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7E" w:rsidRPr="002E75EE" w:rsidRDefault="003D3B7E" w:rsidP="00FF36D5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3D3B7E" w:rsidRPr="002E75EE" w:rsidRDefault="003D3B7E" w:rsidP="00FF36D5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3B7E" w:rsidRPr="002E75EE" w:rsidRDefault="003D3B7E" w:rsidP="00FF36D5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3D3B7E" w:rsidRPr="002E75EE" w:rsidRDefault="003D3B7E" w:rsidP="00FF36D5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E75EE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2E75EE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3D3B7E" w:rsidRPr="002E75EE" w:rsidRDefault="003D3B7E" w:rsidP="00FF36D5">
      <w:pPr>
        <w:pStyle w:val="ConsPlusNormal"/>
        <w:tabs>
          <w:tab w:val="left" w:pos="5387"/>
          <w:tab w:val="left" w:pos="13183"/>
        </w:tabs>
        <w:ind w:left="10206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E75EE">
        <w:rPr>
          <w:rFonts w:ascii="Times New Roman" w:hAnsi="Times New Roman" w:cs="Times New Roman"/>
          <w:sz w:val="26"/>
          <w:szCs w:val="26"/>
        </w:rPr>
        <w:t>от _______________ № ______</w:t>
      </w:r>
    </w:p>
    <w:p w:rsidR="003D3B7E" w:rsidRP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</w:p>
    <w:p w:rsidR="003D3B7E" w:rsidRP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«Приложение </w:t>
      </w:r>
    </w:p>
    <w:p w:rsid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к подпрограмме «Развитие </w:t>
      </w:r>
    </w:p>
    <w:p w:rsidR="003D3B7E" w:rsidRP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начального общего, </w:t>
      </w:r>
    </w:p>
    <w:p w:rsid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основного общего и среднего </w:t>
      </w:r>
    </w:p>
    <w:p w:rsidR="003D3B7E" w:rsidRP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>общего образования»</w:t>
      </w:r>
    </w:p>
    <w:p w:rsidR="00FF36D5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(в редакции постановления </w:t>
      </w:r>
    </w:p>
    <w:p w:rsidR="00FF36D5" w:rsidRDefault="00FF36D5" w:rsidP="00FF36D5">
      <w:pPr>
        <w:tabs>
          <w:tab w:val="left" w:pos="3168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2E75EE" w:rsidRPr="002E75EE">
        <w:rPr>
          <w:sz w:val="26"/>
          <w:szCs w:val="26"/>
        </w:rPr>
        <w:t xml:space="preserve">муниципального </w:t>
      </w:r>
    </w:p>
    <w:p w:rsidR="003D3B7E" w:rsidRPr="002E75EE" w:rsidRDefault="002E75E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образования </w:t>
      </w:r>
      <w:proofErr w:type="spellStart"/>
      <w:r w:rsidRPr="002E75EE">
        <w:rPr>
          <w:sz w:val="26"/>
          <w:szCs w:val="26"/>
        </w:rPr>
        <w:t>Тимашевский</w:t>
      </w:r>
      <w:proofErr w:type="spellEnd"/>
      <w:r w:rsidRPr="002E75EE">
        <w:rPr>
          <w:sz w:val="26"/>
          <w:szCs w:val="26"/>
        </w:rPr>
        <w:t xml:space="preserve"> район </w:t>
      </w:r>
    </w:p>
    <w:p w:rsidR="003D3B7E" w:rsidRPr="002E75EE" w:rsidRDefault="003D3B7E" w:rsidP="00FF36D5">
      <w:pPr>
        <w:tabs>
          <w:tab w:val="left" w:pos="3168"/>
        </w:tabs>
        <w:ind w:left="10206"/>
        <w:rPr>
          <w:sz w:val="26"/>
          <w:szCs w:val="26"/>
        </w:rPr>
      </w:pPr>
      <w:r w:rsidRPr="002E75EE">
        <w:rPr>
          <w:sz w:val="26"/>
          <w:szCs w:val="26"/>
        </w:rPr>
        <w:t xml:space="preserve">от _______________ № ______) </w:t>
      </w:r>
    </w:p>
    <w:p w:rsidR="007D0EEC" w:rsidRPr="002E75EE" w:rsidRDefault="007D0EEC" w:rsidP="009436B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436B1" w:rsidRPr="002E75EE" w:rsidRDefault="009436B1" w:rsidP="00E643DC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E75E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76F4" w:rsidRPr="002E75E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мероприятий подпрограммы </w:t>
      </w:r>
      <w:r w:rsidRPr="002E75EE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начального общего, основного общего, среднего общего образования»</w:t>
      </w:r>
    </w:p>
    <w:p w:rsidR="005826E6" w:rsidRDefault="005826E6" w:rsidP="00E643DC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5826E6" w:rsidRPr="005826E6" w:rsidTr="00782B2A">
        <w:tc>
          <w:tcPr>
            <w:tcW w:w="851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5826E6" w:rsidRPr="005826E6" w:rsidRDefault="005826E6" w:rsidP="00582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5826E6" w:rsidRPr="005826E6" w:rsidRDefault="005826E6" w:rsidP="00582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5826E6" w:rsidRPr="005826E6" w:rsidRDefault="005826E6" w:rsidP="00E64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826E6" w:rsidRPr="005826E6" w:rsidRDefault="005826E6" w:rsidP="005826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5826E6" w:rsidRPr="005826E6" w:rsidTr="00782B2A">
        <w:tc>
          <w:tcPr>
            <w:tcW w:w="851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5826E6" w:rsidRPr="005826E6" w:rsidRDefault="005826E6" w:rsidP="005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5826E6" w:rsidRPr="005826E6" w:rsidRDefault="005826E6" w:rsidP="005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5826E6" w:rsidTr="00782B2A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26E6" w:rsidRPr="005826E6" w:rsidRDefault="005826E6" w:rsidP="005826E6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"/>
          <w:szCs w:val="26"/>
        </w:rPr>
      </w:pPr>
    </w:p>
    <w:p w:rsidR="009436B1" w:rsidRPr="005826E6" w:rsidRDefault="009436B1" w:rsidP="00E643DC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134"/>
        <w:gridCol w:w="1275"/>
        <w:gridCol w:w="1276"/>
        <w:gridCol w:w="1134"/>
        <w:gridCol w:w="1276"/>
        <w:gridCol w:w="993"/>
        <w:gridCol w:w="991"/>
        <w:gridCol w:w="1559"/>
        <w:gridCol w:w="2126"/>
      </w:tblGrid>
      <w:tr w:rsidR="002E75EE" w:rsidRPr="002E75EE" w:rsidTr="005826E6">
        <w:trPr>
          <w:trHeight w:val="288"/>
          <w:tblHeader/>
        </w:trPr>
        <w:tc>
          <w:tcPr>
            <w:tcW w:w="847" w:type="dxa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368" w:rsidRPr="002E75EE" w:rsidRDefault="002D7368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</w:t>
            </w: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</w:tcPr>
          <w:p w:rsidR="002D7368" w:rsidRPr="002E75EE" w:rsidRDefault="002D7368" w:rsidP="002D73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2D7368" w:rsidRPr="002E75EE" w:rsidRDefault="002D7368" w:rsidP="002D7368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 xml:space="preserve">Цель </w:t>
            </w:r>
            <w:r w:rsidRPr="002E75EE">
              <w:rPr>
                <w:sz w:val="20"/>
                <w:szCs w:val="20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</w:tcPr>
          <w:p w:rsidR="002D7368" w:rsidRPr="002E75EE" w:rsidRDefault="0025327D" w:rsidP="005826E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2D7368" w:rsidRPr="002E75EE" w:rsidRDefault="002D7368" w:rsidP="002D7368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 xml:space="preserve">Задача </w:t>
            </w:r>
            <w:r w:rsidRPr="002E75EE">
              <w:rPr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</w:tcPr>
          <w:p w:rsidR="002D7368" w:rsidRPr="002E75EE" w:rsidRDefault="0025327D" w:rsidP="005826E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2D7368" w:rsidRPr="002E75EE" w:rsidRDefault="002D7368" w:rsidP="002D7368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2E75EE">
              <w:rPr>
                <w:sz w:val="20"/>
                <w:szCs w:val="20"/>
              </w:rPr>
              <w:t xml:space="preserve"> Создание условий для обучения детей в муниципальных общеобразовательных организациях</w:t>
            </w:r>
          </w:p>
        </w:tc>
      </w:tr>
      <w:tr w:rsidR="002E75EE" w:rsidRPr="002E75EE" w:rsidTr="005826E6">
        <w:trPr>
          <w:trHeight w:val="70"/>
        </w:trPr>
        <w:tc>
          <w:tcPr>
            <w:tcW w:w="847" w:type="dxa"/>
            <w:vMerge w:val="restart"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Строительство пристроек к существующим зданиям и сооружениям</w:t>
            </w:r>
          </w:p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муниципальных образовательных организаций, строительство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подготовительных мероприятий для</w:t>
            </w:r>
          </w:p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строительства пристроек:</w:t>
            </w:r>
          </w:p>
          <w:p w:rsidR="005826E6" w:rsidRPr="002E75EE" w:rsidRDefault="001E723F" w:rsidP="00ED600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2018 год -            </w:t>
            </w:r>
            <w:r w:rsidR="00ED600A" w:rsidRPr="002E75EE">
              <w:rPr>
                <w:sz w:val="20"/>
                <w:szCs w:val="20"/>
              </w:rPr>
              <w:t>2 шт.</w:t>
            </w:r>
            <w:r w:rsidRPr="002E75EE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lastRenderedPageBreak/>
              <w:t>район -</w:t>
            </w:r>
          </w:p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мероприятия получатели субсидии; управление образования администрации муниципального образования </w:t>
            </w:r>
            <w:r w:rsidR="00CA382D" w:rsidRPr="002E75EE">
              <w:rPr>
                <w:sz w:val="20"/>
                <w:szCs w:val="20"/>
              </w:rPr>
              <w:t xml:space="preserve">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</w:t>
            </w:r>
          </w:p>
        </w:tc>
      </w:tr>
      <w:tr w:rsidR="002E75EE" w:rsidRPr="002E75EE" w:rsidTr="002E75EE">
        <w:trPr>
          <w:trHeight w:val="92"/>
        </w:trPr>
        <w:tc>
          <w:tcPr>
            <w:tcW w:w="847" w:type="dxa"/>
            <w:vMerge/>
          </w:tcPr>
          <w:p w:rsidR="005826E6" w:rsidRPr="002E75EE" w:rsidRDefault="005826E6" w:rsidP="002D73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31714,4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12914,4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5826E6" w:rsidRPr="002E75EE" w:rsidRDefault="005826E6" w:rsidP="002D73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360152,8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29423,5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70"/>
        </w:trPr>
        <w:tc>
          <w:tcPr>
            <w:tcW w:w="847" w:type="dxa"/>
            <w:vMerge/>
          </w:tcPr>
          <w:p w:rsidR="005826E6" w:rsidRPr="002E75EE" w:rsidRDefault="005826E6" w:rsidP="002D73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2E75EE" w:rsidRDefault="005826E6" w:rsidP="002D736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54028,4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44581,5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9446,9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7B28C2" w:rsidRPr="002E75EE" w:rsidTr="007B28C2">
        <w:trPr>
          <w:trHeight w:val="288"/>
        </w:trPr>
        <w:tc>
          <w:tcPr>
            <w:tcW w:w="847" w:type="dxa"/>
            <w:vMerge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B28C2" w:rsidRPr="007B28C2" w:rsidRDefault="007B28C2" w:rsidP="007B28C2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468638</w:t>
            </w:r>
            <w:r>
              <w:rPr>
                <w:color w:val="000000"/>
                <w:sz w:val="20"/>
                <w:szCs w:val="22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B28C2" w:rsidRPr="007B28C2" w:rsidRDefault="007B28C2" w:rsidP="007B28C2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B28C2" w:rsidRPr="007B28C2" w:rsidRDefault="007B28C2" w:rsidP="007B28C2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438076,7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B28C2" w:rsidRPr="007B28C2" w:rsidRDefault="007B28C2" w:rsidP="007B28C2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30561,3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E1382" w:rsidRPr="00B23B5A" w:rsidRDefault="00B23B5A" w:rsidP="00564F80">
            <w:pPr>
              <w:jc w:val="center"/>
              <w:rPr>
                <w:color w:val="FF0000"/>
                <w:sz w:val="20"/>
                <w:szCs w:val="20"/>
              </w:rPr>
            </w:pPr>
            <w:r w:rsidRPr="00B23B5A">
              <w:rPr>
                <w:color w:val="FF0000"/>
                <w:sz w:val="20"/>
                <w:szCs w:val="20"/>
              </w:rPr>
              <w:t>2003908,6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B23B5A" w:rsidRDefault="005826E6" w:rsidP="007803B0">
            <w:pPr>
              <w:jc w:val="center"/>
              <w:rPr>
                <w:color w:val="FF0000"/>
                <w:sz w:val="20"/>
                <w:szCs w:val="20"/>
              </w:rPr>
            </w:pPr>
            <w:r w:rsidRPr="00B23B5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26E6" w:rsidRPr="00B23B5A" w:rsidRDefault="00B23B5A" w:rsidP="0024140F">
            <w:pPr>
              <w:jc w:val="center"/>
              <w:rPr>
                <w:color w:val="FF0000"/>
                <w:sz w:val="20"/>
                <w:szCs w:val="20"/>
              </w:rPr>
            </w:pPr>
            <w:r w:rsidRPr="00B23B5A">
              <w:rPr>
                <w:color w:val="FF0000"/>
                <w:sz w:val="20"/>
                <w:szCs w:val="20"/>
              </w:rPr>
              <w:t>1867058,1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B23B5A" w:rsidRDefault="00C8243A" w:rsidP="00B23B5A">
            <w:pPr>
              <w:jc w:val="center"/>
              <w:rPr>
                <w:color w:val="FF0000"/>
                <w:sz w:val="20"/>
                <w:szCs w:val="20"/>
              </w:rPr>
            </w:pPr>
            <w:r w:rsidRPr="00B23B5A">
              <w:rPr>
                <w:color w:val="FF0000"/>
                <w:sz w:val="20"/>
                <w:szCs w:val="20"/>
              </w:rPr>
              <w:t>136</w:t>
            </w:r>
            <w:r w:rsidR="00B23B5A" w:rsidRPr="00B23B5A">
              <w:rPr>
                <w:color w:val="FF0000"/>
                <w:sz w:val="20"/>
                <w:szCs w:val="20"/>
              </w:rPr>
              <w:t>850,5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E1382" w:rsidRPr="002E75EE" w:rsidRDefault="00CE1382" w:rsidP="00CE1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Pr="00CE1382">
              <w:rPr>
                <w:sz w:val="20"/>
                <w:szCs w:val="20"/>
              </w:rPr>
              <w:t>783,2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26E6" w:rsidRPr="002E75EE" w:rsidRDefault="00971994" w:rsidP="0024140F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282224,5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2E75EE" w:rsidRDefault="00C8243A" w:rsidP="0078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8243A">
              <w:rPr>
                <w:sz w:val="20"/>
                <w:szCs w:val="20"/>
              </w:rPr>
              <w:t>558,7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Pr="002E75EE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45125D">
        <w:trPr>
          <w:trHeight w:val="288"/>
        </w:trPr>
        <w:tc>
          <w:tcPr>
            <w:tcW w:w="847" w:type="dxa"/>
            <w:vMerge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</w:tr>
      <w:tr w:rsidR="007B28C2" w:rsidRPr="002E75EE" w:rsidTr="007B28C2">
        <w:trPr>
          <w:trHeight w:val="288"/>
        </w:trPr>
        <w:tc>
          <w:tcPr>
            <w:tcW w:w="847" w:type="dxa"/>
            <w:vMerge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3225142,4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2981470,1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243672,3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B28C2" w:rsidRPr="002E75EE" w:rsidRDefault="007B28C2" w:rsidP="007B28C2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МБОУ СОШ № 4 по адресу: г. Тимашевск, микрорайон Сахарный завод с увеличением вместимости и выделением блока начального образования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на 400 мест (II этап. Блок начального образования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на 400 мест)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общеобразовательных организаций, в которых проведена реконструкция с вводом мест: 2019–2020 годы - 1/400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351839,7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21110,4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371839,7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349529,3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22310,4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4 по адресу: г. Тимашевск, микрорайон Сахарный завод с увеличением вместимости и выделением блока начального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образования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на 400 мест (II этап. Блок начального образования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на 400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разработанных ПСД: 2019 год - 1 шт., 2020 год - 1 шт.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выполнение мероприятия</w:t>
            </w: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586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2 по адресу: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станица Медведовская, ул. Ленина, 58. Общеобразовательная организация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на 825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 </w:t>
            </w: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МБОУ СОШ № 2 по адресу: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станица Медведовская, ул. Ленина, 58. Общеобразовательная организация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на 825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год-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 Количество общеобразовательных организаций, в которых проведена реконструкция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 вводом мест: 2024–202</w:t>
            </w:r>
            <w:r w:rsidR="00684908" w:rsidRPr="002E75EE">
              <w:rPr>
                <w:sz w:val="20"/>
                <w:szCs w:val="20"/>
              </w:rPr>
              <w:t>6</w:t>
            </w:r>
            <w:r w:rsidRPr="002E75EE">
              <w:rPr>
                <w:sz w:val="20"/>
                <w:szCs w:val="20"/>
              </w:rPr>
              <w:t xml:space="preserve"> годы - 1/825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район, администрация муниципального образования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31578,7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26179,6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5399,1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140C3F" w:rsidRDefault="001132A4" w:rsidP="007B28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2720</w:t>
            </w:r>
            <w:r w:rsidR="007B28C2">
              <w:rPr>
                <w:color w:val="FF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140C3F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140C3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140C3F" w:rsidRDefault="001132A4" w:rsidP="009A4E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253316,0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140C3F" w:rsidRDefault="007B28C2" w:rsidP="009A4E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18768,0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140C3F" w:rsidRDefault="001132A4" w:rsidP="00DD04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1178692,0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140C3F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140C3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140C3F" w:rsidRDefault="001132A4" w:rsidP="009A4E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1104433,1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140C3F" w:rsidRDefault="001132A4" w:rsidP="009A4E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74258,9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7F11E0" w:rsidP="00DD0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206263,0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7F11E0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45125D">
        <w:trPr>
          <w:trHeight w:val="288"/>
        </w:trPr>
        <w:tc>
          <w:tcPr>
            <w:tcW w:w="847" w:type="dxa"/>
            <w:vMerge/>
          </w:tcPr>
          <w:p w:rsidR="0045125D" w:rsidRPr="002E75EE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5125D" w:rsidRPr="002E75EE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2027 год</w:t>
            </w:r>
          </w:p>
        </w:tc>
        <w:tc>
          <w:tcPr>
            <w:tcW w:w="1275" w:type="dxa"/>
            <w:shd w:val="clear" w:color="auto" w:fill="auto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125D" w:rsidRPr="002E75EE" w:rsidRDefault="0045125D" w:rsidP="0045125D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5125D" w:rsidRPr="002E75EE" w:rsidRDefault="0045125D" w:rsidP="004512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125D" w:rsidRPr="002E75EE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25D" w:rsidRPr="002E75EE" w:rsidRDefault="0045125D" w:rsidP="0045125D">
            <w:pPr>
              <w:rPr>
                <w:sz w:val="20"/>
                <w:szCs w:val="20"/>
              </w:rPr>
            </w:pPr>
          </w:p>
        </w:tc>
      </w:tr>
      <w:tr w:rsidR="007B28C2" w:rsidRPr="002E75EE" w:rsidTr="007B28C2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7B28C2" w:rsidRPr="002E75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B28C2" w:rsidRPr="002E75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1703665,1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1590191,7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8C2" w:rsidRPr="007B28C2" w:rsidRDefault="007B28C2" w:rsidP="007B28C2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113473,4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28C2" w:rsidRPr="002E75EE" w:rsidRDefault="007B28C2" w:rsidP="007B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B28C2" w:rsidRPr="002E75EE" w:rsidRDefault="007B28C2" w:rsidP="007B28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B28C2" w:rsidRPr="002E75EE" w:rsidRDefault="007B28C2" w:rsidP="007B28C2">
            <w:pPr>
              <w:rPr>
                <w:sz w:val="20"/>
                <w:szCs w:val="20"/>
              </w:rPr>
            </w:pPr>
          </w:p>
        </w:tc>
      </w:tr>
      <w:tr w:rsidR="002E75EE" w:rsidRPr="002E75EE" w:rsidTr="001E723F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Осуществление технологического присо</w:t>
            </w:r>
            <w:r w:rsidRPr="002E75EE">
              <w:rPr>
                <w:sz w:val="20"/>
                <w:szCs w:val="20"/>
              </w:rPr>
              <w:lastRenderedPageBreak/>
              <w:t xml:space="preserve">единения </w:t>
            </w:r>
            <w:proofErr w:type="spellStart"/>
            <w:r w:rsidRPr="002E75EE">
              <w:rPr>
                <w:sz w:val="20"/>
                <w:szCs w:val="20"/>
              </w:rPr>
              <w:t>энергопринимающих</w:t>
            </w:r>
            <w:proofErr w:type="spellEnd"/>
            <w:r w:rsidRPr="002E75EE">
              <w:rPr>
                <w:sz w:val="20"/>
                <w:szCs w:val="20"/>
              </w:rPr>
              <w:t xml:space="preserve"> устройств и тепловым сетям для эксплуатации объектов учреждений и организаций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присоединен</w:t>
            </w:r>
            <w:r w:rsidRPr="002E75EE">
              <w:rPr>
                <w:sz w:val="20"/>
                <w:szCs w:val="20"/>
              </w:rPr>
              <w:lastRenderedPageBreak/>
              <w:t xml:space="preserve">ных </w:t>
            </w:r>
            <w:proofErr w:type="spellStart"/>
            <w:r w:rsidRPr="002E75EE">
              <w:rPr>
                <w:sz w:val="20"/>
                <w:szCs w:val="20"/>
              </w:rPr>
              <w:t>энергопринимающих</w:t>
            </w:r>
            <w:proofErr w:type="spellEnd"/>
            <w:r w:rsidRPr="002E75EE">
              <w:rPr>
                <w:sz w:val="20"/>
                <w:szCs w:val="20"/>
              </w:rPr>
              <w:t xml:space="preserve"> устройств: 2019 - 2020 годы – 1 шт.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8926,5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8926,5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7391,6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Авторский надзор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объектов, проверенных авторским надзором: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 - 1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5826E6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МАОУ СОШ № 11 по адресу: г. </w:t>
            </w:r>
            <w:proofErr w:type="gramStart"/>
            <w:r w:rsidRPr="002E75EE">
              <w:rPr>
                <w:sz w:val="20"/>
                <w:szCs w:val="20"/>
              </w:rPr>
              <w:t>Тимашевск,  ул.</w:t>
            </w:r>
            <w:proofErr w:type="gramEnd"/>
            <w:r w:rsidRPr="002E75EE">
              <w:rPr>
                <w:sz w:val="20"/>
                <w:szCs w:val="20"/>
              </w:rPr>
              <w:t xml:space="preserve"> Степанова, 170А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 - 0,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2023 год - 1. </w:t>
            </w:r>
            <w:r w:rsidRPr="002E75EE">
              <w:rPr>
                <w:sz w:val="20"/>
                <w:szCs w:val="20"/>
              </w:rPr>
              <w:lastRenderedPageBreak/>
              <w:t>Количество общеобразовательных организаций, в которых проведена реконструкция с вводом мест: 2024–2026 годы - 1/400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22449,7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18401,9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196554,0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184760,7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11793,3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C0FDA" w:rsidRPr="002E75EE" w:rsidRDefault="002C0FDA" w:rsidP="00E0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825216,6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762625,0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2C0FDA" w:rsidP="00E0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C0FDA" w:rsidRPr="002E75EE" w:rsidRDefault="002C0FDA" w:rsidP="00E0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81472,8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2E75EE" w:rsidRDefault="002C0FDA" w:rsidP="00E0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2E75EE" w:rsidRDefault="00E00ADA" w:rsidP="00E00ADA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ADA" w:rsidRPr="002E75EE" w:rsidRDefault="00E00ADA" w:rsidP="00E00ADA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0657EA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0657EA" w:rsidRPr="002E75EE" w:rsidRDefault="000657EA" w:rsidP="000657E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2E75EE" w:rsidRDefault="000657EA" w:rsidP="000657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sz w:val="22"/>
                <w:szCs w:val="22"/>
              </w:rPr>
            </w:pPr>
            <w:r w:rsidRPr="002E75EE">
              <w:rPr>
                <w:b/>
                <w:sz w:val="20"/>
                <w:szCs w:val="22"/>
              </w:rPr>
              <w:t>1111117,2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sz w:val="20"/>
                <w:szCs w:val="22"/>
              </w:rPr>
            </w:pPr>
            <w:r w:rsidRPr="002E75EE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b/>
                <w:bCs/>
                <w:sz w:val="20"/>
                <w:szCs w:val="22"/>
              </w:rPr>
              <w:t>1041749,1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b/>
                <w:bCs/>
                <w:sz w:val="20"/>
                <w:szCs w:val="22"/>
              </w:rPr>
              <w:t>69368,1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657EA" w:rsidRPr="002E75EE" w:rsidRDefault="000657EA" w:rsidP="000657EA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2E75EE" w:rsidRDefault="000657EA" w:rsidP="00065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2E75EE" w:rsidRDefault="000657EA" w:rsidP="000657EA">
            <w:pPr>
              <w:rPr>
                <w:sz w:val="20"/>
                <w:szCs w:val="20"/>
              </w:rPr>
            </w:pPr>
          </w:p>
        </w:tc>
      </w:tr>
      <w:tr w:rsidR="00E34AA3" w:rsidRPr="002E75EE" w:rsidTr="006F3C7F">
        <w:trPr>
          <w:trHeight w:val="288"/>
        </w:trPr>
        <w:tc>
          <w:tcPr>
            <w:tcW w:w="847" w:type="dxa"/>
            <w:vMerge w:val="restart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образовательным организациям, оказывающим муниципальные услуги по предоставлению общеобразовательных программ начального общего, основного общего и среднего общего образования на: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518540,8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416582,4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6F3C7F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546595,7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442932,0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6F3C7F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576520,6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476001,0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6F3C7F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630689,7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464417,9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127133,7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6F3C7F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694029,9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41036,7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516332,1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6F3C7F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808094,7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44935,0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609414,7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153745,0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5B1D1B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FF0000"/>
                <w:sz w:val="20"/>
                <w:szCs w:val="22"/>
              </w:rPr>
            </w:pPr>
            <w:r w:rsidRPr="00E34AA3">
              <w:rPr>
                <w:color w:val="FF0000"/>
                <w:sz w:val="20"/>
                <w:szCs w:val="22"/>
              </w:rPr>
              <w:t>1001881,5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 w:rsidRPr="00B66318">
              <w:rPr>
                <w:color w:val="FF0000"/>
                <w:sz w:val="20"/>
                <w:szCs w:val="20"/>
              </w:rPr>
              <w:t>78013,0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757892,0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165976,5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5B1D1B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FF0000"/>
                <w:sz w:val="20"/>
                <w:szCs w:val="22"/>
              </w:rPr>
            </w:pPr>
            <w:r w:rsidRPr="00E34AA3">
              <w:rPr>
                <w:color w:val="FF0000"/>
                <w:sz w:val="20"/>
                <w:szCs w:val="22"/>
              </w:rPr>
              <w:t>831687,5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43390,8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650263,0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 w:rsidRPr="00B66318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5B1D1B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color w:val="FF0000"/>
                <w:sz w:val="20"/>
                <w:szCs w:val="22"/>
              </w:rPr>
            </w:pPr>
            <w:r w:rsidRPr="00E34AA3">
              <w:rPr>
                <w:color w:val="FF0000"/>
                <w:sz w:val="20"/>
                <w:szCs w:val="22"/>
              </w:rPr>
              <w:t>876852,4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43088,1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695730,6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B66318" w:rsidRDefault="00E34AA3" w:rsidP="00E34AA3">
            <w:pPr>
              <w:jc w:val="center"/>
              <w:rPr>
                <w:color w:val="FF0000"/>
                <w:sz w:val="20"/>
                <w:szCs w:val="20"/>
              </w:rPr>
            </w:pPr>
            <w:r w:rsidRPr="00B66318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5B1D1B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sz w:val="20"/>
                <w:szCs w:val="22"/>
              </w:rPr>
            </w:pPr>
            <w:r w:rsidRPr="00E34AA3">
              <w:rPr>
                <w:sz w:val="20"/>
                <w:szCs w:val="22"/>
              </w:rPr>
              <w:t>817760,1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E34AA3" w:rsidRDefault="00E34AA3" w:rsidP="00E34AA3">
            <w:pPr>
              <w:jc w:val="center"/>
              <w:rPr>
                <w:sz w:val="20"/>
                <w:szCs w:val="20"/>
              </w:rPr>
            </w:pPr>
            <w:r w:rsidRPr="00E34AA3">
              <w:rPr>
                <w:sz w:val="20"/>
                <w:szCs w:val="20"/>
              </w:rPr>
              <w:t>43088,1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E34AA3" w:rsidRDefault="00E34AA3" w:rsidP="00E34AA3">
            <w:pPr>
              <w:jc w:val="center"/>
              <w:rPr>
                <w:sz w:val="20"/>
                <w:szCs w:val="20"/>
              </w:rPr>
            </w:pPr>
            <w:r w:rsidRPr="00E34AA3">
              <w:rPr>
                <w:sz w:val="20"/>
                <w:szCs w:val="20"/>
              </w:rPr>
              <w:t>636638,3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AA3" w:rsidRPr="00E34AA3" w:rsidRDefault="00E34AA3" w:rsidP="00E34AA3">
            <w:pPr>
              <w:jc w:val="center"/>
              <w:rPr>
                <w:sz w:val="20"/>
                <w:szCs w:val="20"/>
              </w:rPr>
            </w:pPr>
            <w:r w:rsidRPr="00E34AA3">
              <w:rPr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E34AA3" w:rsidRPr="002E75EE" w:rsidTr="005B1D1B">
        <w:trPr>
          <w:trHeight w:val="288"/>
        </w:trPr>
        <w:tc>
          <w:tcPr>
            <w:tcW w:w="847" w:type="dxa"/>
            <w:vMerge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34AA3">
              <w:rPr>
                <w:b/>
                <w:color w:val="FF0000"/>
                <w:sz w:val="20"/>
                <w:szCs w:val="22"/>
              </w:rPr>
              <w:t>7302652,9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34AA3">
              <w:rPr>
                <w:b/>
                <w:color w:val="FF0000"/>
                <w:sz w:val="20"/>
                <w:szCs w:val="22"/>
              </w:rPr>
              <w:t>332689,8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34AA3">
              <w:rPr>
                <w:b/>
                <w:color w:val="FF0000"/>
                <w:sz w:val="20"/>
                <w:szCs w:val="22"/>
              </w:rPr>
              <w:t>5666204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34AA3" w:rsidRPr="00E34AA3" w:rsidRDefault="00E34AA3" w:rsidP="00E34AA3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34AA3">
              <w:rPr>
                <w:b/>
                <w:color w:val="FF0000"/>
                <w:sz w:val="20"/>
                <w:szCs w:val="22"/>
              </w:rPr>
              <w:t>1303759,1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34AA3" w:rsidRPr="002E75EE" w:rsidRDefault="00E34AA3" w:rsidP="00E34A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34AA3" w:rsidRPr="002E75EE" w:rsidRDefault="00E34AA3" w:rsidP="00E34AA3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начального общего, основного общего, среднего общего образования в муниципальных общеобразовательных организациях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514585,5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412627,1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Ежегодное 100% выполнение муниципального задания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542738,4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439074,7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560052,7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459533,1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583245,0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460954,8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122290,2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649468,1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512807,0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759018,2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605285,2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153733,0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AC060B" w:rsidRPr="002E75EE" w:rsidTr="005B1D1B">
        <w:trPr>
          <w:trHeight w:val="288"/>
        </w:trPr>
        <w:tc>
          <w:tcPr>
            <w:tcW w:w="847" w:type="dxa"/>
            <w:vMerge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C060B" w:rsidRPr="00AC060B" w:rsidRDefault="00AC060B" w:rsidP="00AC060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919235,8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60B" w:rsidRPr="00AC060B" w:rsidRDefault="00AC060B" w:rsidP="00AC060B">
            <w:pPr>
              <w:jc w:val="center"/>
              <w:rPr>
                <w:color w:val="FF0000"/>
                <w:sz w:val="20"/>
                <w:szCs w:val="20"/>
              </w:rPr>
            </w:pPr>
            <w:r w:rsidRPr="00AC060B">
              <w:rPr>
                <w:color w:val="FF0000"/>
                <w:sz w:val="20"/>
                <w:szCs w:val="20"/>
              </w:rPr>
              <w:t>753284,6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D20C43">
              <w:rPr>
                <w:color w:val="FF0000"/>
                <w:sz w:val="20"/>
                <w:szCs w:val="20"/>
              </w:rPr>
              <w:t>165951,2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</w:tr>
      <w:tr w:rsidR="00AC060B" w:rsidRPr="002E75EE" w:rsidTr="005B1D1B">
        <w:trPr>
          <w:trHeight w:val="288"/>
        </w:trPr>
        <w:tc>
          <w:tcPr>
            <w:tcW w:w="847" w:type="dxa"/>
            <w:vMerge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C060B" w:rsidRPr="00AC060B" w:rsidRDefault="00AC060B" w:rsidP="00AC060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784319,4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60B" w:rsidRPr="00AC060B" w:rsidRDefault="00AC060B" w:rsidP="00AC06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646285,7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</w:tr>
      <w:tr w:rsidR="00AC060B" w:rsidRPr="002E75EE" w:rsidTr="005B1D1B">
        <w:trPr>
          <w:trHeight w:val="288"/>
        </w:trPr>
        <w:tc>
          <w:tcPr>
            <w:tcW w:w="847" w:type="dxa"/>
            <w:vMerge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C060B" w:rsidRPr="00AC060B" w:rsidRDefault="00AC060B" w:rsidP="00AC060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828690,8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60B" w:rsidRPr="00AC060B" w:rsidRDefault="00AC060B" w:rsidP="00AC06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690657,1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</w:tr>
      <w:tr w:rsidR="002E75EE" w:rsidRPr="002E75EE" w:rsidTr="00B3035A">
        <w:trPr>
          <w:trHeight w:val="288"/>
        </w:trPr>
        <w:tc>
          <w:tcPr>
            <w:tcW w:w="847" w:type="dxa"/>
            <w:vMerge/>
          </w:tcPr>
          <w:p w:rsidR="005B1D1B" w:rsidRPr="002E75EE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2E75EE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D1B" w:rsidRPr="002E75EE" w:rsidRDefault="005B1D1B" w:rsidP="005B1D1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2E75EE" w:rsidRDefault="001E6066" w:rsidP="005B1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769580</w:t>
            </w:r>
            <w:r w:rsidR="004C7476" w:rsidRPr="002E75EE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2E75EE" w:rsidRDefault="005B1D1B" w:rsidP="005B1D1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2E75EE" w:rsidRDefault="001E6066" w:rsidP="005B1D1B">
            <w:pPr>
              <w:jc w:val="center"/>
              <w:rPr>
                <w:sz w:val="20"/>
                <w:szCs w:val="20"/>
              </w:rPr>
            </w:pPr>
            <w:r w:rsidRPr="001E6066">
              <w:rPr>
                <w:color w:val="FF0000"/>
                <w:sz w:val="20"/>
                <w:szCs w:val="20"/>
              </w:rPr>
              <w:t>631564</w:t>
            </w:r>
            <w:r w:rsidR="005B1D1B" w:rsidRPr="001E6066">
              <w:rPr>
                <w:color w:val="FF0000"/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2E75EE" w:rsidRDefault="005B1D1B" w:rsidP="005B1D1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2E75EE" w:rsidRDefault="005B1D1B" w:rsidP="005B1D1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2E75EE" w:rsidRDefault="005B1D1B" w:rsidP="005B1D1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2E75EE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2E75EE" w:rsidRDefault="005B1D1B" w:rsidP="005B1D1B">
            <w:pPr>
              <w:rPr>
                <w:sz w:val="20"/>
                <w:szCs w:val="20"/>
              </w:rPr>
            </w:pPr>
          </w:p>
        </w:tc>
      </w:tr>
      <w:tr w:rsidR="00AC060B" w:rsidRPr="002E75EE" w:rsidTr="00B3035A">
        <w:trPr>
          <w:trHeight w:val="288"/>
        </w:trPr>
        <w:tc>
          <w:tcPr>
            <w:tcW w:w="847" w:type="dxa"/>
            <w:vMerge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C060B" w:rsidRPr="001E6066" w:rsidRDefault="00AC060B" w:rsidP="001E606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E6066">
              <w:rPr>
                <w:b/>
                <w:color w:val="FF0000"/>
                <w:sz w:val="20"/>
                <w:szCs w:val="22"/>
              </w:rPr>
              <w:t>69109</w:t>
            </w:r>
            <w:r w:rsidR="001E6066">
              <w:rPr>
                <w:b/>
                <w:color w:val="FF0000"/>
                <w:sz w:val="20"/>
                <w:szCs w:val="22"/>
              </w:rPr>
              <w:t>52</w:t>
            </w:r>
            <w:r w:rsidRPr="001E6066">
              <w:rPr>
                <w:b/>
                <w:color w:val="FF0000"/>
                <w:sz w:val="20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060B" w:rsidRPr="001E6066" w:rsidRDefault="00AC060B" w:rsidP="00AC06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E606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060B" w:rsidRPr="001E6066" w:rsidRDefault="001E6066" w:rsidP="001E606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1E6066">
              <w:rPr>
                <w:b/>
                <w:color w:val="FF0000"/>
                <w:sz w:val="20"/>
                <w:szCs w:val="22"/>
              </w:rPr>
              <w:t>5612074,1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060B" w:rsidRPr="001E6066" w:rsidRDefault="00AC060B" w:rsidP="00AC060B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1E6066">
              <w:rPr>
                <w:b/>
                <w:color w:val="FF0000"/>
                <w:sz w:val="20"/>
                <w:szCs w:val="22"/>
              </w:rPr>
              <w:t>1298878,3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b/>
                <w:bCs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060B" w:rsidRPr="002E75EE" w:rsidRDefault="00AC060B" w:rsidP="00AC060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C060B" w:rsidRPr="002E75EE" w:rsidRDefault="00AC060B" w:rsidP="00AC060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Осуществление от</w:t>
            </w:r>
            <w:r w:rsidRPr="002E75EE">
              <w:rPr>
                <w:sz w:val="20"/>
                <w:szCs w:val="20"/>
              </w:rPr>
              <w:lastRenderedPageBreak/>
              <w:t>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общеобразовательных организаций,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 ко</w:t>
            </w:r>
            <w:r w:rsidRPr="002E75EE">
              <w:rPr>
                <w:sz w:val="20"/>
                <w:szCs w:val="20"/>
              </w:rPr>
              <w:lastRenderedPageBreak/>
              <w:t xml:space="preserve">личество педагогов, получателей мер социальной поддержки в виде компенсации: 2018 - 2019 годы - 747 чел., 2020 год </w:t>
            </w:r>
            <w:r w:rsidR="002E75EE"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709 чел.,</w:t>
            </w:r>
          </w:p>
          <w:p w:rsid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2021 год-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701 чел.,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– 2027 годы - 622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</w:t>
            </w:r>
            <w:r w:rsidRPr="002E75EE">
              <w:rPr>
                <w:sz w:val="20"/>
                <w:szCs w:val="20"/>
              </w:rPr>
              <w:lastRenderedPageBreak/>
              <w:t xml:space="preserve">бюджетные и автономные организации - получатели субсидии; управление образования администрации муниципального образования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8D404E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3883</w:t>
            </w:r>
            <w:r w:rsidR="00F266BD" w:rsidRPr="002E75EE"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8D404E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3883</w:t>
            </w:r>
            <w:r w:rsidR="00F266BD" w:rsidRPr="002E75EE"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3764,3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3764,3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B1D1B" w:rsidRPr="002E75EE" w:rsidRDefault="005B1D1B" w:rsidP="005B1D1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</w:t>
            </w:r>
            <w:r w:rsidR="008D404E" w:rsidRPr="002E75EE">
              <w:rPr>
                <w:b/>
                <w:bCs/>
                <w:sz w:val="20"/>
                <w:szCs w:val="20"/>
              </w:rPr>
              <w:t>538</w:t>
            </w:r>
            <w:r w:rsidRPr="002E75EE">
              <w:rPr>
                <w:b/>
                <w:bCs/>
                <w:sz w:val="20"/>
                <w:szCs w:val="20"/>
              </w:rPr>
              <w:t>,4</w:t>
            </w:r>
          </w:p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A4E0C" w:rsidRPr="002E75EE" w:rsidRDefault="005B1D1B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</w:t>
            </w:r>
            <w:r w:rsidR="008D404E" w:rsidRPr="002E75EE">
              <w:rPr>
                <w:b/>
                <w:bCs/>
                <w:sz w:val="20"/>
                <w:szCs w:val="20"/>
              </w:rPr>
              <w:t>538</w:t>
            </w:r>
            <w:r w:rsidRPr="002E75EE">
              <w:rPr>
                <w:b/>
                <w:bCs/>
                <w:sz w:val="20"/>
                <w:szCs w:val="20"/>
              </w:rPr>
              <w:t>,4</w:t>
            </w:r>
          </w:p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педагогов, получающих выплату за классное руководство 2020 год не менее </w:t>
            </w:r>
          </w:p>
          <w:p w:rsid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500 чел.,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2021 год не менее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503 чел., 2022–2027 годы не менее 504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организации- получатели субсидии; управление образования администрации муниципального образования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39398,5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39398,5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B66318" w:rsidRDefault="00B66318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B66318">
              <w:rPr>
                <w:color w:val="FF0000"/>
                <w:sz w:val="20"/>
                <w:szCs w:val="20"/>
              </w:rPr>
              <w:t>72521,4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B66318" w:rsidRDefault="00B66318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B66318">
              <w:rPr>
                <w:color w:val="FF0000"/>
                <w:sz w:val="20"/>
                <w:szCs w:val="20"/>
              </w:rPr>
              <w:t>72521,4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38278,8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38278,8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37810,1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37810,1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F76C4F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37810,1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37810,1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4C7476">
        <w:trPr>
          <w:trHeight w:val="288"/>
        </w:trPr>
        <w:tc>
          <w:tcPr>
            <w:tcW w:w="847" w:type="dxa"/>
            <w:vMerge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C7476" w:rsidRPr="00B66318" w:rsidRDefault="00B66318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B66318">
              <w:rPr>
                <w:b/>
                <w:color w:val="FF0000"/>
                <w:sz w:val="20"/>
                <w:szCs w:val="22"/>
              </w:rPr>
              <w:t>317583,8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7476" w:rsidRPr="00B66318" w:rsidRDefault="00B66318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B66318">
              <w:rPr>
                <w:b/>
                <w:color w:val="FF0000"/>
                <w:sz w:val="20"/>
                <w:szCs w:val="22"/>
              </w:rPr>
              <w:t>304537,8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бюджетным и автономным общеобразовательных организаций на выплату </w:t>
            </w:r>
            <w:r w:rsidRPr="002E75EE">
              <w:rPr>
                <w:sz w:val="20"/>
                <w:szCs w:val="20"/>
              </w:rPr>
              <w:lastRenderedPageBreak/>
              <w:t>дополнительной меры социальной поддержки отдельным категориям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работников, получающих ежегодно выплату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в 2021 году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 не менее 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714 чел.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</w:t>
            </w:r>
            <w:r w:rsidRPr="002E75EE">
              <w:rPr>
                <w:sz w:val="20"/>
                <w:szCs w:val="20"/>
              </w:rPr>
              <w:lastRenderedPageBreak/>
              <w:t xml:space="preserve">муниципального образования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4843,5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советников-получателей выплат: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2022–202</w:t>
            </w:r>
            <w:r w:rsidR="0084019C" w:rsidRPr="002E75EE">
              <w:rPr>
                <w:sz w:val="20"/>
                <w:szCs w:val="20"/>
              </w:rPr>
              <w:t>7</w:t>
            </w:r>
            <w:r w:rsidRPr="002E75EE">
              <w:rPr>
                <w:sz w:val="20"/>
                <w:szCs w:val="20"/>
              </w:rPr>
              <w:t xml:space="preserve"> годы – 19 чел.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1706,5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1638,2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5401,2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6436,6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5278,0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6436,6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5278,0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4C7476">
        <w:trPr>
          <w:trHeight w:val="288"/>
        </w:trPr>
        <w:tc>
          <w:tcPr>
            <w:tcW w:w="847" w:type="dxa"/>
            <w:vMerge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sz w:val="20"/>
                <w:szCs w:val="22"/>
              </w:rPr>
            </w:pPr>
            <w:r w:rsidRPr="002E75EE">
              <w:rPr>
                <w:b/>
                <w:sz w:val="20"/>
                <w:szCs w:val="22"/>
              </w:rPr>
              <w:t>30630,9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sz w:val="20"/>
                <w:szCs w:val="22"/>
              </w:rPr>
            </w:pPr>
            <w:r w:rsidRPr="002E75EE">
              <w:rPr>
                <w:b/>
                <w:sz w:val="20"/>
                <w:szCs w:val="22"/>
              </w:rPr>
              <w:t>27603,2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sz w:val="20"/>
                <w:szCs w:val="22"/>
              </w:rPr>
            </w:pPr>
            <w:r w:rsidRPr="002E75EE">
              <w:rPr>
                <w:b/>
                <w:sz w:val="20"/>
                <w:szCs w:val="22"/>
              </w:rPr>
              <w:t>3027,7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C7476" w:rsidRPr="002E75EE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7476" w:rsidRPr="002E75EE" w:rsidRDefault="004C7476" w:rsidP="004C7476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</w:t>
            </w:r>
            <w:r w:rsidRPr="002E75EE">
              <w:rPr>
                <w:sz w:val="20"/>
                <w:szCs w:val="20"/>
              </w:rPr>
              <w:lastRenderedPageBreak/>
              <w:t>граждан Российской Федерации"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</w:t>
            </w:r>
            <w:r w:rsidRPr="002E75EE">
              <w:t xml:space="preserve"> </w:t>
            </w:r>
            <w:r w:rsidRPr="002E75EE">
              <w:rPr>
                <w:sz w:val="20"/>
                <w:szCs w:val="20"/>
              </w:rPr>
              <w:t>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организаций, получивших государственные символы: 2023 год - 2;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 – 4: МБОУ СОШ № 1, МБОУ СОШ № 19, МАОУ СОШ № 11, МБОУ ООШ № 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образования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420,9</w:t>
            </w:r>
          </w:p>
        </w:tc>
        <w:tc>
          <w:tcPr>
            <w:tcW w:w="1276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25,3</w:t>
            </w:r>
          </w:p>
        </w:tc>
        <w:tc>
          <w:tcPr>
            <w:tcW w:w="993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2E75EE" w:rsidRDefault="009A4E0C" w:rsidP="009A4E0C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2E75EE" w:rsidRDefault="009A4E0C" w:rsidP="009A4E0C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548,8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sz w:val="22"/>
                <w:szCs w:val="22"/>
              </w:rPr>
            </w:pPr>
            <w:r w:rsidRPr="002E75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613" w:rsidRPr="002E75EE" w:rsidRDefault="001A4613" w:rsidP="001A4613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4613" w:rsidRPr="002E75EE" w:rsidRDefault="001A4613" w:rsidP="001A4613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023C6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1.2.7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выплат ежемесячного денежного вознаграждения советников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6119" w:rsidRPr="002E75EE" w:rsidRDefault="00046119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Обеспечены выплатой </w:t>
            </w:r>
          </w:p>
          <w:p w:rsidR="00046119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советник</w:t>
            </w:r>
            <w:r w:rsidR="00046119" w:rsidRPr="002E75EE">
              <w:rPr>
                <w:sz w:val="20"/>
                <w:szCs w:val="20"/>
              </w:rPr>
              <w:t xml:space="preserve">и </w:t>
            </w:r>
          </w:p>
          <w:p w:rsidR="003B09CB" w:rsidRPr="002E75EE" w:rsidRDefault="00046119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директоров</w:t>
            </w:r>
            <w:r w:rsidR="003B09CB" w:rsidRPr="002E75EE">
              <w:rPr>
                <w:sz w:val="20"/>
                <w:szCs w:val="20"/>
              </w:rPr>
              <w:t>:</w:t>
            </w:r>
          </w:p>
          <w:p w:rsidR="00A35E76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</w:t>
            </w:r>
            <w:r w:rsidR="003023C6" w:rsidRPr="002E75EE">
              <w:rPr>
                <w:sz w:val="20"/>
                <w:szCs w:val="20"/>
              </w:rPr>
              <w:t>4</w:t>
            </w:r>
            <w:r w:rsidR="00A35E76">
              <w:rPr>
                <w:sz w:val="20"/>
                <w:szCs w:val="20"/>
              </w:rPr>
              <w:t>- 2027</w:t>
            </w:r>
          </w:p>
          <w:p w:rsidR="00046119" w:rsidRPr="002E75EE" w:rsidRDefault="00046119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год</w:t>
            </w:r>
            <w:r w:rsidR="00A35E76">
              <w:rPr>
                <w:sz w:val="20"/>
                <w:szCs w:val="20"/>
              </w:rPr>
              <w:t>ы</w:t>
            </w:r>
            <w:r w:rsidRPr="002E75EE">
              <w:rPr>
                <w:sz w:val="20"/>
                <w:szCs w:val="20"/>
              </w:rPr>
              <w:t xml:space="preserve"> </w:t>
            </w:r>
            <w:r w:rsidR="003B09CB" w:rsidRPr="002E75EE">
              <w:rPr>
                <w:sz w:val="20"/>
                <w:szCs w:val="20"/>
              </w:rPr>
              <w:t xml:space="preserve">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 чел.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Строительство универсальных спортивных залов на территориях муниципальных общеобразовательных организациях,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построенных универсальных спортивных залов на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территории школ, в том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числе с разработка ПСД, экспертиза стоимости </w:t>
            </w:r>
            <w:r w:rsidRPr="002E75EE">
              <w:rPr>
                <w:sz w:val="20"/>
                <w:szCs w:val="20"/>
              </w:rPr>
              <w:lastRenderedPageBreak/>
              <w:t xml:space="preserve">ПСД и т.п.: 2018 год (МБОУ ООШ 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21) -  1;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год - (МБОУ ООШ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21) - 1;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 - 1, 2021 год - 1, 2022 год -1;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</w:t>
            </w:r>
            <w:r w:rsidRPr="002E75EE">
              <w:rPr>
                <w:sz w:val="20"/>
                <w:szCs w:val="20"/>
              </w:rPr>
              <w:lastRenderedPageBreak/>
              <w:t>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41150,3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44317,9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37817,5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6500,4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Строительство универсальных спортивных залов путем строительства и (или) реконструкции зданий и сооружений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общеобразовательным, а также по организации предоставления дополнительного образования детям, за исключением дополнительного образова</w:t>
            </w:r>
            <w:r w:rsidRPr="002E75EE">
              <w:rPr>
                <w:sz w:val="20"/>
                <w:szCs w:val="20"/>
              </w:rPr>
              <w:lastRenderedPageBreak/>
              <w:t>ния детей, финансовое обеспечение которого осуществляется органами государственной власти Краснодарского края, в муниципальных образовательных организациях (создание универсальных спортивных залов путем строительства и (или) реконструкции зданий и сооружений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 w:rsidRPr="002E75EE">
              <w:rPr>
                <w:sz w:val="20"/>
                <w:szCs w:val="20"/>
              </w:rPr>
              <w:t>энергопринимающих</w:t>
            </w:r>
            <w:proofErr w:type="spellEnd"/>
            <w:r w:rsidRPr="002E75EE">
              <w:rPr>
                <w:sz w:val="20"/>
                <w:szCs w:val="20"/>
              </w:rPr>
              <w:t xml:space="preserve"> устройств заявителя "Электроустановки земельного участка - для объектов образовательного назначения"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Кол-во электроустановок земельного участка: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2019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Строительство универсального спортивного зала на территории МБОУ ООШ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№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построенных спортивных залов: </w:t>
            </w:r>
          </w:p>
          <w:p w:rsidR="003B09CB" w:rsidRPr="002E75EE" w:rsidRDefault="002E75EE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  <w:r w:rsidR="003B09CB" w:rsidRPr="002E75EE">
              <w:rPr>
                <w:sz w:val="20"/>
                <w:szCs w:val="20"/>
              </w:rPr>
              <w:t>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r w:rsidRPr="002E75EE">
              <w:rPr>
                <w:sz w:val="20"/>
                <w:szCs w:val="20"/>
              </w:rPr>
              <w:t xml:space="preserve">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</w:t>
            </w:r>
            <w:r w:rsidRPr="002E75EE">
              <w:rPr>
                <w:sz w:val="20"/>
                <w:szCs w:val="20"/>
              </w:rPr>
              <w:lastRenderedPageBreak/>
              <w:t>ответственный за выполнение мероприятия</w:t>
            </w: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МБОУ ООШ № 21 в ст. Роговской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Тимашевского</w:t>
            </w:r>
            <w:proofErr w:type="spellEnd"/>
            <w:r w:rsidRPr="002E75EE">
              <w:rPr>
                <w:sz w:val="20"/>
                <w:szCs w:val="20"/>
              </w:rPr>
              <w:t xml:space="preserve"> района (I этап. Строительство универсального спортивного комплекса (зала) (Корректировка)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построенных спортивных залов: </w:t>
            </w:r>
          </w:p>
          <w:p w:rsidR="003B09CB" w:rsidRPr="002E75EE" w:rsidRDefault="002E75EE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  <w:r w:rsidR="003B09CB" w:rsidRPr="002E75EE">
              <w:rPr>
                <w:sz w:val="20"/>
                <w:szCs w:val="20"/>
              </w:rPr>
              <w:t>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 xml:space="preserve">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41150,3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A382D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41807,7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4430,2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</w:tcPr>
          <w:p w:rsidR="003B09CB" w:rsidRPr="002E75EE" w:rsidRDefault="003B09CB" w:rsidP="003B09CB">
            <w:pPr>
              <w:rPr>
                <w:b/>
              </w:rPr>
            </w:pPr>
            <w:r w:rsidRPr="002E75EE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2E75EE" w:rsidRDefault="003B09CB" w:rsidP="003B09CB">
            <w:pPr>
              <w:rPr>
                <w:b/>
              </w:rPr>
            </w:pPr>
            <w:r w:rsidRPr="002E75EE">
              <w:rPr>
                <w:b/>
              </w:rPr>
              <w:t>Задача: Модернизация муниципальной системы общего образования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</w:tcPr>
          <w:p w:rsidR="003B09CB" w:rsidRPr="002E75EE" w:rsidRDefault="003B09CB" w:rsidP="003B09CB">
            <w:pPr>
              <w:rPr>
                <w:b/>
              </w:rPr>
            </w:pPr>
            <w:r w:rsidRPr="002E75EE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2E75EE" w:rsidRDefault="003B09CB" w:rsidP="003B09CB">
            <w:pPr>
              <w:rPr>
                <w:b/>
              </w:rPr>
            </w:pPr>
            <w:r w:rsidRPr="002E75EE">
              <w:rPr>
                <w:b/>
              </w:rPr>
              <w:t>Основное мероприятие Модернизация муниципальной системы общего образования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организациям образования на 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 (в рамках </w:t>
            </w:r>
            <w:proofErr w:type="spellStart"/>
            <w:r w:rsidRPr="002E75EE">
              <w:rPr>
                <w:sz w:val="20"/>
                <w:szCs w:val="20"/>
              </w:rPr>
              <w:t>софинансирования</w:t>
            </w:r>
            <w:proofErr w:type="spellEnd"/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спортивных залов,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расположенных в г. Тимашевске, которые подготовлены к проведению капитального и текущего ремонта: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 - 1. Количество отремонтированных спортивных залов: 2019 год - 2.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6296,5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ind w:left="-109"/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муниципальных образовательных организаций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спортивных залов, которые подготовлены к проведению капитального и текущего ремонта: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 – 1 (СОШ 15), количество учреждений, в которых проведено благоустройство территории 2025 год - 1 (СОШ 5)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16070,1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4459,5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3701,3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19771,4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4049,7</w:t>
            </w:r>
          </w:p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организациям образования, учреждениям, установленных в соответствии с федеральным законодательством, возникающих в связи с участием в организации и проведении государственной (итоговой) аттестации выпускников общеобразовательных организаций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100 % обеспеченность школ (пунктов) проведения ОГЭ и ЕГЭ оргтехникой (принтер, ксерокс, видеозаписывающая аппаратура), компьютерной техникой, телевизорами (экранами), комплектующими и </w:t>
            </w:r>
            <w:proofErr w:type="spellStart"/>
            <w:r w:rsidRPr="002E75EE">
              <w:rPr>
                <w:sz w:val="20"/>
                <w:szCs w:val="20"/>
              </w:rPr>
              <w:t>т.д</w:t>
            </w:r>
            <w:proofErr w:type="spellEnd"/>
            <w:r w:rsidRPr="002E75EE">
              <w:rPr>
                <w:sz w:val="20"/>
                <w:szCs w:val="20"/>
              </w:rPr>
              <w:t xml:space="preserve">, </w:t>
            </w:r>
            <w:proofErr w:type="spellStart"/>
            <w:r w:rsidRPr="002E75EE">
              <w:rPr>
                <w:sz w:val="20"/>
                <w:szCs w:val="20"/>
              </w:rPr>
              <w:t>рециркуляторами</w:t>
            </w:r>
            <w:proofErr w:type="spellEnd"/>
            <w:r w:rsidRPr="002E75EE">
              <w:rPr>
                <w:sz w:val="20"/>
                <w:szCs w:val="20"/>
              </w:rPr>
              <w:t xml:space="preserve">, монтаж </w:t>
            </w:r>
            <w:proofErr w:type="spellStart"/>
            <w:r w:rsidRPr="002E75EE">
              <w:rPr>
                <w:sz w:val="20"/>
                <w:szCs w:val="20"/>
              </w:rPr>
              <w:t>видеонаблюден</w:t>
            </w:r>
            <w:proofErr w:type="spellEnd"/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ия</w:t>
            </w:r>
            <w:proofErr w:type="spellEnd"/>
            <w:r w:rsidRPr="002E75EE">
              <w:rPr>
                <w:sz w:val="20"/>
                <w:szCs w:val="20"/>
              </w:rPr>
              <w:t>, компенса</w:t>
            </w:r>
            <w:r w:rsidRPr="002E75EE">
              <w:rPr>
                <w:sz w:val="20"/>
                <w:szCs w:val="20"/>
              </w:rPr>
              <w:lastRenderedPageBreak/>
              <w:t>ция педагогическим работникам, участвующим в проведение ЕГЭ, командировочные расходы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МКУ «Центр развития образования», муниципальные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34AA3" w:rsidRDefault="003B09CB" w:rsidP="00E34AA3">
            <w:pPr>
              <w:jc w:val="center"/>
              <w:rPr>
                <w:color w:val="FF0000"/>
                <w:sz w:val="20"/>
                <w:szCs w:val="20"/>
              </w:rPr>
            </w:pPr>
            <w:r w:rsidRPr="00E34AA3">
              <w:rPr>
                <w:color w:val="FF0000"/>
                <w:sz w:val="20"/>
                <w:szCs w:val="20"/>
              </w:rPr>
              <w:t>32</w:t>
            </w:r>
            <w:r w:rsidR="00E34AA3" w:rsidRPr="00E34AA3">
              <w:rPr>
                <w:color w:val="FF0000"/>
                <w:sz w:val="20"/>
                <w:szCs w:val="20"/>
              </w:rPr>
              <w:t>39</w:t>
            </w:r>
            <w:r w:rsidRPr="00E34AA3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34AA3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E34AA3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34AA3" w:rsidRDefault="003B09CB" w:rsidP="00E34AA3">
            <w:pPr>
              <w:jc w:val="center"/>
              <w:rPr>
                <w:color w:val="FF0000"/>
                <w:sz w:val="20"/>
                <w:szCs w:val="20"/>
              </w:rPr>
            </w:pPr>
            <w:r w:rsidRPr="00E34AA3">
              <w:rPr>
                <w:color w:val="FF0000"/>
                <w:sz w:val="20"/>
                <w:szCs w:val="20"/>
              </w:rPr>
              <w:t>32</w:t>
            </w:r>
            <w:r w:rsidR="00E34AA3" w:rsidRPr="00E34AA3">
              <w:rPr>
                <w:color w:val="FF0000"/>
                <w:sz w:val="20"/>
                <w:szCs w:val="20"/>
              </w:rPr>
              <w:t>39</w:t>
            </w:r>
            <w:r w:rsidRPr="00E34AA3">
              <w:rPr>
                <w:color w:val="FF0000"/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34AA3" w:rsidRDefault="003B09CB" w:rsidP="003B09C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B09CB" w:rsidRPr="00E34AA3" w:rsidRDefault="003B09CB" w:rsidP="003B09CB">
            <w:pPr>
              <w:jc w:val="center"/>
              <w:rPr>
                <w:color w:val="FF0000"/>
                <w:sz w:val="22"/>
                <w:szCs w:val="22"/>
              </w:rPr>
            </w:pPr>
            <w:r w:rsidRPr="00E34AA3">
              <w:rPr>
                <w:b/>
                <w:color w:val="FF0000"/>
                <w:sz w:val="22"/>
                <w:szCs w:val="22"/>
              </w:rPr>
              <w:t>348</w:t>
            </w:r>
            <w:r w:rsidR="00E34AA3" w:rsidRPr="00E34AA3">
              <w:rPr>
                <w:b/>
                <w:color w:val="FF0000"/>
                <w:sz w:val="22"/>
                <w:szCs w:val="22"/>
              </w:rPr>
              <w:t>91</w:t>
            </w:r>
            <w:r w:rsidRPr="00E34AA3">
              <w:rPr>
                <w:b/>
                <w:color w:val="FF0000"/>
                <w:sz w:val="22"/>
                <w:szCs w:val="22"/>
              </w:rPr>
              <w:t>,6</w:t>
            </w:r>
          </w:p>
          <w:p w:rsidR="003B09CB" w:rsidRPr="00E34AA3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34AA3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4AA3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34AA3" w:rsidRDefault="003B09CB" w:rsidP="003B09C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B09CB" w:rsidRPr="00E34AA3" w:rsidRDefault="003B09CB" w:rsidP="003B09CB">
            <w:pPr>
              <w:jc w:val="center"/>
              <w:rPr>
                <w:color w:val="FF0000"/>
                <w:sz w:val="22"/>
                <w:szCs w:val="22"/>
              </w:rPr>
            </w:pPr>
            <w:r w:rsidRPr="00E34AA3">
              <w:rPr>
                <w:b/>
                <w:color w:val="FF0000"/>
                <w:sz w:val="22"/>
                <w:szCs w:val="22"/>
              </w:rPr>
              <w:t>348</w:t>
            </w:r>
            <w:r w:rsidR="00E34AA3" w:rsidRPr="00E34AA3">
              <w:rPr>
                <w:b/>
                <w:color w:val="FF0000"/>
                <w:sz w:val="22"/>
                <w:szCs w:val="22"/>
              </w:rPr>
              <w:t>91,6</w:t>
            </w:r>
          </w:p>
          <w:p w:rsidR="003B09CB" w:rsidRPr="00E34AA3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 (в рамках </w:t>
            </w:r>
            <w:proofErr w:type="spellStart"/>
            <w:r w:rsidRPr="002E75EE">
              <w:rPr>
                <w:sz w:val="20"/>
                <w:szCs w:val="20"/>
              </w:rPr>
              <w:t>софинансирования</w:t>
            </w:r>
            <w:proofErr w:type="spellEnd"/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приобретенных автобусов для общеобразовательных организаций: 2018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6 шт.;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год - 8 шт. 2020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 шт.;                                                                                                                                                                2021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38000,0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22318,5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15681,5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12307,5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15042,5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бюджетным ор</w:t>
            </w:r>
            <w:r w:rsidRPr="002E75EE">
              <w:rPr>
                <w:sz w:val="20"/>
                <w:szCs w:val="20"/>
              </w:rPr>
              <w:lastRenderedPageBreak/>
              <w:t>ганизациям образования на приобретение автобусов и микроавтобусов для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 в рамках реализации мероприятий регионального проекта Краснодарского края "Безопасность дорожного движения"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10650,0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10011,0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639,0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25041">
        <w:trPr>
          <w:trHeight w:val="357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Капитальный и текущий ремонт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общеобразовательных организаций, в которых проведен текущий и капитальный ремонт: </w:t>
            </w:r>
            <w:r w:rsidRPr="002E75EE">
              <w:rPr>
                <w:sz w:val="20"/>
                <w:szCs w:val="20"/>
              </w:rPr>
              <w:br/>
            </w:r>
            <w:r w:rsidRPr="002E75EE">
              <w:rPr>
                <w:sz w:val="20"/>
                <w:szCs w:val="20"/>
              </w:rPr>
              <w:lastRenderedPageBreak/>
              <w:t xml:space="preserve">2018 год - 10 учреждений (СОШ № 1, 15, 6, 14, 21, 2, 13,10,12 ,5); </w:t>
            </w:r>
            <w:r w:rsidRPr="002E75EE">
              <w:rPr>
                <w:sz w:val="20"/>
                <w:szCs w:val="20"/>
              </w:rPr>
              <w:br/>
              <w:t xml:space="preserve">2019 год - 12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(СОШ № 9, 12, 14, 15, 18, 7,13,16,19, 10, 2, 6);</w:t>
            </w:r>
            <w:r w:rsidRPr="002E75EE">
              <w:rPr>
                <w:sz w:val="20"/>
                <w:szCs w:val="20"/>
              </w:rPr>
              <w:br/>
              <w:t xml:space="preserve">2020 год- 7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 (МБОУ СОШ № 1, 10, 14, 18, МАОУ СОШ 11, 12, 9); 2021 год -12 уч. (МБОУ СОШ № 2, 5, 7, 6, 9, 15, 12, 14, 16, 3, 1, 2); Разработана ПСД -1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(СОШ № 3);</w:t>
            </w:r>
            <w:r w:rsidRPr="002E75EE">
              <w:rPr>
                <w:sz w:val="20"/>
                <w:szCs w:val="20"/>
              </w:rPr>
              <w:br/>
              <w:t xml:space="preserve">2022 год - 9 уч.; 2023 год - 8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(СОШ </w:t>
            </w:r>
          </w:p>
          <w:p w:rsidR="003B09CB" w:rsidRPr="002E75EE" w:rsidRDefault="003B09CB" w:rsidP="006C0EF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7, 5,14,12,1, 19,8, 10,9) 2024 год - </w:t>
            </w:r>
            <w:r w:rsidR="006C0EF3">
              <w:rPr>
                <w:sz w:val="20"/>
                <w:szCs w:val="20"/>
              </w:rPr>
              <w:t>8</w:t>
            </w:r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  <w:r w:rsidR="002E75EE">
              <w:rPr>
                <w:sz w:val="20"/>
                <w:szCs w:val="20"/>
              </w:rPr>
              <w:t xml:space="preserve"> (СОШ</w:t>
            </w:r>
            <w:r w:rsidR="003023C6" w:rsidRPr="002E75EE">
              <w:rPr>
                <w:sz w:val="20"/>
                <w:szCs w:val="20"/>
              </w:rPr>
              <w:t xml:space="preserve"> № 1,3,4, 5, 16,18,19)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</w:t>
            </w:r>
            <w:r w:rsidRPr="002E75EE">
              <w:rPr>
                <w:sz w:val="20"/>
                <w:szCs w:val="20"/>
              </w:rPr>
              <w:lastRenderedPageBreak/>
              <w:t>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15933,3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2111,8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28685,2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22678,6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28871,7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23182,4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5689,3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50744,2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30989,2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19755,0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5929,1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977,5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13979,5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12579,5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AD70A8" w:rsidRPr="002E75EE" w:rsidTr="00AD70A8">
        <w:trPr>
          <w:trHeight w:val="288"/>
        </w:trPr>
        <w:tc>
          <w:tcPr>
            <w:tcW w:w="847" w:type="dxa"/>
            <w:vMerge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70A8" w:rsidRPr="002E75EE" w:rsidRDefault="00AD70A8" w:rsidP="00AD70A8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70A8">
              <w:rPr>
                <w:b/>
                <w:color w:val="000000"/>
                <w:sz w:val="20"/>
                <w:szCs w:val="20"/>
              </w:rPr>
              <w:t>148654,6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70A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70A8">
              <w:rPr>
                <w:b/>
                <w:color w:val="000000"/>
                <w:sz w:val="20"/>
                <w:szCs w:val="20"/>
              </w:rPr>
              <w:t>99313,3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70A8">
              <w:rPr>
                <w:b/>
                <w:color w:val="000000"/>
                <w:sz w:val="20"/>
                <w:szCs w:val="20"/>
              </w:rPr>
              <w:t>49341,3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70A8" w:rsidRPr="002E75EE" w:rsidRDefault="00AD70A8" w:rsidP="00AD70A8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70A8" w:rsidRPr="002E75EE" w:rsidRDefault="00AD70A8" w:rsidP="00AD70A8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</w:tr>
      <w:tr w:rsidR="002E75EE" w:rsidRPr="002E75EE" w:rsidTr="002E75EE">
        <w:trPr>
          <w:trHeight w:val="132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</w:t>
            </w:r>
            <w:r w:rsidRPr="002E75EE">
              <w:rPr>
                <w:sz w:val="20"/>
                <w:szCs w:val="20"/>
              </w:rPr>
              <w:lastRenderedPageBreak/>
              <w:t>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AD70A8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общеобразовательных организаций, в которых проведен капитальный ремонт: </w:t>
            </w:r>
            <w:r w:rsidRPr="002E75EE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2E75EE">
        <w:trPr>
          <w:trHeight w:val="177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13594,4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1632,9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24464,4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21528,6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2935,8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4C38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8466,9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7450,8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1016,1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18238,6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16049,9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2905,3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AD70A8" w:rsidRPr="002E75EE" w:rsidTr="00AD70A8">
        <w:trPr>
          <w:trHeight w:val="288"/>
        </w:trPr>
        <w:tc>
          <w:tcPr>
            <w:tcW w:w="847" w:type="dxa"/>
            <w:vMerge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70A8" w:rsidRPr="002E75EE" w:rsidRDefault="00AD70A8" w:rsidP="00AD70A8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67669,6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59547,4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A8" w:rsidRPr="00AD70A8" w:rsidRDefault="00AD70A8" w:rsidP="00AD70A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8122,2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70A8" w:rsidRPr="002E75EE" w:rsidRDefault="00AD70A8" w:rsidP="00AD70A8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70A8" w:rsidRPr="002E75EE" w:rsidRDefault="00AD70A8" w:rsidP="00AD70A8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70A8" w:rsidRPr="002E75EE" w:rsidRDefault="00AD70A8" w:rsidP="00AD70A8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14354,1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12631,6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1722,5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14866,7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12339,3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2527,4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52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29220,8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24970,9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4249,9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Дополнительная финансовая помощь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для решения социально значимых вопросов местного значения (капитальный и </w:t>
            </w:r>
            <w:r w:rsidRPr="002E75EE">
              <w:rPr>
                <w:sz w:val="20"/>
                <w:szCs w:val="20"/>
              </w:rPr>
              <w:lastRenderedPageBreak/>
              <w:t>текущий ремонт, благоустройство территории, материально-техническое обеспечение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общеобразовательных организаций</w:t>
            </w:r>
            <w:r w:rsidRPr="002E75EE">
              <w:rPr>
                <w:sz w:val="20"/>
                <w:szCs w:val="20"/>
              </w:rPr>
              <w:br/>
              <w:t>2024 год –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(СОШ № 1,</w:t>
            </w:r>
            <w:r w:rsidR="002E75EE"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5,</w:t>
            </w:r>
            <w:r w:rsidR="002E75EE"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18,</w:t>
            </w:r>
            <w:r w:rsidR="002E75EE"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19</w:t>
            </w:r>
            <w:r w:rsidR="002E75E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153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12523,6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12523,6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C0EF3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Капитальный и текущий ремонт зданий и сооружений, благоустройство территорий, прилегающих к зданиям и сооружениям муниципальных общеобразовательных организаций, в том числе устройство в них автоматической пожарной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сигнализации, изготовление проектно-сметной документации, проведение </w:t>
            </w:r>
            <w:proofErr w:type="spellStart"/>
            <w:r w:rsidRPr="002E75EE">
              <w:rPr>
                <w:sz w:val="20"/>
                <w:szCs w:val="20"/>
              </w:rPr>
              <w:t>госэкспертизы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6C0EF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общеобразовательных организаций, в которых проведен капитальный и текущий ремонт: </w:t>
            </w:r>
            <w:r w:rsidRPr="002E75EE">
              <w:rPr>
                <w:sz w:val="20"/>
                <w:szCs w:val="20"/>
              </w:rPr>
              <w:br/>
              <w:t>2024 год –</w:t>
            </w:r>
          </w:p>
          <w:p w:rsidR="003B09CB" w:rsidRPr="002E75EE" w:rsidRDefault="00AD70A8" w:rsidP="006C0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09CB" w:rsidRPr="002E75EE">
              <w:rPr>
                <w:sz w:val="20"/>
                <w:szCs w:val="20"/>
              </w:rPr>
              <w:t xml:space="preserve"> </w:t>
            </w:r>
            <w:proofErr w:type="spellStart"/>
            <w:r w:rsidR="003B09CB" w:rsidRPr="002E75EE">
              <w:rPr>
                <w:sz w:val="20"/>
                <w:szCs w:val="20"/>
              </w:rPr>
              <w:t>учр</w:t>
            </w:r>
            <w:proofErr w:type="spellEnd"/>
            <w:r w:rsidR="003B09CB" w:rsidRPr="002E75EE">
              <w:rPr>
                <w:sz w:val="20"/>
                <w:szCs w:val="20"/>
              </w:rPr>
              <w:t>.</w:t>
            </w:r>
          </w:p>
          <w:p w:rsidR="003B09CB" w:rsidRPr="002E75EE" w:rsidRDefault="003B09CB" w:rsidP="006C0EF3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(СОШ № 16, СОШ № 4, СОШ № 3</w:t>
            </w:r>
            <w:r w:rsidR="00AD70A8">
              <w:rPr>
                <w:sz w:val="20"/>
                <w:szCs w:val="20"/>
              </w:rPr>
              <w:t>, СОШ № 15</w:t>
            </w:r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3070,8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3070,8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2950,7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15038,9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15038,9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AD70A8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Изготовление технического плана спортивно-игровой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изготовленных технических планов спортивно-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игровых площадок: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2018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 шт.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(МБОУ СОШ   № 3, 7, 15, 10), 2020 год - 1 шт. (МБОУ СОШ    № 13)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331B76">
        <w:trPr>
          <w:trHeight w:val="288"/>
        </w:trPr>
        <w:tc>
          <w:tcPr>
            <w:tcW w:w="847" w:type="dxa"/>
            <w:vMerge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</w:t>
            </w:r>
            <w:r w:rsidRPr="002E75EE">
              <w:rPr>
                <w:sz w:val="20"/>
                <w:szCs w:val="20"/>
              </w:rPr>
              <w:lastRenderedPageBreak/>
              <w:t xml:space="preserve">ставления общедоступного и бесплатного начального общего, основного общего, среднего общего образования по основным общеобразовательным программ в муниципальных образовательных организациях для создания новых мест в общеобразовательных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организациях (капитальный ремонт зданий и сооружений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1196,1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</w:t>
            </w:r>
            <w:r w:rsidRPr="002E75EE">
              <w:rPr>
                <w:sz w:val="20"/>
                <w:szCs w:val="20"/>
              </w:rPr>
              <w:lastRenderedPageBreak/>
              <w:t>введённых новых мест после капитального ремонта зданий и сооружений школ: 2018 год – 60 мест (МБОУ СОШ № 16);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46 мест;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 - 0.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</w:t>
            </w:r>
            <w:r w:rsidRPr="002E75EE">
              <w:rPr>
                <w:sz w:val="20"/>
                <w:szCs w:val="20"/>
              </w:rPr>
              <w:lastRenderedPageBreak/>
              <w:t xml:space="preserve">бюджетные и автономные организации - получатели субсидии; 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1849,7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252,4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AD5154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непредвиденных расходов по организации предоставления общедоступного и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содержания детей муниципальных образовательных организациях на </w:t>
            </w:r>
            <w:proofErr w:type="spellStart"/>
            <w:r w:rsidRPr="002E75EE">
              <w:rPr>
                <w:sz w:val="20"/>
                <w:szCs w:val="20"/>
              </w:rPr>
              <w:t>софинансирование</w:t>
            </w:r>
            <w:proofErr w:type="spellEnd"/>
            <w:r w:rsidRPr="002E75EE">
              <w:rPr>
                <w:sz w:val="20"/>
                <w:szCs w:val="20"/>
              </w:rPr>
              <w:t xml:space="preserve"> мероприятий </w:t>
            </w:r>
            <w:r w:rsidRPr="002E75EE">
              <w:rPr>
                <w:sz w:val="20"/>
                <w:szCs w:val="20"/>
              </w:rPr>
              <w:lastRenderedPageBreak/>
              <w:t>в части оснащения муниципальных общеобразовательных организаций оборудованием для обеззараживания воздуха, предназначенным для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работы в присутствии людей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Оснащение помещений муниципальных организаций оборудованием для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обеззараживания воздуха: 2020 год не менее 30 % от общего числа помещений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</w:t>
            </w:r>
            <w:r w:rsid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331B76">
        <w:trPr>
          <w:trHeight w:val="288"/>
        </w:trPr>
        <w:tc>
          <w:tcPr>
            <w:tcW w:w="847" w:type="dxa"/>
            <w:vMerge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3023C6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023C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</w:t>
            </w:r>
          </w:p>
          <w:p w:rsidR="003B09CB" w:rsidRPr="002E75EE" w:rsidRDefault="003B09CB" w:rsidP="003023C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основным общеобразовательным программ в муниципальных образовательных организациях (приобретение движимого имущества для оснащения муниципальных общеобразовательных организаций, в том числе приобретение оборудования для пищеблоков, музеев и т.д.)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школ, в которых приобретено оборудование (в том числе для пищеблоков): 2020 год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- 1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(МБОУ СОШ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10);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2021 год-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(МБОУ СОШ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2,1,13,16,5); 2022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(МБОУ СОШ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4,6,12,15, 21); 2023 год-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(МБОУ СОШ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№ 1, 13, 19,10,16)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  <w:r w:rsidR="002E75EE"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 xml:space="preserve">- </w:t>
            </w:r>
          </w:p>
          <w:p w:rsidR="003B09CB" w:rsidRPr="002E75EE" w:rsidRDefault="001132A4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09CB" w:rsidRPr="002E75EE">
              <w:rPr>
                <w:sz w:val="20"/>
                <w:szCs w:val="20"/>
              </w:rPr>
              <w:t xml:space="preserve"> </w:t>
            </w:r>
            <w:proofErr w:type="spellStart"/>
            <w:r w:rsidR="003B09CB" w:rsidRPr="002E75EE">
              <w:rPr>
                <w:sz w:val="20"/>
                <w:szCs w:val="20"/>
              </w:rPr>
              <w:t>учр</w:t>
            </w:r>
            <w:proofErr w:type="spellEnd"/>
            <w:r w:rsidR="003B09CB" w:rsidRPr="002E75EE">
              <w:rPr>
                <w:sz w:val="20"/>
                <w:szCs w:val="20"/>
              </w:rPr>
              <w:t xml:space="preserve">.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(МБОУ СОШ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1, 4, </w:t>
            </w:r>
            <w:r w:rsidR="00537BF1">
              <w:rPr>
                <w:sz w:val="20"/>
                <w:szCs w:val="20"/>
              </w:rPr>
              <w:t xml:space="preserve">5, </w:t>
            </w:r>
            <w:r w:rsidR="00BC022D" w:rsidRPr="002E75EE">
              <w:rPr>
                <w:sz w:val="20"/>
                <w:szCs w:val="20"/>
              </w:rPr>
              <w:t>6,</w:t>
            </w:r>
            <w:r w:rsidR="00537BF1">
              <w:rPr>
                <w:sz w:val="20"/>
                <w:szCs w:val="20"/>
              </w:rPr>
              <w:t xml:space="preserve"> </w:t>
            </w:r>
            <w:r w:rsidR="001132A4">
              <w:rPr>
                <w:sz w:val="20"/>
                <w:szCs w:val="20"/>
              </w:rPr>
              <w:t xml:space="preserve">9, </w:t>
            </w:r>
            <w:r w:rsidR="003023C6" w:rsidRPr="002E75EE">
              <w:rPr>
                <w:sz w:val="20"/>
                <w:szCs w:val="20"/>
              </w:rPr>
              <w:t>10,</w:t>
            </w:r>
            <w:r w:rsidR="00537BF1"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11, 18</w:t>
            </w:r>
            <w:r w:rsidR="00BC022D" w:rsidRPr="002E75EE">
              <w:rPr>
                <w:sz w:val="20"/>
                <w:szCs w:val="20"/>
              </w:rPr>
              <w:t>,</w:t>
            </w:r>
            <w:r w:rsidR="00537BF1">
              <w:rPr>
                <w:sz w:val="20"/>
                <w:szCs w:val="20"/>
              </w:rPr>
              <w:t xml:space="preserve"> </w:t>
            </w:r>
            <w:r w:rsidR="00BC022D" w:rsidRPr="002E75EE">
              <w:rPr>
                <w:sz w:val="20"/>
                <w:szCs w:val="20"/>
              </w:rPr>
              <w:t>19</w:t>
            </w:r>
            <w:r w:rsidR="00537BF1">
              <w:rPr>
                <w:sz w:val="20"/>
                <w:szCs w:val="20"/>
              </w:rPr>
              <w:t>, 21</w:t>
            </w:r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2562,4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2562,4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939,6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1132A4" w:rsidP="003B09C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1132A4" w:rsidP="003B09C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1132A4" w:rsidP="003B09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1132A4" w:rsidP="003B09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2E75EE" w:rsidRDefault="003B09CB" w:rsidP="003B09CB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 xml:space="preserve">Задача: </w:t>
            </w:r>
            <w:r w:rsidRPr="002E75EE">
              <w:rPr>
                <w:sz w:val="20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2E75EE" w:rsidRDefault="003B09CB" w:rsidP="003B09CB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2E75EE">
              <w:rPr>
                <w:sz w:val="20"/>
                <w:szCs w:val="20"/>
              </w:rPr>
              <w:t xml:space="preserve"> Создание условий для проведения мероприятий в сфере общего образования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</w:t>
            </w:r>
          </w:p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приобретённых классов -комплектов (оборудование) для вновь созданных мест: 2018 год </w:t>
            </w:r>
            <w:r w:rsidR="002E75EE"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не менее 3; </w:t>
            </w:r>
          </w:p>
          <w:p w:rsid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год-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не менее 3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 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2642,9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17563E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5811,7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5462,9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348,8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Создание условий для оказания первичной медико-санитарной помощи обучающимся в муниципальных образовательных организациях посредством предоставления помещений, соответствующих условиям и требованиям для оказания указанной помощи (в рамках </w:t>
            </w:r>
            <w:proofErr w:type="spellStart"/>
            <w:r w:rsidRPr="002E75EE">
              <w:rPr>
                <w:sz w:val="20"/>
                <w:szCs w:val="20"/>
              </w:rPr>
              <w:t>софинансирования</w:t>
            </w:r>
            <w:proofErr w:type="spellEnd"/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помещений, соответствующих условиям и требованиям для оказания медико-санитарной помощи: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2018 год - 3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на организа</w:t>
            </w:r>
            <w:r w:rsidRPr="002E75EE">
              <w:rPr>
                <w:sz w:val="20"/>
                <w:szCs w:val="20"/>
              </w:rPr>
              <w:lastRenderedPageBreak/>
              <w:t>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</w:t>
            </w:r>
          </w:p>
          <w:p w:rsidR="003B09CB" w:rsidRPr="002E75EE" w:rsidRDefault="003B09CB" w:rsidP="00537BF1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программам в рамках реализации мероприятий регионального проекта Краснодарского края «Современная школа»,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учреждений в </w:t>
            </w:r>
            <w:r w:rsidRPr="002E75EE">
              <w:rPr>
                <w:sz w:val="20"/>
                <w:szCs w:val="20"/>
              </w:rPr>
              <w:lastRenderedPageBreak/>
              <w:t>которых обновлена материально- техническая база для формирования технологических и гуманитарных навыков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</w:t>
            </w:r>
            <w:proofErr w:type="gramStart"/>
            <w:r w:rsidRPr="002E75EE">
              <w:rPr>
                <w:sz w:val="20"/>
                <w:szCs w:val="20"/>
              </w:rPr>
              <w:t>году  –</w:t>
            </w:r>
            <w:proofErr w:type="gramEnd"/>
            <w:r w:rsidRPr="002E75EE">
              <w:rPr>
                <w:sz w:val="20"/>
                <w:szCs w:val="20"/>
              </w:rPr>
              <w:t xml:space="preserve">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Муниципальные бюджетные и авто</w:t>
            </w:r>
            <w:r w:rsidRPr="002E75EE">
              <w:rPr>
                <w:sz w:val="20"/>
                <w:szCs w:val="20"/>
              </w:rPr>
              <w:lastRenderedPageBreak/>
              <w:t xml:space="preserve">номные организации - получатели субсидии; управление образования администрации муниципального образования 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ответственный за выполнение -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24739,4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23255,0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1484,4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32303,2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30364,9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1938,3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расположенных в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сельской местности и малых городах (создание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</w:r>
            <w:r w:rsidRPr="002E75EE">
              <w:rPr>
                <w:sz w:val="20"/>
                <w:szCs w:val="20"/>
              </w:rPr>
              <w:lastRenderedPageBreak/>
              <w:t>профилей в общеобразовательных организациях, расположенных в сельской местности и малых городах) в рамках реализации мероприятий федерального проекта "Современная школа"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6813,2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6813,2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3.3.2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</w:t>
            </w:r>
          </w:p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"Современная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</w:t>
            </w:r>
            <w:proofErr w:type="gramStart"/>
            <w:r w:rsidRPr="002E75EE">
              <w:rPr>
                <w:sz w:val="20"/>
                <w:szCs w:val="20"/>
              </w:rPr>
              <w:t xml:space="preserve">областей)   </w:t>
            </w:r>
            <w:proofErr w:type="gramEnd"/>
            <w:r w:rsidRPr="002E75EE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учреждений, в которых обновлена материально-техническая база для формирования современных навыков по предметной области «Технология» и других предметных областей: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</w:t>
            </w:r>
            <w:proofErr w:type="gramStart"/>
            <w:r w:rsidRPr="002E75EE">
              <w:rPr>
                <w:sz w:val="20"/>
                <w:szCs w:val="20"/>
              </w:rPr>
              <w:t>учр.;</w:t>
            </w:r>
            <w:proofErr w:type="gramEnd"/>
            <w:r w:rsidRPr="002E75EE">
              <w:rPr>
                <w:sz w:val="20"/>
                <w:szCs w:val="20"/>
              </w:rPr>
              <w:t xml:space="preserve"> 2020 год - 2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17926,2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16850,6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25490,0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23960,5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Внедрение целевой модели цифровой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образовательной среды в образовательных организациях в рамках регионального </w:t>
            </w:r>
            <w:r w:rsidRPr="002E75EE">
              <w:rPr>
                <w:sz w:val="20"/>
                <w:szCs w:val="20"/>
              </w:rPr>
              <w:lastRenderedPageBreak/>
              <w:t>проекта "Цифровая образовательная среда"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организаций, в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которых внедрена целевая модель цифровой образова</w:t>
            </w:r>
            <w:r w:rsidRPr="002E75EE">
              <w:rPr>
                <w:sz w:val="20"/>
                <w:szCs w:val="20"/>
              </w:rPr>
              <w:lastRenderedPageBreak/>
              <w:t xml:space="preserve">тельной среды: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год-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(МБОУ СОШ № 1, 4, 5,18, МАОУ СОШ № 11); 2022 год-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 (МБОУ СОШ № 4)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Муниципальные бюджетные и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автономные организации - получатели субсидии; управление образования админи</w:t>
            </w:r>
            <w:r w:rsidRPr="002E75EE">
              <w:rPr>
                <w:sz w:val="20"/>
                <w:szCs w:val="20"/>
              </w:rPr>
              <w:lastRenderedPageBreak/>
              <w:t xml:space="preserve">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</w:t>
            </w:r>
            <w:r w:rsidR="00537BF1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11295,9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17443,6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муниципальным образовательным организациям на создание условий для укрепления здоровья детей за счет обеспечения их сбалансированным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горячим питанием (частичную компенсацию удорожания стоимости питания учащихся дневных муниципальных образовательных организаций, реализующих общеобразовательные программы, из расчета 9,0 рублей в день на одного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 обеспеченность сбалансированным горячим питани</w:t>
            </w:r>
            <w:r w:rsidR="00537BF1">
              <w:rPr>
                <w:sz w:val="20"/>
                <w:szCs w:val="20"/>
              </w:rPr>
              <w:t xml:space="preserve">ем учащихся с охватом не менее </w:t>
            </w:r>
            <w:r w:rsidRPr="002E75EE">
              <w:rPr>
                <w:sz w:val="20"/>
                <w:szCs w:val="20"/>
              </w:rPr>
              <w:t>98 %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 w:rsidR="00537BF1">
              <w:rPr>
                <w:sz w:val="20"/>
                <w:szCs w:val="20"/>
              </w:rPr>
              <w:t xml:space="preserve">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3345,7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3345,7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3328,7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E6535A" w:rsidP="003B09CB">
            <w:pPr>
              <w:jc w:val="center"/>
            </w:pPr>
            <w:r w:rsidRPr="002E75EE">
              <w:rPr>
                <w:sz w:val="20"/>
                <w:szCs w:val="20"/>
              </w:rPr>
              <w:t>3962,6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E6535A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3498,7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3498,7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3498,7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3498,7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3498,7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3498,7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537BF1" w:rsidRDefault="003B09CB" w:rsidP="003B09CB">
            <w:pPr>
              <w:jc w:val="center"/>
              <w:rPr>
                <w:b/>
                <w:sz w:val="20"/>
                <w:szCs w:val="20"/>
              </w:rPr>
            </w:pPr>
          </w:p>
          <w:p w:rsidR="003B09CB" w:rsidRPr="00537BF1" w:rsidRDefault="00E6535A" w:rsidP="003B09CB">
            <w:pPr>
              <w:jc w:val="center"/>
              <w:rPr>
                <w:b/>
                <w:sz w:val="20"/>
                <w:szCs w:val="20"/>
              </w:rPr>
            </w:pPr>
            <w:r w:rsidRPr="00537BF1">
              <w:rPr>
                <w:b/>
                <w:sz w:val="20"/>
                <w:szCs w:val="20"/>
              </w:rPr>
              <w:t>44821,9</w:t>
            </w:r>
          </w:p>
          <w:p w:rsidR="003B09CB" w:rsidRPr="00537BF1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537BF1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7BF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537BF1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7BF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537BF1" w:rsidRDefault="003B09CB" w:rsidP="003B09CB">
            <w:pPr>
              <w:jc w:val="center"/>
              <w:rPr>
                <w:b/>
                <w:sz w:val="20"/>
                <w:szCs w:val="20"/>
              </w:rPr>
            </w:pPr>
          </w:p>
          <w:p w:rsidR="003B09CB" w:rsidRPr="00537BF1" w:rsidRDefault="00E6535A" w:rsidP="003B09CB">
            <w:pPr>
              <w:jc w:val="center"/>
              <w:rPr>
                <w:b/>
                <w:sz w:val="20"/>
                <w:szCs w:val="20"/>
              </w:rPr>
            </w:pPr>
            <w:r w:rsidRPr="00537BF1">
              <w:rPr>
                <w:b/>
                <w:sz w:val="20"/>
                <w:szCs w:val="20"/>
              </w:rPr>
              <w:t>44821,9</w:t>
            </w:r>
          </w:p>
          <w:p w:rsidR="003B09CB" w:rsidRPr="00537BF1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на осуществление отдельных государственных полномочий по обеспечению льготного питания учащихся из многодетных семей муниципальным обще</w:t>
            </w:r>
            <w:r w:rsidRPr="002E75EE">
              <w:rPr>
                <w:sz w:val="20"/>
                <w:szCs w:val="20"/>
              </w:rPr>
              <w:lastRenderedPageBreak/>
              <w:t>образовательным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Ежегодно обеспеченность учащихся из многодетных семей льготным питанием с охватом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</w:t>
            </w:r>
            <w:r w:rsidRPr="002E75EE">
              <w:rPr>
                <w:sz w:val="20"/>
                <w:szCs w:val="20"/>
              </w:rPr>
              <w:lastRenderedPageBreak/>
              <w:t>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537BF1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537BF1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537BF1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80415,6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537BF1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80415,6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муниципальным образовательным организациям на обеспечение реализации инициативы губернатора по обеспечению молоком и молочными продуктами в качестве дополнительного питания учащихся дневных муниципальных общеобразовательных организаций из расчета 1 раз в неделю на одного обучающегося дневных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2883,6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ind w:left="-109"/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Обеспеченность учащихся с ОВЗ двухразовым питанием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 2020- 2027 годы 100 %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2450,6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5783,7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2602,7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7453,1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4099,2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8722,6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6258,4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3442,1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2816,3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41115,5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20743,1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20372,4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Обеспеченность учащихся 1-4 классов бесплатным горячим питанием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– 2027 годы -  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520B9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26214,5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24641,6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1572,9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67607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48298,4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15252,1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61932,6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45408,9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59853,1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43884,2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12377,6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3591,3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42CBF" w:rsidP="003B09C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62457,7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56923,5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42CBF" w:rsidRDefault="00342CBF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42CBF" w:rsidRDefault="00342CBF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3747,5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75709,6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56933,6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14233,4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4542,6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72910,4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56199,2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12336,5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72910,4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56199,2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12336,5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342CBF" w:rsidRDefault="00342CBF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499595,3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342CBF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42CBF">
              <w:rPr>
                <w:b/>
                <w:sz w:val="20"/>
                <w:szCs w:val="20"/>
              </w:rPr>
              <w:t>363847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B09CB" w:rsidRPr="00342CBF" w:rsidRDefault="00342CBF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105772,1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342CBF" w:rsidRDefault="00342CBF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29976,2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организациях (оплата услуги по организации горячего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6244,7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17700,4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22013,4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22013,4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23804,8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23804,8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23804,8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23804,8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</w:pPr>
            <w:r w:rsidRPr="002E75EE">
              <w:rPr>
                <w:sz w:val="20"/>
                <w:szCs w:val="20"/>
              </w:rPr>
              <w:t>23804,8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23804,8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7921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</w:t>
            </w:r>
            <w:r w:rsidRPr="002E75EE">
              <w:rPr>
                <w:sz w:val="20"/>
                <w:szCs w:val="20"/>
              </w:rPr>
              <w:lastRenderedPageBreak/>
              <w:t>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Обеспеченность детей- инвалидов (инвалидов) двухразовым питанием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– 2027 годы - 100 %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Расходы на организацию питания, обучающихся на дому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питанием детей граждан, участвующих в СВО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Охват питанием детей граждан, участвующих в СВО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 –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 –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E6535A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E6535A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E6535A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E6535A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и проведение прочих меро</w:t>
            </w:r>
            <w:r w:rsidRPr="002E75EE">
              <w:rPr>
                <w:sz w:val="20"/>
                <w:szCs w:val="20"/>
              </w:rPr>
              <w:lastRenderedPageBreak/>
              <w:t>приятий в сфере общего образования,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1677,7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одаренных де</w:t>
            </w:r>
            <w:r w:rsidRPr="002E75EE">
              <w:rPr>
                <w:sz w:val="20"/>
                <w:szCs w:val="20"/>
              </w:rPr>
              <w:lastRenderedPageBreak/>
              <w:t>тей, участвующих в приеме:</w:t>
            </w:r>
            <w:r w:rsidRPr="002E75EE">
              <w:rPr>
                <w:sz w:val="20"/>
                <w:szCs w:val="20"/>
              </w:rPr>
              <w:br/>
              <w:t>2019 год – 70 чел. 2020 год - 20 чел.,</w:t>
            </w:r>
            <w:r w:rsidRPr="002E75EE">
              <w:rPr>
                <w:sz w:val="20"/>
                <w:szCs w:val="20"/>
              </w:rPr>
              <w:br/>
              <w:t>2021 г. - 50 чел., 2022-2027 годы – 60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2E75EE">
              <w:rPr>
                <w:sz w:val="20"/>
                <w:szCs w:val="20"/>
              </w:rPr>
              <w:lastRenderedPageBreak/>
              <w:t xml:space="preserve">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1578,1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3B09CB" w:rsidRPr="002E75EE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42CBF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</w:t>
            </w:r>
            <w:r w:rsidR="00342CBF">
              <w:rPr>
                <w:sz w:val="20"/>
                <w:szCs w:val="20"/>
              </w:rPr>
              <w:t>373</w:t>
            </w:r>
            <w:r w:rsidRPr="002E75EE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E44D3E" w:rsidP="003B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  <w:r w:rsidR="003B09CB" w:rsidRPr="002E75EE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E44D3E" w:rsidP="003B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  <w:r w:rsidR="003B09CB" w:rsidRPr="002E75EE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торжественных приемов, одаренных школьников главой муниципального образования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район, выплата премий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главы муниципального образования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одаренным школьникам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67435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и проведение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первоклассников», «Юные инспекторы движения»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</w:t>
            </w:r>
            <w:r w:rsidRPr="002E75EE">
              <w:rPr>
                <w:sz w:val="20"/>
                <w:szCs w:val="20"/>
              </w:rPr>
              <w:lastRenderedPageBreak/>
              <w:t>«День учителя», «Парад первоклассников», «Юные инспекторы движения»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2018 – 2027 годы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 мероприятия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810,8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3544,9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3544,9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3.14.3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Проведение учебных сборов, учащихся (юношей) образовательных организаций муниципального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образования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Охват юношей призывного возраста в учебных сборах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2018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68 %,: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70 %,                                                                                                                                                                                                          2020 год - 0 %, 2021 год - 0 %,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2023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2024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2025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2026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2027 год – 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2022,8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2022,8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военно-патриотической работы с учащимися, в том числе: посещение музеев, проведение экскурсионных выез</w:t>
            </w:r>
            <w:r w:rsidRPr="002E75EE">
              <w:rPr>
                <w:sz w:val="20"/>
                <w:szCs w:val="20"/>
              </w:rPr>
              <w:lastRenderedPageBreak/>
              <w:t>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 проведение не менее 44 экскурсий, в том числе с посещением музеев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</w:t>
            </w:r>
            <w:r w:rsidRPr="002E75EE">
              <w:rPr>
                <w:sz w:val="20"/>
                <w:szCs w:val="20"/>
              </w:rPr>
              <w:lastRenderedPageBreak/>
              <w:t xml:space="preserve">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3B09CB" w:rsidRPr="002E75E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</w:t>
            </w:r>
            <w:r w:rsidR="003B09CB" w:rsidRPr="002E75E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3020</w:t>
            </w:r>
            <w:r w:rsidR="003B09CB" w:rsidRPr="002E75E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42CBF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3020</w:t>
            </w:r>
            <w:r w:rsidR="003B09CB" w:rsidRPr="002E75E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Проведение районных и краевых конкурсов, праздников для обучающихся работниками образовательных организаций дополнительного образования: «День защиты детей», «Сердце отдаю детям», «Новогоднее представление»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районных и краевых конкурсов и праздников, проведенных для учащихся работниками дополнительного образования 2018 год -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 мероприятия, 2019- 2027 годы -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 мероприятия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9A4E0C">
        <w:trPr>
          <w:trHeight w:val="288"/>
        </w:trPr>
        <w:tc>
          <w:tcPr>
            <w:tcW w:w="847" w:type="dxa"/>
            <w:vMerge w:val="restart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Трудоустройство несовершеннолетних в возрасте от 14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до 18 лет, в том числе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трудоустроенных несовершеннолетних от 14 до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 лет</w:t>
            </w:r>
          </w:p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в 2021–2022 годы не менее 400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763,4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763,4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C15C1A">
        <w:trPr>
          <w:trHeight w:val="288"/>
        </w:trPr>
        <w:tc>
          <w:tcPr>
            <w:tcW w:w="847" w:type="dxa"/>
            <w:vMerge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1049,8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2E75EE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2E75EE" w:rsidRDefault="003B09CB" w:rsidP="003B09CB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 w:val="restart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2E75EE" w:rsidRDefault="00B74946" w:rsidP="00B74946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563150,1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433 047,5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130 102,6</w:t>
            </w:r>
          </w:p>
        </w:tc>
        <w:tc>
          <w:tcPr>
            <w:tcW w:w="993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х</w:t>
            </w: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2E75EE" w:rsidRDefault="00B74946" w:rsidP="00B74946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663201,6</w:t>
            </w:r>
          </w:p>
        </w:tc>
        <w:tc>
          <w:tcPr>
            <w:tcW w:w="1276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514 924,2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148 277,4</w:t>
            </w:r>
          </w:p>
        </w:tc>
        <w:tc>
          <w:tcPr>
            <w:tcW w:w="993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2E75EE" w:rsidRDefault="00B74946" w:rsidP="00B74946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1047723,2</w:t>
            </w:r>
          </w:p>
        </w:tc>
        <w:tc>
          <w:tcPr>
            <w:tcW w:w="1276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882 402,1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154 025,2</w:t>
            </w:r>
          </w:p>
        </w:tc>
        <w:tc>
          <w:tcPr>
            <w:tcW w:w="993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2E75EE" w:rsidRDefault="00B74946" w:rsidP="00B74946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759451,3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87 436,5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510 874,5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161 140,3</w:t>
            </w:r>
          </w:p>
        </w:tc>
        <w:tc>
          <w:tcPr>
            <w:tcW w:w="993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2E75EE" w:rsidRDefault="00B74946" w:rsidP="00B74946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905052,8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86 445,6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607 519,3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193 644,3</w:t>
            </w:r>
          </w:p>
        </w:tc>
        <w:tc>
          <w:tcPr>
            <w:tcW w:w="993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</w:tr>
      <w:tr w:rsidR="002E75EE" w:rsidRPr="002E75EE" w:rsidTr="00B32134">
        <w:trPr>
          <w:trHeight w:val="288"/>
        </w:trPr>
        <w:tc>
          <w:tcPr>
            <w:tcW w:w="847" w:type="dxa"/>
            <w:vMerge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2E75EE" w:rsidRDefault="00B74946" w:rsidP="00B74946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971019,7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88819,2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681669,8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2E75EE" w:rsidRDefault="00B74946" w:rsidP="00B7494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200530,7</w:t>
            </w:r>
          </w:p>
        </w:tc>
        <w:tc>
          <w:tcPr>
            <w:tcW w:w="993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2E75EE" w:rsidRDefault="00B74946" w:rsidP="00B74946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2E75EE" w:rsidRDefault="00B74946" w:rsidP="00B74946">
            <w:pPr>
              <w:rPr>
                <w:sz w:val="20"/>
                <w:szCs w:val="20"/>
              </w:rPr>
            </w:pPr>
          </w:p>
        </w:tc>
      </w:tr>
      <w:tr w:rsidR="003E1A62" w:rsidRPr="002E75EE" w:rsidTr="00803FB5">
        <w:trPr>
          <w:trHeight w:val="288"/>
        </w:trPr>
        <w:tc>
          <w:tcPr>
            <w:tcW w:w="847" w:type="dxa"/>
            <w:vMerge/>
          </w:tcPr>
          <w:p w:rsidR="003E1A62" w:rsidRPr="002E75EE" w:rsidRDefault="003E1A62" w:rsidP="003E1A62">
            <w:pPr>
              <w:rPr>
                <w:sz w:val="20"/>
                <w:szCs w:val="20"/>
              </w:rPr>
            </w:pPr>
            <w:bookmarkStart w:id="0" w:name="_GoBack" w:colFirst="3" w:colLast="6"/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E1A62" w:rsidRPr="002E75EE" w:rsidRDefault="003E1A62" w:rsidP="003E1A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A62" w:rsidRPr="002E75EE" w:rsidRDefault="003E1A62" w:rsidP="003E1A62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E1A62" w:rsidRPr="003E1A62" w:rsidRDefault="003E1A62" w:rsidP="003E1A62">
            <w:pPr>
              <w:jc w:val="center"/>
              <w:rPr>
                <w:color w:val="000000"/>
                <w:sz w:val="22"/>
                <w:szCs w:val="22"/>
              </w:rPr>
            </w:pPr>
            <w:r w:rsidRPr="003E1A62">
              <w:rPr>
                <w:color w:val="000000"/>
                <w:sz w:val="22"/>
                <w:szCs w:val="22"/>
              </w:rPr>
              <w:t>1632004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1A62" w:rsidRPr="003E1A62" w:rsidRDefault="003E1A62" w:rsidP="003E1A62">
            <w:pPr>
              <w:jc w:val="center"/>
              <w:rPr>
                <w:color w:val="000000"/>
                <w:sz w:val="22"/>
                <w:szCs w:val="22"/>
              </w:rPr>
            </w:pPr>
            <w:r w:rsidRPr="003E1A62">
              <w:rPr>
                <w:color w:val="000000"/>
                <w:sz w:val="22"/>
                <w:szCs w:val="22"/>
              </w:rPr>
              <w:t>134936,5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1A62" w:rsidRPr="003E1A62" w:rsidRDefault="003E1A62" w:rsidP="003E1A62">
            <w:pPr>
              <w:jc w:val="center"/>
              <w:rPr>
                <w:color w:val="000000"/>
                <w:sz w:val="22"/>
                <w:szCs w:val="22"/>
              </w:rPr>
            </w:pPr>
            <w:r w:rsidRPr="003E1A62">
              <w:rPr>
                <w:color w:val="000000"/>
                <w:sz w:val="22"/>
                <w:szCs w:val="22"/>
              </w:rPr>
              <w:t>1240890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1A62" w:rsidRPr="003E1A62" w:rsidRDefault="003E1A62" w:rsidP="003E1A62">
            <w:pPr>
              <w:jc w:val="center"/>
              <w:rPr>
                <w:color w:val="000000"/>
                <w:sz w:val="22"/>
                <w:szCs w:val="22"/>
              </w:rPr>
            </w:pPr>
            <w:r w:rsidRPr="003E1A62">
              <w:rPr>
                <w:color w:val="000000"/>
                <w:sz w:val="22"/>
                <w:szCs w:val="22"/>
              </w:rPr>
              <w:t>256177,1</w:t>
            </w:r>
          </w:p>
        </w:tc>
        <w:tc>
          <w:tcPr>
            <w:tcW w:w="993" w:type="dxa"/>
            <w:shd w:val="clear" w:color="auto" w:fill="auto"/>
          </w:tcPr>
          <w:p w:rsidR="003E1A62" w:rsidRPr="002E75EE" w:rsidRDefault="003E1A62" w:rsidP="003E1A62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3E1A62" w:rsidRPr="002E75EE" w:rsidRDefault="003E1A62" w:rsidP="003E1A62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1A62" w:rsidRPr="002E75EE" w:rsidRDefault="003E1A62" w:rsidP="003E1A6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1A62" w:rsidRPr="002E75EE" w:rsidRDefault="003E1A62" w:rsidP="003E1A62">
            <w:pPr>
              <w:rPr>
                <w:sz w:val="20"/>
                <w:szCs w:val="20"/>
              </w:rPr>
            </w:pPr>
          </w:p>
        </w:tc>
      </w:tr>
      <w:tr w:rsidR="0084005D" w:rsidRPr="002E75EE" w:rsidTr="00803FB5">
        <w:trPr>
          <w:trHeight w:val="288"/>
        </w:trPr>
        <w:tc>
          <w:tcPr>
            <w:tcW w:w="847" w:type="dxa"/>
            <w:vMerge/>
          </w:tcPr>
          <w:p w:rsidR="0084005D" w:rsidRPr="002E75EE" w:rsidRDefault="0084005D" w:rsidP="008400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4005D" w:rsidRPr="002E75EE" w:rsidRDefault="0084005D" w:rsidP="008400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005D" w:rsidRPr="002E75EE" w:rsidRDefault="0084005D" w:rsidP="008400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4005D" w:rsidRPr="0084005D" w:rsidRDefault="0084005D" w:rsidP="0084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2972521,3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005D" w:rsidRPr="0084005D" w:rsidRDefault="0084005D" w:rsidP="0084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100324,4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005D" w:rsidRPr="0084005D" w:rsidRDefault="0084005D" w:rsidP="0084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2561192,1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005D" w:rsidRPr="0084005D" w:rsidRDefault="0084005D" w:rsidP="0084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311004,8</w:t>
            </w:r>
          </w:p>
        </w:tc>
        <w:tc>
          <w:tcPr>
            <w:tcW w:w="993" w:type="dxa"/>
            <w:shd w:val="clear" w:color="auto" w:fill="auto"/>
          </w:tcPr>
          <w:p w:rsidR="0084005D" w:rsidRPr="002E75EE" w:rsidRDefault="0084005D" w:rsidP="008400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4005D" w:rsidRPr="002E75EE" w:rsidRDefault="0084005D" w:rsidP="0084005D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005D" w:rsidRPr="002E75EE" w:rsidRDefault="0084005D" w:rsidP="008400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4005D" w:rsidRPr="002E75EE" w:rsidRDefault="0084005D" w:rsidP="0084005D">
            <w:pPr>
              <w:rPr>
                <w:sz w:val="20"/>
                <w:szCs w:val="20"/>
              </w:rPr>
            </w:pPr>
          </w:p>
        </w:tc>
      </w:tr>
      <w:tr w:rsidR="001624F6" w:rsidRPr="002E75EE" w:rsidTr="00437E40">
        <w:trPr>
          <w:trHeight w:val="288"/>
        </w:trPr>
        <w:tc>
          <w:tcPr>
            <w:tcW w:w="847" w:type="dxa"/>
            <w:vMerge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24F6" w:rsidRPr="002E75EE" w:rsidRDefault="001624F6" w:rsidP="001624F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color w:val="000000"/>
                <w:sz w:val="20"/>
                <w:szCs w:val="22"/>
              </w:rPr>
            </w:pPr>
            <w:r w:rsidRPr="001624F6">
              <w:rPr>
                <w:color w:val="000000"/>
                <w:sz w:val="20"/>
                <w:szCs w:val="22"/>
              </w:rPr>
              <w:t>1308536,9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color w:val="000000"/>
                <w:sz w:val="20"/>
                <w:szCs w:val="22"/>
              </w:rPr>
            </w:pPr>
            <w:r w:rsidRPr="001624F6">
              <w:rPr>
                <w:color w:val="000000"/>
                <w:sz w:val="20"/>
                <w:szCs w:val="22"/>
              </w:rPr>
              <w:t>99287,3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color w:val="000000"/>
                <w:sz w:val="20"/>
                <w:szCs w:val="22"/>
              </w:rPr>
            </w:pPr>
            <w:r w:rsidRPr="001624F6">
              <w:rPr>
                <w:color w:val="000000"/>
                <w:sz w:val="20"/>
                <w:szCs w:val="22"/>
              </w:rPr>
              <w:t>1016142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color w:val="000000"/>
                <w:sz w:val="20"/>
                <w:szCs w:val="22"/>
              </w:rPr>
            </w:pPr>
            <w:r w:rsidRPr="001624F6">
              <w:rPr>
                <w:color w:val="000000"/>
                <w:sz w:val="20"/>
                <w:szCs w:val="22"/>
              </w:rPr>
              <w:t>193107,5</w:t>
            </w:r>
          </w:p>
        </w:tc>
        <w:tc>
          <w:tcPr>
            <w:tcW w:w="993" w:type="dxa"/>
            <w:shd w:val="clear" w:color="auto" w:fill="auto"/>
          </w:tcPr>
          <w:p w:rsidR="001624F6" w:rsidRPr="002E75EE" w:rsidRDefault="001624F6" w:rsidP="001624F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624F6" w:rsidRPr="002E75EE" w:rsidRDefault="001624F6" w:rsidP="001624F6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</w:tr>
      <w:tr w:rsidR="00F36DCB" w:rsidRPr="002E75EE" w:rsidTr="00803FB5">
        <w:trPr>
          <w:trHeight w:val="288"/>
        </w:trPr>
        <w:tc>
          <w:tcPr>
            <w:tcW w:w="847" w:type="dxa"/>
            <w:vMerge/>
          </w:tcPr>
          <w:p w:rsidR="00F36DCB" w:rsidRPr="002E75EE" w:rsidRDefault="00F36DCB" w:rsidP="00F36D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36DCB" w:rsidRPr="002E75EE" w:rsidRDefault="00F36DCB" w:rsidP="00F36D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6DCB" w:rsidRPr="002E75EE" w:rsidRDefault="00F36DCB" w:rsidP="00F36D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36DCB" w:rsidRPr="00F36DCB" w:rsidRDefault="00F36DCB" w:rsidP="00F36DCB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943497,8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6DCB" w:rsidRPr="002E75EE" w:rsidRDefault="00F36DCB" w:rsidP="00F36D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99287,3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36DCB" w:rsidRPr="002E75EE" w:rsidRDefault="00F36DCB" w:rsidP="00F36D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671661,7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6DCB" w:rsidRPr="006F3C7F" w:rsidRDefault="00F36DCB" w:rsidP="00F36DCB">
            <w:pPr>
              <w:jc w:val="center"/>
              <w:rPr>
                <w:color w:val="FF0000"/>
                <w:sz w:val="20"/>
                <w:szCs w:val="20"/>
              </w:rPr>
            </w:pPr>
            <w:r w:rsidRPr="006F3C7F">
              <w:rPr>
                <w:color w:val="000000" w:themeColor="text1"/>
                <w:sz w:val="20"/>
                <w:szCs w:val="20"/>
              </w:rPr>
              <w:t>172548,8</w:t>
            </w:r>
          </w:p>
        </w:tc>
        <w:tc>
          <w:tcPr>
            <w:tcW w:w="993" w:type="dxa"/>
            <w:shd w:val="clear" w:color="auto" w:fill="auto"/>
          </w:tcPr>
          <w:p w:rsidR="00F36DCB" w:rsidRPr="002E75EE" w:rsidRDefault="00F36DCB" w:rsidP="00F36D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F36DCB" w:rsidRPr="002E75EE" w:rsidRDefault="00F36DCB" w:rsidP="00F36DCB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6DCB" w:rsidRPr="002E75EE" w:rsidRDefault="00F36DCB" w:rsidP="00F36D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6DCB" w:rsidRPr="002E75EE" w:rsidRDefault="00F36DCB" w:rsidP="00F36DCB">
            <w:pPr>
              <w:rPr>
                <w:sz w:val="20"/>
                <w:szCs w:val="20"/>
              </w:rPr>
            </w:pPr>
          </w:p>
        </w:tc>
      </w:tr>
      <w:tr w:rsidR="001624F6" w:rsidRPr="002E75EE" w:rsidTr="009106EE">
        <w:trPr>
          <w:trHeight w:val="288"/>
        </w:trPr>
        <w:tc>
          <w:tcPr>
            <w:tcW w:w="847" w:type="dxa"/>
            <w:vMerge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4F6" w:rsidRPr="002E75EE" w:rsidRDefault="001624F6" w:rsidP="0016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624F6">
              <w:rPr>
                <w:b/>
                <w:color w:val="000000"/>
                <w:sz w:val="20"/>
                <w:szCs w:val="22"/>
              </w:rPr>
              <w:t>11766158,7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624F6">
              <w:rPr>
                <w:b/>
                <w:color w:val="000000"/>
                <w:sz w:val="20"/>
                <w:szCs w:val="22"/>
              </w:rPr>
              <w:t>696536,8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624F6">
              <w:rPr>
                <w:b/>
                <w:color w:val="000000"/>
                <w:sz w:val="20"/>
                <w:szCs w:val="22"/>
              </w:rPr>
              <w:t>9120323,2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24F6" w:rsidRPr="001624F6" w:rsidRDefault="001624F6" w:rsidP="001624F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624F6">
              <w:rPr>
                <w:b/>
                <w:color w:val="000000"/>
                <w:sz w:val="20"/>
                <w:szCs w:val="22"/>
              </w:rPr>
              <w:t>1920558,7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24F6" w:rsidRPr="002E75EE" w:rsidRDefault="001624F6" w:rsidP="001624F6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624F6" w:rsidRPr="002E75EE" w:rsidRDefault="001624F6" w:rsidP="001624F6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F6" w:rsidRPr="002E75EE" w:rsidRDefault="001624F6" w:rsidP="001624F6">
            <w:pPr>
              <w:rPr>
                <w:sz w:val="20"/>
                <w:szCs w:val="20"/>
              </w:rPr>
            </w:pPr>
          </w:p>
        </w:tc>
      </w:tr>
      <w:bookmarkEnd w:id="0"/>
    </w:tbl>
    <w:p w:rsidR="00DA6BAB" w:rsidRPr="007803B0" w:rsidRDefault="00DA6BAB" w:rsidP="00E643DC">
      <w:pPr>
        <w:rPr>
          <w:sz w:val="2"/>
        </w:rPr>
      </w:pPr>
    </w:p>
    <w:p w:rsidR="00B010C0" w:rsidRDefault="00BC6783" w:rsidP="00BC6783">
      <w:pPr>
        <w:spacing w:line="259" w:lineRule="auto"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       »</w:t>
      </w:r>
    </w:p>
    <w:p w:rsidR="00B010C0" w:rsidRDefault="007C33E2" w:rsidP="007C33E2">
      <w:pPr>
        <w:tabs>
          <w:tab w:val="left" w:pos="4212"/>
        </w:tabs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</w:p>
    <w:p w:rsidR="00B010C0" w:rsidRDefault="00B010C0" w:rsidP="00B010C0">
      <w:pPr>
        <w:spacing w:line="259" w:lineRule="auto"/>
        <w:rPr>
          <w:rFonts w:eastAsia="Calibri"/>
          <w:sz w:val="28"/>
          <w:lang w:eastAsia="en-US"/>
        </w:rPr>
      </w:pPr>
    </w:p>
    <w:p w:rsidR="00BC6783" w:rsidRDefault="00BC6783" w:rsidP="00B010C0">
      <w:pPr>
        <w:spacing w:line="259" w:lineRule="auto"/>
        <w:rPr>
          <w:rFonts w:eastAsia="Calibri"/>
          <w:sz w:val="28"/>
          <w:lang w:eastAsia="en-US"/>
        </w:rPr>
      </w:pPr>
    </w:p>
    <w:p w:rsidR="00BC6783" w:rsidRDefault="00BC6783" w:rsidP="00B010C0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Исполняющий обязанности </w:t>
      </w:r>
    </w:p>
    <w:p w:rsidR="00B010C0" w:rsidRPr="00FA7D22" w:rsidRDefault="00BC6783" w:rsidP="00B010C0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</w:t>
      </w:r>
      <w:r w:rsidR="001E723F">
        <w:rPr>
          <w:rFonts w:eastAsia="Calibri"/>
          <w:sz w:val="28"/>
          <w:lang w:eastAsia="en-US"/>
        </w:rPr>
        <w:t>ачальник</w:t>
      </w:r>
      <w:r>
        <w:rPr>
          <w:rFonts w:eastAsia="Calibri"/>
          <w:sz w:val="28"/>
          <w:lang w:eastAsia="en-US"/>
        </w:rPr>
        <w:t>а</w:t>
      </w:r>
      <w:r w:rsidR="00B010C0" w:rsidRPr="00FA7D22">
        <w:rPr>
          <w:rFonts w:eastAsia="Calibri"/>
          <w:sz w:val="28"/>
          <w:lang w:eastAsia="en-US"/>
        </w:rPr>
        <w:t xml:space="preserve"> управления образования </w:t>
      </w:r>
    </w:p>
    <w:p w:rsidR="00B010C0" w:rsidRPr="00FA7D22" w:rsidRDefault="00B010C0" w:rsidP="00B010C0">
      <w:pPr>
        <w:spacing w:line="259" w:lineRule="auto"/>
        <w:rPr>
          <w:rFonts w:eastAsia="Calibri"/>
          <w:sz w:val="28"/>
          <w:lang w:eastAsia="en-US"/>
        </w:rPr>
      </w:pPr>
      <w:r w:rsidRPr="00FA7D22">
        <w:rPr>
          <w:rFonts w:eastAsia="Calibri"/>
          <w:sz w:val="28"/>
          <w:lang w:eastAsia="en-US"/>
        </w:rPr>
        <w:t>администрации муниципального</w:t>
      </w:r>
    </w:p>
    <w:p w:rsidR="00E95482" w:rsidRDefault="00B010C0">
      <w:r w:rsidRPr="00FA7D22">
        <w:rPr>
          <w:rFonts w:eastAsia="Calibri"/>
          <w:sz w:val="28"/>
          <w:lang w:eastAsia="en-US"/>
        </w:rPr>
        <w:t xml:space="preserve">образования </w:t>
      </w:r>
      <w:proofErr w:type="spellStart"/>
      <w:r w:rsidRPr="00FA7D22">
        <w:rPr>
          <w:rFonts w:eastAsia="Calibri"/>
          <w:sz w:val="28"/>
          <w:lang w:eastAsia="en-US"/>
        </w:rPr>
        <w:t>Тимашевский</w:t>
      </w:r>
      <w:proofErr w:type="spellEnd"/>
      <w:r w:rsidRPr="00FA7D22">
        <w:rPr>
          <w:rFonts w:eastAsia="Calibri"/>
          <w:sz w:val="28"/>
          <w:lang w:eastAsia="en-US"/>
        </w:rPr>
        <w:t xml:space="preserve"> район                        </w:t>
      </w:r>
      <w:r w:rsidR="00E97767">
        <w:rPr>
          <w:rFonts w:eastAsia="Calibri"/>
          <w:sz w:val="28"/>
          <w:lang w:eastAsia="en-US"/>
        </w:rPr>
        <w:t xml:space="preserve">  </w:t>
      </w:r>
      <w:r w:rsidRPr="00FA7D22">
        <w:rPr>
          <w:rFonts w:eastAsia="Calibri"/>
          <w:sz w:val="28"/>
          <w:lang w:eastAsia="en-US"/>
        </w:rPr>
        <w:t xml:space="preserve">      </w:t>
      </w:r>
      <w:r>
        <w:rPr>
          <w:rFonts w:eastAsia="Calibri"/>
          <w:sz w:val="28"/>
          <w:lang w:eastAsia="en-US"/>
        </w:rPr>
        <w:t xml:space="preserve">                         </w:t>
      </w:r>
      <w:r w:rsidRPr="00FA7D22">
        <w:rPr>
          <w:rFonts w:eastAsia="Calibri"/>
          <w:sz w:val="28"/>
          <w:lang w:eastAsia="en-US"/>
        </w:rPr>
        <w:t xml:space="preserve">                                     </w:t>
      </w:r>
      <w:r w:rsidR="00BC6783">
        <w:rPr>
          <w:rFonts w:eastAsia="Calibri"/>
          <w:sz w:val="28"/>
          <w:lang w:eastAsia="en-US"/>
        </w:rPr>
        <w:t xml:space="preserve">                               О.М. Елисеева</w:t>
      </w:r>
    </w:p>
    <w:p w:rsidR="00C20AA4" w:rsidRPr="00072E40" w:rsidRDefault="00C20AA4">
      <w:pPr>
        <w:rPr>
          <w:sz w:val="8"/>
        </w:rPr>
      </w:pPr>
    </w:p>
    <w:p w:rsidR="00072E40" w:rsidRPr="00072E40" w:rsidRDefault="00072E40">
      <w:pPr>
        <w:rPr>
          <w:sz w:val="8"/>
        </w:rPr>
      </w:pPr>
    </w:p>
    <w:p w:rsidR="005D23B4" w:rsidRPr="005D23B4" w:rsidRDefault="005D23B4">
      <w:pPr>
        <w:rPr>
          <w:sz w:val="10"/>
        </w:rPr>
      </w:pPr>
    </w:p>
    <w:p w:rsidR="003E7F13" w:rsidRDefault="003E7F13" w:rsidP="00782B2A">
      <w:pPr>
        <w:tabs>
          <w:tab w:val="left" w:pos="13065"/>
        </w:tabs>
      </w:pPr>
    </w:p>
    <w:p w:rsidR="00BC511D" w:rsidRPr="00BC511D" w:rsidRDefault="00BC511D">
      <w:pPr>
        <w:rPr>
          <w:sz w:val="6"/>
        </w:rPr>
      </w:pPr>
    </w:p>
    <w:p w:rsidR="00FC295B" w:rsidRPr="00FC295B" w:rsidRDefault="00FC295B">
      <w:pPr>
        <w:rPr>
          <w:sz w:val="4"/>
        </w:rPr>
      </w:pPr>
    </w:p>
    <w:p w:rsidR="00BC511D" w:rsidRPr="00BC511D" w:rsidRDefault="00BC511D">
      <w:pPr>
        <w:rPr>
          <w:sz w:val="2"/>
        </w:rPr>
      </w:pPr>
    </w:p>
    <w:p w:rsidR="00DA6BAB" w:rsidRPr="00BC511D" w:rsidRDefault="00DA6BAB" w:rsidP="00C15C1A">
      <w:pPr>
        <w:jc w:val="center"/>
      </w:pPr>
    </w:p>
    <w:p w:rsidR="00DA6BAB" w:rsidRPr="00E643DC" w:rsidRDefault="00DA6BAB" w:rsidP="00E643D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C5116B" w:rsidRDefault="00C5116B"/>
    <w:sectPr w:rsidR="00C5116B" w:rsidSect="00782B2A">
      <w:headerReference w:type="default" r:id="rId8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62" w:rsidRDefault="003E1A62" w:rsidP="00D0416B">
      <w:r>
        <w:separator/>
      </w:r>
    </w:p>
  </w:endnote>
  <w:endnote w:type="continuationSeparator" w:id="0">
    <w:p w:rsidR="003E1A62" w:rsidRDefault="003E1A62" w:rsidP="00D0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62" w:rsidRDefault="003E1A62" w:rsidP="00D0416B">
      <w:r>
        <w:separator/>
      </w:r>
    </w:p>
  </w:footnote>
  <w:footnote w:type="continuationSeparator" w:id="0">
    <w:p w:rsidR="003E1A62" w:rsidRDefault="003E1A62" w:rsidP="00D0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62" w:rsidRDefault="003E1A62">
    <w:pPr>
      <w:pStyle w:val="a6"/>
    </w:pPr>
  </w:p>
  <w:sdt>
    <w:sdtPr>
      <w:id w:val="786933504"/>
      <w:docPartObj>
        <w:docPartGallery w:val="Page Numbers (Margins)"/>
        <w:docPartUnique/>
      </w:docPartObj>
    </w:sdtPr>
    <w:sdtEndPr/>
    <w:sdtContent>
      <w:p w:rsidR="003E1A62" w:rsidRDefault="003E1A62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6CE18F0" wp14:editId="6B9F983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3E1A62" w:rsidRPr="00C61AC8" w:rsidRDefault="003E1A6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Cs w:val="48"/>
                                    </w:rPr>
                                  </w:pPr>
                                </w:p>
                                <w:p w:rsidR="003E1A62" w:rsidRPr="00D0416B" w:rsidRDefault="003E1A62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D0416B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D0416B">
                                    <w:instrText>PAGE  \* MERGEFORMAT</w:instrText>
                                  </w:r>
                                  <w:r w:rsidRPr="00D0416B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6C0EF3" w:rsidRPr="006C0EF3">
                                    <w:rPr>
                                      <w:rFonts w:eastAsiaTheme="majorEastAsia"/>
                                      <w:noProof/>
                                    </w:rPr>
                                    <w:t>21</w:t>
                                  </w:r>
                                  <w:r w:rsidRPr="00D0416B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CE18F0" id="Прямоугольник 9" o:spid="_x0000_s1026" style="position:absolute;margin-left:0;margin-top:0;width:60pt;height:70.5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3E1A62" w:rsidRPr="00C61AC8" w:rsidRDefault="003E1A6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Cs w:val="48"/>
                              </w:rPr>
                            </w:pPr>
                          </w:p>
                          <w:p w:rsidR="003E1A62" w:rsidRPr="00D0416B" w:rsidRDefault="003E1A62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D0416B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D0416B">
                              <w:instrText>PAGE  \* MERGEFORMAT</w:instrText>
                            </w:r>
                            <w:r w:rsidRPr="00D0416B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6C0EF3" w:rsidRPr="006C0EF3">
                              <w:rPr>
                                <w:rFonts w:eastAsiaTheme="majorEastAsia"/>
                                <w:noProof/>
                              </w:rPr>
                              <w:t>21</w:t>
                            </w:r>
                            <w:r w:rsidRPr="00D0416B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FE"/>
    <w:rsid w:val="00040D60"/>
    <w:rsid w:val="00046119"/>
    <w:rsid w:val="000506C0"/>
    <w:rsid w:val="000561A1"/>
    <w:rsid w:val="000657EA"/>
    <w:rsid w:val="00072E40"/>
    <w:rsid w:val="0009240A"/>
    <w:rsid w:val="000A2628"/>
    <w:rsid w:val="000A3F25"/>
    <w:rsid w:val="000B74E1"/>
    <w:rsid w:val="000D34FD"/>
    <w:rsid w:val="000E5F06"/>
    <w:rsid w:val="00104BCC"/>
    <w:rsid w:val="00104CD7"/>
    <w:rsid w:val="001132A4"/>
    <w:rsid w:val="001240F1"/>
    <w:rsid w:val="0013149D"/>
    <w:rsid w:val="00140C3F"/>
    <w:rsid w:val="00154A69"/>
    <w:rsid w:val="001624F6"/>
    <w:rsid w:val="001648F0"/>
    <w:rsid w:val="0017563E"/>
    <w:rsid w:val="001A4613"/>
    <w:rsid w:val="001B1825"/>
    <w:rsid w:val="001E4C0A"/>
    <w:rsid w:val="001E6066"/>
    <w:rsid w:val="001E723F"/>
    <w:rsid w:val="001F5191"/>
    <w:rsid w:val="001F5B02"/>
    <w:rsid w:val="0020326C"/>
    <w:rsid w:val="0024140F"/>
    <w:rsid w:val="0025327D"/>
    <w:rsid w:val="002551BA"/>
    <w:rsid w:val="00272AC0"/>
    <w:rsid w:val="002875B0"/>
    <w:rsid w:val="002C0E4F"/>
    <w:rsid w:val="002C0FDA"/>
    <w:rsid w:val="002D7368"/>
    <w:rsid w:val="002E75EE"/>
    <w:rsid w:val="003023C6"/>
    <w:rsid w:val="00304E56"/>
    <w:rsid w:val="00305EB1"/>
    <w:rsid w:val="00316F02"/>
    <w:rsid w:val="00331B76"/>
    <w:rsid w:val="003425DF"/>
    <w:rsid w:val="00342CBF"/>
    <w:rsid w:val="00342E8B"/>
    <w:rsid w:val="00343863"/>
    <w:rsid w:val="00367F86"/>
    <w:rsid w:val="00387664"/>
    <w:rsid w:val="003B09CB"/>
    <w:rsid w:val="003C2E21"/>
    <w:rsid w:val="003C5665"/>
    <w:rsid w:val="003D03F8"/>
    <w:rsid w:val="003D0B7D"/>
    <w:rsid w:val="003D1D3A"/>
    <w:rsid w:val="003D3B7E"/>
    <w:rsid w:val="003E1A62"/>
    <w:rsid w:val="003E5A78"/>
    <w:rsid w:val="003E7BCB"/>
    <w:rsid w:val="003E7F13"/>
    <w:rsid w:val="003F3206"/>
    <w:rsid w:val="0040272F"/>
    <w:rsid w:val="00403435"/>
    <w:rsid w:val="00410399"/>
    <w:rsid w:val="004206E2"/>
    <w:rsid w:val="004256EB"/>
    <w:rsid w:val="004472CE"/>
    <w:rsid w:val="0045125D"/>
    <w:rsid w:val="00451281"/>
    <w:rsid w:val="004669F9"/>
    <w:rsid w:val="004933D3"/>
    <w:rsid w:val="004958F7"/>
    <w:rsid w:val="004C7476"/>
    <w:rsid w:val="004F7F90"/>
    <w:rsid w:val="00500A8A"/>
    <w:rsid w:val="0051413A"/>
    <w:rsid w:val="00517671"/>
    <w:rsid w:val="00537BF1"/>
    <w:rsid w:val="00551266"/>
    <w:rsid w:val="0055715D"/>
    <w:rsid w:val="00564F80"/>
    <w:rsid w:val="00580884"/>
    <w:rsid w:val="005826E6"/>
    <w:rsid w:val="005A0899"/>
    <w:rsid w:val="005A2F9E"/>
    <w:rsid w:val="005B1D1B"/>
    <w:rsid w:val="005D0636"/>
    <w:rsid w:val="005D23B4"/>
    <w:rsid w:val="005D4E19"/>
    <w:rsid w:val="005F257C"/>
    <w:rsid w:val="006351F3"/>
    <w:rsid w:val="006520B9"/>
    <w:rsid w:val="00654C38"/>
    <w:rsid w:val="00662AF0"/>
    <w:rsid w:val="00673560"/>
    <w:rsid w:val="0067435A"/>
    <w:rsid w:val="00684908"/>
    <w:rsid w:val="00695DBB"/>
    <w:rsid w:val="006A54D0"/>
    <w:rsid w:val="006B09FA"/>
    <w:rsid w:val="006C0EF3"/>
    <w:rsid w:val="006C13FB"/>
    <w:rsid w:val="006D59AD"/>
    <w:rsid w:val="006F3C7F"/>
    <w:rsid w:val="00726AD8"/>
    <w:rsid w:val="00735E5A"/>
    <w:rsid w:val="00741E7B"/>
    <w:rsid w:val="007803B0"/>
    <w:rsid w:val="00782B2A"/>
    <w:rsid w:val="0079210C"/>
    <w:rsid w:val="007A78EB"/>
    <w:rsid w:val="007B28C2"/>
    <w:rsid w:val="007B3143"/>
    <w:rsid w:val="007B4198"/>
    <w:rsid w:val="007C33E2"/>
    <w:rsid w:val="007D0EEC"/>
    <w:rsid w:val="007F11E0"/>
    <w:rsid w:val="00803FB5"/>
    <w:rsid w:val="00806DC3"/>
    <w:rsid w:val="00811802"/>
    <w:rsid w:val="008149C7"/>
    <w:rsid w:val="00821A41"/>
    <w:rsid w:val="008328CD"/>
    <w:rsid w:val="00836710"/>
    <w:rsid w:val="0084005D"/>
    <w:rsid w:val="0084019C"/>
    <w:rsid w:val="00880653"/>
    <w:rsid w:val="008A2947"/>
    <w:rsid w:val="008A37C9"/>
    <w:rsid w:val="008B1317"/>
    <w:rsid w:val="008C159A"/>
    <w:rsid w:val="008C4A41"/>
    <w:rsid w:val="008D404E"/>
    <w:rsid w:val="008D553D"/>
    <w:rsid w:val="008E22AC"/>
    <w:rsid w:val="00905F88"/>
    <w:rsid w:val="009106EE"/>
    <w:rsid w:val="00925041"/>
    <w:rsid w:val="009436B1"/>
    <w:rsid w:val="009549F9"/>
    <w:rsid w:val="00971994"/>
    <w:rsid w:val="009927A6"/>
    <w:rsid w:val="009A07F8"/>
    <w:rsid w:val="009A4E0C"/>
    <w:rsid w:val="009D77F1"/>
    <w:rsid w:val="009F7E23"/>
    <w:rsid w:val="00A01BFF"/>
    <w:rsid w:val="00A35E76"/>
    <w:rsid w:val="00A41470"/>
    <w:rsid w:val="00A84EB5"/>
    <w:rsid w:val="00AB3EE2"/>
    <w:rsid w:val="00AC060B"/>
    <w:rsid w:val="00AC3065"/>
    <w:rsid w:val="00AD5154"/>
    <w:rsid w:val="00AD549F"/>
    <w:rsid w:val="00AD70A8"/>
    <w:rsid w:val="00B010C0"/>
    <w:rsid w:val="00B207AD"/>
    <w:rsid w:val="00B22EEB"/>
    <w:rsid w:val="00B23B5A"/>
    <w:rsid w:val="00B3035A"/>
    <w:rsid w:val="00B30567"/>
    <w:rsid w:val="00B32134"/>
    <w:rsid w:val="00B376F4"/>
    <w:rsid w:val="00B41406"/>
    <w:rsid w:val="00B569C4"/>
    <w:rsid w:val="00B66318"/>
    <w:rsid w:val="00B70F46"/>
    <w:rsid w:val="00B74946"/>
    <w:rsid w:val="00B75BA6"/>
    <w:rsid w:val="00B7624B"/>
    <w:rsid w:val="00B871AE"/>
    <w:rsid w:val="00BA6DFF"/>
    <w:rsid w:val="00BB0341"/>
    <w:rsid w:val="00BC022D"/>
    <w:rsid w:val="00BC511D"/>
    <w:rsid w:val="00BC6783"/>
    <w:rsid w:val="00BC6E78"/>
    <w:rsid w:val="00BD7384"/>
    <w:rsid w:val="00BE36DD"/>
    <w:rsid w:val="00C15C1A"/>
    <w:rsid w:val="00C20AA4"/>
    <w:rsid w:val="00C323DC"/>
    <w:rsid w:val="00C42FC4"/>
    <w:rsid w:val="00C5116B"/>
    <w:rsid w:val="00C609B5"/>
    <w:rsid w:val="00C61AC8"/>
    <w:rsid w:val="00C77126"/>
    <w:rsid w:val="00C8243A"/>
    <w:rsid w:val="00C87FF9"/>
    <w:rsid w:val="00C959B8"/>
    <w:rsid w:val="00C97D14"/>
    <w:rsid w:val="00CA382D"/>
    <w:rsid w:val="00CC719D"/>
    <w:rsid w:val="00CE1382"/>
    <w:rsid w:val="00CE2858"/>
    <w:rsid w:val="00CE4820"/>
    <w:rsid w:val="00CF00F4"/>
    <w:rsid w:val="00D00EA3"/>
    <w:rsid w:val="00D02CC5"/>
    <w:rsid w:val="00D0416B"/>
    <w:rsid w:val="00D20C43"/>
    <w:rsid w:val="00D26CD7"/>
    <w:rsid w:val="00D310F6"/>
    <w:rsid w:val="00D36B18"/>
    <w:rsid w:val="00D64010"/>
    <w:rsid w:val="00D71FEF"/>
    <w:rsid w:val="00DA4643"/>
    <w:rsid w:val="00DA6BAB"/>
    <w:rsid w:val="00DD04FD"/>
    <w:rsid w:val="00E00ADA"/>
    <w:rsid w:val="00E17605"/>
    <w:rsid w:val="00E311DF"/>
    <w:rsid w:val="00E34AA3"/>
    <w:rsid w:val="00E4101F"/>
    <w:rsid w:val="00E436AA"/>
    <w:rsid w:val="00E44D3E"/>
    <w:rsid w:val="00E45345"/>
    <w:rsid w:val="00E53039"/>
    <w:rsid w:val="00E5388E"/>
    <w:rsid w:val="00E56400"/>
    <w:rsid w:val="00E56A6E"/>
    <w:rsid w:val="00E62B1D"/>
    <w:rsid w:val="00E643DC"/>
    <w:rsid w:val="00E6535A"/>
    <w:rsid w:val="00E667C1"/>
    <w:rsid w:val="00E66DC6"/>
    <w:rsid w:val="00E95482"/>
    <w:rsid w:val="00E95F76"/>
    <w:rsid w:val="00E973CA"/>
    <w:rsid w:val="00E97767"/>
    <w:rsid w:val="00EB1CBE"/>
    <w:rsid w:val="00EC02F3"/>
    <w:rsid w:val="00EC0A5D"/>
    <w:rsid w:val="00ED0F51"/>
    <w:rsid w:val="00ED3BBD"/>
    <w:rsid w:val="00ED600A"/>
    <w:rsid w:val="00EE321F"/>
    <w:rsid w:val="00EF3B95"/>
    <w:rsid w:val="00EF68AB"/>
    <w:rsid w:val="00F0024C"/>
    <w:rsid w:val="00F17BEB"/>
    <w:rsid w:val="00F201FD"/>
    <w:rsid w:val="00F266BD"/>
    <w:rsid w:val="00F36DCB"/>
    <w:rsid w:val="00F4202F"/>
    <w:rsid w:val="00F629A6"/>
    <w:rsid w:val="00F76C4F"/>
    <w:rsid w:val="00F8045F"/>
    <w:rsid w:val="00FA04DA"/>
    <w:rsid w:val="00FA4DFE"/>
    <w:rsid w:val="00FA7D22"/>
    <w:rsid w:val="00FC295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docId w15:val="{86E7DD1A-D7A3-4B5A-A9CA-23A1B416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36B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43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3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436B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436B1"/>
    <w:pPr>
      <w:spacing w:after="192"/>
    </w:pPr>
    <w:rPr>
      <w:sz w:val="18"/>
      <w:szCs w:val="18"/>
    </w:rPr>
  </w:style>
  <w:style w:type="table" w:styleId="a5">
    <w:name w:val="Table Grid"/>
    <w:basedOn w:val="a1"/>
    <w:rsid w:val="0094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43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36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436B1"/>
  </w:style>
  <w:style w:type="paragraph" w:styleId="a9">
    <w:name w:val="Balloon Text"/>
    <w:basedOn w:val="a"/>
    <w:link w:val="aa"/>
    <w:uiPriority w:val="99"/>
    <w:rsid w:val="009436B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436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9436B1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9436B1"/>
    <w:rPr>
      <w:b/>
      <w:sz w:val="24"/>
    </w:rPr>
  </w:style>
  <w:style w:type="paragraph" w:customStyle="1" w:styleId="ae">
    <w:name w:val="Знак Знак"/>
    <w:basedOn w:val="a"/>
    <w:rsid w:val="009436B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436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9436B1"/>
    <w:rPr>
      <w:color w:val="0000FF"/>
      <w:u w:val="single"/>
    </w:rPr>
  </w:style>
  <w:style w:type="character" w:styleId="af0">
    <w:name w:val="FollowedHyperlink"/>
    <w:uiPriority w:val="99"/>
    <w:unhideWhenUsed/>
    <w:rsid w:val="009436B1"/>
    <w:rPr>
      <w:color w:val="800080"/>
      <w:u w:val="single"/>
    </w:rPr>
  </w:style>
  <w:style w:type="paragraph" w:customStyle="1" w:styleId="msonormal0">
    <w:name w:val="msonormal"/>
    <w:basedOn w:val="a"/>
    <w:rsid w:val="009436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436B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436B1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436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436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9436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9436B1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9436B1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9436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9436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9436B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436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9436B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9436B1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9436B1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9436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9436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9436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9436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9436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943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436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436B1"/>
  </w:style>
  <w:style w:type="table" w:customStyle="1" w:styleId="10">
    <w:name w:val="Сетка таблицы1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436B1"/>
  </w:style>
  <w:style w:type="table" w:customStyle="1" w:styleId="20">
    <w:name w:val="Сетка таблицы2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436B1"/>
  </w:style>
  <w:style w:type="table" w:customStyle="1" w:styleId="30">
    <w:name w:val="Сетка таблицы3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36B1"/>
  </w:style>
  <w:style w:type="table" w:customStyle="1" w:styleId="40">
    <w:name w:val="Сетка таблицы4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436B1"/>
  </w:style>
  <w:style w:type="table" w:customStyle="1" w:styleId="50">
    <w:name w:val="Сетка таблицы5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436B1"/>
  </w:style>
  <w:style w:type="table" w:customStyle="1" w:styleId="60">
    <w:name w:val="Сетка таблицы6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9436B1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9436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943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FAEB-684C-4889-8C0C-FD990014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30</Pages>
  <Words>9205</Words>
  <Characters>52474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Комп-пк</cp:lastModifiedBy>
  <cp:revision>101</cp:revision>
  <cp:lastPrinted>2024-09-23T08:01:00Z</cp:lastPrinted>
  <dcterms:created xsi:type="dcterms:W3CDTF">2023-12-29T10:55:00Z</dcterms:created>
  <dcterms:modified xsi:type="dcterms:W3CDTF">2024-12-22T14:41:00Z</dcterms:modified>
</cp:coreProperties>
</file>