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14:paraId="66708CCC" w14:textId="77777777" w:rsidTr="00CD2FF3">
        <w:tc>
          <w:tcPr>
            <w:tcW w:w="4892" w:type="dxa"/>
            <w:shd w:val="clear" w:color="auto" w:fill="auto"/>
          </w:tcPr>
          <w:p w14:paraId="78300D06" w14:textId="77777777" w:rsidR="00CD2FF3" w:rsidRPr="00EE30C9" w:rsidRDefault="00630E39" w:rsidP="00EA27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D2FF3"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EA2768">
              <w:rPr>
                <w:rFonts w:ascii="Times New Roman" w:hAnsi="Times New Roman"/>
                <w:sz w:val="28"/>
                <w:szCs w:val="28"/>
              </w:rPr>
              <w:t>7</w:t>
            </w:r>
            <w:r w:rsidR="00CD2FF3"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 w:rsidR="00CD2FF3"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="00CD2FF3"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 w:rsidR="00CD2FF3"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14:paraId="06D6646D" w14:textId="77777777"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14:paraId="69D755CE" w14:textId="77777777" w:rsidR="008F5753" w:rsidRDefault="008F575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0503A01F" w14:textId="77777777" w:rsidR="00A00461" w:rsidRDefault="00A00461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77228865" w14:textId="77777777"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14:paraId="02D7814F" w14:textId="77777777" w:rsidR="00CD2FF3" w:rsidRPr="0088758F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553E39" w:rsidRPr="005C14A1">
        <w:rPr>
          <w:rFonts w:ascii="Times New Roman" w:hAnsi="Times New Roman"/>
          <w:b/>
          <w:sz w:val="28"/>
          <w:szCs w:val="28"/>
        </w:rPr>
        <w:t>Построение и развитие аппаратно-программного комплекса «Безопасный город» на территории муниципального образования 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5C14A1">
        <w:rPr>
          <w:rFonts w:ascii="Times New Roman" w:hAnsi="Times New Roman"/>
          <w:b/>
          <w:sz w:val="28"/>
          <w:szCs w:val="28"/>
        </w:rPr>
        <w:t xml:space="preserve">муниципального образования Тимашевский район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>Обеспечение безопасности населения и территорий Тимашевского района</w:t>
      </w:r>
      <w:r w:rsidRPr="00340A33">
        <w:rPr>
          <w:rFonts w:ascii="Times New Roman" w:hAnsi="Times New Roman"/>
          <w:b/>
          <w:sz w:val="28"/>
          <w:szCs w:val="28"/>
        </w:rPr>
        <w:t>»</w:t>
      </w:r>
    </w:p>
    <w:p w14:paraId="2088557E" w14:textId="77777777"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2944998B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14:paraId="47C34103" w14:textId="77777777" w:rsidR="005C14A1" w:rsidRDefault="00CD2FF3" w:rsidP="005C14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  <w:r w:rsidRPr="00DD604F">
        <w:rPr>
          <w:rFonts w:ascii="Times New Roman" w:hAnsi="Times New Roman"/>
          <w:sz w:val="28"/>
          <w:szCs w:val="28"/>
        </w:rPr>
        <w:t>«</w:t>
      </w:r>
      <w:r w:rsidR="00553E39" w:rsidRPr="005C14A1">
        <w:rPr>
          <w:rFonts w:ascii="Times New Roman" w:hAnsi="Times New Roman"/>
          <w:sz w:val="28"/>
          <w:szCs w:val="28"/>
        </w:rPr>
        <w:t xml:space="preserve">Построение и развитие аппаратно-программного комплекса </w:t>
      </w:r>
    </w:p>
    <w:p w14:paraId="28A1EFED" w14:textId="77777777" w:rsidR="00553E39" w:rsidRPr="005C14A1" w:rsidRDefault="00553E39" w:rsidP="005C14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C14A1">
        <w:rPr>
          <w:rFonts w:ascii="Times New Roman" w:hAnsi="Times New Roman"/>
          <w:sz w:val="28"/>
          <w:szCs w:val="28"/>
        </w:rPr>
        <w:t xml:space="preserve">«Безопасный город» на территории муниципального образования </w:t>
      </w:r>
    </w:p>
    <w:p w14:paraId="677E16C9" w14:textId="77777777" w:rsidR="00CD2FF3" w:rsidRPr="00DD604F" w:rsidRDefault="00553E39" w:rsidP="005C14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C14A1">
        <w:rPr>
          <w:rFonts w:ascii="Times New Roman" w:hAnsi="Times New Roman"/>
          <w:sz w:val="28"/>
          <w:szCs w:val="28"/>
        </w:rPr>
        <w:t>Тимашевский район</w:t>
      </w:r>
      <w:r w:rsidR="00CD2FF3" w:rsidRPr="00DD604F">
        <w:rPr>
          <w:rFonts w:ascii="Times New Roman" w:hAnsi="Times New Roman"/>
          <w:sz w:val="28"/>
          <w:szCs w:val="28"/>
        </w:rPr>
        <w:t xml:space="preserve">» </w:t>
      </w:r>
    </w:p>
    <w:p w14:paraId="6B3D05FE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969"/>
        <w:gridCol w:w="1279"/>
        <w:gridCol w:w="992"/>
        <w:gridCol w:w="992"/>
        <w:gridCol w:w="1419"/>
        <w:gridCol w:w="1134"/>
        <w:gridCol w:w="843"/>
      </w:tblGrid>
      <w:tr w:rsidR="007E2FED" w:rsidRPr="00075BB0" w14:paraId="58D64CD8" w14:textId="77777777" w:rsidTr="00BF5819">
        <w:trPr>
          <w:trHeight w:val="511"/>
          <w:jc w:val="center"/>
        </w:trPr>
        <w:tc>
          <w:tcPr>
            <w:tcW w:w="1542" w:type="pct"/>
            <w:hideMark/>
          </w:tcPr>
          <w:p w14:paraId="1F1BCD79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14:paraId="08A65987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3458" w:type="pct"/>
            <w:gridSpan w:val="6"/>
          </w:tcPr>
          <w:p w14:paraId="70C536DA" w14:textId="77777777" w:rsidR="007E2FED" w:rsidRPr="00075BB0" w:rsidRDefault="003212EC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по делам ГО и ЧС</w:t>
            </w:r>
          </w:p>
        </w:tc>
      </w:tr>
      <w:tr w:rsidR="007E2FED" w:rsidRPr="00075BB0" w14:paraId="45109665" w14:textId="77777777" w:rsidTr="00BF5819">
        <w:trPr>
          <w:trHeight w:val="1006"/>
          <w:jc w:val="center"/>
        </w:trPr>
        <w:tc>
          <w:tcPr>
            <w:tcW w:w="1542" w:type="pct"/>
          </w:tcPr>
          <w:p w14:paraId="304ED9DB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14:paraId="5C0862CD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8" w:type="pct"/>
            <w:gridSpan w:val="6"/>
          </w:tcPr>
          <w:p w14:paraId="48C32DCF" w14:textId="77777777" w:rsidR="007E2FED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«Ситуационный центр»;</w:t>
            </w:r>
          </w:p>
          <w:p w14:paraId="02C14827" w14:textId="77777777" w:rsidR="007E2FED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МКУ</w:t>
            </w:r>
            <w:r w:rsidR="00C759B3">
              <w:rPr>
                <w:rFonts w:ascii="Times New Roman" w:hAnsi="Times New Roman"/>
                <w:sz w:val="24"/>
                <w:szCs w:val="24"/>
              </w:rPr>
              <w:t xml:space="preserve"> «Центр муниципальных закупок» </w:t>
            </w:r>
            <w:r w:rsidRPr="007E355A">
              <w:rPr>
                <w:rFonts w:ascii="Times New Roman" w:hAnsi="Times New Roman"/>
                <w:sz w:val="24"/>
                <w:szCs w:val="24"/>
              </w:rPr>
              <w:t>муниципального образования Тимашевский район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BF9AD80" w14:textId="77777777"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 xml:space="preserve">13 ПСО ФПС ГПС ГУ МЧС России по Краснодарскому краю (по согласованию); </w:t>
            </w:r>
          </w:p>
          <w:p w14:paraId="4481DD38" w14:textId="77777777" w:rsidR="007E2FED" w:rsidRPr="00075BB0" w:rsidRDefault="007E2FED" w:rsidP="005C14A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ОМВД по Тимаше</w:t>
            </w:r>
            <w:r w:rsidR="00C51352">
              <w:rPr>
                <w:rFonts w:ascii="Times New Roman" w:hAnsi="Times New Roman"/>
                <w:sz w:val="24"/>
                <w:szCs w:val="24"/>
              </w:rPr>
              <w:t>вскому району (по согласованию)</w:t>
            </w:r>
          </w:p>
        </w:tc>
      </w:tr>
      <w:tr w:rsidR="007E2FED" w:rsidRPr="00075BB0" w14:paraId="2AFB8D65" w14:textId="77777777" w:rsidTr="00BF5819">
        <w:trPr>
          <w:trHeight w:val="825"/>
          <w:jc w:val="center"/>
        </w:trPr>
        <w:tc>
          <w:tcPr>
            <w:tcW w:w="1542" w:type="pct"/>
          </w:tcPr>
          <w:p w14:paraId="28666D7F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14:paraId="7C835B94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65D30AE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8" w:type="pct"/>
            <w:gridSpan w:val="6"/>
          </w:tcPr>
          <w:p w14:paraId="50215D0D" w14:textId="77777777" w:rsidR="007E2FED" w:rsidRPr="00734D7C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</w:t>
            </w:r>
          </w:p>
        </w:tc>
      </w:tr>
      <w:tr w:rsidR="007E2FED" w:rsidRPr="00075BB0" w14:paraId="53E3D279" w14:textId="77777777" w:rsidTr="00BF5819">
        <w:trPr>
          <w:trHeight w:val="430"/>
          <w:jc w:val="center"/>
        </w:trPr>
        <w:tc>
          <w:tcPr>
            <w:tcW w:w="1542" w:type="pct"/>
          </w:tcPr>
          <w:p w14:paraId="0F6C3516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3458" w:type="pct"/>
            <w:gridSpan w:val="6"/>
          </w:tcPr>
          <w:p w14:paraId="453D34DB" w14:textId="77777777"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1) 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возможностей;</w:t>
            </w:r>
          </w:p>
          <w:p w14:paraId="5821814F" w14:textId="77777777"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2) обеспечение функционирования инфраструктуры видео-наблюдения, сбора и отображения видеоинформации от всех муниципальных видеокамер;</w:t>
            </w:r>
          </w:p>
          <w:p w14:paraId="186AA60B" w14:textId="77777777"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3) обеспечение функционирования органа повседневного управления реагирования ТП РСЧС;</w:t>
            </w:r>
          </w:p>
          <w:p w14:paraId="4E70AE84" w14:textId="77777777" w:rsidR="007E2FED" w:rsidRPr="00075BB0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 xml:space="preserve">4) контроль за ситуацией поддержания правопорядка, создание безопасных условий проживания жителей района и </w:t>
            </w:r>
            <w:r w:rsidRPr="0098257C">
              <w:rPr>
                <w:rFonts w:ascii="Times New Roman" w:hAnsi="Times New Roman"/>
                <w:sz w:val="24"/>
                <w:szCs w:val="24"/>
              </w:rPr>
              <w:lastRenderedPageBreak/>
              <w:t>функционирования инфраструктуры служб жизнеобеспечения</w:t>
            </w:r>
          </w:p>
        </w:tc>
      </w:tr>
      <w:tr w:rsidR="007E2FED" w:rsidRPr="00075BB0" w14:paraId="473DC730" w14:textId="77777777" w:rsidTr="00BF5819">
        <w:trPr>
          <w:trHeight w:val="714"/>
          <w:jc w:val="center"/>
        </w:trPr>
        <w:tc>
          <w:tcPr>
            <w:tcW w:w="1542" w:type="pct"/>
          </w:tcPr>
          <w:p w14:paraId="660E4199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Перечень целевых показателей подпрограммы</w:t>
            </w:r>
          </w:p>
          <w:p w14:paraId="4BF77C06" w14:textId="77777777" w:rsidR="007E2FED" w:rsidRPr="0098257C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8" w:type="pct"/>
            <w:gridSpan w:val="6"/>
          </w:tcPr>
          <w:p w14:paraId="705DCC2A" w14:textId="77777777"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100 % исполнение бюджетной сметы;</w:t>
            </w:r>
          </w:p>
          <w:p w14:paraId="596E6D3A" w14:textId="77777777"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сметы); </w:t>
            </w:r>
          </w:p>
          <w:p w14:paraId="7C614194" w14:textId="77777777"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результат оценки по табелю срочных донесений;</w:t>
            </w:r>
          </w:p>
          <w:p w14:paraId="3A1DC01B" w14:textId="77777777"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количество выданных видеоматериалов с видеокамер АПК «Безопасный город» правоохранительным органам;</w:t>
            </w:r>
          </w:p>
          <w:p w14:paraId="225F90AB" w14:textId="77777777" w:rsidR="007E2FED" w:rsidRPr="0098257C" w:rsidRDefault="007E2FED" w:rsidP="006D3A86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hAnsi="Times New Roman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количество выданных видеоматериалов с видеокамер АПК «Безопасный город» физическим лицам</w:t>
            </w:r>
            <w:r w:rsidR="006D3A86">
              <w:rPr>
                <w:rFonts w:ascii="Times New Roman" w:eastAsia="Calibri" w:hAnsi="Times New Roman" w:cs="Times New Roman"/>
                <w:lang w:eastAsia="en-US"/>
              </w:rPr>
              <w:t>.</w:t>
            </w:r>
          </w:p>
        </w:tc>
      </w:tr>
      <w:tr w:rsidR="007E2FED" w:rsidRPr="00075BB0" w14:paraId="7A8909F4" w14:textId="77777777" w:rsidTr="00BF5819">
        <w:trPr>
          <w:trHeight w:val="693"/>
          <w:jc w:val="center"/>
        </w:trPr>
        <w:tc>
          <w:tcPr>
            <w:tcW w:w="1542" w:type="pct"/>
          </w:tcPr>
          <w:p w14:paraId="280F58D3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и сроки реализации    подпрограммы</w:t>
            </w:r>
          </w:p>
        </w:tc>
        <w:tc>
          <w:tcPr>
            <w:tcW w:w="3458" w:type="pct"/>
            <w:gridSpan w:val="6"/>
          </w:tcPr>
          <w:p w14:paraId="6FCF6F11" w14:textId="77777777" w:rsidR="007E2FED" w:rsidRPr="00075BB0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14:paraId="03E4C5E8" w14:textId="77777777" w:rsidR="007E2FED" w:rsidRPr="00734D7C" w:rsidRDefault="007E2FED" w:rsidP="00C51352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>Сроки реализации подпрограммы - 20</w:t>
            </w:r>
            <w:r w:rsidR="00C51352">
              <w:rPr>
                <w:rFonts w:ascii="Times New Roman" w:eastAsia="Calibri" w:hAnsi="Times New Roman" w:cs="Times New Roman"/>
                <w:lang w:eastAsia="en-US"/>
              </w:rPr>
              <w:t>25</w:t>
            </w:r>
            <w:r w:rsidRPr="00734D7C">
              <w:rPr>
                <w:rFonts w:ascii="Times New Roman" w:eastAsia="Calibri" w:hAnsi="Times New Roman" w:cs="Times New Roman"/>
                <w:lang w:eastAsia="en-US"/>
              </w:rPr>
              <w:t>-20</w:t>
            </w:r>
            <w:r w:rsidR="00C51352">
              <w:rPr>
                <w:rFonts w:ascii="Times New Roman" w:eastAsia="Calibri" w:hAnsi="Times New Roman" w:cs="Times New Roman"/>
                <w:lang w:eastAsia="en-US"/>
              </w:rPr>
              <w:t>30</w:t>
            </w: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 годы</w:t>
            </w:r>
          </w:p>
        </w:tc>
      </w:tr>
      <w:tr w:rsidR="00DD7621" w:rsidRPr="00075BB0" w14:paraId="3C97ACB6" w14:textId="77777777" w:rsidTr="00BF5819">
        <w:trPr>
          <w:trHeight w:val="291"/>
          <w:jc w:val="center"/>
        </w:trPr>
        <w:tc>
          <w:tcPr>
            <w:tcW w:w="1542" w:type="pct"/>
          </w:tcPr>
          <w:p w14:paraId="764FCA14" w14:textId="77777777" w:rsidR="00DD7621" w:rsidRPr="00075BB0" w:rsidRDefault="00DD7621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664" w:type="pct"/>
            <w:vMerge w:val="restart"/>
            <w:vAlign w:val="center"/>
          </w:tcPr>
          <w:p w14:paraId="6E084598" w14:textId="77777777" w:rsidR="00DD7621" w:rsidRPr="00FA0B83" w:rsidRDefault="00DD7621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794" w:type="pct"/>
            <w:gridSpan w:val="5"/>
          </w:tcPr>
          <w:p w14:paraId="4E62BA73" w14:textId="77777777" w:rsidR="00DD7621" w:rsidRPr="00075BB0" w:rsidRDefault="00DD7621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FA0B83" w:rsidRPr="00075BB0" w14:paraId="78503476" w14:textId="77777777" w:rsidTr="008B054A">
        <w:trPr>
          <w:cantSplit/>
          <w:trHeight w:val="1791"/>
          <w:jc w:val="center"/>
        </w:trPr>
        <w:tc>
          <w:tcPr>
            <w:tcW w:w="1542" w:type="pct"/>
            <w:tcBorders>
              <w:bottom w:val="single" w:sz="4" w:space="0" w:color="auto"/>
            </w:tcBorders>
            <w:vAlign w:val="center"/>
          </w:tcPr>
          <w:p w14:paraId="21C9A147" w14:textId="77777777" w:rsidR="00FA0B83" w:rsidRPr="00075BB0" w:rsidRDefault="00FA0B83" w:rsidP="007E2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64" w:type="pct"/>
            <w:vMerge/>
            <w:tcBorders>
              <w:bottom w:val="single" w:sz="4" w:space="0" w:color="auto"/>
            </w:tcBorders>
          </w:tcPr>
          <w:p w14:paraId="4F3CEE7E" w14:textId="77777777" w:rsidR="00FA0B83" w:rsidRPr="00FA0B83" w:rsidRDefault="00FA0B83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tcBorders>
              <w:bottom w:val="single" w:sz="4" w:space="0" w:color="auto"/>
            </w:tcBorders>
            <w:textDirection w:val="btLr"/>
            <w:vAlign w:val="center"/>
          </w:tcPr>
          <w:p w14:paraId="6F963F79" w14:textId="77777777"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textDirection w:val="btLr"/>
            <w:vAlign w:val="center"/>
          </w:tcPr>
          <w:p w14:paraId="720DEDC7" w14:textId="77777777"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textDirection w:val="btLr"/>
            <w:vAlign w:val="center"/>
          </w:tcPr>
          <w:p w14:paraId="1B67EFFE" w14:textId="77777777"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бюджет</w:t>
            </w:r>
          </w:p>
          <w:p w14:paraId="7D6EB11F" w14:textId="77777777"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района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textDirection w:val="btLr"/>
            <w:vAlign w:val="center"/>
          </w:tcPr>
          <w:p w14:paraId="1A8DE7E7" w14:textId="77777777"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бюджет поселений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textDirection w:val="btLr"/>
            <w:vAlign w:val="center"/>
          </w:tcPr>
          <w:p w14:paraId="51064349" w14:textId="77777777"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</w:tr>
      <w:tr w:rsidR="00FA0B83" w:rsidRPr="00075BB0" w14:paraId="312F05E3" w14:textId="77777777" w:rsidTr="008B054A">
        <w:trPr>
          <w:trHeight w:val="291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971E" w14:textId="77777777" w:rsidR="00FA0B83" w:rsidRPr="00BF5819" w:rsidRDefault="00FA0B83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F5819">
              <w:rPr>
                <w:rFonts w:ascii="Times New Roman" w:hAnsi="Times New Roman"/>
                <w:sz w:val="24"/>
                <w:szCs w:val="20"/>
              </w:rPr>
              <w:t>20</w:t>
            </w:r>
            <w:r w:rsidR="00C51352" w:rsidRPr="00BF5819">
              <w:rPr>
                <w:rFonts w:ascii="Times New Roman" w:hAnsi="Times New Roman"/>
                <w:sz w:val="24"/>
                <w:szCs w:val="20"/>
              </w:rPr>
              <w:t>25</w:t>
            </w:r>
            <w:r w:rsidRPr="00BF5819">
              <w:rPr>
                <w:rFonts w:ascii="Times New Roman" w:hAnsi="Times New Roman"/>
                <w:sz w:val="24"/>
                <w:szCs w:val="20"/>
              </w:rPr>
              <w:t xml:space="preserve"> год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244C" w14:textId="1AA77817" w:rsidR="00FA0B83" w:rsidRPr="00BF5819" w:rsidRDefault="00FE799A" w:rsidP="000C7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28 842,70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85F9" w14:textId="77777777" w:rsidR="00FA0B83" w:rsidRPr="00BF5819" w:rsidRDefault="002E5C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7FCB" w14:textId="77777777" w:rsidR="00FA0B83" w:rsidRPr="00BF5819" w:rsidRDefault="002E5C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B5C86" w14:textId="3FD0333E" w:rsidR="00FA0B83" w:rsidRPr="00BF5819" w:rsidRDefault="00FE799A" w:rsidP="000C7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28 643,40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48FC" w14:textId="2E7B613D" w:rsidR="00FA0B83" w:rsidRPr="00BF5819" w:rsidRDefault="00D245AD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199,30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1D040" w14:textId="77777777" w:rsidR="00FA0B83" w:rsidRPr="00BF5819" w:rsidRDefault="002E5C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245AD" w:rsidRPr="00075BB0" w14:paraId="15C5693A" w14:textId="77777777" w:rsidTr="008B054A">
        <w:trPr>
          <w:trHeight w:val="247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98BF" w14:textId="77777777" w:rsidR="00D245AD" w:rsidRPr="00BF5819" w:rsidRDefault="00D245AD" w:rsidP="00D24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F5819">
              <w:rPr>
                <w:rFonts w:ascii="Times New Roman" w:hAnsi="Times New Roman"/>
                <w:sz w:val="24"/>
                <w:szCs w:val="20"/>
              </w:rPr>
              <w:t>2026 год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DBEE" w14:textId="077F1F02" w:rsidR="00D245AD" w:rsidRDefault="00D245AD" w:rsidP="000C7FA2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24 </w:t>
            </w:r>
            <w:r w:rsidR="000C7FA2">
              <w:rPr>
                <w:rFonts w:ascii="Times New Roman" w:hAnsi="Times New Roman"/>
                <w:sz w:val="24"/>
                <w:szCs w:val="24"/>
              </w:rPr>
              <w:t>309</w:t>
            </w:r>
            <w:r>
              <w:rPr>
                <w:rFonts w:ascii="Times New Roman" w:hAnsi="Times New Roman"/>
                <w:sz w:val="24"/>
                <w:szCs w:val="24"/>
              </w:rPr>
              <w:t>,60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B461A" w14:textId="77777777" w:rsidR="00D245AD" w:rsidRPr="00BF5819" w:rsidRDefault="00D245AD" w:rsidP="00D24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D2B0A" w14:textId="77777777" w:rsidR="00D245AD" w:rsidRPr="00BF5819" w:rsidRDefault="00D245AD" w:rsidP="00D24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DF13" w14:textId="3853F17A" w:rsidR="00D245AD" w:rsidRDefault="00D245AD" w:rsidP="000C7FA2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24 </w:t>
            </w:r>
            <w:r w:rsidR="000C7FA2">
              <w:rPr>
                <w:rFonts w:ascii="Times New Roman" w:hAnsi="Times New Roman"/>
                <w:sz w:val="24"/>
                <w:szCs w:val="24"/>
              </w:rPr>
              <w:t>309</w:t>
            </w:r>
            <w:r>
              <w:rPr>
                <w:rFonts w:ascii="Times New Roman" w:hAnsi="Times New Roman"/>
                <w:sz w:val="24"/>
                <w:szCs w:val="24"/>
              </w:rPr>
              <w:t>,60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9778" w14:textId="77777777" w:rsidR="00D245AD" w:rsidRPr="00BF5819" w:rsidRDefault="00D245AD" w:rsidP="00D24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9BFF1" w14:textId="77777777" w:rsidR="00D245AD" w:rsidRPr="00BF5819" w:rsidRDefault="00D245AD" w:rsidP="00D24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245AD" w:rsidRPr="00075BB0" w14:paraId="4F1A6635" w14:textId="77777777" w:rsidTr="008B054A">
        <w:trPr>
          <w:trHeight w:val="291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A678" w14:textId="77777777" w:rsidR="00D245AD" w:rsidRPr="00BF5819" w:rsidRDefault="00D245AD" w:rsidP="00D24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F5819">
              <w:rPr>
                <w:rFonts w:ascii="Times New Roman" w:hAnsi="Times New Roman"/>
                <w:sz w:val="24"/>
                <w:szCs w:val="20"/>
              </w:rPr>
              <w:t>2027 год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1F9C" w14:textId="5448ACA1" w:rsidR="00D245AD" w:rsidRDefault="00D245AD" w:rsidP="000C7FA2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24 </w:t>
            </w:r>
            <w:r w:rsidR="000C7FA2">
              <w:rPr>
                <w:rFonts w:ascii="Times New Roman" w:hAnsi="Times New Roman"/>
                <w:sz w:val="24"/>
                <w:szCs w:val="24"/>
              </w:rPr>
              <w:t>309</w:t>
            </w:r>
            <w:r>
              <w:rPr>
                <w:rFonts w:ascii="Times New Roman" w:hAnsi="Times New Roman"/>
                <w:sz w:val="24"/>
                <w:szCs w:val="24"/>
              </w:rPr>
              <w:t>,60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9198" w14:textId="77777777" w:rsidR="00D245AD" w:rsidRPr="00BF5819" w:rsidRDefault="00D245AD" w:rsidP="00D24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4399A" w14:textId="77777777" w:rsidR="00D245AD" w:rsidRPr="00BF5819" w:rsidRDefault="00D245AD" w:rsidP="00D24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AA6D" w14:textId="0DA2E986" w:rsidR="00D245AD" w:rsidRDefault="00D245AD" w:rsidP="000C7FA2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24 </w:t>
            </w:r>
            <w:r w:rsidR="000C7FA2">
              <w:rPr>
                <w:rFonts w:ascii="Times New Roman" w:hAnsi="Times New Roman"/>
                <w:sz w:val="24"/>
                <w:szCs w:val="24"/>
              </w:rPr>
              <w:t>309</w:t>
            </w:r>
            <w:r>
              <w:rPr>
                <w:rFonts w:ascii="Times New Roman" w:hAnsi="Times New Roman"/>
                <w:sz w:val="24"/>
                <w:szCs w:val="24"/>
              </w:rPr>
              <w:t>,60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FD80" w14:textId="77777777" w:rsidR="00D245AD" w:rsidRPr="00BF5819" w:rsidRDefault="00D245AD" w:rsidP="00D24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9F28A" w14:textId="77777777" w:rsidR="00D245AD" w:rsidRPr="00BF5819" w:rsidRDefault="00D245AD" w:rsidP="00D24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212EC" w:rsidRPr="00075BB0" w14:paraId="536E9BC3" w14:textId="77777777" w:rsidTr="008B054A">
        <w:trPr>
          <w:trHeight w:val="291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E36F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F5819">
              <w:rPr>
                <w:rFonts w:ascii="Times New Roman" w:hAnsi="Times New Roman"/>
                <w:sz w:val="24"/>
                <w:szCs w:val="20"/>
              </w:rPr>
              <w:t>2028 год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ED8B" w14:textId="77777777" w:rsidR="003212EC" w:rsidRDefault="003212EC" w:rsidP="003212EC">
            <w:pPr>
              <w:spacing w:after="0" w:line="240" w:lineRule="auto"/>
              <w:jc w:val="right"/>
            </w:pPr>
            <w:r w:rsidRPr="00780292">
              <w:rPr>
                <w:rFonts w:ascii="Times New Roman" w:hAnsi="Times New Roman"/>
                <w:sz w:val="24"/>
                <w:szCs w:val="24"/>
              </w:rPr>
              <w:t>22 448,90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9CDA2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2750D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4C36" w14:textId="77777777" w:rsidR="003212EC" w:rsidRDefault="003212EC" w:rsidP="003212EC">
            <w:pPr>
              <w:spacing w:after="0" w:line="240" w:lineRule="auto"/>
              <w:jc w:val="right"/>
            </w:pPr>
            <w:r w:rsidRPr="00780292">
              <w:rPr>
                <w:rFonts w:ascii="Times New Roman" w:hAnsi="Times New Roman"/>
                <w:sz w:val="24"/>
                <w:szCs w:val="24"/>
              </w:rPr>
              <w:t>22 448,90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5A151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50E7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212EC" w:rsidRPr="00075BB0" w14:paraId="426F8174" w14:textId="77777777" w:rsidTr="008B054A">
        <w:trPr>
          <w:trHeight w:val="291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6C9E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F5819">
              <w:rPr>
                <w:rFonts w:ascii="Times New Roman" w:hAnsi="Times New Roman"/>
                <w:sz w:val="24"/>
                <w:szCs w:val="20"/>
              </w:rPr>
              <w:t>2029 год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CF01" w14:textId="77777777" w:rsidR="003212EC" w:rsidRDefault="003212EC" w:rsidP="003212EC">
            <w:pPr>
              <w:spacing w:after="0" w:line="240" w:lineRule="auto"/>
              <w:jc w:val="right"/>
            </w:pPr>
            <w:r w:rsidRPr="00780292">
              <w:rPr>
                <w:rFonts w:ascii="Times New Roman" w:hAnsi="Times New Roman"/>
                <w:sz w:val="24"/>
                <w:szCs w:val="24"/>
              </w:rPr>
              <w:t>22 448,90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31887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D19B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E3A0" w14:textId="77777777" w:rsidR="003212EC" w:rsidRDefault="003212EC" w:rsidP="003212EC">
            <w:pPr>
              <w:spacing w:after="0" w:line="240" w:lineRule="auto"/>
              <w:jc w:val="right"/>
            </w:pPr>
            <w:r w:rsidRPr="00780292">
              <w:rPr>
                <w:rFonts w:ascii="Times New Roman" w:hAnsi="Times New Roman"/>
                <w:sz w:val="24"/>
                <w:szCs w:val="24"/>
              </w:rPr>
              <w:t>22 448,90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A536F" w14:textId="77777777" w:rsidR="003212EC" w:rsidRPr="00BF5819" w:rsidRDefault="003212EC" w:rsidP="003212E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88CB" w14:textId="77777777" w:rsidR="003212EC" w:rsidRPr="00BF5819" w:rsidRDefault="003212EC" w:rsidP="003212E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212EC" w:rsidRPr="00075BB0" w14:paraId="6626C8E9" w14:textId="77777777" w:rsidTr="000C7FA2">
        <w:trPr>
          <w:trHeight w:val="291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1156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F5819">
              <w:rPr>
                <w:rFonts w:ascii="Times New Roman" w:hAnsi="Times New Roman"/>
                <w:sz w:val="24"/>
                <w:szCs w:val="20"/>
              </w:rPr>
              <w:t>2030 год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F40C" w14:textId="77777777" w:rsidR="003212EC" w:rsidRDefault="003212EC" w:rsidP="003212EC">
            <w:pPr>
              <w:spacing w:after="0" w:line="240" w:lineRule="auto"/>
              <w:jc w:val="right"/>
            </w:pPr>
            <w:r w:rsidRPr="00780292">
              <w:rPr>
                <w:rFonts w:ascii="Times New Roman" w:hAnsi="Times New Roman"/>
                <w:sz w:val="24"/>
                <w:szCs w:val="24"/>
              </w:rPr>
              <w:t>22 448,90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64819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DBD3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E0FA" w14:textId="77777777" w:rsidR="003212EC" w:rsidRDefault="003212EC" w:rsidP="003212EC">
            <w:pPr>
              <w:spacing w:after="0" w:line="240" w:lineRule="auto"/>
              <w:jc w:val="right"/>
            </w:pPr>
            <w:r w:rsidRPr="00780292">
              <w:rPr>
                <w:rFonts w:ascii="Times New Roman" w:hAnsi="Times New Roman"/>
                <w:sz w:val="24"/>
                <w:szCs w:val="24"/>
              </w:rPr>
              <w:t>22 448,90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C0EB" w14:textId="77777777" w:rsidR="003212EC" w:rsidRPr="00BF5819" w:rsidRDefault="003212EC" w:rsidP="003212E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D900" w14:textId="77777777" w:rsidR="003212EC" w:rsidRPr="00BF5819" w:rsidRDefault="003212EC" w:rsidP="003212E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212EC" w:rsidRPr="003318AD" w14:paraId="0851C632" w14:textId="77777777" w:rsidTr="000C7FA2">
        <w:trPr>
          <w:trHeight w:val="291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92C5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 w:rsidRPr="00BF5819">
              <w:rPr>
                <w:rFonts w:ascii="Times New Roman" w:hAnsi="Times New Roman"/>
                <w:b/>
                <w:sz w:val="24"/>
                <w:szCs w:val="20"/>
              </w:rPr>
              <w:t xml:space="preserve">Всего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80A3" w14:textId="288A6F94" w:rsidR="003212EC" w:rsidRPr="00BF5819" w:rsidRDefault="00FE799A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144 808,60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A470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F581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3183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F581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D1362" w14:textId="59DB25DC" w:rsidR="003212EC" w:rsidRPr="00BF5819" w:rsidRDefault="00FE799A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144 609,30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D5133" w14:textId="3EB991A7" w:rsidR="003212EC" w:rsidRPr="00BF5819" w:rsidRDefault="00D245AD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199,30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0C6A8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F581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14:paraId="442D1141" w14:textId="77777777" w:rsidR="00A00461" w:rsidRDefault="00A00461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1" w:name="Par1068"/>
      <w:bookmarkEnd w:id="1"/>
    </w:p>
    <w:p w14:paraId="0FFBC115" w14:textId="77777777" w:rsidR="00CD2FF3" w:rsidRPr="00A00461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CD2FF3" w:rsidRPr="00A00461">
        <w:rPr>
          <w:rFonts w:ascii="Times New Roman" w:hAnsi="Times New Roman"/>
          <w:b/>
          <w:sz w:val="27"/>
          <w:szCs w:val="27"/>
        </w:rPr>
        <w:t xml:space="preserve">. </w:t>
      </w:r>
      <w:r w:rsidR="00CD2FF3" w:rsidRPr="00A00461">
        <w:rPr>
          <w:rFonts w:ascii="Times New Roman" w:hAnsi="Times New Roman"/>
          <w:b/>
          <w:sz w:val="28"/>
          <w:szCs w:val="28"/>
        </w:rPr>
        <w:t>Перечень мероприятий Подпрограммы</w:t>
      </w:r>
    </w:p>
    <w:p w14:paraId="482B0DA2" w14:textId="77777777" w:rsidR="00CD2FF3" w:rsidRPr="00A00461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36B6D2DF" w14:textId="77777777" w:rsidR="00CD2FF3" w:rsidRPr="00A00461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Par1083"/>
      <w:bookmarkEnd w:id="2"/>
      <w:r w:rsidRPr="00A00461"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 w:rsidRPr="00A00461">
        <w:rPr>
          <w:rFonts w:ascii="Times New Roman" w:hAnsi="Times New Roman"/>
          <w:sz w:val="28"/>
          <w:szCs w:val="28"/>
        </w:rPr>
        <w:t xml:space="preserve">№ </w:t>
      </w:r>
      <w:r w:rsidR="00C408F2" w:rsidRPr="00A00461">
        <w:rPr>
          <w:rFonts w:ascii="Times New Roman" w:hAnsi="Times New Roman"/>
          <w:sz w:val="28"/>
          <w:szCs w:val="28"/>
        </w:rPr>
        <w:t>6</w:t>
      </w:r>
      <w:r w:rsidR="00075BB0" w:rsidRPr="00A00461">
        <w:rPr>
          <w:rFonts w:ascii="Times New Roman" w:hAnsi="Times New Roman"/>
          <w:sz w:val="28"/>
          <w:szCs w:val="28"/>
        </w:rPr>
        <w:t xml:space="preserve"> </w:t>
      </w:r>
      <w:r w:rsidRPr="00A00461"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14:paraId="1EC498BE" w14:textId="77777777" w:rsidR="00A40A06" w:rsidRPr="00A00461" w:rsidRDefault="00A40A06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72481CB" w14:textId="77777777" w:rsidR="00075BB0" w:rsidRPr="00A00461" w:rsidRDefault="00C3008A" w:rsidP="00481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0461">
        <w:rPr>
          <w:rFonts w:ascii="Times New Roman" w:hAnsi="Times New Roman"/>
          <w:b/>
          <w:sz w:val="28"/>
          <w:szCs w:val="28"/>
        </w:rPr>
        <w:t>2</w:t>
      </w:r>
      <w:r w:rsidR="00075BB0" w:rsidRPr="00A00461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14:paraId="4E94419B" w14:textId="77777777" w:rsidR="00075BB0" w:rsidRPr="00A00461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28A5B0B3" w14:textId="77777777"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14:paraId="77789140" w14:textId="77777777" w:rsidR="00C408F2" w:rsidRPr="00A00461" w:rsidRDefault="00C408F2" w:rsidP="00C93C28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муниципальной подпрограммы – </w:t>
      </w:r>
      <w:r w:rsidR="00C93C28" w:rsidRPr="00A00461">
        <w:rPr>
          <w:rFonts w:ascii="Times New Roman" w:hAnsi="Times New Roman"/>
          <w:sz w:val="28"/>
          <w:szCs w:val="28"/>
        </w:rPr>
        <w:t>МКУ «Ситуационный центр»</w:t>
      </w:r>
      <w:r w:rsidRPr="00A00461">
        <w:rPr>
          <w:rFonts w:ascii="Times New Roman" w:hAnsi="Times New Roman"/>
          <w:sz w:val="28"/>
          <w:szCs w:val="28"/>
        </w:rPr>
        <w:t>.</w:t>
      </w:r>
    </w:p>
    <w:p w14:paraId="6769365D" w14:textId="77777777" w:rsidR="00C408F2" w:rsidRPr="00A00461" w:rsidRDefault="00C408F2" w:rsidP="00C93C28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14:paraId="4A578033" w14:textId="77777777"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координацию деятельности заказчиков и участников мероприятий подпрограммы;</w:t>
      </w:r>
    </w:p>
    <w:p w14:paraId="19DE0C61" w14:textId="77777777"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14:paraId="768DB5A2" w14:textId="77777777"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осуществляет информационную и разъяснительную работу, направленную на освещение целей и задач подпрограммы;</w:t>
      </w:r>
    </w:p>
    <w:p w14:paraId="357E043C" w14:textId="77777777"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подготовку ежегодного доклада о ходе реализации подпрограммы;</w:t>
      </w:r>
    </w:p>
    <w:p w14:paraId="3E75395B" w14:textId="77777777"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оценку эффективности, а также оценку целевых показателей и критериев реализации подпрограммы в целом;</w:t>
      </w:r>
    </w:p>
    <w:p w14:paraId="32261D72" w14:textId="77777777"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0"/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14:paraId="7B445987" w14:textId="77777777"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меры по устранению недостатков и приостановке реализации отдельных мероприятий подпрограммы.</w:t>
      </w:r>
    </w:p>
    <w:p w14:paraId="082B9C50" w14:textId="77777777"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14:paraId="0C185DBE" w14:textId="77777777"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</w:t>
      </w:r>
      <w:r w:rsidR="00243D42">
        <w:rPr>
          <w:rFonts w:ascii="Times New Roman" w:hAnsi="Times New Roman"/>
          <w:sz w:val="28"/>
          <w:szCs w:val="28"/>
        </w:rPr>
        <w:t xml:space="preserve">                            </w:t>
      </w:r>
      <w:r w:rsidRPr="00A00461">
        <w:rPr>
          <w:rFonts w:ascii="Times New Roman" w:hAnsi="Times New Roman"/>
          <w:sz w:val="28"/>
          <w:szCs w:val="28"/>
        </w:rPr>
        <w:t xml:space="preserve">«О контрактной системе в сфере закупок, товаров, работ и услуг для обеспечения государственных и муниципальных нужд». </w:t>
      </w:r>
    </w:p>
    <w:p w14:paraId="1DD0E9BD" w14:textId="77777777"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14:paraId="72A3B579" w14:textId="77777777"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14:paraId="0D75DD8B" w14:textId="77777777" w:rsidR="00C408F2" w:rsidRPr="00A00461" w:rsidRDefault="00C408F2" w:rsidP="00C93C28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14:paraId="7DC0D743" w14:textId="77777777"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811174" w:rsidRPr="00A00461">
        <w:rPr>
          <w:rFonts w:ascii="Times New Roman" w:hAnsi="Times New Roman"/>
          <w:sz w:val="28"/>
          <w:szCs w:val="28"/>
        </w:rPr>
        <w:t>3</w:t>
      </w:r>
      <w:r w:rsidRPr="00A00461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811174" w:rsidRPr="00A00461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A00461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14:paraId="6A0F2743" w14:textId="77777777"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Контроль за реализацией подпрограммы осуществляется </w:t>
      </w:r>
      <w:r w:rsidR="00811174" w:rsidRPr="00A00461">
        <w:rPr>
          <w:rFonts w:ascii="Times New Roman" w:hAnsi="Times New Roman"/>
          <w:sz w:val="28"/>
          <w:szCs w:val="28"/>
        </w:rPr>
        <w:t>руководителем МКУ «Ситуационный центр</w:t>
      </w:r>
      <w:r w:rsidR="00437059" w:rsidRPr="00A00461">
        <w:rPr>
          <w:rFonts w:ascii="Times New Roman" w:hAnsi="Times New Roman"/>
          <w:sz w:val="28"/>
          <w:szCs w:val="28"/>
        </w:rPr>
        <w:t>»</w:t>
      </w:r>
      <w:r w:rsidRPr="00A00461">
        <w:rPr>
          <w:rFonts w:ascii="Times New Roman" w:hAnsi="Times New Roman"/>
          <w:sz w:val="28"/>
          <w:szCs w:val="28"/>
        </w:rPr>
        <w:t>.</w:t>
      </w:r>
    </w:p>
    <w:p w14:paraId="62623457" w14:textId="77777777" w:rsidR="00C408F2" w:rsidRPr="00A00461" w:rsidRDefault="00C408F2" w:rsidP="00C93C2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6C7EE93C" w14:textId="77777777" w:rsidR="008F5753" w:rsidRPr="00A00461" w:rsidRDefault="008F5753" w:rsidP="00C93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677812" w:rsidRPr="00A00461" w14:paraId="2D70D9F8" w14:textId="77777777" w:rsidTr="00B90A9C">
        <w:tc>
          <w:tcPr>
            <w:tcW w:w="4820" w:type="dxa"/>
          </w:tcPr>
          <w:p w14:paraId="5BC697C2" w14:textId="77777777" w:rsidR="00677812" w:rsidRPr="00A00461" w:rsidRDefault="000D7268" w:rsidP="00B9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отдела по делам ГО и ЧС, вопросам казачества администрации </w:t>
            </w:r>
          </w:p>
          <w:p w14:paraId="44C23F7A" w14:textId="77777777" w:rsidR="00677812" w:rsidRDefault="00677812" w:rsidP="00B9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0461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Тимашевский </w:t>
            </w:r>
            <w:r w:rsidR="00FE799A">
              <w:rPr>
                <w:rFonts w:ascii="Times New Roman" w:hAnsi="Times New Roman"/>
                <w:sz w:val="28"/>
                <w:szCs w:val="28"/>
              </w:rPr>
              <w:t xml:space="preserve">муниципальный </w:t>
            </w:r>
            <w:r w:rsidRPr="00A00461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  <w:p w14:paraId="6CB8DC25" w14:textId="18A88FA3" w:rsidR="00FE799A" w:rsidRPr="00A00461" w:rsidRDefault="00FE799A" w:rsidP="00B9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1598" w:type="dxa"/>
          </w:tcPr>
          <w:p w14:paraId="0AE25C26" w14:textId="77777777" w:rsidR="00677812" w:rsidRPr="00A00461" w:rsidRDefault="00677812" w:rsidP="00B9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14:paraId="28F5D614" w14:textId="77777777" w:rsidR="00736A61" w:rsidRDefault="00736A61" w:rsidP="006F0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7A22808C" w14:textId="77777777" w:rsidR="000D7268" w:rsidRDefault="000D7268" w:rsidP="006F0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18AA7F69" w14:textId="77777777" w:rsidR="000D7268" w:rsidRDefault="000D7268" w:rsidP="006F0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55BAB118" w14:textId="77777777" w:rsidR="00FE799A" w:rsidRDefault="00FE799A" w:rsidP="006F0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5FE69F0F" w14:textId="45EAA4A2" w:rsidR="000D7268" w:rsidRPr="00A00461" w:rsidRDefault="000D7268" w:rsidP="006F0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bookmarkStart w:id="3" w:name="_GoBack"/>
            <w:bookmarkEnd w:id="3"/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14:paraId="5D66B890" w14:textId="77777777" w:rsidR="00E9666C" w:rsidRPr="00A00461" w:rsidRDefault="00E9666C" w:rsidP="002E5CE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E9666C" w:rsidRPr="00A00461" w:rsidSect="008F5753">
      <w:headerReference w:type="default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CBD947" w14:textId="77777777" w:rsidR="005A67E6" w:rsidRDefault="005A67E6">
      <w:pPr>
        <w:spacing w:after="0" w:line="240" w:lineRule="auto"/>
      </w:pPr>
      <w:r>
        <w:separator/>
      </w:r>
    </w:p>
  </w:endnote>
  <w:endnote w:type="continuationSeparator" w:id="0">
    <w:p w14:paraId="6FEC22AB" w14:textId="77777777" w:rsidR="005A67E6" w:rsidRDefault="005A67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58D683" w14:textId="77777777" w:rsidR="005A67E6" w:rsidRDefault="005A67E6">
      <w:pPr>
        <w:spacing w:after="0" w:line="240" w:lineRule="auto"/>
      </w:pPr>
      <w:r>
        <w:separator/>
      </w:r>
    </w:p>
  </w:footnote>
  <w:footnote w:type="continuationSeparator" w:id="0">
    <w:p w14:paraId="202CA231" w14:textId="77777777" w:rsidR="005A67E6" w:rsidRDefault="005A67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79109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1465321F" w14:textId="73804479" w:rsidR="007842A5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FE799A">
          <w:rPr>
            <w:rFonts w:ascii="Times New Roman" w:hAnsi="Times New Roman"/>
            <w:noProof/>
            <w:sz w:val="24"/>
            <w:szCs w:val="24"/>
          </w:rPr>
          <w:t>2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094081FE" w14:textId="77777777" w:rsidR="007842A5" w:rsidRDefault="007842A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3249DD"/>
    <w:multiLevelType w:val="hybridMultilevel"/>
    <w:tmpl w:val="E224311E"/>
    <w:lvl w:ilvl="0" w:tplc="217CFA6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302127"/>
    <w:multiLevelType w:val="hybridMultilevel"/>
    <w:tmpl w:val="0170A3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07667"/>
    <w:rsid w:val="000405BA"/>
    <w:rsid w:val="0004635D"/>
    <w:rsid w:val="0006007D"/>
    <w:rsid w:val="00071636"/>
    <w:rsid w:val="00075BB0"/>
    <w:rsid w:val="000B412E"/>
    <w:rsid w:val="000C24F5"/>
    <w:rsid w:val="000C3CC5"/>
    <w:rsid w:val="000C7FA2"/>
    <w:rsid w:val="000D7268"/>
    <w:rsid w:val="000E0345"/>
    <w:rsid w:val="000F13C2"/>
    <w:rsid w:val="000F405B"/>
    <w:rsid w:val="001C7290"/>
    <w:rsid w:val="001E7C29"/>
    <w:rsid w:val="001F2257"/>
    <w:rsid w:val="002132FA"/>
    <w:rsid w:val="00243D42"/>
    <w:rsid w:val="00251944"/>
    <w:rsid w:val="002529AC"/>
    <w:rsid w:val="00294299"/>
    <w:rsid w:val="002A0A22"/>
    <w:rsid w:val="002C1BBF"/>
    <w:rsid w:val="002E2A19"/>
    <w:rsid w:val="002E5CEC"/>
    <w:rsid w:val="00306AD3"/>
    <w:rsid w:val="00307034"/>
    <w:rsid w:val="00314167"/>
    <w:rsid w:val="003212EC"/>
    <w:rsid w:val="003318AD"/>
    <w:rsid w:val="00335662"/>
    <w:rsid w:val="00340A33"/>
    <w:rsid w:val="00345523"/>
    <w:rsid w:val="003470C4"/>
    <w:rsid w:val="00391900"/>
    <w:rsid w:val="003B2B0D"/>
    <w:rsid w:val="003B3828"/>
    <w:rsid w:val="003B61E8"/>
    <w:rsid w:val="003D619D"/>
    <w:rsid w:val="003E34F6"/>
    <w:rsid w:val="003E4FF0"/>
    <w:rsid w:val="0042401D"/>
    <w:rsid w:val="00437059"/>
    <w:rsid w:val="00442B75"/>
    <w:rsid w:val="004645C4"/>
    <w:rsid w:val="004662E5"/>
    <w:rsid w:val="00481363"/>
    <w:rsid w:val="00485BCB"/>
    <w:rsid w:val="0052399D"/>
    <w:rsid w:val="00535B73"/>
    <w:rsid w:val="00553E39"/>
    <w:rsid w:val="0058077A"/>
    <w:rsid w:val="00581F1A"/>
    <w:rsid w:val="005A37DD"/>
    <w:rsid w:val="005A43FC"/>
    <w:rsid w:val="005A67E6"/>
    <w:rsid w:val="005C14A1"/>
    <w:rsid w:val="005D28D3"/>
    <w:rsid w:val="005E2DF7"/>
    <w:rsid w:val="00615219"/>
    <w:rsid w:val="00615D65"/>
    <w:rsid w:val="006202C6"/>
    <w:rsid w:val="00624E75"/>
    <w:rsid w:val="00630E39"/>
    <w:rsid w:val="00634CCC"/>
    <w:rsid w:val="00673BB6"/>
    <w:rsid w:val="00676B0C"/>
    <w:rsid w:val="00677812"/>
    <w:rsid w:val="006A7CDB"/>
    <w:rsid w:val="006B5C15"/>
    <w:rsid w:val="006C0797"/>
    <w:rsid w:val="006D3A86"/>
    <w:rsid w:val="006D5353"/>
    <w:rsid w:val="006E0BCF"/>
    <w:rsid w:val="006F0DA5"/>
    <w:rsid w:val="006F5063"/>
    <w:rsid w:val="00700E7E"/>
    <w:rsid w:val="00710B30"/>
    <w:rsid w:val="00734D7C"/>
    <w:rsid w:val="00736A61"/>
    <w:rsid w:val="00747159"/>
    <w:rsid w:val="007618B1"/>
    <w:rsid w:val="00762CA2"/>
    <w:rsid w:val="007842A5"/>
    <w:rsid w:val="00786C35"/>
    <w:rsid w:val="00790DFC"/>
    <w:rsid w:val="007B45B3"/>
    <w:rsid w:val="007C1C69"/>
    <w:rsid w:val="007C3786"/>
    <w:rsid w:val="007C4568"/>
    <w:rsid w:val="007E2FED"/>
    <w:rsid w:val="007E3054"/>
    <w:rsid w:val="007E355A"/>
    <w:rsid w:val="007E4818"/>
    <w:rsid w:val="007E627A"/>
    <w:rsid w:val="007F0346"/>
    <w:rsid w:val="00811174"/>
    <w:rsid w:val="00822483"/>
    <w:rsid w:val="008271CF"/>
    <w:rsid w:val="00841F8E"/>
    <w:rsid w:val="00861F89"/>
    <w:rsid w:val="00881344"/>
    <w:rsid w:val="0088758F"/>
    <w:rsid w:val="008906D8"/>
    <w:rsid w:val="0089443D"/>
    <w:rsid w:val="008B054A"/>
    <w:rsid w:val="008D4DBF"/>
    <w:rsid w:val="008F5753"/>
    <w:rsid w:val="00915697"/>
    <w:rsid w:val="009360F7"/>
    <w:rsid w:val="0098257C"/>
    <w:rsid w:val="009835C9"/>
    <w:rsid w:val="00983D92"/>
    <w:rsid w:val="009A5A78"/>
    <w:rsid w:val="009B52E9"/>
    <w:rsid w:val="009E6E1D"/>
    <w:rsid w:val="00A00461"/>
    <w:rsid w:val="00A16147"/>
    <w:rsid w:val="00A21F65"/>
    <w:rsid w:val="00A40A06"/>
    <w:rsid w:val="00A42C4A"/>
    <w:rsid w:val="00A6034D"/>
    <w:rsid w:val="00AA4CD0"/>
    <w:rsid w:val="00AA67F3"/>
    <w:rsid w:val="00AB2C53"/>
    <w:rsid w:val="00AB3275"/>
    <w:rsid w:val="00AC0C9D"/>
    <w:rsid w:val="00B03A83"/>
    <w:rsid w:val="00B05C9E"/>
    <w:rsid w:val="00B071A4"/>
    <w:rsid w:val="00B301F1"/>
    <w:rsid w:val="00B95423"/>
    <w:rsid w:val="00BA6364"/>
    <w:rsid w:val="00BD2A92"/>
    <w:rsid w:val="00BD2DF0"/>
    <w:rsid w:val="00BE3E71"/>
    <w:rsid w:val="00BF5819"/>
    <w:rsid w:val="00C3008A"/>
    <w:rsid w:val="00C344F0"/>
    <w:rsid w:val="00C408F2"/>
    <w:rsid w:val="00C51352"/>
    <w:rsid w:val="00C716CE"/>
    <w:rsid w:val="00C759B3"/>
    <w:rsid w:val="00C93C28"/>
    <w:rsid w:val="00CA4A19"/>
    <w:rsid w:val="00CC280C"/>
    <w:rsid w:val="00CC4D72"/>
    <w:rsid w:val="00CD2FF3"/>
    <w:rsid w:val="00D245AD"/>
    <w:rsid w:val="00D3492E"/>
    <w:rsid w:val="00D3665E"/>
    <w:rsid w:val="00D46A7A"/>
    <w:rsid w:val="00D57C68"/>
    <w:rsid w:val="00D57CA0"/>
    <w:rsid w:val="00DC56BE"/>
    <w:rsid w:val="00DD604F"/>
    <w:rsid w:val="00DD7621"/>
    <w:rsid w:val="00DD7D3E"/>
    <w:rsid w:val="00E0178A"/>
    <w:rsid w:val="00E27DB0"/>
    <w:rsid w:val="00E34F00"/>
    <w:rsid w:val="00E61038"/>
    <w:rsid w:val="00E9666C"/>
    <w:rsid w:val="00EA2768"/>
    <w:rsid w:val="00EE5BF2"/>
    <w:rsid w:val="00F708D8"/>
    <w:rsid w:val="00F82583"/>
    <w:rsid w:val="00F84A3D"/>
    <w:rsid w:val="00F95A1B"/>
    <w:rsid w:val="00FA0B83"/>
    <w:rsid w:val="00FA22FE"/>
    <w:rsid w:val="00FB0D44"/>
    <w:rsid w:val="00FC0BF0"/>
    <w:rsid w:val="00FE799A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0AC4F"/>
  <w15:chartTrackingRefBased/>
  <w15:docId w15:val="{EA0BF6C7-2A1F-4ED4-8CCB-058A420B8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b">
    <w:name w:val="Balloon Text"/>
    <w:basedOn w:val="a0"/>
    <w:link w:val="ac"/>
    <w:uiPriority w:val="99"/>
    <w:semiHidden/>
    <w:unhideWhenUsed/>
    <w:rsid w:val="002A0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2A0A22"/>
    <w:rPr>
      <w:rFonts w:ascii="Segoe UI" w:eastAsia="Calibri" w:hAnsi="Segoe UI" w:cs="Segoe UI"/>
      <w:sz w:val="18"/>
      <w:szCs w:val="18"/>
    </w:rPr>
  </w:style>
  <w:style w:type="table" w:styleId="ad">
    <w:name w:val="Table Grid"/>
    <w:basedOn w:val="a2"/>
    <w:uiPriority w:val="39"/>
    <w:rsid w:val="007C1C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3</Pages>
  <Words>985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Борисовна</cp:lastModifiedBy>
  <cp:revision>50</cp:revision>
  <cp:lastPrinted>2025-02-24T08:54:00Z</cp:lastPrinted>
  <dcterms:created xsi:type="dcterms:W3CDTF">2021-08-23T05:52:00Z</dcterms:created>
  <dcterms:modified xsi:type="dcterms:W3CDTF">2025-07-28T07:24:00Z</dcterms:modified>
</cp:coreProperties>
</file>