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A38" w:rsidRDefault="00CC4A38" w:rsidP="00CC4A38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CC4A38" w:rsidRDefault="00CC4A38" w:rsidP="00CC4A38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CC4A38" w:rsidRDefault="00CC4A38" w:rsidP="00CC4A38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CC4A38" w:rsidRDefault="00CC4A38" w:rsidP="00CC4A38">
      <w:pPr>
        <w:ind w:left="5400" w:hanging="1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 от_________________ № _____</w:t>
      </w:r>
    </w:p>
    <w:p w:rsidR="00CC4A38" w:rsidRDefault="00CC4A38" w:rsidP="00CC4A38">
      <w:pPr>
        <w:ind w:left="5400" w:hanging="13"/>
        <w:rPr>
          <w:rFonts w:ascii="Times New Roman" w:hAnsi="Times New Roman"/>
          <w:sz w:val="28"/>
          <w:szCs w:val="28"/>
        </w:rPr>
      </w:pPr>
    </w:p>
    <w:p w:rsidR="00CC4A38" w:rsidRDefault="00CC4A38" w:rsidP="00CC4A38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№ 3</w:t>
      </w:r>
    </w:p>
    <w:p w:rsidR="00CC4A38" w:rsidRDefault="00CC4A38" w:rsidP="00CC4A38">
      <w:pPr>
        <w:ind w:left="5400" w:hanging="13"/>
        <w:rPr>
          <w:rFonts w:ascii="Times New Roman" w:hAnsi="Times New Roman"/>
          <w:sz w:val="28"/>
          <w:szCs w:val="28"/>
        </w:rPr>
      </w:pPr>
    </w:p>
    <w:p w:rsidR="00CC4A38" w:rsidRDefault="00CC4A38" w:rsidP="00CC4A38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C4A38" w:rsidRDefault="00CC4A38" w:rsidP="00CC4A38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CC4A38" w:rsidRDefault="00CC4A38" w:rsidP="00CC4A38">
      <w:pPr>
        <w:ind w:left="5400" w:hanging="1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Тимашевский район</w:t>
      </w:r>
    </w:p>
    <w:p w:rsidR="00CC4A38" w:rsidRDefault="00CC4A38" w:rsidP="00CC4A38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15 </w:t>
      </w:r>
      <w:r w:rsidR="00B6499B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ября 2017 г. № 227</w:t>
      </w:r>
    </w:p>
    <w:p w:rsidR="00CC4A38" w:rsidRDefault="00CC4A38" w:rsidP="00CC4A38">
      <w:pPr>
        <w:ind w:left="5400" w:hanging="1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решения Совета      муниципального образования   Тимашевский район</w:t>
      </w:r>
    </w:p>
    <w:p w:rsidR="00CC4A38" w:rsidRDefault="00CC4A38" w:rsidP="00CC4A38">
      <w:pPr>
        <w:ind w:left="5400" w:hanging="1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 )</w:t>
      </w:r>
    </w:p>
    <w:p w:rsidR="002D5A76" w:rsidRPr="002D5A76" w:rsidRDefault="002D5A76" w:rsidP="00BD411F">
      <w:pPr>
        <w:ind w:firstLine="0"/>
      </w:pPr>
    </w:p>
    <w:p w:rsidR="002D5A76" w:rsidRPr="002D5A76" w:rsidRDefault="002D5A76" w:rsidP="002D5A76"/>
    <w:p w:rsidR="00A829F9" w:rsidRPr="00105D2E" w:rsidRDefault="00B06715" w:rsidP="00C97F9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ПОРЯДОК</w:t>
      </w:r>
      <w:r w:rsidR="00A829F9"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  <w:r w:rsidR="00C97F9E">
        <w:rPr>
          <w:rFonts w:ascii="Times New Roman" w:hAnsi="Times New Roman" w:cs="Times New Roman"/>
          <w:sz w:val="28"/>
          <w:szCs w:val="28"/>
        </w:rPr>
        <w:t>оказания финансовой поддержки работникам муниципальных учреждений культуры муниципального образования Тимашевский район,                  приобретающим жилье на территории Тимашевского района                       по программам ипотечного кредитования</w:t>
      </w:r>
      <w:r w:rsidR="00A829F9"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</w:p>
    <w:p w:rsidR="00A829F9" w:rsidRPr="00AE241D" w:rsidRDefault="00A829F9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0" w:name="sub_1100"/>
      <w:r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A829F9" w:rsidRDefault="00A829F9" w:rsidP="00A829F9"/>
    <w:p w:rsidR="00C62C82" w:rsidRPr="00AF05AB" w:rsidRDefault="00C62C82" w:rsidP="00B94008">
      <w:pPr>
        <w:pStyle w:val="a6"/>
        <w:ind w:left="0" w:firstLine="0"/>
      </w:pPr>
      <w:bookmarkStart w:id="1" w:name="sub_1101"/>
      <w:r>
        <w:rPr>
          <w:rFonts w:ascii="Times New Roman" w:hAnsi="Times New Roman" w:cs="Times New Roman"/>
          <w:sz w:val="28"/>
          <w:szCs w:val="28"/>
        </w:rPr>
        <w:t xml:space="preserve">          1.1.</w:t>
      </w:r>
      <w:r>
        <w:rPr>
          <w:rFonts w:ascii="Times New Roman" w:hAnsi="Times New Roman" w:cs="Times New Roman"/>
          <w:sz w:val="28"/>
          <w:szCs w:val="28"/>
        </w:rPr>
        <w:tab/>
      </w:r>
      <w:r w:rsidR="00A829F9" w:rsidRPr="00C62C8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</w:t>
      </w:r>
      <w:r w:rsidR="00A829F9" w:rsidRPr="00751229">
        <w:rPr>
          <w:rFonts w:ascii="Times New Roman" w:hAnsi="Times New Roman" w:cs="Times New Roman"/>
          <w:sz w:val="28"/>
          <w:szCs w:val="28"/>
        </w:rPr>
        <w:t>в</w:t>
      </w:r>
      <w:r w:rsidR="00751229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A829F9" w:rsidRPr="00751229">
        <w:rPr>
          <w:rFonts w:ascii="Times New Roman" w:hAnsi="Times New Roman" w:cs="Times New Roman"/>
          <w:sz w:val="28"/>
          <w:szCs w:val="28"/>
        </w:rPr>
        <w:t xml:space="preserve"> 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>с</w:t>
      </w:r>
      <w:r w:rsidR="00AF05AB">
        <w:rPr>
          <w:rFonts w:ascii="Times New Roman" w:hAnsi="Times New Roman" w:cs="Times New Roman"/>
          <w:bCs/>
          <w:sz w:val="28"/>
          <w:szCs w:val="28"/>
        </w:rPr>
        <w:t xml:space="preserve"> Бюджетным кодексом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</w:t>
      </w:r>
      <w:r w:rsidR="00AF05AB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3F57AD">
        <w:rPr>
          <w:rFonts w:ascii="Times New Roman" w:hAnsi="Times New Roman" w:cs="Times New Roman"/>
          <w:bCs/>
          <w:sz w:val="28"/>
          <w:szCs w:val="28"/>
        </w:rPr>
        <w:t xml:space="preserve"> от 6 октября 2003 г.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11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0E9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№ 131-ФЗ «Об общих принципах организации местного самоуправления в </w:t>
      </w:r>
      <w:r w:rsidR="000F50E9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Федерации», </w:t>
      </w:r>
      <w:r w:rsidR="00AF05AB">
        <w:rPr>
          <w:rFonts w:ascii="Times New Roman" w:hAnsi="Times New Roman" w:cs="Times New Roman"/>
          <w:bCs/>
          <w:sz w:val="28"/>
          <w:szCs w:val="28"/>
        </w:rPr>
        <w:t>Уставом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Тимашевский район.</w:t>
      </w:r>
      <w:r>
        <w:tab/>
      </w:r>
    </w:p>
    <w:p w:rsidR="00A829F9" w:rsidRDefault="00AF05AB" w:rsidP="00BA0803">
      <w:pPr>
        <w:rPr>
          <w:rFonts w:ascii="Times New Roman" w:hAnsi="Times New Roman" w:cs="Times New Roman"/>
          <w:sz w:val="28"/>
          <w:szCs w:val="28"/>
        </w:rPr>
      </w:pPr>
      <w:bookmarkStart w:id="2" w:name="sub_1102"/>
      <w:bookmarkEnd w:id="1"/>
      <w:r>
        <w:rPr>
          <w:rFonts w:ascii="Times New Roman" w:hAnsi="Times New Roman" w:cs="Times New Roman"/>
          <w:sz w:val="28"/>
          <w:szCs w:val="28"/>
        </w:rPr>
        <w:t>1.2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. В соответствии с настоящим Порядком из средств </w:t>
      </w:r>
      <w:r w:rsidR="00DF6492" w:rsidRPr="00DF6492">
        <w:rPr>
          <w:rFonts w:ascii="Times New Roman" w:hAnsi="Times New Roman" w:cs="Times New Roman"/>
          <w:sz w:val="28"/>
          <w:szCs w:val="28"/>
        </w:rPr>
        <w:t>районного</w:t>
      </w:r>
      <w:r w:rsidR="0024710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гражданам Российской Федерации,</w:t>
      </w:r>
      <w:r w:rsidR="00790410">
        <w:rPr>
          <w:rFonts w:ascii="Times New Roman" w:hAnsi="Times New Roman" w:cs="Times New Roman"/>
          <w:sz w:val="28"/>
          <w:szCs w:val="28"/>
        </w:rPr>
        <w:t xml:space="preserve"> </w:t>
      </w:r>
      <w:r w:rsidR="00FD22B1">
        <w:rPr>
          <w:rFonts w:ascii="Times New Roman" w:hAnsi="Times New Roman" w:cs="Times New Roman"/>
          <w:sz w:val="28"/>
          <w:szCs w:val="28"/>
        </w:rPr>
        <w:t>соответствующим условиям, определенным</w:t>
      </w:r>
      <w:r w:rsidR="000F50E9">
        <w:rPr>
          <w:rFonts w:ascii="Times New Roman" w:hAnsi="Times New Roman" w:cs="Times New Roman"/>
          <w:sz w:val="28"/>
          <w:szCs w:val="28"/>
        </w:rPr>
        <w:t xml:space="preserve"> пунктами </w:t>
      </w:r>
      <w:r>
        <w:rPr>
          <w:rFonts w:ascii="Times New Roman" w:hAnsi="Times New Roman" w:cs="Times New Roman"/>
          <w:sz w:val="28"/>
          <w:szCs w:val="28"/>
        </w:rPr>
        <w:t>1.3</w:t>
      </w:r>
      <w:r w:rsidR="00CF6619">
        <w:rPr>
          <w:rFonts w:ascii="Times New Roman" w:hAnsi="Times New Roman" w:cs="Times New Roman"/>
          <w:sz w:val="28"/>
          <w:szCs w:val="28"/>
        </w:rPr>
        <w:t>, 1.4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, </w:t>
      </w:r>
      <w:r w:rsidR="00DF6492" w:rsidRPr="00DF6492">
        <w:rPr>
          <w:rFonts w:ascii="Times New Roman" w:hAnsi="Times New Roman" w:cs="Times New Roman"/>
          <w:sz w:val="28"/>
          <w:szCs w:val="28"/>
        </w:rPr>
        <w:t>оказывается финансовая поддержка в виде социальных выплат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на оплату</w:t>
      </w:r>
      <w:r w:rsidR="00790410">
        <w:rPr>
          <w:rFonts w:ascii="Times New Roman" w:hAnsi="Times New Roman" w:cs="Times New Roman"/>
          <w:sz w:val="28"/>
          <w:szCs w:val="28"/>
        </w:rPr>
        <w:t xml:space="preserve"> (частичную оплату)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первоначального взноса при получении ипотечного жилищного кредита (далее - социальная выплата) на</w:t>
      </w:r>
      <w:r w:rsidR="00C62C82" w:rsidRPr="00DF6492">
        <w:rPr>
          <w:rFonts w:ascii="Times New Roman" w:hAnsi="Times New Roman" w:cs="Times New Roman"/>
          <w:sz w:val="28"/>
          <w:szCs w:val="28"/>
        </w:rPr>
        <w:t xml:space="preserve"> приобретение жилья</w:t>
      </w:r>
      <w:r w:rsidR="00BA0803">
        <w:rPr>
          <w:rFonts w:ascii="Times New Roman" w:hAnsi="Times New Roman" w:cs="Times New Roman"/>
          <w:sz w:val="28"/>
          <w:szCs w:val="28"/>
        </w:rPr>
        <w:t xml:space="preserve"> в кредитной </w:t>
      </w:r>
      <w:bookmarkEnd w:id="2"/>
      <w:r w:rsidR="00BA0803">
        <w:rPr>
          <w:rFonts w:ascii="Times New Roman" w:hAnsi="Times New Roman" w:cs="Times New Roman"/>
          <w:sz w:val="28"/>
          <w:szCs w:val="28"/>
        </w:rPr>
        <w:t>организации, заключившей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с </w:t>
      </w:r>
      <w:r w:rsidR="00DF6492" w:rsidRPr="00DF6492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Тимашевский район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DF6492" w:rsidRPr="00DF6492">
        <w:rPr>
          <w:rFonts w:ascii="Times New Roman" w:hAnsi="Times New Roman" w:cs="Times New Roman"/>
          <w:sz w:val="28"/>
          <w:szCs w:val="28"/>
        </w:rPr>
        <w:t>Администрация</w:t>
      </w:r>
      <w:r w:rsidR="00A829F9" w:rsidRPr="00DF6492">
        <w:rPr>
          <w:rFonts w:ascii="Times New Roman" w:hAnsi="Times New Roman" w:cs="Times New Roman"/>
          <w:sz w:val="28"/>
          <w:szCs w:val="28"/>
        </w:rPr>
        <w:t>) соглашение о сотрудни</w:t>
      </w:r>
      <w:r w:rsidR="00CF6619">
        <w:rPr>
          <w:rFonts w:ascii="Times New Roman" w:hAnsi="Times New Roman" w:cs="Times New Roman"/>
          <w:sz w:val="28"/>
          <w:szCs w:val="28"/>
        </w:rPr>
        <w:t>честве по реализации мероприятий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</w:t>
      </w:r>
      <w:r w:rsidR="000F50E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829F9" w:rsidRPr="00DF6492">
        <w:rPr>
          <w:rFonts w:ascii="Times New Roman" w:hAnsi="Times New Roman" w:cs="Times New Roman"/>
          <w:sz w:val="28"/>
          <w:szCs w:val="28"/>
        </w:rPr>
        <w:t>по предоставлению гражданам социальных выплат на оплату первоначального взноса при получении ипотечного жилищного кредита на приобретение жил</w:t>
      </w:r>
      <w:r w:rsidR="00DF6492">
        <w:rPr>
          <w:rFonts w:ascii="Times New Roman" w:hAnsi="Times New Roman" w:cs="Times New Roman"/>
          <w:sz w:val="28"/>
          <w:szCs w:val="28"/>
        </w:rPr>
        <w:t>ья</w:t>
      </w:r>
      <w:r w:rsidR="00105D2E">
        <w:rPr>
          <w:rFonts w:ascii="Times New Roman" w:hAnsi="Times New Roman" w:cs="Times New Roman"/>
          <w:sz w:val="28"/>
          <w:szCs w:val="28"/>
        </w:rPr>
        <w:t xml:space="preserve"> и предоставляющей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</w:t>
      </w:r>
      <w:r w:rsidR="00493356" w:rsidRPr="00493356">
        <w:rPr>
          <w:rFonts w:ascii="Times New Roman" w:hAnsi="Times New Roman" w:cs="Times New Roman"/>
          <w:sz w:val="28"/>
          <w:szCs w:val="28"/>
        </w:rPr>
        <w:t>гражданам, претендующим на получение социальной выплаты в рамках настоящего Порядка (далее –</w:t>
      </w:r>
      <w:r w:rsidR="00493356" w:rsidRPr="00DF6492">
        <w:rPr>
          <w:rFonts w:ascii="Times New Roman" w:hAnsi="Times New Roman" w:cs="Times New Roman"/>
          <w:sz w:val="28"/>
          <w:szCs w:val="28"/>
        </w:rPr>
        <w:t xml:space="preserve"> </w:t>
      </w:r>
      <w:r w:rsidR="00493356">
        <w:rPr>
          <w:rFonts w:ascii="Times New Roman" w:hAnsi="Times New Roman" w:cs="Times New Roman"/>
          <w:sz w:val="28"/>
          <w:szCs w:val="28"/>
        </w:rPr>
        <w:t>Претенденты)</w:t>
      </w:r>
      <w:r w:rsidR="00790410">
        <w:rPr>
          <w:rFonts w:ascii="Times New Roman" w:hAnsi="Times New Roman" w:cs="Times New Roman"/>
          <w:sz w:val="28"/>
          <w:szCs w:val="28"/>
        </w:rPr>
        <w:t>,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ипотечные жилищные кредиты (далее - Банк).</w:t>
      </w:r>
    </w:p>
    <w:p w:rsidR="002D5A76" w:rsidRDefault="00314F8F" w:rsidP="002471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Соглашение о сотрудничестве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  <w:r w:rsidR="000F50E9">
        <w:rPr>
          <w:rFonts w:ascii="Times New Roman" w:hAnsi="Times New Roman" w:cs="Times New Roman"/>
          <w:sz w:val="28"/>
          <w:szCs w:val="28"/>
        </w:rPr>
        <w:t xml:space="preserve">между Администрацией и Банками           </w:t>
      </w:r>
      <w:r w:rsidR="00CF6619" w:rsidRPr="00FA1176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C03BA" w:rsidRPr="00FA1176">
        <w:rPr>
          <w:rFonts w:ascii="Times New Roman" w:hAnsi="Times New Roman" w:cs="Times New Roman"/>
          <w:sz w:val="28"/>
          <w:szCs w:val="28"/>
        </w:rPr>
        <w:t xml:space="preserve">1 </w:t>
      </w:r>
      <w:r w:rsidR="00CE3119" w:rsidRPr="00FA1176">
        <w:rPr>
          <w:rFonts w:ascii="Times New Roman" w:hAnsi="Times New Roman" w:cs="Times New Roman"/>
          <w:sz w:val="28"/>
          <w:szCs w:val="28"/>
        </w:rPr>
        <w:t>мая</w:t>
      </w:r>
      <w:r w:rsidR="00CF6619" w:rsidRPr="00FA1176">
        <w:rPr>
          <w:rFonts w:ascii="Times New Roman" w:hAnsi="Times New Roman" w:cs="Times New Roman"/>
          <w:sz w:val="28"/>
          <w:szCs w:val="28"/>
        </w:rPr>
        <w:t xml:space="preserve"> </w:t>
      </w:r>
      <w:r w:rsidR="00AA046A">
        <w:rPr>
          <w:rFonts w:ascii="Times New Roman" w:hAnsi="Times New Roman" w:cs="Times New Roman"/>
          <w:sz w:val="28"/>
          <w:szCs w:val="28"/>
        </w:rPr>
        <w:t>на</w:t>
      </w:r>
      <w:r w:rsidR="00247104" w:rsidRPr="00FA1176">
        <w:rPr>
          <w:rFonts w:ascii="Times New Roman" w:hAnsi="Times New Roman" w:cs="Times New Roman"/>
          <w:sz w:val="28"/>
          <w:szCs w:val="28"/>
        </w:rPr>
        <w:t xml:space="preserve"> период действия муниципальной программы муниципального образования Тимашевский район </w:t>
      </w:r>
      <w:r w:rsidR="00247104" w:rsidRPr="00FA1176">
        <w:rPr>
          <w:rFonts w:ascii="Times New Roman" w:hAnsi="Times New Roman" w:cs="Times New Roman"/>
          <w:bCs/>
          <w:sz w:val="28"/>
          <w:szCs w:val="28"/>
        </w:rPr>
        <w:t>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</w:t>
      </w:r>
      <w:r w:rsidR="00247104" w:rsidRPr="0024710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="00790410">
        <w:rPr>
          <w:rFonts w:ascii="Times New Roman" w:hAnsi="Times New Roman" w:cs="Times New Roman"/>
          <w:sz w:val="28"/>
          <w:szCs w:val="28"/>
        </w:rPr>
        <w:t xml:space="preserve"> и </w:t>
      </w:r>
      <w:r w:rsidR="00230800">
        <w:rPr>
          <w:rFonts w:ascii="Times New Roman" w:hAnsi="Times New Roman" w:cs="Times New Roman"/>
          <w:sz w:val="28"/>
          <w:szCs w:val="28"/>
        </w:rPr>
        <w:t>обеспечивает заключение</w:t>
      </w:r>
      <w:r w:rsidR="0079041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тдел по социальным вопросам администрации муниципального образования Тимашевский район (далее – Отдел</w:t>
      </w:r>
      <w:r w:rsidR="0079041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829F9" w:rsidRPr="00D55F3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D55F36">
        <w:rPr>
          <w:rFonts w:ascii="Times New Roman" w:hAnsi="Times New Roman" w:cs="Times New Roman"/>
          <w:sz w:val="28"/>
          <w:szCs w:val="28"/>
        </w:rPr>
        <w:t xml:space="preserve">В соглашении определяется порядок взаимодействия </w:t>
      </w:r>
      <w:r w:rsidR="00DF6492" w:rsidRPr="00D55F3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</w:t>
      </w:r>
      <w:r w:rsidRPr="00D55F36">
        <w:rPr>
          <w:rFonts w:ascii="Times New Roman" w:hAnsi="Times New Roman" w:cs="Times New Roman"/>
          <w:sz w:val="28"/>
          <w:szCs w:val="28"/>
        </w:rPr>
        <w:t xml:space="preserve"> и Банка при предоставлении Претендентам социальной выплаты.</w:t>
      </w:r>
    </w:p>
    <w:p w:rsidR="006B4E49" w:rsidRDefault="00790410" w:rsidP="00A829F9">
      <w:pPr>
        <w:rPr>
          <w:rFonts w:ascii="Times New Roman" w:hAnsi="Times New Roman" w:cs="Times New Roman"/>
          <w:sz w:val="28"/>
          <w:szCs w:val="28"/>
        </w:rPr>
      </w:pPr>
      <w:bookmarkStart w:id="3" w:name="sub_1104"/>
      <w:r>
        <w:rPr>
          <w:rFonts w:ascii="Times New Roman" w:hAnsi="Times New Roman" w:cs="Times New Roman"/>
          <w:sz w:val="28"/>
          <w:szCs w:val="28"/>
        </w:rPr>
        <w:t>1.3</w:t>
      </w:r>
      <w:r w:rsidR="00A829F9" w:rsidRPr="001C3A96">
        <w:rPr>
          <w:rFonts w:ascii="Times New Roman" w:hAnsi="Times New Roman" w:cs="Times New Roman"/>
          <w:sz w:val="28"/>
          <w:szCs w:val="28"/>
        </w:rPr>
        <w:t xml:space="preserve">. Претенденты на дату подачи заявления о предоставлении </w:t>
      </w:r>
      <w:r w:rsidR="00A829F9" w:rsidRPr="00224090">
        <w:rPr>
          <w:rFonts w:ascii="Times New Roman" w:hAnsi="Times New Roman" w:cs="Times New Roman"/>
          <w:sz w:val="28"/>
          <w:szCs w:val="28"/>
        </w:rPr>
        <w:t xml:space="preserve">социальной выплаты должны </w:t>
      </w:r>
      <w:bookmarkStart w:id="4" w:name="sub_1141"/>
      <w:bookmarkEnd w:id="3"/>
      <w:r w:rsidR="00E03C57" w:rsidRPr="00224090">
        <w:rPr>
          <w:rFonts w:ascii="Times New Roman" w:hAnsi="Times New Roman" w:cs="Times New Roman"/>
          <w:sz w:val="28"/>
          <w:szCs w:val="28"/>
        </w:rPr>
        <w:t>относиться к работникам</w:t>
      </w:r>
      <w:r w:rsidR="009E1D0F" w:rsidRPr="00224090">
        <w:rPr>
          <w:rFonts w:ascii="Times New Roman" w:hAnsi="Times New Roman" w:cs="Times New Roman"/>
          <w:sz w:val="28"/>
          <w:szCs w:val="28"/>
        </w:rPr>
        <w:t>,</w:t>
      </w:r>
      <w:r w:rsidR="00E03C57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012BDC" w:rsidRPr="00224090">
        <w:rPr>
          <w:rFonts w:ascii="Times New Roman" w:hAnsi="Times New Roman" w:cs="Times New Roman"/>
          <w:sz w:val="28"/>
          <w:szCs w:val="28"/>
        </w:rPr>
        <w:t xml:space="preserve">впервые трудоустроенным в </w:t>
      </w:r>
      <w:r w:rsidR="006F4A93">
        <w:rPr>
          <w:rFonts w:ascii="Times New Roman" w:hAnsi="Times New Roman" w:cs="Times New Roman"/>
          <w:sz w:val="28"/>
          <w:szCs w:val="28"/>
        </w:rPr>
        <w:t>муниципальн</w:t>
      </w:r>
      <w:r w:rsidR="00C97F9E">
        <w:rPr>
          <w:rFonts w:ascii="Times New Roman" w:hAnsi="Times New Roman" w:cs="Times New Roman"/>
          <w:sz w:val="28"/>
          <w:szCs w:val="28"/>
        </w:rPr>
        <w:t>ое</w:t>
      </w:r>
      <w:r w:rsidR="00A60619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C97F9E">
        <w:rPr>
          <w:rFonts w:ascii="Times New Roman" w:hAnsi="Times New Roman" w:cs="Times New Roman"/>
          <w:sz w:val="28"/>
          <w:szCs w:val="28"/>
        </w:rPr>
        <w:t>учреждение культуры</w:t>
      </w:r>
      <w:r w:rsidR="006F4A93">
        <w:rPr>
          <w:rFonts w:ascii="Times New Roman" w:hAnsi="Times New Roman" w:cs="Times New Roman"/>
          <w:sz w:val="28"/>
          <w:szCs w:val="28"/>
        </w:rPr>
        <w:t xml:space="preserve"> </w:t>
      </w:r>
      <w:r w:rsidR="008404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3E1070">
        <w:rPr>
          <w:rFonts w:ascii="Times New Roman" w:hAnsi="Times New Roman" w:cs="Times New Roman"/>
          <w:sz w:val="28"/>
          <w:szCs w:val="28"/>
        </w:rPr>
        <w:t>не ранее 1 января 2015</w:t>
      </w:r>
      <w:r w:rsidR="003F57AD">
        <w:rPr>
          <w:rFonts w:ascii="Times New Roman" w:hAnsi="Times New Roman" w:cs="Times New Roman"/>
          <w:sz w:val="28"/>
          <w:szCs w:val="28"/>
        </w:rPr>
        <w:t xml:space="preserve"> г.</w:t>
      </w:r>
      <w:r w:rsidR="00012BDC" w:rsidRPr="00224090">
        <w:rPr>
          <w:rFonts w:ascii="Times New Roman" w:hAnsi="Times New Roman" w:cs="Times New Roman"/>
          <w:sz w:val="28"/>
          <w:szCs w:val="28"/>
        </w:rPr>
        <w:t xml:space="preserve"> и продолжающим работать </w:t>
      </w:r>
      <w:r w:rsidR="00E03C57" w:rsidRPr="00224090">
        <w:rPr>
          <w:rFonts w:ascii="Times New Roman" w:hAnsi="Times New Roman" w:cs="Times New Roman"/>
          <w:sz w:val="28"/>
          <w:szCs w:val="28"/>
        </w:rPr>
        <w:t xml:space="preserve">в </w:t>
      </w:r>
      <w:r w:rsidR="00840481">
        <w:rPr>
          <w:rFonts w:ascii="Times New Roman" w:hAnsi="Times New Roman" w:cs="Times New Roman"/>
          <w:sz w:val="28"/>
          <w:szCs w:val="28"/>
        </w:rPr>
        <w:t>данной</w:t>
      </w:r>
      <w:r w:rsidR="00105D2E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840481">
        <w:rPr>
          <w:rFonts w:ascii="Times New Roman" w:hAnsi="Times New Roman" w:cs="Times New Roman"/>
          <w:sz w:val="28"/>
          <w:szCs w:val="28"/>
        </w:rPr>
        <w:t>организации</w:t>
      </w:r>
      <w:r w:rsidR="00105D2E" w:rsidRPr="00224090">
        <w:rPr>
          <w:rFonts w:ascii="Times New Roman" w:hAnsi="Times New Roman" w:cs="Times New Roman"/>
          <w:sz w:val="28"/>
          <w:szCs w:val="28"/>
        </w:rPr>
        <w:t xml:space="preserve"> на дату пода</w:t>
      </w:r>
      <w:r w:rsidR="00247104" w:rsidRPr="00224090">
        <w:rPr>
          <w:rFonts w:ascii="Times New Roman" w:hAnsi="Times New Roman" w:cs="Times New Roman"/>
          <w:sz w:val="28"/>
          <w:szCs w:val="28"/>
        </w:rPr>
        <w:t xml:space="preserve">чи </w:t>
      </w:r>
      <w:r w:rsidR="000F50E9">
        <w:rPr>
          <w:rFonts w:ascii="Times New Roman" w:hAnsi="Times New Roman" w:cs="Times New Roman"/>
          <w:sz w:val="28"/>
          <w:szCs w:val="28"/>
        </w:rPr>
        <w:t xml:space="preserve">заявления, указанного в пункте </w:t>
      </w:r>
      <w:r w:rsidR="00247104" w:rsidRPr="00224090">
        <w:rPr>
          <w:rFonts w:ascii="Times New Roman" w:hAnsi="Times New Roman" w:cs="Times New Roman"/>
          <w:sz w:val="28"/>
          <w:szCs w:val="28"/>
        </w:rPr>
        <w:t>2.2</w:t>
      </w:r>
      <w:r w:rsidR="00105D2E" w:rsidRPr="00224090">
        <w:rPr>
          <w:rFonts w:ascii="Times New Roman" w:hAnsi="Times New Roman" w:cs="Times New Roman"/>
          <w:sz w:val="28"/>
          <w:szCs w:val="28"/>
        </w:rPr>
        <w:t xml:space="preserve"> настоящего Порядка в должности, определенной перечнем дефицитных и востребованных профессий и должностей работников </w:t>
      </w:r>
      <w:r w:rsidR="00C97F9E">
        <w:rPr>
          <w:rFonts w:ascii="Times New Roman" w:hAnsi="Times New Roman" w:cs="Times New Roman"/>
          <w:sz w:val="28"/>
          <w:szCs w:val="28"/>
        </w:rPr>
        <w:t>муниципальных</w:t>
      </w:r>
      <w:r w:rsidR="00C97F9E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C97F9E">
        <w:rPr>
          <w:rFonts w:ascii="Times New Roman" w:hAnsi="Times New Roman" w:cs="Times New Roman"/>
          <w:sz w:val="28"/>
          <w:szCs w:val="28"/>
        </w:rPr>
        <w:t>учреждений культуры муниципального образования Тимашевский район</w:t>
      </w:r>
      <w:r w:rsidR="00105D2E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C77234" w:rsidRPr="00224090">
        <w:rPr>
          <w:rFonts w:ascii="Times New Roman" w:hAnsi="Times New Roman" w:cs="Times New Roman"/>
          <w:sz w:val="28"/>
          <w:szCs w:val="28"/>
        </w:rPr>
        <w:t xml:space="preserve">(далее – Перечень). Перечень определяет потребность </w:t>
      </w:r>
      <w:r w:rsidR="00C97F9E">
        <w:rPr>
          <w:rFonts w:ascii="Times New Roman" w:hAnsi="Times New Roman" w:cs="Times New Roman"/>
          <w:sz w:val="28"/>
          <w:szCs w:val="28"/>
        </w:rPr>
        <w:t>муниципальных</w:t>
      </w:r>
      <w:r w:rsidR="00C97F9E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C97F9E">
        <w:rPr>
          <w:rFonts w:ascii="Times New Roman" w:hAnsi="Times New Roman" w:cs="Times New Roman"/>
          <w:sz w:val="28"/>
          <w:szCs w:val="28"/>
        </w:rPr>
        <w:t>учреждений культуры муниципального образования Тимашевский район</w:t>
      </w:r>
      <w:r w:rsidR="00C97F9E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C77234" w:rsidRPr="00224090">
        <w:rPr>
          <w:rFonts w:ascii="Times New Roman" w:hAnsi="Times New Roman" w:cs="Times New Roman"/>
          <w:sz w:val="28"/>
          <w:szCs w:val="28"/>
        </w:rPr>
        <w:t>в работниках по соответс</w:t>
      </w:r>
      <w:r w:rsidR="00F73FBB" w:rsidRPr="00224090">
        <w:rPr>
          <w:rFonts w:ascii="Times New Roman" w:hAnsi="Times New Roman" w:cs="Times New Roman"/>
          <w:sz w:val="28"/>
          <w:szCs w:val="28"/>
        </w:rPr>
        <w:t>т</w:t>
      </w:r>
      <w:r w:rsidR="00C77234" w:rsidRPr="00224090">
        <w:rPr>
          <w:rFonts w:ascii="Times New Roman" w:hAnsi="Times New Roman" w:cs="Times New Roman"/>
          <w:sz w:val="28"/>
          <w:szCs w:val="28"/>
        </w:rPr>
        <w:t xml:space="preserve">вующим должностям и </w:t>
      </w:r>
      <w:r w:rsidR="00F73FBB" w:rsidRPr="00224090">
        <w:rPr>
          <w:rFonts w:ascii="Times New Roman" w:hAnsi="Times New Roman" w:cs="Times New Roman"/>
          <w:sz w:val="28"/>
          <w:szCs w:val="28"/>
        </w:rPr>
        <w:t xml:space="preserve">формируется по результатам мониторинга </w:t>
      </w:r>
      <w:r w:rsidR="00FF58DA" w:rsidRPr="00224090">
        <w:rPr>
          <w:rFonts w:ascii="Times New Roman" w:hAnsi="Times New Roman" w:cs="Times New Roman"/>
          <w:sz w:val="28"/>
          <w:szCs w:val="28"/>
        </w:rPr>
        <w:t>обеспеченности к</w:t>
      </w:r>
      <w:r w:rsidR="00A60619" w:rsidRPr="00224090">
        <w:rPr>
          <w:rFonts w:ascii="Times New Roman" w:hAnsi="Times New Roman" w:cs="Times New Roman"/>
          <w:sz w:val="28"/>
          <w:szCs w:val="28"/>
        </w:rPr>
        <w:t>валифицированными специалистами</w:t>
      </w:r>
      <w:r w:rsidR="00A60619">
        <w:rPr>
          <w:rFonts w:ascii="Times New Roman" w:hAnsi="Times New Roman" w:cs="Times New Roman"/>
          <w:sz w:val="28"/>
          <w:szCs w:val="28"/>
        </w:rPr>
        <w:t xml:space="preserve">, </w:t>
      </w:r>
      <w:r w:rsidR="00FF58DA">
        <w:rPr>
          <w:rFonts w:ascii="Times New Roman" w:hAnsi="Times New Roman" w:cs="Times New Roman"/>
          <w:sz w:val="28"/>
          <w:szCs w:val="28"/>
        </w:rPr>
        <w:t xml:space="preserve">проводимого </w:t>
      </w:r>
      <w:r w:rsidR="00C97F9E">
        <w:rPr>
          <w:rFonts w:ascii="Times New Roman" w:hAnsi="Times New Roman" w:cs="Times New Roman"/>
          <w:sz w:val="28"/>
          <w:szCs w:val="28"/>
        </w:rPr>
        <w:t>отделом культуры</w:t>
      </w:r>
      <w:r w:rsidR="0084048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</w:t>
      </w:r>
      <w:r w:rsidR="00FF58DA">
        <w:rPr>
          <w:rFonts w:ascii="Times New Roman" w:hAnsi="Times New Roman" w:cs="Times New Roman"/>
          <w:sz w:val="28"/>
          <w:szCs w:val="28"/>
        </w:rPr>
        <w:t>(далее – Мониторинг), и утверждается решением Совета муниципального образования Тимаше</w:t>
      </w:r>
      <w:r w:rsidR="007862B6">
        <w:rPr>
          <w:rFonts w:ascii="Times New Roman" w:hAnsi="Times New Roman" w:cs="Times New Roman"/>
          <w:sz w:val="28"/>
          <w:szCs w:val="28"/>
        </w:rPr>
        <w:t xml:space="preserve">вский район не позднее </w:t>
      </w:r>
      <w:r w:rsidR="00230800">
        <w:rPr>
          <w:rFonts w:ascii="Times New Roman" w:hAnsi="Times New Roman" w:cs="Times New Roman"/>
          <w:sz w:val="28"/>
          <w:szCs w:val="28"/>
        </w:rPr>
        <w:t xml:space="preserve">  </w:t>
      </w:r>
      <w:bookmarkStart w:id="5" w:name="_GoBack"/>
      <w:bookmarkEnd w:id="5"/>
      <w:r w:rsidR="007862B6">
        <w:rPr>
          <w:rFonts w:ascii="Times New Roman" w:hAnsi="Times New Roman" w:cs="Times New Roman"/>
          <w:sz w:val="28"/>
          <w:szCs w:val="28"/>
        </w:rPr>
        <w:t xml:space="preserve">1 </w:t>
      </w:r>
      <w:r w:rsidR="00FD22B1">
        <w:rPr>
          <w:rFonts w:ascii="Times New Roman" w:hAnsi="Times New Roman" w:cs="Times New Roman"/>
          <w:sz w:val="28"/>
          <w:szCs w:val="28"/>
        </w:rPr>
        <w:t>декабря</w:t>
      </w:r>
      <w:r w:rsidR="00FF58DA">
        <w:rPr>
          <w:rFonts w:ascii="Times New Roman" w:hAnsi="Times New Roman" w:cs="Times New Roman"/>
          <w:sz w:val="28"/>
          <w:szCs w:val="28"/>
        </w:rPr>
        <w:t xml:space="preserve"> 20</w:t>
      </w:r>
      <w:r w:rsidR="003E1070">
        <w:rPr>
          <w:rFonts w:ascii="Times New Roman" w:hAnsi="Times New Roman" w:cs="Times New Roman"/>
          <w:sz w:val="28"/>
          <w:szCs w:val="28"/>
        </w:rPr>
        <w:t>20</w:t>
      </w:r>
      <w:r w:rsidR="003F57AD">
        <w:rPr>
          <w:rFonts w:ascii="Times New Roman" w:hAnsi="Times New Roman" w:cs="Times New Roman"/>
          <w:sz w:val="28"/>
          <w:szCs w:val="28"/>
        </w:rPr>
        <w:t xml:space="preserve"> г</w:t>
      </w:r>
      <w:r w:rsidR="00FF58DA">
        <w:rPr>
          <w:rFonts w:ascii="Times New Roman" w:hAnsi="Times New Roman" w:cs="Times New Roman"/>
          <w:sz w:val="28"/>
          <w:szCs w:val="28"/>
        </w:rPr>
        <w:t xml:space="preserve">. Актуализация Перечня осуществляется ежегодно </w:t>
      </w:r>
      <w:r w:rsidR="00FD22B1">
        <w:rPr>
          <w:rFonts w:ascii="Times New Roman" w:hAnsi="Times New Roman" w:cs="Times New Roman"/>
          <w:sz w:val="28"/>
          <w:szCs w:val="28"/>
        </w:rPr>
        <w:t xml:space="preserve">в период действия муниципальной программы </w:t>
      </w:r>
      <w:r w:rsidR="00FD22B1" w:rsidRPr="0024710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FD22B1" w:rsidRPr="00247104">
        <w:rPr>
          <w:rFonts w:ascii="Times New Roman" w:hAnsi="Times New Roman" w:cs="Times New Roman"/>
          <w:bCs/>
          <w:sz w:val="28"/>
          <w:szCs w:val="28"/>
        </w:rPr>
        <w:t>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</w:t>
      </w:r>
      <w:r w:rsidR="00FD2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8DA">
        <w:rPr>
          <w:rFonts w:ascii="Times New Roman" w:hAnsi="Times New Roman" w:cs="Times New Roman"/>
          <w:sz w:val="28"/>
          <w:szCs w:val="28"/>
        </w:rPr>
        <w:t xml:space="preserve">не позднее 1 </w:t>
      </w:r>
      <w:r w:rsidR="00AA046A">
        <w:rPr>
          <w:rFonts w:ascii="Times New Roman" w:hAnsi="Times New Roman" w:cs="Times New Roman"/>
          <w:sz w:val="28"/>
          <w:szCs w:val="28"/>
        </w:rPr>
        <w:t>мая</w:t>
      </w:r>
      <w:r w:rsidR="00FF58DA">
        <w:rPr>
          <w:rFonts w:ascii="Times New Roman" w:hAnsi="Times New Roman" w:cs="Times New Roman"/>
          <w:sz w:val="28"/>
          <w:szCs w:val="28"/>
        </w:rPr>
        <w:t xml:space="preserve"> года, предшествующего году оказания мер финансовой поддержки, путем внесения изменений в Перечень с учетом результатов Мониторинга.</w:t>
      </w:r>
    </w:p>
    <w:p w:rsidR="00EA5B60" w:rsidRPr="00B06715" w:rsidRDefault="00EA5B60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673E9">
        <w:rPr>
          <w:rFonts w:ascii="Times New Roman" w:hAnsi="Times New Roman" w:cs="Times New Roman"/>
          <w:sz w:val="28"/>
          <w:szCs w:val="28"/>
        </w:rPr>
        <w:t xml:space="preserve">озраст </w:t>
      </w:r>
      <w:r>
        <w:rPr>
          <w:rFonts w:ascii="Times New Roman" w:hAnsi="Times New Roman" w:cs="Times New Roman"/>
          <w:sz w:val="28"/>
          <w:szCs w:val="28"/>
        </w:rPr>
        <w:t>Претендента</w:t>
      </w:r>
      <w:r w:rsidRPr="000673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должен превышать 45 лет.</w:t>
      </w:r>
    </w:p>
    <w:p w:rsidR="00A829F9" w:rsidRPr="00B06715" w:rsidRDefault="00C47DA3" w:rsidP="00A829F9">
      <w:pPr>
        <w:rPr>
          <w:rFonts w:ascii="Times New Roman" w:hAnsi="Times New Roman" w:cs="Times New Roman"/>
          <w:sz w:val="28"/>
          <w:szCs w:val="28"/>
        </w:rPr>
      </w:pPr>
      <w:bookmarkStart w:id="6" w:name="sub_1105"/>
      <w:bookmarkEnd w:id="4"/>
      <w:r>
        <w:rPr>
          <w:rFonts w:ascii="Times New Roman" w:hAnsi="Times New Roman" w:cs="Times New Roman"/>
          <w:sz w:val="28"/>
          <w:szCs w:val="28"/>
        </w:rPr>
        <w:t>1.4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</w:t>
      </w:r>
      <w:r w:rsidR="00EA5B60" w:rsidRPr="00B06715">
        <w:rPr>
          <w:rFonts w:ascii="Times New Roman" w:hAnsi="Times New Roman" w:cs="Times New Roman"/>
          <w:sz w:val="28"/>
          <w:szCs w:val="28"/>
        </w:rPr>
        <w:t xml:space="preserve"> </w:t>
      </w:r>
      <w:r w:rsidR="00A829F9" w:rsidRPr="00B06715">
        <w:rPr>
          <w:rFonts w:ascii="Times New Roman" w:hAnsi="Times New Roman" w:cs="Times New Roman"/>
          <w:sz w:val="28"/>
          <w:szCs w:val="28"/>
        </w:rPr>
        <w:t>Претенденты могут воспользоваться правом на получение социальной выплаты в случае, если они</w:t>
      </w:r>
      <w:r w:rsidR="00EA5B60">
        <w:rPr>
          <w:rFonts w:ascii="Times New Roman" w:hAnsi="Times New Roman" w:cs="Times New Roman"/>
          <w:sz w:val="28"/>
          <w:szCs w:val="28"/>
        </w:rPr>
        <w:t xml:space="preserve"> и члены их семей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на дату подачи заявления о предоставлении социальной выплаты соответствуют следующим условиям:</w:t>
      </w:r>
    </w:p>
    <w:p w:rsidR="00624197" w:rsidRPr="00B06715" w:rsidRDefault="00CF6619" w:rsidP="00624197">
      <w:pPr>
        <w:rPr>
          <w:rFonts w:ascii="Times New Roman" w:hAnsi="Times New Roman" w:cs="Times New Roman"/>
          <w:sz w:val="28"/>
          <w:szCs w:val="28"/>
        </w:rPr>
      </w:pPr>
      <w:bookmarkStart w:id="7" w:name="sub_1151"/>
      <w:bookmarkEnd w:id="6"/>
      <w:r>
        <w:rPr>
          <w:rFonts w:ascii="Times New Roman" w:hAnsi="Times New Roman" w:cs="Times New Roman"/>
          <w:sz w:val="28"/>
          <w:szCs w:val="28"/>
        </w:rPr>
        <w:t>н</w:t>
      </w:r>
      <w:r w:rsidR="00A829F9" w:rsidRPr="00B06715">
        <w:rPr>
          <w:rFonts w:ascii="Times New Roman" w:hAnsi="Times New Roman" w:cs="Times New Roman"/>
          <w:sz w:val="28"/>
          <w:szCs w:val="28"/>
        </w:rPr>
        <w:t>е являются собственниками жилых помещений</w:t>
      </w:r>
      <w:r w:rsidR="003F57AD">
        <w:rPr>
          <w:rFonts w:ascii="Times New Roman" w:hAnsi="Times New Roman" w:cs="Times New Roman"/>
          <w:sz w:val="28"/>
          <w:szCs w:val="28"/>
        </w:rPr>
        <w:t>;</w:t>
      </w:r>
    </w:p>
    <w:p w:rsidR="00A829F9" w:rsidRDefault="00CF6619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24197" w:rsidRPr="00B06715">
        <w:rPr>
          <w:rFonts w:ascii="Times New Roman" w:hAnsi="Times New Roman" w:cs="Times New Roman"/>
          <w:sz w:val="28"/>
          <w:szCs w:val="28"/>
        </w:rPr>
        <w:t xml:space="preserve"> течение последних пяти лет не производили отчуждение жилого помещения</w:t>
      </w:r>
      <w:r w:rsidR="003F57AD">
        <w:rPr>
          <w:rFonts w:ascii="Times New Roman" w:hAnsi="Times New Roman" w:cs="Times New Roman"/>
          <w:sz w:val="28"/>
          <w:szCs w:val="28"/>
        </w:rPr>
        <w:t>.</w:t>
      </w:r>
    </w:p>
    <w:p w:rsidR="00CF6619" w:rsidRPr="00B06715" w:rsidRDefault="00CF6619" w:rsidP="00A829F9">
      <w:pPr>
        <w:rPr>
          <w:rFonts w:ascii="Times New Roman" w:hAnsi="Times New Roman" w:cs="Times New Roman"/>
          <w:sz w:val="28"/>
          <w:szCs w:val="28"/>
        </w:rPr>
      </w:pPr>
      <w:r w:rsidRPr="00B06715">
        <w:rPr>
          <w:rFonts w:ascii="Times New Roman" w:hAnsi="Times New Roman" w:cs="Times New Roman"/>
          <w:sz w:val="28"/>
          <w:szCs w:val="28"/>
        </w:rPr>
        <w:t>Для целей настоящего Порядка к членам семьи относятся супруг(а) и дети</w:t>
      </w:r>
      <w:r>
        <w:rPr>
          <w:rFonts w:ascii="Times New Roman" w:hAnsi="Times New Roman" w:cs="Times New Roman"/>
          <w:sz w:val="28"/>
          <w:szCs w:val="28"/>
        </w:rPr>
        <w:t xml:space="preserve"> Претендента</w:t>
      </w:r>
      <w:r w:rsidRPr="00B06715">
        <w:rPr>
          <w:rFonts w:ascii="Times New Roman" w:hAnsi="Times New Roman" w:cs="Times New Roman"/>
          <w:sz w:val="28"/>
          <w:szCs w:val="28"/>
        </w:rPr>
        <w:t>, за исключением детей, состоящих в браке или имеющих детей.</w:t>
      </w:r>
    </w:p>
    <w:p w:rsidR="00A829F9" w:rsidRPr="00B06715" w:rsidRDefault="00EA5B60" w:rsidP="00A829F9">
      <w:pPr>
        <w:rPr>
          <w:rFonts w:ascii="Times New Roman" w:hAnsi="Times New Roman" w:cs="Times New Roman"/>
          <w:sz w:val="28"/>
          <w:szCs w:val="28"/>
        </w:rPr>
      </w:pPr>
      <w:bookmarkStart w:id="8" w:name="sub_1107"/>
      <w:bookmarkEnd w:id="7"/>
      <w:r>
        <w:rPr>
          <w:rFonts w:ascii="Times New Roman" w:hAnsi="Times New Roman" w:cs="Times New Roman"/>
          <w:sz w:val="28"/>
          <w:szCs w:val="28"/>
        </w:rPr>
        <w:t>1.5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Приобретаемое </w:t>
      </w:r>
      <w:r>
        <w:rPr>
          <w:rFonts w:ascii="Times New Roman" w:hAnsi="Times New Roman" w:cs="Times New Roman"/>
          <w:sz w:val="28"/>
          <w:szCs w:val="28"/>
        </w:rPr>
        <w:t xml:space="preserve">Претендентом и членами его семьи по ипотечному кредиту 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жилое помещение должно находиться на территории </w:t>
      </w:r>
      <w:r w:rsidR="00270F22" w:rsidRPr="00B06715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, и общая площадь жилого помещения в расчете на Претендента </w:t>
      </w:r>
      <w:r>
        <w:rPr>
          <w:rFonts w:ascii="Times New Roman" w:hAnsi="Times New Roman" w:cs="Times New Roman"/>
          <w:sz w:val="28"/>
          <w:szCs w:val="28"/>
        </w:rPr>
        <w:t>и каж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дого члена семьи </w:t>
      </w:r>
      <w:r w:rsidR="009E1D0F">
        <w:rPr>
          <w:rFonts w:ascii="Times New Roman" w:hAnsi="Times New Roman" w:cs="Times New Roman"/>
          <w:sz w:val="28"/>
          <w:szCs w:val="28"/>
        </w:rPr>
        <w:t>не должна быть менее 10 кв.</w:t>
      </w:r>
      <w:r w:rsidR="000F50E9">
        <w:rPr>
          <w:rFonts w:ascii="Times New Roman" w:hAnsi="Times New Roman" w:cs="Times New Roman"/>
          <w:sz w:val="28"/>
          <w:szCs w:val="28"/>
        </w:rPr>
        <w:t xml:space="preserve"> </w:t>
      </w:r>
      <w:r w:rsidR="00A829F9" w:rsidRPr="00B06715">
        <w:rPr>
          <w:rFonts w:ascii="Times New Roman" w:hAnsi="Times New Roman" w:cs="Times New Roman"/>
          <w:sz w:val="28"/>
          <w:szCs w:val="28"/>
        </w:rPr>
        <w:t>м.</w:t>
      </w:r>
    </w:p>
    <w:p w:rsidR="00A829F9" w:rsidRDefault="00EA5B60" w:rsidP="00A829F9">
      <w:pPr>
        <w:rPr>
          <w:rFonts w:ascii="Times New Roman" w:hAnsi="Times New Roman" w:cs="Times New Roman"/>
          <w:sz w:val="28"/>
          <w:szCs w:val="28"/>
        </w:rPr>
      </w:pPr>
      <w:bookmarkStart w:id="9" w:name="sub_1108"/>
      <w:bookmarkEnd w:id="8"/>
      <w:r>
        <w:rPr>
          <w:rFonts w:ascii="Times New Roman" w:hAnsi="Times New Roman" w:cs="Times New Roman"/>
          <w:sz w:val="28"/>
          <w:szCs w:val="28"/>
        </w:rPr>
        <w:t>1.6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Социальная выплата не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Претендентам в случае, если Претендент и члены его семьи 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ранее получ</w:t>
      </w:r>
      <w:r>
        <w:rPr>
          <w:rFonts w:ascii="Times New Roman" w:hAnsi="Times New Roman" w:cs="Times New Roman"/>
          <w:sz w:val="28"/>
          <w:szCs w:val="28"/>
        </w:rPr>
        <w:t>али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социальную выплату на улучшение жилищных условий за счет средств федерал</w:t>
      </w:r>
      <w:r w:rsidR="009D753C" w:rsidRPr="00B06715">
        <w:rPr>
          <w:rFonts w:ascii="Times New Roman" w:hAnsi="Times New Roman" w:cs="Times New Roman"/>
          <w:sz w:val="28"/>
          <w:szCs w:val="28"/>
        </w:rPr>
        <w:t xml:space="preserve">ьного, краевого </w:t>
      </w:r>
      <w:r w:rsidR="00216A7A">
        <w:rPr>
          <w:rFonts w:ascii="Times New Roman" w:hAnsi="Times New Roman" w:cs="Times New Roman"/>
          <w:sz w:val="28"/>
          <w:szCs w:val="28"/>
        </w:rPr>
        <w:t>и (или) районного бюджетов</w:t>
      </w:r>
      <w:r w:rsidR="009D753C" w:rsidRPr="00B06715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9"/>
    <w:p w:rsidR="008A2F2C" w:rsidRDefault="00871373" w:rsidP="008A2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AF05AB" w:rsidRPr="00B94008">
        <w:rPr>
          <w:rFonts w:ascii="Times New Roman" w:hAnsi="Times New Roman" w:cs="Times New Roman"/>
          <w:sz w:val="28"/>
          <w:szCs w:val="28"/>
        </w:rPr>
        <w:t>. </w:t>
      </w:r>
      <w:r w:rsidR="00AF05AB">
        <w:rPr>
          <w:rFonts w:ascii="Times New Roman" w:hAnsi="Times New Roman" w:cs="Times New Roman"/>
          <w:sz w:val="28"/>
          <w:szCs w:val="28"/>
        </w:rPr>
        <w:t>Социальные выплаты</w:t>
      </w:r>
      <w:r w:rsidR="00AF05AB" w:rsidRPr="00B94008">
        <w:rPr>
          <w:rFonts w:ascii="Times New Roman" w:hAnsi="Times New Roman" w:cs="Times New Roman"/>
          <w:sz w:val="28"/>
          <w:szCs w:val="28"/>
        </w:rPr>
        <w:t xml:space="preserve"> предоставляются в соответствии со сводной бюджетной росписью районного бюджета в пределах бюджетных ассигнований и лимитов бюджетных обязательств, утвержденных для администрации муниципального образования Тимашевский район на текущий год в рамках муниципальной программы муниципального образования Тимашевский район 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(далее – Программа).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87F" w:rsidRPr="009C45F7" w:rsidRDefault="00FF58DA" w:rsidP="008A2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Социальная выплата подлежит возврату в бюджет муниципального образования Тимашевский район в случае увольнения Получателя социальной выплаты в течение </w:t>
      </w:r>
      <w:r w:rsidR="00EF07EC">
        <w:rPr>
          <w:rFonts w:ascii="Times New Roman" w:hAnsi="Times New Roman" w:cs="Times New Roman"/>
          <w:sz w:val="28"/>
          <w:szCs w:val="28"/>
        </w:rPr>
        <w:t xml:space="preserve">5 </w:t>
      </w:r>
      <w:r w:rsidR="007357F4">
        <w:rPr>
          <w:rFonts w:ascii="Times New Roman" w:hAnsi="Times New Roman" w:cs="Times New Roman"/>
          <w:sz w:val="28"/>
          <w:szCs w:val="28"/>
        </w:rPr>
        <w:t>лет со дня ее получения, за исключением увольнения в связи с организационно-штатными мероприятиями или по состоянию здоровья в соответствии с медицинским заключением</w:t>
      </w:r>
      <w:r w:rsidR="0001227A">
        <w:rPr>
          <w:rFonts w:ascii="Times New Roman" w:hAnsi="Times New Roman" w:cs="Times New Roman"/>
          <w:sz w:val="28"/>
          <w:szCs w:val="28"/>
        </w:rPr>
        <w:t>, в</w:t>
      </w:r>
      <w:r w:rsidR="007357F4">
        <w:rPr>
          <w:rFonts w:ascii="Times New Roman" w:hAnsi="Times New Roman" w:cs="Times New Roman"/>
          <w:sz w:val="28"/>
          <w:szCs w:val="28"/>
        </w:rPr>
        <w:t xml:space="preserve">ыданным </w:t>
      </w:r>
      <w:r w:rsidR="0001227A">
        <w:rPr>
          <w:rFonts w:ascii="Times New Roman" w:hAnsi="Times New Roman" w:cs="Times New Roman"/>
          <w:sz w:val="28"/>
          <w:szCs w:val="28"/>
        </w:rPr>
        <w:t>в порядке, установленном федеральными законами и иными нормативными правовыми актами Российской Федерации.</w:t>
      </w:r>
    </w:p>
    <w:p w:rsidR="008A2F2C" w:rsidRDefault="008A2F2C" w:rsidP="00A829F9"/>
    <w:p w:rsidR="00A829F9" w:rsidRDefault="009E4E30" w:rsidP="00684164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10" w:name="sub_13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2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. Порядок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регистрации документов, 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подачи и рассмотрения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заявления и 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>документов для получения социальной выплаты</w:t>
      </w:r>
    </w:p>
    <w:p w:rsidR="009E4E30" w:rsidRPr="009E4E30" w:rsidRDefault="009E4E30" w:rsidP="009E4E30"/>
    <w:bookmarkEnd w:id="10"/>
    <w:p w:rsidR="00A829F9" w:rsidRPr="00E5340D" w:rsidRDefault="009E4E30" w:rsidP="00A829F9">
      <w:pPr>
        <w:rPr>
          <w:rFonts w:ascii="Times New Roman" w:hAnsi="Times New Roman" w:cs="Times New Roman"/>
          <w:sz w:val="28"/>
          <w:szCs w:val="28"/>
        </w:rPr>
      </w:pPr>
      <w:r w:rsidRPr="009E4E30">
        <w:rPr>
          <w:rFonts w:ascii="Times New Roman" w:hAnsi="Times New Roman" w:cs="Times New Roman"/>
          <w:sz w:val="28"/>
          <w:szCs w:val="28"/>
        </w:rPr>
        <w:t xml:space="preserve">2.1. Прием заявлений о предоставлении социальной выплаты Претендентов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5340D">
        <w:rPr>
          <w:rFonts w:ascii="Times New Roman" w:hAnsi="Times New Roman" w:cs="Times New Roman"/>
          <w:sz w:val="28"/>
          <w:szCs w:val="28"/>
        </w:rPr>
        <w:t xml:space="preserve">с 1 </w:t>
      </w:r>
      <w:r w:rsidR="0001227A">
        <w:rPr>
          <w:rFonts w:ascii="Times New Roman" w:hAnsi="Times New Roman" w:cs="Times New Roman"/>
          <w:sz w:val="28"/>
          <w:szCs w:val="28"/>
        </w:rPr>
        <w:t>июля</w:t>
      </w:r>
      <w:r w:rsidR="00BC03BA">
        <w:rPr>
          <w:rFonts w:ascii="Times New Roman" w:hAnsi="Times New Roman" w:cs="Times New Roman"/>
          <w:sz w:val="28"/>
          <w:szCs w:val="28"/>
        </w:rPr>
        <w:t xml:space="preserve"> по </w:t>
      </w:r>
      <w:r w:rsidR="0001227A">
        <w:rPr>
          <w:rFonts w:ascii="Times New Roman" w:hAnsi="Times New Roman" w:cs="Times New Roman"/>
          <w:sz w:val="28"/>
          <w:szCs w:val="28"/>
        </w:rPr>
        <w:t>20</w:t>
      </w:r>
      <w:r w:rsidR="00BC03BA">
        <w:rPr>
          <w:rFonts w:ascii="Times New Roman" w:hAnsi="Times New Roman" w:cs="Times New Roman"/>
          <w:sz w:val="28"/>
          <w:szCs w:val="28"/>
        </w:rPr>
        <w:t xml:space="preserve"> </w:t>
      </w:r>
      <w:r w:rsidR="0001227A">
        <w:rPr>
          <w:rFonts w:ascii="Times New Roman" w:hAnsi="Times New Roman" w:cs="Times New Roman"/>
          <w:sz w:val="28"/>
          <w:szCs w:val="28"/>
        </w:rPr>
        <w:t>июля</w:t>
      </w:r>
      <w:r w:rsidR="00E5340D">
        <w:rPr>
          <w:rFonts w:ascii="Times New Roman" w:hAnsi="Times New Roman" w:cs="Times New Roman"/>
          <w:sz w:val="28"/>
          <w:szCs w:val="28"/>
        </w:rPr>
        <w:t xml:space="preserve"> года, в котором планируется производить социальные выплаты, в период действия Программы.</w:t>
      </w:r>
    </w:p>
    <w:p w:rsidR="00A829F9" w:rsidRPr="009C45F7" w:rsidRDefault="00E5340D" w:rsidP="00A829F9">
      <w:pPr>
        <w:rPr>
          <w:rFonts w:ascii="Times New Roman" w:hAnsi="Times New Roman" w:cs="Times New Roman"/>
          <w:sz w:val="28"/>
          <w:szCs w:val="28"/>
        </w:rPr>
      </w:pPr>
      <w:bookmarkStart w:id="11" w:name="sub_1301"/>
      <w:r>
        <w:rPr>
          <w:rFonts w:ascii="Times New Roman" w:hAnsi="Times New Roman" w:cs="Times New Roman"/>
          <w:sz w:val="28"/>
          <w:szCs w:val="28"/>
        </w:rPr>
        <w:t>2.2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. Претенденты </w:t>
      </w:r>
      <w:r w:rsidR="000F50E9">
        <w:rPr>
          <w:rFonts w:ascii="Times New Roman" w:hAnsi="Times New Roman" w:cs="Times New Roman"/>
          <w:sz w:val="28"/>
          <w:szCs w:val="28"/>
        </w:rPr>
        <w:t xml:space="preserve">в сроки, указанные в пункте </w:t>
      </w:r>
      <w:r w:rsidR="007862B6">
        <w:rPr>
          <w:rFonts w:ascii="Times New Roman" w:hAnsi="Times New Roman" w:cs="Times New Roman"/>
          <w:sz w:val="28"/>
          <w:szCs w:val="28"/>
        </w:rPr>
        <w:t>2.1 настоящего По</w:t>
      </w:r>
      <w:r w:rsidR="00E26117">
        <w:rPr>
          <w:rFonts w:ascii="Times New Roman" w:hAnsi="Times New Roman" w:cs="Times New Roman"/>
          <w:sz w:val="28"/>
          <w:szCs w:val="28"/>
        </w:rPr>
        <w:t>рядка</w:t>
      </w:r>
      <w:r w:rsidR="000F50E9">
        <w:rPr>
          <w:rFonts w:ascii="Times New Roman" w:hAnsi="Times New Roman" w:cs="Times New Roman"/>
          <w:sz w:val="28"/>
          <w:szCs w:val="28"/>
        </w:rPr>
        <w:t>,</w:t>
      </w:r>
      <w:r w:rsidR="00E26117">
        <w:rPr>
          <w:rFonts w:ascii="Times New Roman" w:hAnsi="Times New Roman" w:cs="Times New Roman"/>
          <w:sz w:val="28"/>
          <w:szCs w:val="28"/>
        </w:rPr>
        <w:t xml:space="preserve"> 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представляют в двух экземплярах заявление о </w:t>
      </w:r>
      <w:r w:rsidR="0001227A">
        <w:rPr>
          <w:rFonts w:ascii="Times New Roman" w:hAnsi="Times New Roman" w:cs="Times New Roman"/>
          <w:sz w:val="28"/>
          <w:szCs w:val="28"/>
        </w:rPr>
        <w:t>предоставлении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 социальной выплаты за подписью </w:t>
      </w:r>
      <w:r w:rsidR="00495343">
        <w:rPr>
          <w:rFonts w:ascii="Times New Roman" w:hAnsi="Times New Roman" w:cs="Times New Roman"/>
          <w:sz w:val="28"/>
          <w:szCs w:val="28"/>
        </w:rPr>
        <w:t>Претендента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 по </w:t>
      </w:r>
      <w:r w:rsidR="00F775F0" w:rsidRPr="009C45F7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A829F9" w:rsidRPr="009C45F7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1AD">
        <w:rPr>
          <w:rFonts w:ascii="Times New Roman" w:hAnsi="Times New Roman" w:cs="Times New Roman"/>
          <w:sz w:val="28"/>
          <w:szCs w:val="28"/>
        </w:rPr>
        <w:t xml:space="preserve">(приложение № 1) </w:t>
      </w:r>
      <w:r w:rsidR="000F50E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 приложением следующих документов</w:t>
      </w:r>
      <w:r w:rsidR="00A829F9" w:rsidRPr="009C45F7">
        <w:rPr>
          <w:rFonts w:ascii="Times New Roman" w:hAnsi="Times New Roman" w:cs="Times New Roman"/>
          <w:sz w:val="28"/>
          <w:szCs w:val="28"/>
        </w:rPr>
        <w:t>:</w:t>
      </w:r>
    </w:p>
    <w:p w:rsidR="00A829F9" w:rsidRPr="009C45F7" w:rsidRDefault="00495343" w:rsidP="00A829F9">
      <w:pPr>
        <w:rPr>
          <w:rFonts w:ascii="Times New Roman" w:hAnsi="Times New Roman" w:cs="Times New Roman"/>
          <w:sz w:val="28"/>
          <w:szCs w:val="28"/>
        </w:rPr>
      </w:pPr>
      <w:bookmarkStart w:id="12" w:name="sub_13013"/>
      <w:bookmarkEnd w:id="11"/>
      <w:r>
        <w:rPr>
          <w:rFonts w:ascii="Times New Roman" w:hAnsi="Times New Roman" w:cs="Times New Roman"/>
          <w:sz w:val="28"/>
          <w:szCs w:val="28"/>
        </w:rPr>
        <w:t>оригинал и копию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 Претендента и членов его семьи (при наличии)</w:t>
      </w:r>
      <w:r w:rsidR="00A829F9" w:rsidRPr="009C45F7">
        <w:rPr>
          <w:rFonts w:ascii="Times New Roman" w:hAnsi="Times New Roman" w:cs="Times New Roman"/>
          <w:sz w:val="28"/>
          <w:szCs w:val="28"/>
        </w:rPr>
        <w:t>;</w:t>
      </w:r>
    </w:p>
    <w:bookmarkEnd w:id="12"/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 xml:space="preserve">оригиналы и копии свидетельств о рождении </w:t>
      </w:r>
      <w:r w:rsidR="00E5340D">
        <w:rPr>
          <w:rFonts w:ascii="Times New Roman" w:hAnsi="Times New Roman" w:cs="Times New Roman"/>
          <w:sz w:val="28"/>
          <w:szCs w:val="28"/>
        </w:rPr>
        <w:t>Претендента и всех членов семьи;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оригинал и копии свидетельств о заключении (расторжении) брака</w:t>
      </w:r>
      <w:r w:rsidR="00E5340D">
        <w:rPr>
          <w:rFonts w:ascii="Times New Roman" w:hAnsi="Times New Roman" w:cs="Times New Roman"/>
          <w:sz w:val="28"/>
          <w:szCs w:val="28"/>
        </w:rPr>
        <w:t xml:space="preserve"> либо иные документы, выданные органами записи актов гражданского состояния, подтверждающие смену фамилий</w:t>
      </w:r>
      <w:r w:rsidRPr="009C45F7">
        <w:rPr>
          <w:rFonts w:ascii="Times New Roman" w:hAnsi="Times New Roman" w:cs="Times New Roman"/>
          <w:sz w:val="28"/>
          <w:szCs w:val="28"/>
        </w:rPr>
        <w:t xml:space="preserve"> (не распространяется на граждан из неполных семей, ранее не состоявших в браке);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выписку (выписки) из лицевого счета жилого помещения по месту жительства за послед</w:t>
      </w:r>
      <w:r w:rsidR="00FD22B1">
        <w:rPr>
          <w:rFonts w:ascii="Times New Roman" w:hAnsi="Times New Roman" w:cs="Times New Roman"/>
          <w:sz w:val="28"/>
          <w:szCs w:val="28"/>
        </w:rPr>
        <w:t>ние пять лет</w:t>
      </w:r>
      <w:r w:rsidR="004565CA">
        <w:rPr>
          <w:rFonts w:ascii="Times New Roman" w:hAnsi="Times New Roman" w:cs="Times New Roman"/>
          <w:sz w:val="28"/>
          <w:szCs w:val="28"/>
        </w:rPr>
        <w:t>;</w:t>
      </w:r>
    </w:p>
    <w:p w:rsidR="00CE3119" w:rsidRDefault="00CE3119" w:rsidP="00CE3119">
      <w:pPr>
        <w:pStyle w:val="ConsPlusNorma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из органа, осуществляющего технический учет жилищного фонда (ГУП КК «Крайтехинвентаризация»), и органа, осуществляющего государственную регистрацию прав на недвижимое имущество и сделок с ним (Управление Федеральной службы государственной регистрации, кадастра и карто</w:t>
      </w:r>
      <w:r>
        <w:rPr>
          <w:rFonts w:ascii="Times New Roman" w:hAnsi="Times New Roman" w:cs="Times New Roman"/>
          <w:sz w:val="28"/>
          <w:szCs w:val="28"/>
        </w:rPr>
        <w:lastRenderedPageBreak/>
        <w:t>графии по Краснодарскому краю), о имеющихся (имевшихся) на праве собственности или ином подлежащем государственной регистрации праве жилого(ых) помещения(ий) на всех членов семьи, в том числе на добрачную фамилию, а также на фамилии, имена, отчества членов семьи Претендента, имевшиеся у них до изменения по различным основаниям. В случае если перемена фамилий, имен, отчеств была несколько раз, на каждые фамилию, имя, отчество. В случае регистрации по месту жительства в течение последних пяти лет гражданина и членов его семьи за пределами муниципального образования Тимашевский район - дополнительно справки из органа, осуществляющего технический учет жилищного фонда (ГУП КК «Крайтехинвентаризация»), с мест предыдущей регистрации, составленные не ранее даты выбытия из других муниципальных образований;</w:t>
      </w:r>
    </w:p>
    <w:p w:rsidR="00C61C46" w:rsidRDefault="00A829F9" w:rsidP="00C61C46">
      <w:pPr>
        <w:rPr>
          <w:rFonts w:ascii="Times New Roman" w:hAnsi="Times New Roman" w:cs="Times New Roman"/>
          <w:sz w:val="28"/>
          <w:szCs w:val="28"/>
        </w:rPr>
      </w:pPr>
      <w:r w:rsidRPr="00053AC4">
        <w:rPr>
          <w:rFonts w:ascii="Times New Roman" w:hAnsi="Times New Roman" w:cs="Times New Roman"/>
          <w:sz w:val="28"/>
          <w:szCs w:val="28"/>
        </w:rPr>
        <w:t xml:space="preserve">справку </w:t>
      </w:r>
      <w:r w:rsidRPr="009C45F7">
        <w:rPr>
          <w:rFonts w:ascii="Times New Roman" w:hAnsi="Times New Roman" w:cs="Times New Roman"/>
          <w:sz w:val="28"/>
          <w:szCs w:val="28"/>
        </w:rPr>
        <w:t>с места работы Претендента  с указанием срока работы</w:t>
      </w:r>
      <w:r w:rsidR="001E4DC1">
        <w:rPr>
          <w:rFonts w:ascii="Times New Roman" w:hAnsi="Times New Roman" w:cs="Times New Roman"/>
          <w:sz w:val="28"/>
          <w:szCs w:val="28"/>
        </w:rPr>
        <w:t>, основания вы</w:t>
      </w:r>
      <w:r w:rsidR="000718C7">
        <w:rPr>
          <w:rFonts w:ascii="Times New Roman" w:hAnsi="Times New Roman" w:cs="Times New Roman"/>
          <w:sz w:val="28"/>
          <w:szCs w:val="28"/>
        </w:rPr>
        <w:t>дачи</w:t>
      </w:r>
      <w:r w:rsidRPr="009C45F7">
        <w:rPr>
          <w:rFonts w:ascii="Times New Roman" w:hAnsi="Times New Roman" w:cs="Times New Roman"/>
          <w:sz w:val="28"/>
          <w:szCs w:val="28"/>
        </w:rPr>
        <w:t xml:space="preserve"> за подписью уполномоченного лица и заверенн</w:t>
      </w:r>
      <w:r w:rsidR="00E5340D">
        <w:rPr>
          <w:rFonts w:ascii="Times New Roman" w:hAnsi="Times New Roman" w:cs="Times New Roman"/>
          <w:sz w:val="28"/>
          <w:szCs w:val="28"/>
        </w:rPr>
        <w:t xml:space="preserve">ую </w:t>
      </w:r>
      <w:r w:rsidRPr="009C45F7">
        <w:rPr>
          <w:rFonts w:ascii="Times New Roman" w:hAnsi="Times New Roman" w:cs="Times New Roman"/>
          <w:sz w:val="28"/>
          <w:szCs w:val="28"/>
        </w:rPr>
        <w:t>печатью</w:t>
      </w:r>
      <w:r w:rsidR="00E5340D">
        <w:rPr>
          <w:rFonts w:ascii="Times New Roman" w:hAnsi="Times New Roman" w:cs="Times New Roman"/>
          <w:sz w:val="28"/>
          <w:szCs w:val="28"/>
        </w:rPr>
        <w:t xml:space="preserve"> </w:t>
      </w:r>
      <w:r w:rsidR="00C97F9E">
        <w:rPr>
          <w:rFonts w:ascii="Times New Roman" w:hAnsi="Times New Roman" w:cs="Times New Roman"/>
          <w:sz w:val="28"/>
          <w:szCs w:val="28"/>
        </w:rPr>
        <w:t>муниципального</w:t>
      </w:r>
      <w:r w:rsidR="00C97F9E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C97F9E">
        <w:rPr>
          <w:rFonts w:ascii="Times New Roman" w:hAnsi="Times New Roman" w:cs="Times New Roman"/>
          <w:sz w:val="28"/>
          <w:szCs w:val="28"/>
        </w:rPr>
        <w:t>учреждения культуры муниципального образования Тимашевский район</w:t>
      </w:r>
      <w:r w:rsidR="00CE3119">
        <w:rPr>
          <w:rFonts w:ascii="Times New Roman" w:hAnsi="Times New Roman" w:cs="Times New Roman"/>
          <w:sz w:val="28"/>
          <w:szCs w:val="28"/>
        </w:rPr>
        <w:t>;</w:t>
      </w:r>
    </w:p>
    <w:p w:rsidR="00CE3119" w:rsidRDefault="00CE3119" w:rsidP="00C61C46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трудовой книжки, заверенную печатью</w:t>
      </w:r>
      <w:r w:rsidRPr="00CE3119">
        <w:rPr>
          <w:rFonts w:ascii="Times New Roman" w:hAnsi="Times New Roman" w:cs="Times New Roman"/>
          <w:sz w:val="28"/>
          <w:szCs w:val="28"/>
        </w:rPr>
        <w:t xml:space="preserve"> </w:t>
      </w:r>
      <w:r w:rsidR="00C97F9E">
        <w:rPr>
          <w:rFonts w:ascii="Times New Roman" w:hAnsi="Times New Roman" w:cs="Times New Roman"/>
          <w:sz w:val="28"/>
          <w:szCs w:val="28"/>
        </w:rPr>
        <w:t>муниципального</w:t>
      </w:r>
      <w:r w:rsidR="00C97F9E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C97F9E">
        <w:rPr>
          <w:rFonts w:ascii="Times New Roman" w:hAnsi="Times New Roman" w:cs="Times New Roman"/>
          <w:sz w:val="28"/>
          <w:szCs w:val="28"/>
        </w:rPr>
        <w:t>учреждения культуры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 xml:space="preserve">Дата выдачи </w:t>
      </w:r>
      <w:r w:rsidR="001E4DC1">
        <w:rPr>
          <w:rFonts w:ascii="Times New Roman" w:hAnsi="Times New Roman" w:cs="Times New Roman"/>
          <w:sz w:val="28"/>
          <w:szCs w:val="28"/>
        </w:rPr>
        <w:t xml:space="preserve">документов, указанных в абзацах </w:t>
      </w:r>
      <w:r w:rsidR="007862B6">
        <w:rPr>
          <w:rFonts w:ascii="Times New Roman" w:hAnsi="Times New Roman" w:cs="Times New Roman"/>
          <w:sz w:val="28"/>
          <w:szCs w:val="28"/>
        </w:rPr>
        <w:t>пятом</w:t>
      </w:r>
      <w:r w:rsidR="000F50E9">
        <w:rPr>
          <w:rFonts w:ascii="Times New Roman" w:hAnsi="Times New Roman" w:cs="Times New Roman"/>
          <w:sz w:val="28"/>
          <w:szCs w:val="28"/>
        </w:rPr>
        <w:t>-</w:t>
      </w:r>
      <w:r w:rsidR="007862B6">
        <w:rPr>
          <w:rFonts w:ascii="Times New Roman" w:hAnsi="Times New Roman" w:cs="Times New Roman"/>
          <w:sz w:val="28"/>
          <w:szCs w:val="28"/>
        </w:rPr>
        <w:t>восьмом</w:t>
      </w:r>
      <w:r w:rsidR="001E4DC1">
        <w:rPr>
          <w:rFonts w:ascii="Times New Roman" w:hAnsi="Times New Roman" w:cs="Times New Roman"/>
          <w:sz w:val="28"/>
          <w:szCs w:val="28"/>
        </w:rPr>
        <w:t xml:space="preserve"> </w:t>
      </w:r>
      <w:r w:rsidR="0098592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E4DC1">
        <w:rPr>
          <w:rFonts w:ascii="Times New Roman" w:hAnsi="Times New Roman" w:cs="Times New Roman"/>
          <w:sz w:val="28"/>
          <w:szCs w:val="28"/>
        </w:rPr>
        <w:t>пункта</w:t>
      </w:r>
      <w:r w:rsidR="000F50E9">
        <w:rPr>
          <w:rFonts w:ascii="Times New Roman" w:hAnsi="Times New Roman" w:cs="Times New Roman"/>
          <w:sz w:val="28"/>
          <w:szCs w:val="28"/>
        </w:rPr>
        <w:t>,</w:t>
      </w:r>
      <w:r w:rsidR="001E4DC1">
        <w:rPr>
          <w:rFonts w:ascii="Times New Roman" w:hAnsi="Times New Roman" w:cs="Times New Roman"/>
          <w:sz w:val="28"/>
          <w:szCs w:val="28"/>
        </w:rPr>
        <w:t xml:space="preserve"> </w:t>
      </w:r>
      <w:r w:rsidRPr="009C45F7">
        <w:rPr>
          <w:rFonts w:ascii="Times New Roman" w:hAnsi="Times New Roman" w:cs="Times New Roman"/>
          <w:sz w:val="28"/>
          <w:szCs w:val="28"/>
        </w:rPr>
        <w:t xml:space="preserve">не должна превышать </w:t>
      </w:r>
      <w:r w:rsidR="00CE3119">
        <w:rPr>
          <w:rFonts w:ascii="Times New Roman" w:hAnsi="Times New Roman" w:cs="Times New Roman"/>
          <w:sz w:val="28"/>
          <w:szCs w:val="28"/>
        </w:rPr>
        <w:t>2</w:t>
      </w:r>
      <w:r w:rsidRPr="009C45F7">
        <w:rPr>
          <w:rFonts w:ascii="Times New Roman" w:hAnsi="Times New Roman" w:cs="Times New Roman"/>
          <w:sz w:val="28"/>
          <w:szCs w:val="28"/>
        </w:rPr>
        <w:t>-</w:t>
      </w:r>
      <w:r w:rsidR="00CE3119">
        <w:rPr>
          <w:rFonts w:ascii="Times New Roman" w:hAnsi="Times New Roman" w:cs="Times New Roman"/>
          <w:sz w:val="28"/>
          <w:szCs w:val="28"/>
        </w:rPr>
        <w:t>месячный</w:t>
      </w:r>
      <w:r w:rsidRPr="009C45F7">
        <w:rPr>
          <w:rFonts w:ascii="Times New Roman" w:hAnsi="Times New Roman" w:cs="Times New Roman"/>
          <w:sz w:val="28"/>
          <w:szCs w:val="28"/>
        </w:rPr>
        <w:t xml:space="preserve"> срок на дату подачи </w:t>
      </w:r>
      <w:r w:rsidR="000F50E9">
        <w:rPr>
          <w:rFonts w:ascii="Times New Roman" w:hAnsi="Times New Roman" w:cs="Times New Roman"/>
          <w:sz w:val="28"/>
          <w:szCs w:val="28"/>
        </w:rPr>
        <w:t xml:space="preserve">заявления, указанного в пункте </w:t>
      </w:r>
      <w:r w:rsidR="00E5340D">
        <w:rPr>
          <w:rFonts w:ascii="Times New Roman" w:hAnsi="Times New Roman" w:cs="Times New Roman"/>
          <w:sz w:val="28"/>
          <w:szCs w:val="28"/>
        </w:rPr>
        <w:t>2</w:t>
      </w:r>
      <w:r w:rsidR="007862B6">
        <w:rPr>
          <w:rFonts w:ascii="Times New Roman" w:hAnsi="Times New Roman" w:cs="Times New Roman"/>
          <w:sz w:val="28"/>
          <w:szCs w:val="28"/>
        </w:rPr>
        <w:t>.2</w:t>
      </w:r>
      <w:r w:rsidR="001E4DC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829F9" w:rsidRPr="009C45F7" w:rsidRDefault="00871373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</w:t>
      </w:r>
      <w:r w:rsidR="00A829F9" w:rsidRPr="009C45F7">
        <w:rPr>
          <w:rFonts w:ascii="Times New Roman" w:hAnsi="Times New Roman" w:cs="Times New Roman"/>
          <w:sz w:val="28"/>
          <w:szCs w:val="28"/>
        </w:rPr>
        <w:t>окументы для получения социальной выплаты представляются Претендентами лично либо в случае невозможности их личного присутствия представителем, уполномоченным в установленном законодательством порядке.</w:t>
      </w:r>
    </w:p>
    <w:p w:rsidR="00871373" w:rsidRPr="00215675" w:rsidRDefault="00D8056B" w:rsidP="00A829F9">
      <w:pPr>
        <w:rPr>
          <w:rFonts w:ascii="Times New Roman" w:hAnsi="Times New Roman" w:cs="Times New Roman"/>
          <w:sz w:val="28"/>
          <w:szCs w:val="28"/>
        </w:rPr>
      </w:pPr>
      <w:bookmarkStart w:id="13" w:name="sub_1302"/>
      <w:r>
        <w:rPr>
          <w:rFonts w:ascii="Times New Roman" w:hAnsi="Times New Roman" w:cs="Times New Roman"/>
          <w:sz w:val="28"/>
          <w:szCs w:val="28"/>
        </w:rPr>
        <w:t>2.3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. Специалист </w:t>
      </w:r>
      <w:r w:rsidR="00F775F0" w:rsidRPr="00215675">
        <w:rPr>
          <w:rFonts w:ascii="Times New Roman" w:hAnsi="Times New Roman" w:cs="Times New Roman"/>
          <w:sz w:val="28"/>
          <w:szCs w:val="28"/>
        </w:rPr>
        <w:t>Отдела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 принимает от Претендентов заявление о рассмотрении пакета документов в двух экземплярах и </w:t>
      </w:r>
      <w:r w:rsidR="00AE0589">
        <w:rPr>
          <w:rFonts w:ascii="Times New Roman" w:hAnsi="Times New Roman" w:cs="Times New Roman"/>
          <w:sz w:val="28"/>
          <w:szCs w:val="28"/>
        </w:rPr>
        <w:t>представленный в соответс</w:t>
      </w:r>
      <w:r w:rsidR="000F50E9">
        <w:rPr>
          <w:rFonts w:ascii="Times New Roman" w:hAnsi="Times New Roman" w:cs="Times New Roman"/>
          <w:sz w:val="28"/>
          <w:szCs w:val="28"/>
        </w:rPr>
        <w:t xml:space="preserve">твии с пунктами </w:t>
      </w:r>
      <w:r>
        <w:rPr>
          <w:rFonts w:ascii="Times New Roman" w:hAnsi="Times New Roman" w:cs="Times New Roman"/>
          <w:sz w:val="28"/>
          <w:szCs w:val="28"/>
        </w:rPr>
        <w:t>2.2</w:t>
      </w:r>
      <w:r w:rsidR="00AE0589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пакет документов для получения социальной выплаты </w:t>
      </w:r>
      <w:r w:rsidR="00AE058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50E70">
        <w:rPr>
          <w:rFonts w:ascii="Times New Roman" w:hAnsi="Times New Roman" w:cs="Times New Roman"/>
          <w:sz w:val="28"/>
          <w:szCs w:val="28"/>
        </w:rPr>
        <w:t>–</w:t>
      </w:r>
      <w:r w:rsidR="00AE0589">
        <w:rPr>
          <w:rFonts w:ascii="Times New Roman" w:hAnsi="Times New Roman" w:cs="Times New Roman"/>
          <w:sz w:val="28"/>
          <w:szCs w:val="28"/>
        </w:rPr>
        <w:t xml:space="preserve"> </w:t>
      </w:r>
      <w:r w:rsidR="00C50E70">
        <w:rPr>
          <w:rFonts w:ascii="Times New Roman" w:hAnsi="Times New Roman" w:cs="Times New Roman"/>
          <w:sz w:val="28"/>
          <w:szCs w:val="28"/>
        </w:rPr>
        <w:t>зая</w:t>
      </w:r>
      <w:r>
        <w:rPr>
          <w:rFonts w:ascii="Times New Roman" w:hAnsi="Times New Roman" w:cs="Times New Roman"/>
          <w:sz w:val="28"/>
          <w:szCs w:val="28"/>
        </w:rPr>
        <w:t>вление</w:t>
      </w:r>
      <w:r w:rsidR="00C50E70">
        <w:rPr>
          <w:rFonts w:ascii="Times New Roman" w:hAnsi="Times New Roman" w:cs="Times New Roman"/>
          <w:sz w:val="28"/>
          <w:szCs w:val="28"/>
        </w:rPr>
        <w:t>)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, </w:t>
      </w:r>
      <w:r w:rsidR="00AE0589" w:rsidRPr="009C45F7">
        <w:rPr>
          <w:rFonts w:ascii="Times New Roman" w:hAnsi="Times New Roman" w:cs="Times New Roman"/>
          <w:sz w:val="28"/>
          <w:szCs w:val="28"/>
        </w:rPr>
        <w:t>проверяет соответствие оригиналов и копий представленных документов и в случае их идентичности заверяет соответствие копии каждого документа оригиналу</w:t>
      </w:r>
      <w:r w:rsidR="00C50E70">
        <w:rPr>
          <w:rFonts w:ascii="Times New Roman" w:hAnsi="Times New Roman" w:cs="Times New Roman"/>
          <w:sz w:val="28"/>
          <w:szCs w:val="28"/>
        </w:rPr>
        <w:t xml:space="preserve">. 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Второй экземпляр заявления с отметкой </w:t>
      </w:r>
      <w:r w:rsidR="00215675">
        <w:rPr>
          <w:rFonts w:ascii="Times New Roman" w:hAnsi="Times New Roman" w:cs="Times New Roman"/>
          <w:sz w:val="28"/>
          <w:szCs w:val="28"/>
        </w:rPr>
        <w:t>Отдела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 о дате </w:t>
      </w:r>
      <w:r w:rsidR="00C50E70">
        <w:rPr>
          <w:rFonts w:ascii="Times New Roman" w:hAnsi="Times New Roman" w:cs="Times New Roman"/>
          <w:sz w:val="28"/>
          <w:szCs w:val="28"/>
        </w:rPr>
        <w:t xml:space="preserve">и времени </w:t>
      </w:r>
      <w:r w:rsidR="00A829F9" w:rsidRPr="00215675">
        <w:rPr>
          <w:rFonts w:ascii="Times New Roman" w:hAnsi="Times New Roman" w:cs="Times New Roman"/>
          <w:sz w:val="28"/>
          <w:szCs w:val="28"/>
        </w:rPr>
        <w:t>приема</w:t>
      </w:r>
      <w:r w:rsidR="00AE0589">
        <w:rPr>
          <w:rFonts w:ascii="Times New Roman" w:hAnsi="Times New Roman" w:cs="Times New Roman"/>
          <w:sz w:val="28"/>
          <w:szCs w:val="28"/>
        </w:rPr>
        <w:t xml:space="preserve"> вместе оригиналами</w:t>
      </w:r>
      <w:r w:rsidR="00AE0589" w:rsidRPr="009C45F7">
        <w:rPr>
          <w:rFonts w:ascii="Times New Roman" w:hAnsi="Times New Roman" w:cs="Times New Roman"/>
          <w:sz w:val="28"/>
          <w:szCs w:val="28"/>
        </w:rPr>
        <w:t xml:space="preserve"> документов, перечисленных в</w:t>
      </w:r>
      <w:r>
        <w:rPr>
          <w:rFonts w:ascii="Times New Roman" w:hAnsi="Times New Roman" w:cs="Times New Roman"/>
          <w:sz w:val="28"/>
          <w:szCs w:val="28"/>
        </w:rPr>
        <w:t xml:space="preserve"> абзацах втором-четвертом пункта 2.2</w:t>
      </w:r>
      <w:r w:rsidR="00AE0589" w:rsidRPr="009C45F7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рядка, возвращаются Претенденту (представителю</w:t>
      </w:r>
      <w:r w:rsidR="00AE0589">
        <w:rPr>
          <w:rFonts w:ascii="Times New Roman" w:hAnsi="Times New Roman" w:cs="Times New Roman"/>
          <w:sz w:val="28"/>
          <w:szCs w:val="28"/>
        </w:rPr>
        <w:t>). Регистрация заявлений осуществляется при приеме в книге регистрации заявлений</w:t>
      </w:r>
      <w:r w:rsidR="004961AD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AE0589">
        <w:rPr>
          <w:rFonts w:ascii="Times New Roman" w:hAnsi="Times New Roman" w:cs="Times New Roman"/>
          <w:sz w:val="28"/>
          <w:szCs w:val="28"/>
        </w:rPr>
        <w:t>.</w:t>
      </w:r>
      <w:r w:rsidR="006C0609" w:rsidRPr="006C0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2AF" w:rsidRPr="00215675" w:rsidRDefault="003152AF" w:rsidP="003152AF">
      <w:pPr>
        <w:rPr>
          <w:rFonts w:ascii="Times New Roman" w:hAnsi="Times New Roman" w:cs="Times New Roman"/>
          <w:sz w:val="28"/>
          <w:szCs w:val="28"/>
        </w:rPr>
      </w:pPr>
      <w:bookmarkStart w:id="14" w:name="sub_1304"/>
      <w:bookmarkEnd w:id="13"/>
      <w:r>
        <w:rPr>
          <w:rFonts w:ascii="Times New Roman" w:hAnsi="Times New Roman" w:cs="Times New Roman"/>
          <w:sz w:val="28"/>
          <w:szCs w:val="28"/>
        </w:rPr>
        <w:t>2.4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. </w:t>
      </w:r>
      <w:bookmarkStart w:id="15" w:name="sub_1305"/>
      <w:bookmarkEnd w:id="14"/>
      <w:r w:rsidR="00215675" w:rsidRPr="00186290">
        <w:rPr>
          <w:rFonts w:ascii="Times New Roman" w:hAnsi="Times New Roman" w:cs="Times New Roman"/>
          <w:sz w:val="28"/>
          <w:szCs w:val="28"/>
        </w:rPr>
        <w:t>Отдел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 </w:t>
      </w:r>
      <w:r w:rsidR="00AE0589">
        <w:rPr>
          <w:rFonts w:ascii="Times New Roman" w:hAnsi="Times New Roman" w:cs="Times New Roman"/>
          <w:sz w:val="28"/>
          <w:szCs w:val="28"/>
        </w:rPr>
        <w:t>в течение</w:t>
      </w:r>
      <w:r w:rsidR="00985923">
        <w:rPr>
          <w:rFonts w:ascii="Times New Roman" w:hAnsi="Times New Roman" w:cs="Times New Roman"/>
          <w:sz w:val="28"/>
          <w:szCs w:val="28"/>
        </w:rPr>
        <w:t xml:space="preserve"> 10 </w:t>
      </w:r>
      <w:r w:rsidR="00216D07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923">
        <w:rPr>
          <w:rFonts w:ascii="Times New Roman" w:hAnsi="Times New Roman" w:cs="Times New Roman"/>
          <w:sz w:val="28"/>
          <w:szCs w:val="28"/>
        </w:rPr>
        <w:t xml:space="preserve">дней со дня </w:t>
      </w:r>
      <w:r>
        <w:rPr>
          <w:rFonts w:ascii="Times New Roman" w:hAnsi="Times New Roman" w:cs="Times New Roman"/>
          <w:sz w:val="28"/>
          <w:szCs w:val="28"/>
        </w:rPr>
        <w:t>окончания срока под</w:t>
      </w:r>
      <w:r w:rsidR="000F50E9">
        <w:rPr>
          <w:rFonts w:ascii="Times New Roman" w:hAnsi="Times New Roman" w:cs="Times New Roman"/>
          <w:sz w:val="28"/>
          <w:szCs w:val="28"/>
        </w:rPr>
        <w:t xml:space="preserve">ачи заявлений, указанных в пункте </w:t>
      </w:r>
      <w:r w:rsidR="007862B6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проверяет </w:t>
      </w:r>
      <w:r w:rsidR="00AA046A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 xml:space="preserve">ставленные документы на полноту и соответствие требованиям настоящего Порядка, 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 </w:t>
      </w:r>
      <w:r w:rsidRPr="003152AF">
        <w:rPr>
          <w:rFonts w:ascii="Times New Roman" w:hAnsi="Times New Roman" w:cs="Times New Roman"/>
          <w:sz w:val="28"/>
          <w:szCs w:val="28"/>
        </w:rPr>
        <w:t xml:space="preserve">производит расчет размера социальной выплаты в соответствии с </w:t>
      </w:r>
      <w:hyperlink r:id="rId8" w:anchor="sub_1401" w:history="1">
        <w:r w:rsidRPr="003152AF">
          <w:rPr>
            <w:rStyle w:val="a5"/>
            <w:color w:val="auto"/>
            <w:sz w:val="28"/>
            <w:szCs w:val="28"/>
          </w:rPr>
          <w:t>пунктом 3.1</w:t>
        </w:r>
      </w:hyperlink>
      <w:r w:rsidRPr="003152AF">
        <w:rPr>
          <w:rFonts w:ascii="Times New Roman" w:hAnsi="Times New Roman" w:cs="Times New Roman"/>
          <w:sz w:val="28"/>
          <w:szCs w:val="28"/>
        </w:rPr>
        <w:t xml:space="preserve"> настоящего Порядка в пределах лимитов бюджетных ассигнований, предусмотренных на предоставление социа</w:t>
      </w:r>
      <w:r w:rsidR="004F60C5">
        <w:rPr>
          <w:rFonts w:ascii="Times New Roman" w:hAnsi="Times New Roman" w:cs="Times New Roman"/>
          <w:sz w:val="28"/>
          <w:szCs w:val="28"/>
        </w:rPr>
        <w:t xml:space="preserve">льных выплат в рамках Программы, готовит заключение о наличии оснований для предоставления социальной выплаты </w:t>
      </w:r>
      <w:r w:rsidR="00EF42B2">
        <w:rPr>
          <w:rFonts w:ascii="Times New Roman" w:hAnsi="Times New Roman" w:cs="Times New Roman"/>
          <w:sz w:val="28"/>
          <w:szCs w:val="28"/>
        </w:rPr>
        <w:t xml:space="preserve"> (далее – заключение о наличии оснований)</w:t>
      </w:r>
      <w:r w:rsidR="00975332">
        <w:rPr>
          <w:rFonts w:ascii="Times New Roman" w:hAnsi="Times New Roman" w:cs="Times New Roman"/>
          <w:sz w:val="28"/>
          <w:szCs w:val="28"/>
        </w:rPr>
        <w:t xml:space="preserve"> и включает их в список претендентов на предоставление социальной выплаты </w:t>
      </w:r>
      <w:r w:rsidR="00AA4A0E">
        <w:rPr>
          <w:rFonts w:ascii="Times New Roman" w:hAnsi="Times New Roman" w:cs="Times New Roman"/>
          <w:sz w:val="28"/>
          <w:szCs w:val="28"/>
        </w:rPr>
        <w:t xml:space="preserve">(далее – Список претендентов) </w:t>
      </w:r>
      <w:r w:rsidR="00975332">
        <w:rPr>
          <w:rFonts w:ascii="Times New Roman" w:hAnsi="Times New Roman" w:cs="Times New Roman"/>
          <w:sz w:val="28"/>
          <w:szCs w:val="28"/>
        </w:rPr>
        <w:lastRenderedPageBreak/>
        <w:t xml:space="preserve">(приложение № 3),  </w:t>
      </w:r>
      <w:r w:rsidR="004F60C5">
        <w:rPr>
          <w:rFonts w:ascii="Times New Roman" w:hAnsi="Times New Roman" w:cs="Times New Roman"/>
          <w:sz w:val="28"/>
          <w:szCs w:val="28"/>
        </w:rPr>
        <w:t xml:space="preserve">либо </w:t>
      </w:r>
      <w:r w:rsidR="00975332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4F60C5">
        <w:rPr>
          <w:rFonts w:ascii="Times New Roman" w:hAnsi="Times New Roman" w:cs="Times New Roman"/>
          <w:sz w:val="28"/>
          <w:szCs w:val="28"/>
        </w:rPr>
        <w:t>заключение об отказе в предоставлении социальной выплаты по основаниям, указа</w:t>
      </w:r>
      <w:r w:rsidR="000F50E9">
        <w:rPr>
          <w:rFonts w:ascii="Times New Roman" w:hAnsi="Times New Roman" w:cs="Times New Roman"/>
          <w:sz w:val="28"/>
          <w:szCs w:val="28"/>
        </w:rPr>
        <w:t xml:space="preserve">нным в пункте </w:t>
      </w:r>
      <w:r w:rsidR="007862B6">
        <w:rPr>
          <w:rFonts w:ascii="Times New Roman" w:hAnsi="Times New Roman" w:cs="Times New Roman"/>
          <w:sz w:val="28"/>
          <w:szCs w:val="28"/>
        </w:rPr>
        <w:t>2.5 настоящего Порядка.</w:t>
      </w:r>
      <w:r w:rsidR="00975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E70" w:rsidRDefault="004F60C5" w:rsidP="00A829F9">
      <w:pPr>
        <w:rPr>
          <w:rFonts w:ascii="Times New Roman" w:hAnsi="Times New Roman" w:cs="Times New Roman"/>
          <w:sz w:val="28"/>
          <w:szCs w:val="28"/>
        </w:rPr>
      </w:pPr>
      <w:bookmarkStart w:id="16" w:name="sub_1306"/>
      <w:bookmarkEnd w:id="15"/>
      <w:r>
        <w:rPr>
          <w:rFonts w:ascii="Times New Roman" w:hAnsi="Times New Roman" w:cs="Times New Roman"/>
          <w:sz w:val="28"/>
          <w:szCs w:val="28"/>
        </w:rPr>
        <w:t>2</w:t>
      </w:r>
      <w:r w:rsidR="000A6132">
        <w:rPr>
          <w:rFonts w:ascii="Times New Roman" w:hAnsi="Times New Roman" w:cs="Times New Roman"/>
          <w:sz w:val="28"/>
          <w:szCs w:val="28"/>
        </w:rPr>
        <w:t>.5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Основанием для отказа является </w:t>
      </w:r>
      <w:r w:rsidR="00C50E70">
        <w:rPr>
          <w:rFonts w:ascii="Times New Roman" w:hAnsi="Times New Roman" w:cs="Times New Roman"/>
          <w:sz w:val="28"/>
          <w:szCs w:val="28"/>
        </w:rPr>
        <w:t>выявление:</w:t>
      </w:r>
    </w:p>
    <w:p w:rsidR="00A829F9" w:rsidRDefault="00C50E70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несоответствия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Претендентов требованиям</w:t>
      </w:r>
      <w:r w:rsidR="004F4B34">
        <w:rPr>
          <w:rFonts w:ascii="Times New Roman" w:hAnsi="Times New Roman" w:cs="Times New Roman"/>
          <w:sz w:val="28"/>
          <w:szCs w:val="28"/>
        </w:rPr>
        <w:t xml:space="preserve">, установленным пунктами   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871373">
        <w:rPr>
          <w:rFonts w:ascii="Times New Roman" w:hAnsi="Times New Roman" w:cs="Times New Roman"/>
          <w:sz w:val="28"/>
          <w:szCs w:val="28"/>
        </w:rPr>
        <w:t>1.</w:t>
      </w:r>
      <w:hyperlink r:id="rId9" w:anchor="sub_1104" w:history="1">
        <w:r w:rsidR="00871373">
          <w:rPr>
            <w:rStyle w:val="a5"/>
            <w:sz w:val="28"/>
            <w:szCs w:val="28"/>
          </w:rPr>
          <w:t>2</w:t>
        </w:r>
      </w:hyperlink>
      <w:r>
        <w:rPr>
          <w:rStyle w:val="a5"/>
          <w:sz w:val="28"/>
          <w:szCs w:val="28"/>
        </w:rPr>
        <w:t xml:space="preserve"> - 1.4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орядка;</w:t>
      </w:r>
    </w:p>
    <w:p w:rsidR="00C50E70" w:rsidRPr="000A6132" w:rsidRDefault="004F60C5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несоответствия требованиям</w:t>
      </w:r>
      <w:r w:rsidR="00C50E70"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становленным</w:t>
      </w:r>
      <w:r w:rsidR="006C0609">
        <w:rPr>
          <w:rFonts w:ascii="Times New Roman" w:hAnsi="Times New Roman" w:cs="Times New Roman"/>
          <w:sz w:val="28"/>
          <w:szCs w:val="28"/>
        </w:rPr>
        <w:t xml:space="preserve"> </w:t>
      </w:r>
      <w:r w:rsidR="004F4B34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2.2</w:t>
      </w:r>
      <w:r w:rsidR="00FA1176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документов.</w:t>
      </w:r>
    </w:p>
    <w:p w:rsidR="00A829F9" w:rsidRPr="000A6132" w:rsidRDefault="00216D07" w:rsidP="00A829F9">
      <w:pPr>
        <w:rPr>
          <w:rFonts w:ascii="Times New Roman" w:hAnsi="Times New Roman" w:cs="Times New Roman"/>
          <w:sz w:val="28"/>
          <w:szCs w:val="28"/>
        </w:rPr>
      </w:pPr>
      <w:bookmarkStart w:id="17" w:name="sub_1309"/>
      <w:bookmarkEnd w:id="16"/>
      <w:r>
        <w:rPr>
          <w:rFonts w:ascii="Times New Roman" w:hAnsi="Times New Roman" w:cs="Times New Roman"/>
          <w:sz w:val="28"/>
          <w:szCs w:val="28"/>
        </w:rPr>
        <w:t>2</w:t>
      </w:r>
      <w:r w:rsidR="000A6132" w:rsidRPr="000A6132">
        <w:rPr>
          <w:rFonts w:ascii="Times New Roman" w:hAnsi="Times New Roman" w:cs="Times New Roman"/>
          <w:sz w:val="28"/>
          <w:szCs w:val="28"/>
        </w:rPr>
        <w:t>.6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В течение 5 рабочих дней </w:t>
      </w:r>
      <w:r w:rsidR="00DB3AC7">
        <w:rPr>
          <w:rFonts w:ascii="Times New Roman" w:hAnsi="Times New Roman" w:cs="Times New Roman"/>
          <w:sz w:val="28"/>
          <w:szCs w:val="28"/>
        </w:rPr>
        <w:t>на основании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BE224B">
        <w:rPr>
          <w:rFonts w:ascii="Times New Roman" w:hAnsi="Times New Roman" w:cs="Times New Roman"/>
          <w:sz w:val="28"/>
          <w:szCs w:val="28"/>
        </w:rPr>
        <w:t xml:space="preserve">заключения об отказе </w:t>
      </w:r>
      <w:r w:rsidR="004F4B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02B47">
        <w:rPr>
          <w:rFonts w:ascii="Times New Roman" w:hAnsi="Times New Roman" w:cs="Times New Roman"/>
          <w:sz w:val="28"/>
          <w:szCs w:val="28"/>
        </w:rPr>
        <w:t>в</w:t>
      </w:r>
      <w:r w:rsidR="00A96C89">
        <w:rPr>
          <w:rFonts w:ascii="Times New Roman" w:hAnsi="Times New Roman" w:cs="Times New Roman"/>
          <w:sz w:val="28"/>
          <w:szCs w:val="28"/>
        </w:rPr>
        <w:t xml:space="preserve"> </w:t>
      </w:r>
      <w:r w:rsidR="00BE224B">
        <w:rPr>
          <w:rFonts w:ascii="Times New Roman" w:hAnsi="Times New Roman" w:cs="Times New Roman"/>
          <w:sz w:val="28"/>
          <w:szCs w:val="28"/>
        </w:rPr>
        <w:t xml:space="preserve">предоставлении социальных выплат </w:t>
      </w:r>
      <w:r w:rsidR="000A6132" w:rsidRPr="000A6132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BE224B">
        <w:rPr>
          <w:rFonts w:ascii="Times New Roman" w:hAnsi="Times New Roman" w:cs="Times New Roman"/>
          <w:sz w:val="28"/>
          <w:szCs w:val="28"/>
        </w:rPr>
        <w:t xml:space="preserve">готовит уведомление об отказе </w:t>
      </w:r>
      <w:r w:rsidR="004F4B34">
        <w:rPr>
          <w:rFonts w:ascii="Times New Roman" w:hAnsi="Times New Roman" w:cs="Times New Roman"/>
          <w:sz w:val="28"/>
          <w:szCs w:val="28"/>
        </w:rPr>
        <w:t xml:space="preserve">      </w:t>
      </w:r>
      <w:r w:rsidR="00BE224B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7862B6">
        <w:rPr>
          <w:rFonts w:ascii="Times New Roman" w:hAnsi="Times New Roman" w:cs="Times New Roman"/>
          <w:sz w:val="28"/>
          <w:szCs w:val="28"/>
        </w:rPr>
        <w:t>социальной выплаты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A96C89">
        <w:rPr>
          <w:rFonts w:ascii="Times New Roman" w:hAnsi="Times New Roman" w:cs="Times New Roman"/>
          <w:sz w:val="28"/>
          <w:szCs w:val="28"/>
        </w:rPr>
        <w:t xml:space="preserve">на бланке администрации муниципального образования Тимашевский район за подписью </w:t>
      </w:r>
      <w:r w:rsidR="003F57A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A96C89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Тимашевский район, курирующего социальные вопросы.</w:t>
      </w:r>
      <w:r w:rsidR="00BE224B">
        <w:rPr>
          <w:rFonts w:ascii="Times New Roman" w:hAnsi="Times New Roman" w:cs="Times New Roman"/>
          <w:sz w:val="28"/>
          <w:szCs w:val="28"/>
        </w:rPr>
        <w:t xml:space="preserve"> Уведомление об отказе </w:t>
      </w:r>
      <w:r w:rsidR="007862B6">
        <w:rPr>
          <w:rFonts w:ascii="Times New Roman" w:hAnsi="Times New Roman" w:cs="Times New Roman"/>
          <w:sz w:val="28"/>
          <w:szCs w:val="28"/>
        </w:rPr>
        <w:t xml:space="preserve">в предоставлении социальной выплаты </w:t>
      </w:r>
      <w:r w:rsidR="00BE224B">
        <w:rPr>
          <w:rFonts w:ascii="Times New Roman" w:hAnsi="Times New Roman" w:cs="Times New Roman"/>
          <w:sz w:val="28"/>
          <w:szCs w:val="28"/>
        </w:rPr>
        <w:t>Отдел направляет Претенденту способ</w:t>
      </w:r>
      <w:r w:rsidR="009E1D0F">
        <w:rPr>
          <w:rFonts w:ascii="Times New Roman" w:hAnsi="Times New Roman" w:cs="Times New Roman"/>
          <w:sz w:val="28"/>
          <w:szCs w:val="28"/>
        </w:rPr>
        <w:t>ом, указанным в заявлении, в 2</w:t>
      </w:r>
      <w:r w:rsidR="00BE224B">
        <w:rPr>
          <w:rFonts w:ascii="Times New Roman" w:hAnsi="Times New Roman" w:cs="Times New Roman"/>
          <w:sz w:val="28"/>
          <w:szCs w:val="28"/>
        </w:rPr>
        <w:t xml:space="preserve">-дневный срок. </w:t>
      </w:r>
    </w:p>
    <w:p w:rsidR="00A829F9" w:rsidRPr="000A6132" w:rsidRDefault="00602B47" w:rsidP="00A829F9">
      <w:pPr>
        <w:rPr>
          <w:rFonts w:ascii="Times New Roman" w:hAnsi="Times New Roman" w:cs="Times New Roman"/>
          <w:sz w:val="28"/>
          <w:szCs w:val="28"/>
        </w:rPr>
      </w:pPr>
      <w:bookmarkStart w:id="18" w:name="sub_1310"/>
      <w:bookmarkEnd w:id="17"/>
      <w:r>
        <w:rPr>
          <w:rFonts w:ascii="Times New Roman" w:hAnsi="Times New Roman" w:cs="Times New Roman"/>
          <w:sz w:val="28"/>
          <w:szCs w:val="28"/>
        </w:rPr>
        <w:t>2</w:t>
      </w:r>
      <w:r w:rsidR="000A6132" w:rsidRPr="000A6132">
        <w:rPr>
          <w:rFonts w:ascii="Times New Roman" w:hAnsi="Times New Roman" w:cs="Times New Roman"/>
          <w:sz w:val="28"/>
          <w:szCs w:val="28"/>
        </w:rPr>
        <w:t>.7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После устранения причин, послуживших основанием для отказа в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предоставлении социальных выплат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Претендент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вправе вновь обратиться с заявлением о предоставлении социальной выплаты в общем порядке в соответствии с </w:t>
      </w:r>
      <w:hyperlink r:id="rId10" w:anchor="sub_1202" w:history="1">
        <w:r w:rsidR="00A829F9" w:rsidRPr="000A6132">
          <w:rPr>
            <w:rStyle w:val="a5"/>
            <w:sz w:val="28"/>
            <w:szCs w:val="28"/>
          </w:rPr>
          <w:t>пунктом 2.2</w:t>
        </w:r>
      </w:hyperlink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829F9" w:rsidRPr="00EF42B2" w:rsidRDefault="000C287F" w:rsidP="00A829F9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19" w:name="sub_1311"/>
      <w:bookmarkEnd w:id="18"/>
      <w:r>
        <w:rPr>
          <w:rFonts w:ascii="Times New Roman" w:hAnsi="Times New Roman" w:cs="Times New Roman"/>
          <w:sz w:val="28"/>
          <w:szCs w:val="28"/>
        </w:rPr>
        <w:t>2</w:t>
      </w:r>
      <w:r w:rsidR="00984407">
        <w:rPr>
          <w:rFonts w:ascii="Times New Roman" w:hAnsi="Times New Roman" w:cs="Times New Roman"/>
          <w:sz w:val="28"/>
          <w:szCs w:val="28"/>
        </w:rPr>
        <w:t>.8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. </w:t>
      </w:r>
      <w:r w:rsidR="00602B47">
        <w:rPr>
          <w:rFonts w:ascii="Times New Roman" w:hAnsi="Times New Roman" w:cs="Times New Roman"/>
          <w:sz w:val="28"/>
          <w:szCs w:val="28"/>
        </w:rPr>
        <w:t xml:space="preserve">В </w:t>
      </w:r>
      <w:r w:rsidR="00A829F9" w:rsidRPr="005A0A1D">
        <w:rPr>
          <w:rFonts w:ascii="Times New Roman" w:hAnsi="Times New Roman" w:cs="Times New Roman"/>
          <w:sz w:val="28"/>
          <w:szCs w:val="28"/>
        </w:rPr>
        <w:t>течение 3 рабочих дней</w:t>
      </w:r>
      <w:r w:rsidR="00A96C89">
        <w:rPr>
          <w:rFonts w:ascii="Times New Roman" w:hAnsi="Times New Roman" w:cs="Times New Roman"/>
          <w:sz w:val="28"/>
          <w:szCs w:val="28"/>
        </w:rPr>
        <w:t xml:space="preserve"> </w:t>
      </w:r>
      <w:r w:rsidR="00602B47">
        <w:rPr>
          <w:rFonts w:ascii="Times New Roman" w:hAnsi="Times New Roman" w:cs="Times New Roman"/>
          <w:sz w:val="28"/>
          <w:szCs w:val="28"/>
        </w:rPr>
        <w:t xml:space="preserve">с даты подготовки заключения о наличии оснований для предоставления социальной выплаты </w:t>
      </w:r>
      <w:r w:rsidR="00DF1465">
        <w:rPr>
          <w:rFonts w:ascii="Times New Roman" w:hAnsi="Times New Roman" w:cs="Times New Roman"/>
          <w:sz w:val="28"/>
          <w:szCs w:val="28"/>
        </w:rPr>
        <w:t xml:space="preserve">Отдел в пределах </w:t>
      </w:r>
      <w:r w:rsidR="0089129D" w:rsidRPr="00B94008">
        <w:rPr>
          <w:rFonts w:ascii="Times New Roman" w:hAnsi="Times New Roman" w:cs="Times New Roman"/>
          <w:sz w:val="28"/>
          <w:szCs w:val="28"/>
        </w:rPr>
        <w:t xml:space="preserve">бюджетных ассигнований и лимитов бюджетных обязательств, утвержденных для администрации муниципального образования Тимашевский район на текущий год в рамках </w:t>
      </w:r>
      <w:r w:rsidR="0089129D">
        <w:rPr>
          <w:rFonts w:ascii="Times New Roman" w:hAnsi="Times New Roman" w:cs="Times New Roman"/>
          <w:sz w:val="28"/>
          <w:szCs w:val="28"/>
        </w:rPr>
        <w:t xml:space="preserve">Программы с учетом очередности поданных заявлений </w:t>
      </w:r>
      <w:r w:rsidR="00AA4A0E">
        <w:rPr>
          <w:rFonts w:ascii="Times New Roman" w:hAnsi="Times New Roman" w:cs="Times New Roman"/>
          <w:sz w:val="28"/>
          <w:szCs w:val="28"/>
        </w:rPr>
        <w:t xml:space="preserve">согласно Списку претендентов </w:t>
      </w:r>
      <w:r w:rsidR="0089129D">
        <w:rPr>
          <w:rFonts w:ascii="Times New Roman" w:hAnsi="Times New Roman" w:cs="Times New Roman"/>
          <w:sz w:val="28"/>
          <w:szCs w:val="28"/>
        </w:rPr>
        <w:t xml:space="preserve">готовит уведомление о наличии оснований для предоставления социальной выплаты на бланке администрации муниципального образования Тимашевский район за подписью </w:t>
      </w:r>
      <w:r w:rsidR="00AA0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89129D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Тимашевский район, курирующего социальные вопросы, и  направляет его Претенденту сп</w:t>
      </w:r>
      <w:r w:rsidR="009E1D0F">
        <w:rPr>
          <w:rFonts w:ascii="Times New Roman" w:hAnsi="Times New Roman" w:cs="Times New Roman"/>
          <w:sz w:val="28"/>
          <w:szCs w:val="28"/>
        </w:rPr>
        <w:t xml:space="preserve">особом, указанным в заявлении. </w:t>
      </w:r>
      <w:r w:rsidR="0089129D">
        <w:rPr>
          <w:rFonts w:ascii="Times New Roman" w:hAnsi="Times New Roman" w:cs="Times New Roman"/>
          <w:sz w:val="28"/>
          <w:szCs w:val="28"/>
        </w:rPr>
        <w:t>Уведомление содержит указание  на необходимость пре</w:t>
      </w:r>
      <w:r w:rsidR="009E1D0F">
        <w:rPr>
          <w:rFonts w:ascii="Times New Roman" w:hAnsi="Times New Roman" w:cs="Times New Roman"/>
          <w:sz w:val="28"/>
          <w:szCs w:val="28"/>
        </w:rPr>
        <w:t>д</w:t>
      </w:r>
      <w:r w:rsidR="00367E9C">
        <w:rPr>
          <w:rFonts w:ascii="Times New Roman" w:hAnsi="Times New Roman" w:cs="Times New Roman"/>
          <w:sz w:val="28"/>
          <w:szCs w:val="28"/>
        </w:rPr>
        <w:t>о</w:t>
      </w:r>
      <w:r w:rsidR="0089129D">
        <w:rPr>
          <w:rFonts w:ascii="Times New Roman" w:hAnsi="Times New Roman" w:cs="Times New Roman"/>
          <w:sz w:val="28"/>
          <w:szCs w:val="28"/>
        </w:rPr>
        <w:t>ставления документ</w:t>
      </w:r>
      <w:r w:rsidR="0089129D" w:rsidRPr="00AA69E3">
        <w:rPr>
          <w:rFonts w:ascii="Times New Roman" w:hAnsi="Times New Roman" w:cs="Times New Roman"/>
          <w:sz w:val="28"/>
          <w:szCs w:val="28"/>
        </w:rPr>
        <w:t xml:space="preserve">а, </w:t>
      </w:r>
      <w:r w:rsidR="0089129D" w:rsidRPr="006C7F03">
        <w:rPr>
          <w:rFonts w:ascii="Times New Roman" w:hAnsi="Times New Roman" w:cs="Times New Roman"/>
          <w:sz w:val="28"/>
          <w:szCs w:val="28"/>
        </w:rPr>
        <w:t>подтверждающего принятое Банком решение о предоставлении Претенденту кредита, п</w:t>
      </w:r>
      <w:r w:rsidR="006C7F03" w:rsidRPr="006C7F03">
        <w:rPr>
          <w:rFonts w:ascii="Times New Roman" w:hAnsi="Times New Roman" w:cs="Times New Roman"/>
          <w:sz w:val="28"/>
          <w:szCs w:val="28"/>
        </w:rPr>
        <w:t>одписанное</w:t>
      </w:r>
      <w:r w:rsidR="000A5948" w:rsidRPr="006C7F03">
        <w:rPr>
          <w:rFonts w:ascii="Times New Roman" w:hAnsi="Times New Roman" w:cs="Times New Roman"/>
          <w:sz w:val="28"/>
          <w:szCs w:val="28"/>
        </w:rPr>
        <w:t xml:space="preserve"> уполномоченным лицо</w:t>
      </w:r>
      <w:r w:rsidR="006C7F03" w:rsidRPr="006C7F03">
        <w:rPr>
          <w:rFonts w:ascii="Times New Roman" w:hAnsi="Times New Roman" w:cs="Times New Roman"/>
          <w:sz w:val="28"/>
          <w:szCs w:val="28"/>
        </w:rPr>
        <w:t>м, в  30-дневный срок (далее</w:t>
      </w:r>
      <w:r w:rsidR="000347C9">
        <w:rPr>
          <w:rFonts w:ascii="Times New Roman" w:hAnsi="Times New Roman" w:cs="Times New Roman"/>
          <w:sz w:val="28"/>
          <w:szCs w:val="28"/>
        </w:rPr>
        <w:t xml:space="preserve"> </w:t>
      </w:r>
      <w:r w:rsidR="006C7F03" w:rsidRPr="006C7F03">
        <w:rPr>
          <w:rFonts w:ascii="Times New Roman" w:hAnsi="Times New Roman" w:cs="Times New Roman"/>
          <w:sz w:val="28"/>
          <w:szCs w:val="28"/>
        </w:rPr>
        <w:t>- документ Банка). В случае не</w:t>
      </w:r>
      <w:r w:rsidR="00367E9C">
        <w:rPr>
          <w:rFonts w:ascii="Times New Roman" w:hAnsi="Times New Roman" w:cs="Times New Roman"/>
          <w:sz w:val="28"/>
          <w:szCs w:val="28"/>
        </w:rPr>
        <w:t>пред</w:t>
      </w:r>
      <w:r w:rsidR="006C7F03" w:rsidRPr="006C7F03">
        <w:rPr>
          <w:rFonts w:ascii="Times New Roman" w:hAnsi="Times New Roman" w:cs="Times New Roman"/>
          <w:sz w:val="28"/>
          <w:szCs w:val="28"/>
        </w:rPr>
        <w:t>ставления документа Банка в срок, указанный в уведомлении, Претендент утрачивает право на предоставление социальной выплаты</w:t>
      </w:r>
      <w:r w:rsidR="006C7F03">
        <w:rPr>
          <w:rFonts w:ascii="Times New Roman" w:hAnsi="Times New Roman" w:cs="Times New Roman"/>
          <w:sz w:val="28"/>
          <w:szCs w:val="28"/>
        </w:rPr>
        <w:t>,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и Отдел</w:t>
      </w:r>
      <w:r w:rsidR="009D5332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9E1D0F">
        <w:rPr>
          <w:rFonts w:ascii="Times New Roman" w:hAnsi="Times New Roman" w:cs="Times New Roman"/>
          <w:sz w:val="28"/>
          <w:szCs w:val="28"/>
        </w:rPr>
        <w:t xml:space="preserve"> 2</w:t>
      </w:r>
      <w:r w:rsidR="00AA69E3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готовит и направляет в </w:t>
      </w:r>
      <w:r w:rsidR="006C7F03">
        <w:rPr>
          <w:rFonts w:ascii="Times New Roman" w:hAnsi="Times New Roman" w:cs="Times New Roman"/>
          <w:sz w:val="28"/>
          <w:szCs w:val="28"/>
        </w:rPr>
        <w:t>соответствии с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AA69E3">
        <w:rPr>
          <w:rFonts w:ascii="Times New Roman" w:hAnsi="Times New Roman" w:cs="Times New Roman"/>
          <w:sz w:val="28"/>
          <w:szCs w:val="28"/>
        </w:rPr>
        <w:t>настоящим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AA69E3">
        <w:rPr>
          <w:rFonts w:ascii="Times New Roman" w:hAnsi="Times New Roman" w:cs="Times New Roman"/>
          <w:sz w:val="28"/>
          <w:szCs w:val="28"/>
        </w:rPr>
        <w:t>пунктом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EF42B2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6C7F03">
        <w:rPr>
          <w:rFonts w:ascii="Times New Roman" w:hAnsi="Times New Roman" w:cs="Times New Roman"/>
          <w:sz w:val="28"/>
          <w:szCs w:val="28"/>
        </w:rPr>
        <w:t>очередному Претенденту</w:t>
      </w:r>
      <w:r w:rsidR="00EF42B2">
        <w:rPr>
          <w:rFonts w:ascii="Times New Roman" w:hAnsi="Times New Roman" w:cs="Times New Roman"/>
          <w:sz w:val="28"/>
          <w:szCs w:val="28"/>
        </w:rPr>
        <w:t>,</w:t>
      </w:r>
      <w:r w:rsidR="006C7F03">
        <w:rPr>
          <w:rFonts w:ascii="Times New Roman" w:hAnsi="Times New Roman" w:cs="Times New Roman"/>
          <w:sz w:val="28"/>
          <w:szCs w:val="28"/>
        </w:rPr>
        <w:t xml:space="preserve"> в отношении которого имеется</w:t>
      </w:r>
      <w:r w:rsidR="00EF42B2">
        <w:rPr>
          <w:rFonts w:ascii="Times New Roman" w:hAnsi="Times New Roman" w:cs="Times New Roman"/>
          <w:sz w:val="28"/>
          <w:szCs w:val="28"/>
        </w:rPr>
        <w:t xml:space="preserve"> з</w:t>
      </w:r>
      <w:r w:rsidR="006C7F03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="00EF42B2">
        <w:rPr>
          <w:rFonts w:ascii="Times New Roman" w:hAnsi="Times New Roman" w:cs="Times New Roman"/>
          <w:sz w:val="28"/>
          <w:szCs w:val="28"/>
        </w:rPr>
        <w:t>о наличии оснований.</w:t>
      </w:r>
    </w:p>
    <w:p w:rsidR="00A829F9" w:rsidRPr="005A0A1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0" w:name="sub_1313"/>
      <w:bookmarkEnd w:id="19"/>
      <w:r>
        <w:rPr>
          <w:rFonts w:ascii="Times New Roman" w:hAnsi="Times New Roman" w:cs="Times New Roman"/>
          <w:sz w:val="28"/>
          <w:szCs w:val="28"/>
        </w:rPr>
        <w:t>2</w:t>
      </w:r>
      <w:r w:rsidR="000615B9">
        <w:rPr>
          <w:rFonts w:ascii="Times New Roman" w:hAnsi="Times New Roman" w:cs="Times New Roman"/>
          <w:sz w:val="28"/>
          <w:szCs w:val="28"/>
        </w:rPr>
        <w:t>.9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. </w:t>
      </w:r>
      <w:r w:rsidR="005A0A1D" w:rsidRPr="005A0A1D">
        <w:rPr>
          <w:rFonts w:ascii="Times New Roman" w:hAnsi="Times New Roman" w:cs="Times New Roman"/>
          <w:sz w:val="28"/>
          <w:szCs w:val="28"/>
        </w:rPr>
        <w:t>Отдел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</w:t>
      </w:r>
      <w:r w:rsidR="00EB6EB9">
        <w:rPr>
          <w:rFonts w:ascii="Times New Roman" w:hAnsi="Times New Roman" w:cs="Times New Roman"/>
          <w:sz w:val="28"/>
          <w:szCs w:val="28"/>
        </w:rPr>
        <w:t>пред</w:t>
      </w:r>
      <w:r w:rsidR="00EA6620">
        <w:rPr>
          <w:rFonts w:ascii="Times New Roman" w:hAnsi="Times New Roman" w:cs="Times New Roman"/>
          <w:sz w:val="28"/>
          <w:szCs w:val="28"/>
        </w:rPr>
        <w:t xml:space="preserve">ставления документа Банка 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оформляет </w:t>
      </w:r>
      <w:hyperlink r:id="rId11" w:anchor="sub_10000" w:history="1">
        <w:r w:rsidR="00A829F9" w:rsidRPr="005A0A1D">
          <w:rPr>
            <w:rStyle w:val="a5"/>
            <w:color w:val="auto"/>
            <w:sz w:val="28"/>
            <w:szCs w:val="28"/>
          </w:rPr>
          <w:t>свидетельство</w:t>
        </w:r>
      </w:hyperlink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о праве на социальную выплату на оплату</w:t>
      </w:r>
      <w:r w:rsidR="008E66ED">
        <w:rPr>
          <w:rFonts w:ascii="Times New Roman" w:hAnsi="Times New Roman" w:cs="Times New Roman"/>
          <w:sz w:val="28"/>
          <w:szCs w:val="28"/>
        </w:rPr>
        <w:t xml:space="preserve"> (частичную оплату)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первоначального взноса при получении ипотечного жилищного кредита на </w:t>
      </w:r>
      <w:r w:rsidR="00A50C11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5A0A1D" w:rsidRPr="005A0A1D">
        <w:rPr>
          <w:rFonts w:ascii="Times New Roman" w:hAnsi="Times New Roman" w:cs="Times New Roman"/>
          <w:sz w:val="28"/>
          <w:szCs w:val="28"/>
        </w:rPr>
        <w:t xml:space="preserve">жилья 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(далее - свидетельство) </w:t>
      </w:r>
      <w:r w:rsidR="00A829F9" w:rsidRPr="00975332">
        <w:rPr>
          <w:rFonts w:ascii="Times New Roman" w:hAnsi="Times New Roman" w:cs="Times New Roman"/>
          <w:sz w:val="28"/>
          <w:szCs w:val="28"/>
        </w:rPr>
        <w:t>(</w:t>
      </w:r>
      <w:r w:rsidR="000A6132" w:rsidRPr="00975332">
        <w:rPr>
          <w:rFonts w:ascii="Times New Roman" w:hAnsi="Times New Roman" w:cs="Times New Roman"/>
          <w:sz w:val="28"/>
          <w:szCs w:val="28"/>
        </w:rPr>
        <w:t>приложение №</w:t>
      </w:r>
      <w:r w:rsidR="007B0D8F" w:rsidRPr="00975332">
        <w:rPr>
          <w:rFonts w:ascii="Times New Roman" w:hAnsi="Times New Roman" w:cs="Times New Roman"/>
          <w:sz w:val="28"/>
          <w:szCs w:val="28"/>
        </w:rPr>
        <w:t xml:space="preserve"> </w:t>
      </w:r>
      <w:r w:rsidR="00975332" w:rsidRPr="00975332">
        <w:rPr>
          <w:rFonts w:ascii="Times New Roman" w:hAnsi="Times New Roman" w:cs="Times New Roman"/>
          <w:sz w:val="28"/>
          <w:szCs w:val="28"/>
        </w:rPr>
        <w:t>4</w:t>
      </w:r>
      <w:r w:rsidR="00A829F9" w:rsidRPr="00975332">
        <w:rPr>
          <w:rFonts w:ascii="Times New Roman" w:hAnsi="Times New Roman" w:cs="Times New Roman"/>
          <w:sz w:val="28"/>
          <w:szCs w:val="28"/>
        </w:rPr>
        <w:t xml:space="preserve">) </w:t>
      </w:r>
      <w:r w:rsidR="00A829F9" w:rsidRPr="005A0A1D">
        <w:rPr>
          <w:rFonts w:ascii="Times New Roman" w:hAnsi="Times New Roman" w:cs="Times New Roman"/>
          <w:sz w:val="28"/>
          <w:szCs w:val="28"/>
        </w:rPr>
        <w:t>и уведомляет Претендентов в</w:t>
      </w:r>
      <w:r w:rsidR="009D5332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9E1D0F">
        <w:rPr>
          <w:rFonts w:ascii="Times New Roman" w:hAnsi="Times New Roman" w:cs="Times New Roman"/>
          <w:sz w:val="28"/>
          <w:szCs w:val="28"/>
        </w:rPr>
        <w:t xml:space="preserve"> 5</w:t>
      </w:r>
      <w:r w:rsidR="009D5332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со дня оформления свидетельства о необходимости его получения.</w:t>
      </w:r>
    </w:p>
    <w:bookmarkEnd w:id="20"/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 xml:space="preserve">Получение свидетельства осуществляется Претендентом в течение </w:t>
      </w:r>
      <w:r w:rsidR="009E1D0F">
        <w:rPr>
          <w:rFonts w:ascii="Times New Roman" w:hAnsi="Times New Roman" w:cs="Times New Roman"/>
          <w:sz w:val="28"/>
          <w:szCs w:val="28"/>
        </w:rPr>
        <w:t xml:space="preserve">       </w:t>
      </w:r>
      <w:r w:rsidR="00EB6EB9">
        <w:rPr>
          <w:rFonts w:ascii="Times New Roman" w:hAnsi="Times New Roman" w:cs="Times New Roman"/>
          <w:sz w:val="28"/>
          <w:szCs w:val="28"/>
        </w:rPr>
        <w:t xml:space="preserve"> </w:t>
      </w:r>
      <w:r w:rsidR="000A6132" w:rsidRPr="00FF545F">
        <w:rPr>
          <w:rFonts w:ascii="Times New Roman" w:hAnsi="Times New Roman" w:cs="Times New Roman"/>
          <w:sz w:val="28"/>
          <w:szCs w:val="28"/>
        </w:rPr>
        <w:lastRenderedPageBreak/>
        <w:t xml:space="preserve">15 </w:t>
      </w:r>
      <w:r w:rsidR="009D5332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A6132" w:rsidRPr="00FF545F">
        <w:rPr>
          <w:rFonts w:ascii="Times New Roman" w:hAnsi="Times New Roman" w:cs="Times New Roman"/>
          <w:sz w:val="28"/>
          <w:szCs w:val="28"/>
        </w:rPr>
        <w:t>дней</w:t>
      </w:r>
      <w:r w:rsidRPr="00FF545F">
        <w:rPr>
          <w:rFonts w:ascii="Times New Roman" w:hAnsi="Times New Roman" w:cs="Times New Roman"/>
          <w:sz w:val="28"/>
          <w:szCs w:val="28"/>
        </w:rPr>
        <w:t xml:space="preserve"> со дня направления уведомления о необходимости его получения.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При получении свидетельства Претендент представляет документ, удостоверяющий его личность.</w:t>
      </w:r>
    </w:p>
    <w:p w:rsidR="00A829F9" w:rsidRPr="00FF545F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1" w:name="sub_1314"/>
      <w:r>
        <w:rPr>
          <w:rFonts w:ascii="Times New Roman" w:hAnsi="Times New Roman" w:cs="Times New Roman"/>
          <w:sz w:val="28"/>
          <w:szCs w:val="28"/>
        </w:rPr>
        <w:t>2</w:t>
      </w:r>
      <w:r w:rsidR="000615B9">
        <w:rPr>
          <w:rFonts w:ascii="Times New Roman" w:hAnsi="Times New Roman" w:cs="Times New Roman"/>
          <w:sz w:val="28"/>
          <w:szCs w:val="28"/>
        </w:rPr>
        <w:t>.10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. </w:t>
      </w:r>
      <w:hyperlink r:id="rId12" w:anchor="sub_10000" w:history="1">
        <w:r w:rsidR="00A829F9" w:rsidRPr="00FF545F">
          <w:rPr>
            <w:rStyle w:val="a5"/>
            <w:sz w:val="28"/>
            <w:szCs w:val="28"/>
          </w:rPr>
          <w:t>Свидетельство</w:t>
        </w:r>
      </w:hyperlink>
      <w:r w:rsidR="00A829F9" w:rsidRPr="00FF545F">
        <w:rPr>
          <w:rFonts w:ascii="Times New Roman" w:hAnsi="Times New Roman" w:cs="Times New Roman"/>
          <w:sz w:val="28"/>
          <w:szCs w:val="28"/>
        </w:rPr>
        <w:t xml:space="preserve"> не является ценной бумагой и оформляется на всех Претендентов, имеющих право на получение социальной выплаты в рамках настоящего Порядка.</w:t>
      </w:r>
    </w:p>
    <w:bookmarkEnd w:id="21"/>
    <w:p w:rsidR="00D83BD8" w:rsidRDefault="00A829F9" w:rsidP="00BD411F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Срок действия свидетельства - 3 месяца со дня выдачи, указанного в свидетельстве. Свидетельство представляется в Банк до истечения срока действия.</w:t>
      </w:r>
    </w:p>
    <w:p w:rsidR="008D15CB" w:rsidRPr="00053AC4" w:rsidRDefault="008D15CB" w:rsidP="00BD411F">
      <w:pPr>
        <w:rPr>
          <w:rFonts w:ascii="Times New Roman" w:hAnsi="Times New Roman" w:cs="Times New Roman"/>
          <w:sz w:val="28"/>
          <w:szCs w:val="28"/>
        </w:rPr>
      </w:pPr>
    </w:p>
    <w:p w:rsidR="00A829F9" w:rsidRPr="00CC3DFA" w:rsidRDefault="000C287F" w:rsidP="00684164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2" w:name="sub_14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3</w:t>
      </w:r>
      <w:r w:rsidR="00A829F9" w:rsidRPr="00CC3DFA">
        <w:rPr>
          <w:rFonts w:ascii="Times New Roman" w:eastAsiaTheme="minorEastAsia" w:hAnsi="Times New Roman" w:cs="Times New Roman"/>
          <w:color w:val="auto"/>
          <w:sz w:val="28"/>
          <w:szCs w:val="28"/>
        </w:rPr>
        <w:t>. Расчет размера социальной выплаты</w:t>
      </w:r>
    </w:p>
    <w:bookmarkEnd w:id="22"/>
    <w:p w:rsidR="00A829F9" w:rsidRDefault="00A829F9" w:rsidP="00A829F9"/>
    <w:p w:rsidR="00A829F9" w:rsidRPr="00FF545F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3" w:name="sub_1401"/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.1. Социальная выплата предоставляется Претендентам в пределах расчетной нормы площади жилого помещения </w:t>
      </w:r>
      <w:r w:rsidR="009D5332">
        <w:rPr>
          <w:rFonts w:ascii="Times New Roman" w:hAnsi="Times New Roman" w:cs="Times New Roman"/>
          <w:sz w:val="28"/>
          <w:szCs w:val="28"/>
        </w:rPr>
        <w:t>в соответствии с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 </w:t>
      </w:r>
      <w:r w:rsidR="009D5332">
        <w:rPr>
          <w:rFonts w:ascii="Times New Roman" w:hAnsi="Times New Roman" w:cs="Times New Roman"/>
          <w:sz w:val="28"/>
          <w:szCs w:val="28"/>
        </w:rPr>
        <w:t>п.1.</w:t>
      </w:r>
      <w:hyperlink r:id="rId13" w:anchor="sub_1108" w:history="1">
        <w:r w:rsidR="009D5332">
          <w:rPr>
            <w:rStyle w:val="a5"/>
            <w:sz w:val="28"/>
            <w:szCs w:val="28"/>
          </w:rPr>
          <w:t>5</w:t>
        </w:r>
      </w:hyperlink>
      <w:r w:rsidR="00A829F9" w:rsidRPr="00FF545F">
        <w:rPr>
          <w:rFonts w:ascii="Times New Roman" w:hAnsi="Times New Roman" w:cs="Times New Roman"/>
          <w:sz w:val="28"/>
          <w:szCs w:val="28"/>
        </w:rPr>
        <w:t xml:space="preserve"> настоящего Порядка. Размер социальной выплаты определяется на дату подачи Претендентами заявления о рассмотрении пакета документов и полного пакета документов для получения социальной выплаты.</w:t>
      </w:r>
    </w:p>
    <w:bookmarkEnd w:id="23"/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Формула расчета размера социальной выплаты:</w:t>
      </w:r>
    </w:p>
    <w:p w:rsidR="00A829F9" w:rsidRPr="00FF545F" w:rsidRDefault="00684164" w:rsidP="00BD41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= А х В х 0,3</w:t>
      </w:r>
      <w:r w:rsidR="00BD411F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К - размер социальной выплаты;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А - расчетная норма общей площади жилого помещения, которая составляет: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 xml:space="preserve">33 кв. метра - на одного человека; 42 кв. метра - для семьи, состоящей из двух человек; </w:t>
      </w:r>
    </w:p>
    <w:p w:rsidR="00A829F9" w:rsidRPr="0072376C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72376C">
        <w:rPr>
          <w:rFonts w:ascii="Times New Roman" w:hAnsi="Times New Roman" w:cs="Times New Roman"/>
          <w:sz w:val="28"/>
          <w:szCs w:val="28"/>
        </w:rPr>
        <w:t xml:space="preserve">В - средняя рыночная стоимость 1 кв. м общей площади жилых помещений по </w:t>
      </w:r>
      <w:r w:rsidR="000A6132" w:rsidRPr="0072376C">
        <w:rPr>
          <w:rFonts w:ascii="Times New Roman" w:hAnsi="Times New Roman" w:cs="Times New Roman"/>
          <w:sz w:val="28"/>
          <w:szCs w:val="28"/>
        </w:rPr>
        <w:t>Тимашевскому району</w:t>
      </w:r>
      <w:r w:rsidRPr="0072376C">
        <w:rPr>
          <w:rFonts w:ascii="Times New Roman" w:hAnsi="Times New Roman" w:cs="Times New Roman"/>
          <w:sz w:val="28"/>
          <w:szCs w:val="28"/>
        </w:rPr>
        <w:t xml:space="preserve">, </w:t>
      </w:r>
      <w:r w:rsidR="001C1FC4" w:rsidRPr="001C1FC4">
        <w:rPr>
          <w:rFonts w:ascii="Times New Roman" w:hAnsi="Times New Roman" w:cs="Times New Roman"/>
          <w:sz w:val="28"/>
          <w:szCs w:val="28"/>
        </w:rPr>
        <w:t xml:space="preserve">утвержденная постановлением </w:t>
      </w:r>
      <w:r w:rsidR="00A96C8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C1FC4" w:rsidRPr="001C1FC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5F236A" w:rsidRPr="005F236A">
        <w:rPr>
          <w:rFonts w:ascii="Times New Roman" w:hAnsi="Times New Roman" w:cs="Times New Roman"/>
          <w:sz w:val="28"/>
          <w:szCs w:val="28"/>
        </w:rPr>
        <w:t xml:space="preserve"> </w:t>
      </w:r>
      <w:r w:rsidR="005F236A">
        <w:rPr>
          <w:rFonts w:ascii="Times New Roman" w:hAnsi="Times New Roman" w:cs="Times New Roman"/>
          <w:sz w:val="28"/>
          <w:szCs w:val="28"/>
        </w:rPr>
        <w:t>на 1 квартал текущего года</w:t>
      </w:r>
      <w:r w:rsidR="001C1FC4" w:rsidRPr="001C1FC4">
        <w:rPr>
          <w:rFonts w:ascii="Times New Roman" w:hAnsi="Times New Roman" w:cs="Times New Roman"/>
          <w:sz w:val="28"/>
          <w:szCs w:val="28"/>
        </w:rPr>
        <w:t>;</w:t>
      </w:r>
    </w:p>
    <w:p w:rsidR="00A829F9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45F" w:rsidRPr="0072376C">
        <w:rPr>
          <w:rFonts w:ascii="Times New Roman" w:hAnsi="Times New Roman" w:cs="Times New Roman"/>
          <w:sz w:val="28"/>
          <w:szCs w:val="28"/>
        </w:rPr>
        <w:t>0,3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размера социальной выплаты.</w:t>
      </w:r>
    </w:p>
    <w:p w:rsidR="00511F32" w:rsidRPr="00511F32" w:rsidRDefault="00684164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4" w:name="sub_1402"/>
      <w:r>
        <w:rPr>
          <w:rFonts w:ascii="Times New Roman" w:hAnsi="Times New Roman" w:cs="Times New Roman"/>
          <w:sz w:val="28"/>
          <w:szCs w:val="28"/>
        </w:rPr>
        <w:tab/>
      </w:r>
      <w:r w:rsidR="00511F32" w:rsidRPr="00511F32">
        <w:rPr>
          <w:rFonts w:ascii="Times New Roman" w:hAnsi="Times New Roman" w:cs="Times New Roman"/>
          <w:sz w:val="28"/>
          <w:szCs w:val="28"/>
        </w:rPr>
        <w:t xml:space="preserve">Для  </w:t>
      </w:r>
      <w:r w:rsidR="00162A4E">
        <w:rPr>
          <w:rFonts w:ascii="Times New Roman" w:hAnsi="Times New Roman" w:cs="Times New Roman"/>
          <w:sz w:val="28"/>
          <w:szCs w:val="28"/>
        </w:rPr>
        <w:t>Претендентов</w:t>
      </w:r>
      <w:r w:rsidR="00511F32" w:rsidRPr="00511F32">
        <w:rPr>
          <w:rFonts w:ascii="Times New Roman" w:hAnsi="Times New Roman" w:cs="Times New Roman"/>
          <w:sz w:val="28"/>
          <w:szCs w:val="28"/>
        </w:rPr>
        <w:t>, в состав</w:t>
      </w:r>
      <w:r w:rsidR="00162A4E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511F32" w:rsidRPr="00511F32">
        <w:rPr>
          <w:rFonts w:ascii="Times New Roman" w:hAnsi="Times New Roman" w:cs="Times New Roman"/>
          <w:sz w:val="28"/>
          <w:szCs w:val="28"/>
        </w:rPr>
        <w:t xml:space="preserve"> которых входят 3 и более человек (супруги и их дети) вводится добавочный коэффициент 0,4 и выплата производится по формуле:</w:t>
      </w:r>
    </w:p>
    <w:p w:rsidR="00511F32" w:rsidRPr="00511F32" w:rsidRDefault="00511F32" w:rsidP="00BD411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>К = А х В х 0,4</w:t>
      </w:r>
      <w:r w:rsidR="00BD411F">
        <w:rPr>
          <w:rFonts w:ascii="Times New Roman" w:hAnsi="Times New Roman" w:cs="Times New Roman"/>
          <w:sz w:val="28"/>
          <w:szCs w:val="28"/>
        </w:rPr>
        <w:t>, где: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К - размер социальной выплаты;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А - расчетная норма общей площади жилого помещения, которая составляет 42 кв. метра;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 xml:space="preserve">В - средняя рыночная стоимость 1 кв. м общей площади жилых помещений по Тимашевскому району, утвержденная постановлением </w:t>
      </w:r>
      <w:r w:rsidR="00A96C89">
        <w:rPr>
          <w:rFonts w:ascii="Times New Roman" w:hAnsi="Times New Roman" w:cs="Times New Roman"/>
          <w:sz w:val="28"/>
          <w:szCs w:val="28"/>
        </w:rPr>
        <w:t>администрации</w:t>
      </w:r>
      <w:r w:rsidRPr="00511F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 на </w:t>
      </w:r>
      <w:r w:rsidR="00546A69">
        <w:rPr>
          <w:rFonts w:ascii="Times New Roman" w:hAnsi="Times New Roman" w:cs="Times New Roman"/>
          <w:sz w:val="28"/>
          <w:szCs w:val="28"/>
        </w:rPr>
        <w:t>1 квартал текущего</w:t>
      </w:r>
      <w:r w:rsidRPr="00511F32">
        <w:rPr>
          <w:rFonts w:ascii="Times New Roman" w:hAnsi="Times New Roman" w:cs="Times New Roman"/>
          <w:sz w:val="28"/>
          <w:szCs w:val="28"/>
        </w:rPr>
        <w:t xml:space="preserve"> год</w:t>
      </w:r>
      <w:r w:rsidR="00546A69">
        <w:rPr>
          <w:rFonts w:ascii="Times New Roman" w:hAnsi="Times New Roman" w:cs="Times New Roman"/>
          <w:sz w:val="28"/>
          <w:szCs w:val="28"/>
        </w:rPr>
        <w:t>а</w:t>
      </w:r>
      <w:r w:rsidRPr="00511F32">
        <w:rPr>
          <w:rFonts w:ascii="Times New Roman" w:hAnsi="Times New Roman" w:cs="Times New Roman"/>
          <w:sz w:val="28"/>
          <w:szCs w:val="28"/>
        </w:rPr>
        <w:t>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0,4 - поправочный коэффициент размера социальной выплаты.</w:t>
      </w:r>
    </w:p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72376C">
        <w:rPr>
          <w:rFonts w:ascii="Times New Roman" w:hAnsi="Times New Roman" w:cs="Times New Roman"/>
          <w:sz w:val="28"/>
          <w:szCs w:val="28"/>
        </w:rPr>
        <w:t>.2. Размер социальный выплаты не должен превышать суммы предоставляемого Банком кредита для всех категорий Претендентов</w:t>
      </w:r>
      <w:r w:rsidR="00AB74C6">
        <w:rPr>
          <w:rFonts w:ascii="Times New Roman" w:hAnsi="Times New Roman" w:cs="Times New Roman"/>
          <w:sz w:val="28"/>
          <w:szCs w:val="28"/>
        </w:rPr>
        <w:t>.</w:t>
      </w:r>
    </w:p>
    <w:p w:rsidR="00A829F9" w:rsidRPr="00BD411F" w:rsidRDefault="000C287F" w:rsidP="00BD411F">
      <w:pPr>
        <w:rPr>
          <w:rFonts w:ascii="Times New Roman" w:hAnsi="Times New Roman" w:cs="Times New Roman"/>
          <w:sz w:val="28"/>
          <w:szCs w:val="28"/>
        </w:rPr>
      </w:pPr>
      <w:bookmarkStart w:id="25" w:name="sub_1403"/>
      <w:bookmarkEnd w:id="24"/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.3. В случае привлечения Претендентами кредита в размере, не соответствующем </w:t>
      </w:r>
      <w:hyperlink r:id="rId14" w:anchor="sub_1402" w:history="1">
        <w:r w:rsidR="001748BB">
          <w:rPr>
            <w:rStyle w:val="a5"/>
            <w:sz w:val="28"/>
            <w:szCs w:val="28"/>
          </w:rPr>
          <w:t>пункту 3</w:t>
        </w:r>
        <w:r w:rsidR="00A829F9" w:rsidRPr="0072376C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Порядка, размер социальной выплаты подлежит корректировке в сторону уменьшения в соответствии с </w:t>
      </w:r>
      <w:hyperlink r:id="rId15" w:anchor="sub_1402" w:history="1">
        <w:r w:rsidR="001748BB">
          <w:rPr>
            <w:rStyle w:val="a5"/>
            <w:sz w:val="28"/>
            <w:szCs w:val="28"/>
          </w:rPr>
          <w:t>пунктом 3</w:t>
        </w:r>
        <w:r w:rsidR="00A829F9" w:rsidRPr="0072376C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</w:t>
      </w:r>
      <w:r w:rsidR="00A829F9" w:rsidRPr="0072376C">
        <w:rPr>
          <w:rFonts w:ascii="Times New Roman" w:hAnsi="Times New Roman" w:cs="Times New Roman"/>
          <w:sz w:val="28"/>
          <w:szCs w:val="28"/>
        </w:rPr>
        <w:lastRenderedPageBreak/>
        <w:t>ящего Порядка.</w:t>
      </w:r>
      <w:bookmarkEnd w:id="25"/>
    </w:p>
    <w:p w:rsidR="00A829F9" w:rsidRPr="0072376C" w:rsidRDefault="000C287F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6" w:name="sub_15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4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>. Оплата первоначального взноса</w:t>
      </w:r>
    </w:p>
    <w:bookmarkEnd w:id="26"/>
    <w:p w:rsidR="00A829F9" w:rsidRDefault="00A829F9" w:rsidP="00A829F9"/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7" w:name="sub_1501"/>
      <w:r>
        <w:rPr>
          <w:rFonts w:ascii="Times New Roman" w:hAnsi="Times New Roman" w:cs="Times New Roman"/>
          <w:sz w:val="28"/>
          <w:szCs w:val="28"/>
        </w:rPr>
        <w:t>4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.1. Социальная выплата перечисляется </w:t>
      </w:r>
      <w:r w:rsidR="00E64BB7">
        <w:rPr>
          <w:rFonts w:ascii="Times New Roman" w:hAnsi="Times New Roman" w:cs="Times New Roman"/>
          <w:sz w:val="28"/>
          <w:szCs w:val="28"/>
        </w:rPr>
        <w:t>Претенденту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в безналичной форме путем зачисления соответствующих средств на его банковский счет на основании заявки Банка на перечисление бюджетных средств (далее - заявка) с приложением документов, предусмотренных </w:t>
      </w:r>
      <w:r w:rsidR="004F4B34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16" w:anchor="sub_1503" w:history="1">
        <w:r w:rsidR="003721D4">
          <w:rPr>
            <w:rStyle w:val="a5"/>
            <w:sz w:val="28"/>
            <w:szCs w:val="28"/>
          </w:rPr>
          <w:t>4</w:t>
        </w:r>
        <w:r w:rsidR="00AB74C6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Порядка. Форма заявки определяется соглашением.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8" w:name="sub_1503"/>
      <w:bookmarkEnd w:id="27"/>
      <w:r>
        <w:rPr>
          <w:rFonts w:ascii="Times New Roman" w:hAnsi="Times New Roman" w:cs="Times New Roman"/>
          <w:sz w:val="28"/>
          <w:szCs w:val="28"/>
        </w:rPr>
        <w:t>4</w:t>
      </w:r>
      <w:r w:rsidR="00AB74C6">
        <w:rPr>
          <w:rFonts w:ascii="Times New Roman" w:hAnsi="Times New Roman" w:cs="Times New Roman"/>
          <w:sz w:val="28"/>
          <w:szCs w:val="28"/>
        </w:rPr>
        <w:t>.2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При подаче заявки в </w:t>
      </w:r>
      <w:r w:rsidR="008B6986" w:rsidRPr="008B6986">
        <w:rPr>
          <w:rFonts w:ascii="Times New Roman" w:hAnsi="Times New Roman" w:cs="Times New Roman"/>
          <w:sz w:val="28"/>
          <w:szCs w:val="28"/>
        </w:rPr>
        <w:t>Отдел Банк прилагает заверенную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копи</w:t>
      </w:r>
      <w:bookmarkStart w:id="29" w:name="sub_1531"/>
      <w:bookmarkEnd w:id="28"/>
      <w:r w:rsidR="008B6986" w:rsidRPr="008B6986">
        <w:rPr>
          <w:rFonts w:ascii="Times New Roman" w:hAnsi="Times New Roman" w:cs="Times New Roman"/>
          <w:sz w:val="28"/>
          <w:szCs w:val="28"/>
        </w:rPr>
        <w:t xml:space="preserve">ю </w:t>
      </w:r>
      <w:r w:rsidR="00A829F9" w:rsidRPr="008B6986">
        <w:rPr>
          <w:rFonts w:ascii="Times New Roman" w:hAnsi="Times New Roman" w:cs="Times New Roman"/>
          <w:sz w:val="28"/>
          <w:szCs w:val="28"/>
        </w:rPr>
        <w:t>договор</w:t>
      </w:r>
      <w:r w:rsidR="008B6986" w:rsidRPr="008B6986">
        <w:rPr>
          <w:rFonts w:ascii="Times New Roman" w:hAnsi="Times New Roman" w:cs="Times New Roman"/>
          <w:sz w:val="28"/>
          <w:szCs w:val="28"/>
        </w:rPr>
        <w:t>а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купли-продажи жилого помещения.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0" w:name="sub_1504"/>
      <w:bookmarkEnd w:id="29"/>
      <w:r>
        <w:rPr>
          <w:rFonts w:ascii="Times New Roman" w:hAnsi="Times New Roman" w:cs="Times New Roman"/>
          <w:sz w:val="28"/>
          <w:szCs w:val="28"/>
        </w:rPr>
        <w:t>4</w:t>
      </w:r>
      <w:r w:rsidR="00AB74C6">
        <w:rPr>
          <w:rFonts w:ascii="Times New Roman" w:hAnsi="Times New Roman" w:cs="Times New Roman"/>
          <w:sz w:val="28"/>
          <w:szCs w:val="28"/>
        </w:rPr>
        <w:t>.3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</w:t>
      </w:r>
      <w:r w:rsidR="008B6986" w:rsidRPr="008B6986">
        <w:rPr>
          <w:rFonts w:ascii="Times New Roman" w:hAnsi="Times New Roman" w:cs="Times New Roman"/>
          <w:sz w:val="28"/>
          <w:szCs w:val="28"/>
        </w:rPr>
        <w:t>Отдел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подачи Банком заявки проверяет заявку и приложенные к ней документы на соответствие данным </w:t>
      </w:r>
      <w:r w:rsidR="00302A91">
        <w:rPr>
          <w:rFonts w:ascii="Times New Roman" w:hAnsi="Times New Roman" w:cs="Times New Roman"/>
          <w:sz w:val="28"/>
          <w:szCs w:val="28"/>
        </w:rPr>
        <w:t>списка</w:t>
      </w:r>
      <w:r w:rsidR="000615B9">
        <w:rPr>
          <w:rFonts w:ascii="Times New Roman" w:hAnsi="Times New Roman" w:cs="Times New Roman"/>
          <w:sz w:val="28"/>
          <w:szCs w:val="28"/>
        </w:rPr>
        <w:t xml:space="preserve"> </w:t>
      </w:r>
      <w:r w:rsidR="009D0D78">
        <w:rPr>
          <w:rFonts w:ascii="Times New Roman" w:hAnsi="Times New Roman" w:cs="Times New Roman"/>
          <w:sz w:val="28"/>
          <w:szCs w:val="28"/>
        </w:rPr>
        <w:t xml:space="preserve">   </w:t>
      </w:r>
      <w:r w:rsidR="000615B9">
        <w:rPr>
          <w:rFonts w:ascii="Times New Roman" w:hAnsi="Times New Roman" w:cs="Times New Roman"/>
          <w:sz w:val="28"/>
          <w:szCs w:val="28"/>
        </w:rPr>
        <w:t xml:space="preserve">и </w:t>
      </w:r>
      <w:r w:rsidR="00AB74C6">
        <w:rPr>
          <w:rFonts w:ascii="Times New Roman" w:hAnsi="Times New Roman" w:cs="Times New Roman"/>
          <w:sz w:val="28"/>
          <w:szCs w:val="28"/>
        </w:rPr>
        <w:t>тре</w:t>
      </w:r>
      <w:r w:rsidR="009D0D78">
        <w:rPr>
          <w:rFonts w:ascii="Times New Roman" w:hAnsi="Times New Roman" w:cs="Times New Roman"/>
          <w:sz w:val="28"/>
          <w:szCs w:val="28"/>
        </w:rPr>
        <w:t xml:space="preserve">бованиям, указанным в пунктах </w:t>
      </w:r>
      <w:r w:rsidR="00964B04">
        <w:rPr>
          <w:rFonts w:ascii="Times New Roman" w:hAnsi="Times New Roman" w:cs="Times New Roman"/>
          <w:sz w:val="28"/>
          <w:szCs w:val="28"/>
        </w:rPr>
        <w:t>1.5, 1.6, 3</w:t>
      </w:r>
      <w:r w:rsidR="00AB74C6">
        <w:rPr>
          <w:rFonts w:ascii="Times New Roman" w:hAnsi="Times New Roman" w:cs="Times New Roman"/>
          <w:sz w:val="28"/>
          <w:szCs w:val="28"/>
        </w:rPr>
        <w:t>.2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64B04">
        <w:rPr>
          <w:rFonts w:ascii="Times New Roman" w:hAnsi="Times New Roman" w:cs="Times New Roman"/>
          <w:sz w:val="28"/>
          <w:szCs w:val="28"/>
        </w:rPr>
        <w:t>переда</w:t>
      </w:r>
      <w:r w:rsidR="009D0D78">
        <w:rPr>
          <w:rFonts w:ascii="Times New Roman" w:hAnsi="Times New Roman" w:cs="Times New Roman"/>
          <w:sz w:val="28"/>
          <w:szCs w:val="28"/>
        </w:rPr>
        <w:t xml:space="preserve">ет документы, предусмотренные пунктами </w:t>
      </w:r>
      <w:r w:rsidR="00964B04">
        <w:rPr>
          <w:rFonts w:ascii="Times New Roman" w:hAnsi="Times New Roman" w:cs="Times New Roman"/>
          <w:sz w:val="28"/>
          <w:szCs w:val="28"/>
        </w:rPr>
        <w:t>4.4 настоящего Порядка,</w:t>
      </w:r>
      <w:r w:rsidR="008B6986" w:rsidRPr="008B6986">
        <w:rPr>
          <w:rFonts w:ascii="Times New Roman" w:hAnsi="Times New Roman" w:cs="Times New Roman"/>
          <w:sz w:val="28"/>
          <w:szCs w:val="28"/>
        </w:rPr>
        <w:t xml:space="preserve"> в МКУ «Централизован</w:t>
      </w:r>
      <w:r w:rsidR="009D0D78">
        <w:rPr>
          <w:rFonts w:ascii="Times New Roman" w:hAnsi="Times New Roman" w:cs="Times New Roman"/>
          <w:sz w:val="28"/>
          <w:szCs w:val="28"/>
        </w:rPr>
        <w:t xml:space="preserve">ная межотраслевая бухгалтерия» 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для перечисления денежных средств на банковский счет </w:t>
      </w:r>
      <w:r w:rsidR="00E64BB7">
        <w:rPr>
          <w:rFonts w:ascii="Times New Roman" w:hAnsi="Times New Roman" w:cs="Times New Roman"/>
          <w:sz w:val="28"/>
          <w:szCs w:val="28"/>
        </w:rPr>
        <w:t>Претендента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- получателя социальной выплаты.</w:t>
      </w:r>
    </w:p>
    <w:bookmarkEnd w:id="30"/>
    <w:p w:rsidR="00A829F9" w:rsidRPr="008B698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8B6986">
        <w:rPr>
          <w:rFonts w:ascii="Times New Roman" w:hAnsi="Times New Roman" w:cs="Times New Roman"/>
          <w:sz w:val="28"/>
          <w:szCs w:val="28"/>
        </w:rPr>
        <w:t>При несоответствии данных, указанных в заявке</w:t>
      </w:r>
      <w:r w:rsidR="009D0D78">
        <w:rPr>
          <w:rFonts w:ascii="Times New Roman" w:hAnsi="Times New Roman" w:cs="Times New Roman"/>
          <w:sz w:val="28"/>
          <w:szCs w:val="28"/>
        </w:rPr>
        <w:t xml:space="preserve"> и в</w:t>
      </w:r>
      <w:r w:rsidRPr="008B6986">
        <w:rPr>
          <w:rFonts w:ascii="Times New Roman" w:hAnsi="Times New Roman" w:cs="Times New Roman"/>
          <w:sz w:val="28"/>
          <w:szCs w:val="28"/>
        </w:rPr>
        <w:t xml:space="preserve"> </w:t>
      </w:r>
      <w:r w:rsidR="009D0D78">
        <w:rPr>
          <w:rFonts w:ascii="Times New Roman" w:hAnsi="Times New Roman" w:cs="Times New Roman"/>
          <w:sz w:val="28"/>
          <w:szCs w:val="28"/>
        </w:rPr>
        <w:t>списке,</w:t>
      </w:r>
      <w:r w:rsidRPr="008B6986">
        <w:rPr>
          <w:rFonts w:ascii="Times New Roman" w:hAnsi="Times New Roman" w:cs="Times New Roman"/>
          <w:sz w:val="28"/>
          <w:szCs w:val="28"/>
        </w:rPr>
        <w:t xml:space="preserve"> </w:t>
      </w:r>
      <w:r w:rsidR="009D0D78">
        <w:rPr>
          <w:rFonts w:ascii="Times New Roman" w:hAnsi="Times New Roman" w:cs="Times New Roman"/>
          <w:sz w:val="28"/>
          <w:szCs w:val="28"/>
        </w:rPr>
        <w:t xml:space="preserve">требованиям пунктов </w:t>
      </w:r>
      <w:r w:rsidR="00AB74C6">
        <w:rPr>
          <w:rFonts w:ascii="Times New Roman" w:hAnsi="Times New Roman" w:cs="Times New Roman"/>
          <w:sz w:val="28"/>
          <w:szCs w:val="28"/>
        </w:rPr>
        <w:t>1.</w:t>
      </w:r>
      <w:hyperlink r:id="rId17" w:anchor="sub_1102" w:history="1">
        <w:r w:rsidR="00AB74C6">
          <w:rPr>
            <w:rStyle w:val="a5"/>
            <w:sz w:val="28"/>
            <w:szCs w:val="28"/>
          </w:rPr>
          <w:t>5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, </w:t>
      </w:r>
      <w:r w:rsidR="00302A91">
        <w:rPr>
          <w:rFonts w:ascii="Times New Roman" w:hAnsi="Times New Roman" w:cs="Times New Roman"/>
          <w:sz w:val="28"/>
          <w:szCs w:val="28"/>
        </w:rPr>
        <w:t>1.</w:t>
      </w:r>
      <w:hyperlink r:id="rId18" w:anchor="sub_1107" w:history="1">
        <w:r w:rsidR="000615B9">
          <w:rPr>
            <w:rStyle w:val="a5"/>
            <w:sz w:val="28"/>
            <w:szCs w:val="28"/>
          </w:rPr>
          <w:t>6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anchor="sub_1402" w:history="1">
        <w:r w:rsidR="00FD22B1">
          <w:rPr>
            <w:rStyle w:val="a5"/>
            <w:sz w:val="28"/>
            <w:szCs w:val="28"/>
          </w:rPr>
          <w:t>3</w:t>
        </w:r>
        <w:r w:rsidRPr="008B6986">
          <w:rPr>
            <w:rStyle w:val="a5"/>
            <w:sz w:val="28"/>
            <w:szCs w:val="28"/>
          </w:rPr>
          <w:t>.2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 настоящего Порядка перечисление средств социальной выплаты не производится, о чем </w:t>
      </w:r>
      <w:r w:rsidR="008B6986">
        <w:rPr>
          <w:rFonts w:ascii="Times New Roman" w:hAnsi="Times New Roman" w:cs="Times New Roman"/>
          <w:sz w:val="28"/>
          <w:szCs w:val="28"/>
        </w:rPr>
        <w:t>Отдел</w:t>
      </w:r>
      <w:r w:rsidRPr="008B6986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подачи заявки уведомляет Банк и </w:t>
      </w:r>
      <w:r w:rsidR="00E64BB7">
        <w:rPr>
          <w:rFonts w:ascii="Times New Roman" w:hAnsi="Times New Roman" w:cs="Times New Roman"/>
          <w:sz w:val="28"/>
          <w:szCs w:val="28"/>
        </w:rPr>
        <w:t>получателя социальной выплаты</w:t>
      </w:r>
      <w:r w:rsidRPr="008B6986">
        <w:rPr>
          <w:rFonts w:ascii="Times New Roman" w:hAnsi="Times New Roman" w:cs="Times New Roman"/>
          <w:sz w:val="28"/>
          <w:szCs w:val="28"/>
        </w:rPr>
        <w:t>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1" w:name="sub_1505"/>
      <w:r>
        <w:rPr>
          <w:rFonts w:ascii="Times New Roman" w:hAnsi="Times New Roman" w:cs="Times New Roman"/>
          <w:sz w:val="28"/>
          <w:szCs w:val="28"/>
        </w:rPr>
        <w:t>4</w:t>
      </w:r>
      <w:r w:rsidR="0017335A">
        <w:rPr>
          <w:rFonts w:ascii="Times New Roman" w:hAnsi="Times New Roman" w:cs="Times New Roman"/>
          <w:sz w:val="28"/>
          <w:szCs w:val="28"/>
        </w:rPr>
        <w:t>.4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Основаниями для перечисления социальной выплаты являются </w:t>
      </w:r>
      <w:r w:rsidR="00302A91">
        <w:rPr>
          <w:rFonts w:ascii="Times New Roman" w:hAnsi="Times New Roman" w:cs="Times New Roman"/>
          <w:sz w:val="28"/>
          <w:szCs w:val="28"/>
        </w:rPr>
        <w:t>список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, платежное поручение и заявка Банка на перечисление социальной выплаты из </w:t>
      </w:r>
      <w:r w:rsidR="004565CA">
        <w:rPr>
          <w:rFonts w:ascii="Times New Roman" w:hAnsi="Times New Roman" w:cs="Times New Roman"/>
          <w:sz w:val="28"/>
          <w:szCs w:val="28"/>
        </w:rPr>
        <w:t>районного</w:t>
      </w:r>
      <w:r w:rsidR="00E64BB7">
        <w:rPr>
          <w:rFonts w:ascii="Times New Roman" w:hAnsi="Times New Roman" w:cs="Times New Roman"/>
          <w:sz w:val="28"/>
          <w:szCs w:val="28"/>
        </w:rPr>
        <w:t xml:space="preserve"> бюджета на банковский счет получателя социальной выплаты.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2" w:name="sub_1506"/>
      <w:bookmarkEnd w:id="31"/>
      <w:r>
        <w:rPr>
          <w:rFonts w:ascii="Times New Roman" w:hAnsi="Times New Roman" w:cs="Times New Roman"/>
          <w:sz w:val="28"/>
          <w:szCs w:val="28"/>
        </w:rPr>
        <w:t>4</w:t>
      </w:r>
      <w:r w:rsidR="0017335A">
        <w:rPr>
          <w:rFonts w:ascii="Times New Roman" w:hAnsi="Times New Roman" w:cs="Times New Roman"/>
          <w:sz w:val="28"/>
          <w:szCs w:val="28"/>
        </w:rPr>
        <w:t>.5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Социальная выплата считается предоставленной Претендентам с момента исполнения Банком распоряжения </w:t>
      </w:r>
      <w:r w:rsidR="00E64BB7">
        <w:rPr>
          <w:rFonts w:ascii="Times New Roman" w:hAnsi="Times New Roman" w:cs="Times New Roman"/>
          <w:sz w:val="28"/>
          <w:szCs w:val="28"/>
        </w:rPr>
        <w:t>получателя социальной субсидии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</w:t>
      </w:r>
      <w:r w:rsidR="009D0D78">
        <w:rPr>
          <w:rFonts w:ascii="Times New Roman" w:hAnsi="Times New Roman" w:cs="Times New Roman"/>
          <w:sz w:val="28"/>
          <w:szCs w:val="28"/>
        </w:rPr>
        <w:t xml:space="preserve">       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о перечислении зачисленных на его банковский счет средств в счет оплаты приобретаемого </w:t>
      </w:r>
      <w:r w:rsidR="00684164">
        <w:rPr>
          <w:rFonts w:ascii="Times New Roman" w:hAnsi="Times New Roman" w:cs="Times New Roman"/>
          <w:sz w:val="28"/>
          <w:szCs w:val="28"/>
        </w:rPr>
        <w:t>жилья</w:t>
      </w:r>
      <w:r w:rsidR="00A829F9" w:rsidRPr="008B6986">
        <w:rPr>
          <w:rFonts w:ascii="Times New Roman" w:hAnsi="Times New Roman" w:cs="Times New Roman"/>
          <w:sz w:val="28"/>
          <w:szCs w:val="28"/>
        </w:rPr>
        <w:t>.</w:t>
      </w:r>
    </w:p>
    <w:bookmarkEnd w:id="32"/>
    <w:p w:rsidR="00A829F9" w:rsidRPr="008B698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8B6986">
        <w:rPr>
          <w:rFonts w:ascii="Times New Roman" w:hAnsi="Times New Roman" w:cs="Times New Roman"/>
          <w:sz w:val="28"/>
          <w:szCs w:val="28"/>
        </w:rPr>
        <w:t xml:space="preserve">В случае неиспользования по назначению перечисленных средств социальной выплаты </w:t>
      </w:r>
      <w:r w:rsidR="00E64BB7">
        <w:rPr>
          <w:rFonts w:ascii="Times New Roman" w:hAnsi="Times New Roman" w:cs="Times New Roman"/>
          <w:sz w:val="28"/>
          <w:szCs w:val="28"/>
        </w:rPr>
        <w:t>Претендентом</w:t>
      </w:r>
      <w:r w:rsidR="000347C9">
        <w:rPr>
          <w:rFonts w:ascii="Times New Roman" w:hAnsi="Times New Roman" w:cs="Times New Roman"/>
          <w:sz w:val="28"/>
          <w:szCs w:val="28"/>
        </w:rPr>
        <w:t xml:space="preserve"> и при наступлен</w:t>
      </w:r>
      <w:r w:rsidR="009D0D78">
        <w:rPr>
          <w:rFonts w:ascii="Times New Roman" w:hAnsi="Times New Roman" w:cs="Times New Roman"/>
          <w:sz w:val="28"/>
          <w:szCs w:val="28"/>
        </w:rPr>
        <w:t xml:space="preserve">ии оснований, предусмотренных пунктом </w:t>
      </w:r>
      <w:r w:rsidR="000347C9">
        <w:rPr>
          <w:rFonts w:ascii="Times New Roman" w:hAnsi="Times New Roman" w:cs="Times New Roman"/>
          <w:sz w:val="28"/>
          <w:szCs w:val="28"/>
        </w:rPr>
        <w:t>1.8. настоящего Порядка,</w:t>
      </w:r>
      <w:r w:rsidRPr="008B6986">
        <w:rPr>
          <w:rFonts w:ascii="Times New Roman" w:hAnsi="Times New Roman" w:cs="Times New Roman"/>
          <w:sz w:val="28"/>
          <w:szCs w:val="28"/>
        </w:rPr>
        <w:t xml:space="preserve"> средства социальной выплаты подлежат возврату</w:t>
      </w:r>
      <w:r w:rsidR="006D596F">
        <w:rPr>
          <w:rFonts w:ascii="Times New Roman" w:hAnsi="Times New Roman" w:cs="Times New Roman"/>
          <w:sz w:val="28"/>
          <w:szCs w:val="28"/>
        </w:rPr>
        <w:t xml:space="preserve"> Претендентом</w:t>
      </w:r>
      <w:r w:rsidRPr="008B6986">
        <w:rPr>
          <w:rFonts w:ascii="Times New Roman" w:hAnsi="Times New Roman" w:cs="Times New Roman"/>
          <w:sz w:val="28"/>
          <w:szCs w:val="28"/>
        </w:rPr>
        <w:t xml:space="preserve"> на лицевой счет </w:t>
      </w:r>
      <w:r w:rsidR="00123AF7">
        <w:rPr>
          <w:rFonts w:ascii="Times New Roman" w:hAnsi="Times New Roman" w:cs="Times New Roman"/>
          <w:sz w:val="28"/>
          <w:szCs w:val="28"/>
        </w:rPr>
        <w:t>Администрации</w:t>
      </w:r>
      <w:r w:rsidRPr="008B6986">
        <w:rPr>
          <w:rFonts w:ascii="Times New Roman" w:hAnsi="Times New Roman" w:cs="Times New Roman"/>
          <w:sz w:val="28"/>
          <w:szCs w:val="28"/>
        </w:rPr>
        <w:t xml:space="preserve"> в установленном</w:t>
      </w:r>
      <w:r w:rsidR="006D596F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  <w:r w:rsidRPr="008B6986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0C287F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</w:p>
    <w:p w:rsidR="00A829F9" w:rsidRPr="00CA570D" w:rsidRDefault="000C287F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33" w:name="sub_16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5</w:t>
      </w:r>
      <w:r w:rsidR="00A829F9" w:rsidRPr="00CA570D">
        <w:rPr>
          <w:rFonts w:ascii="Times New Roman" w:eastAsiaTheme="minorEastAsia" w:hAnsi="Times New Roman" w:cs="Times New Roman"/>
          <w:color w:val="auto"/>
          <w:sz w:val="28"/>
          <w:szCs w:val="28"/>
        </w:rPr>
        <w:t>. Контроль за использованием социальной выплаты</w:t>
      </w:r>
    </w:p>
    <w:bookmarkEnd w:id="33"/>
    <w:p w:rsidR="00A829F9" w:rsidRDefault="00A829F9" w:rsidP="00A829F9"/>
    <w:p w:rsidR="00A829F9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E1D0F">
        <w:rPr>
          <w:rFonts w:ascii="Times New Roman" w:hAnsi="Times New Roman" w:cs="Times New Roman"/>
          <w:sz w:val="28"/>
          <w:szCs w:val="28"/>
        </w:rPr>
        <w:t>Проверка О</w:t>
      </w:r>
      <w:r w:rsidR="006D596F">
        <w:rPr>
          <w:rFonts w:ascii="Times New Roman" w:hAnsi="Times New Roman" w:cs="Times New Roman"/>
          <w:sz w:val="28"/>
          <w:szCs w:val="28"/>
        </w:rPr>
        <w:t xml:space="preserve">тделом и органами государственного, муниципального финансового контроля соблюдения Претендентами условий, целей и порядка предоставления субсидий осуществляется в соответствии с законодательством Российской Федерации.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B50D9E">
        <w:rPr>
          <w:rFonts w:ascii="Times New Roman" w:hAnsi="Times New Roman" w:cs="Times New Roman"/>
          <w:sz w:val="28"/>
          <w:szCs w:val="28"/>
        </w:rPr>
        <w:t xml:space="preserve">Возврат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B50D9E">
        <w:rPr>
          <w:rFonts w:ascii="Times New Roman" w:hAnsi="Times New Roman" w:cs="Times New Roman"/>
          <w:sz w:val="28"/>
          <w:szCs w:val="28"/>
        </w:rPr>
        <w:t>в бюджет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подлежат в случаях: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несоблюдения целей и условий предоставления субсидии; </w:t>
      </w:r>
      <w:r w:rsidR="00D44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установления факта предоставления недостоверных сведений в целях по</w:t>
      </w:r>
      <w:r>
        <w:rPr>
          <w:rFonts w:ascii="Times New Roman" w:hAnsi="Times New Roman" w:cs="Times New Roman"/>
          <w:sz w:val="28"/>
          <w:szCs w:val="28"/>
        </w:rPr>
        <w:lastRenderedPageBreak/>
        <w:t>лучения субсидии.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субсидии осуществляется в следующем порядке:</w:t>
      </w:r>
      <w:r w:rsidRPr="000419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9CF" w:rsidRDefault="00857B8B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D22B1">
        <w:rPr>
          <w:rFonts w:ascii="Times New Roman" w:hAnsi="Times New Roman" w:cs="Times New Roman"/>
          <w:sz w:val="28"/>
          <w:szCs w:val="28"/>
        </w:rPr>
        <w:t>тдел</w:t>
      </w:r>
      <w:r w:rsidR="000419CF">
        <w:rPr>
          <w:rFonts w:ascii="Times New Roman" w:hAnsi="Times New Roman" w:cs="Times New Roman"/>
          <w:sz w:val="28"/>
          <w:szCs w:val="28"/>
        </w:rPr>
        <w:t xml:space="preserve"> в течение 10 рабочих дней после подписания акта проверки или получения акта проверки от органа муни</w:t>
      </w:r>
      <w:r w:rsidR="009D0D78">
        <w:rPr>
          <w:rFonts w:ascii="Times New Roman" w:hAnsi="Times New Roman" w:cs="Times New Roman"/>
          <w:sz w:val="28"/>
          <w:szCs w:val="28"/>
        </w:rPr>
        <w:t>ципального финансового контроля</w:t>
      </w:r>
      <w:r w:rsidR="000419CF">
        <w:rPr>
          <w:rFonts w:ascii="Times New Roman" w:hAnsi="Times New Roman" w:cs="Times New Roman"/>
          <w:sz w:val="28"/>
          <w:szCs w:val="28"/>
        </w:rPr>
        <w:t xml:space="preserve"> направляет Претенденту требование о возврате субсидии в случаях, предусмотренных </w:t>
      </w:r>
      <w:r>
        <w:rPr>
          <w:rFonts w:ascii="Times New Roman" w:hAnsi="Times New Roman" w:cs="Times New Roman"/>
          <w:sz w:val="28"/>
          <w:szCs w:val="28"/>
        </w:rPr>
        <w:t>настоящим пунктом;</w:t>
      </w:r>
    </w:p>
    <w:p w:rsidR="00B50D9E" w:rsidRDefault="00857B8B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Претендент производит возврат субсидии в объеме выявленных нарушений в течение 15 календарных дней со дня получения от Отдела требования о возврате </w:t>
      </w:r>
      <w:r w:rsidR="00B50D9E">
        <w:rPr>
          <w:rFonts w:ascii="Times New Roman" w:hAnsi="Times New Roman" w:cs="Times New Roman"/>
          <w:sz w:val="28"/>
          <w:szCs w:val="28"/>
        </w:rPr>
        <w:t xml:space="preserve"> </w:t>
      </w:r>
      <w:r w:rsidR="00FF0773">
        <w:rPr>
          <w:rFonts w:ascii="Times New Roman" w:hAnsi="Times New Roman" w:cs="Times New Roman"/>
          <w:sz w:val="28"/>
          <w:szCs w:val="28"/>
        </w:rPr>
        <w:t>субсидии;</w:t>
      </w:r>
    </w:p>
    <w:p w:rsidR="00FF0773" w:rsidRDefault="00FF0773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нарушении Претендентом срока возврата субсидии Отдел в течение 30 календарных дней принимает меры по взысканию указанных средств в доход местного бюджета </w:t>
      </w:r>
      <w:r w:rsidR="003F57AD">
        <w:rPr>
          <w:rFonts w:ascii="Times New Roman" w:hAnsi="Times New Roman" w:cs="Times New Roman"/>
          <w:sz w:val="28"/>
          <w:szCs w:val="28"/>
        </w:rPr>
        <w:t>порядке, установленном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9E1D0F" w:rsidRDefault="00FF0773" w:rsidP="00BD41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FD22B1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тдел несет ответственность за соблюдение целей и условий, установленных при предоставлении субсидий</w:t>
      </w:r>
      <w:r w:rsidR="00FD22B1">
        <w:rPr>
          <w:rFonts w:ascii="Times New Roman" w:hAnsi="Times New Roman" w:cs="Times New Roman"/>
          <w:sz w:val="28"/>
          <w:szCs w:val="28"/>
        </w:rPr>
        <w:t>.</w:t>
      </w:r>
    </w:p>
    <w:p w:rsidR="00D44B55" w:rsidRDefault="00D44B55" w:rsidP="001C1FC4"/>
    <w:p w:rsidR="00A829F9" w:rsidRPr="00CA570D" w:rsidRDefault="000C287F" w:rsidP="001C1FC4">
      <w:pPr>
        <w:pStyle w:val="1"/>
        <w:spacing w:before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34" w:name="sub_17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6</w:t>
      </w:r>
      <w:r w:rsidR="00A829F9" w:rsidRPr="00CA570D">
        <w:rPr>
          <w:rFonts w:ascii="Times New Roman" w:eastAsiaTheme="minorEastAsia" w:hAnsi="Times New Roman" w:cs="Times New Roman"/>
          <w:color w:val="auto"/>
          <w:sz w:val="28"/>
          <w:szCs w:val="28"/>
        </w:rPr>
        <w:t>. Ответственность</w:t>
      </w:r>
    </w:p>
    <w:bookmarkEnd w:id="34"/>
    <w:p w:rsidR="00A829F9" w:rsidRDefault="00A829F9" w:rsidP="00A829F9"/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5" w:name="sub_1701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.1. Претенденты несут ответственность за достоверность документов и сведений, представленных с заявлением о </w:t>
      </w:r>
      <w:r w:rsidR="00FD22B1">
        <w:rPr>
          <w:rFonts w:ascii="Times New Roman" w:hAnsi="Times New Roman" w:cs="Times New Roman"/>
          <w:sz w:val="28"/>
          <w:szCs w:val="28"/>
        </w:rPr>
        <w:t>предоставлении социальной выплаты</w:t>
      </w:r>
      <w:r w:rsidR="00A829F9" w:rsidRPr="00CA570D">
        <w:rPr>
          <w:rFonts w:ascii="Times New Roman" w:hAnsi="Times New Roman" w:cs="Times New Roman"/>
          <w:sz w:val="28"/>
          <w:szCs w:val="28"/>
        </w:rPr>
        <w:t>.</w:t>
      </w:r>
    </w:p>
    <w:bookmarkEnd w:id="35"/>
    <w:p w:rsidR="00A829F9" w:rsidRPr="00CA570D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CA570D">
        <w:rPr>
          <w:rFonts w:ascii="Times New Roman" w:hAnsi="Times New Roman" w:cs="Times New Roman"/>
          <w:sz w:val="28"/>
          <w:szCs w:val="28"/>
        </w:rPr>
        <w:t>В случае представления Претендентами заведомо недостоверных сведений и (или) подложных документов они лишаются права на получение социальной выплаты в рамках настоящего Порядка.</w:t>
      </w:r>
      <w:r w:rsidR="00984407">
        <w:rPr>
          <w:rFonts w:ascii="Times New Roman" w:hAnsi="Times New Roman" w:cs="Times New Roman"/>
          <w:sz w:val="28"/>
          <w:szCs w:val="28"/>
        </w:rPr>
        <w:t xml:space="preserve"> </w:t>
      </w:r>
      <w:r w:rsidRPr="00CA570D">
        <w:rPr>
          <w:rFonts w:ascii="Times New Roman" w:hAnsi="Times New Roman" w:cs="Times New Roman"/>
          <w:sz w:val="28"/>
          <w:szCs w:val="28"/>
        </w:rPr>
        <w:t xml:space="preserve">Если социальная выплата была перечислена на банковский счет, Претенденты возвращают полученную сумму социальной выплаты в </w:t>
      </w:r>
      <w:r w:rsidR="00984407">
        <w:rPr>
          <w:rFonts w:ascii="Times New Roman" w:hAnsi="Times New Roman" w:cs="Times New Roman"/>
          <w:sz w:val="28"/>
          <w:szCs w:val="28"/>
        </w:rPr>
        <w:t>районный</w:t>
      </w:r>
      <w:r w:rsidR="00764CA8">
        <w:rPr>
          <w:rFonts w:ascii="Times New Roman" w:hAnsi="Times New Roman" w:cs="Times New Roman"/>
          <w:sz w:val="28"/>
          <w:szCs w:val="28"/>
        </w:rPr>
        <w:t xml:space="preserve"> </w:t>
      </w:r>
      <w:r w:rsidRPr="00CA570D">
        <w:rPr>
          <w:rFonts w:ascii="Times New Roman" w:hAnsi="Times New Roman" w:cs="Times New Roman"/>
          <w:sz w:val="28"/>
          <w:szCs w:val="28"/>
        </w:rPr>
        <w:t>бюджет в полном размере.</w:t>
      </w:r>
    </w:p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6" w:name="sub_1702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.2. В случае выявления нецелевого использования средств социальной выплаты Претенденты возвращают в </w:t>
      </w:r>
      <w:r w:rsidR="00984407">
        <w:rPr>
          <w:rFonts w:ascii="Times New Roman" w:hAnsi="Times New Roman" w:cs="Times New Roman"/>
          <w:sz w:val="28"/>
          <w:szCs w:val="28"/>
        </w:rPr>
        <w:t>районный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 бюджет полученную сумму социальной выплаты в полном размере.</w:t>
      </w:r>
    </w:p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7" w:name="sub_1703"/>
      <w:bookmarkEnd w:id="36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>.3. В случае уклонения Претендентов от возврата средств социальной выплаты ее взыскание производится в соответствии с законодательством Российской Федерации.</w:t>
      </w:r>
    </w:p>
    <w:p w:rsidR="00A829F9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8" w:name="sub_1704"/>
      <w:bookmarkEnd w:id="37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.4. Действия (бездействия) и (или) решения </w:t>
      </w:r>
      <w:r w:rsidR="009E1D0F">
        <w:rPr>
          <w:rFonts w:ascii="Times New Roman" w:hAnsi="Times New Roman" w:cs="Times New Roman"/>
          <w:sz w:val="28"/>
          <w:szCs w:val="28"/>
        </w:rPr>
        <w:t>должностных лиц администра</w:t>
      </w:r>
      <w:r w:rsidR="00FD22B1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Тимашевский район, Отдела </w:t>
      </w:r>
      <w:r w:rsidR="00A829F9" w:rsidRPr="00CA570D">
        <w:rPr>
          <w:rFonts w:ascii="Times New Roman" w:hAnsi="Times New Roman" w:cs="Times New Roman"/>
          <w:sz w:val="28"/>
          <w:szCs w:val="28"/>
        </w:rPr>
        <w:t>могут быть обжалованы Претендентами в досудебном или судебном порядке в соответствии с законодательством</w:t>
      </w:r>
      <w:bookmarkEnd w:id="38"/>
      <w:r w:rsidR="0017335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53AC4" w:rsidRDefault="00053AC4" w:rsidP="00A829F9">
      <w:pPr>
        <w:rPr>
          <w:rFonts w:ascii="Times New Roman" w:hAnsi="Times New Roman" w:cs="Times New Roman"/>
          <w:sz w:val="28"/>
          <w:szCs w:val="28"/>
        </w:rPr>
      </w:pPr>
    </w:p>
    <w:p w:rsidR="003F57AD" w:rsidRDefault="003F57AD" w:rsidP="00053A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D411F" w:rsidRDefault="00BD411F" w:rsidP="00053A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F57AD" w:rsidRDefault="003F57AD" w:rsidP="00053A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053AC4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3F57AD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53AC4" w:rsidRPr="00CA570D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</w:t>
      </w:r>
      <w:r w:rsidR="003F57A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Е.И. Мальченко</w:t>
      </w:r>
    </w:p>
    <w:sectPr w:rsidR="00053AC4" w:rsidRPr="00CA570D" w:rsidSect="00FA1176">
      <w:headerReference w:type="default" r:id="rId2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D9E" w:rsidRDefault="00C64D9E" w:rsidP="00D83BD8">
      <w:r>
        <w:separator/>
      </w:r>
    </w:p>
  </w:endnote>
  <w:endnote w:type="continuationSeparator" w:id="0">
    <w:p w:rsidR="00C64D9E" w:rsidRDefault="00C64D9E" w:rsidP="00D8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D9E" w:rsidRDefault="00C64D9E" w:rsidP="00D83BD8">
      <w:r>
        <w:separator/>
      </w:r>
    </w:p>
  </w:footnote>
  <w:footnote w:type="continuationSeparator" w:id="0">
    <w:p w:rsidR="00C64D9E" w:rsidRDefault="00C64D9E" w:rsidP="00D83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323472334"/>
      <w:docPartObj>
        <w:docPartGallery w:val="Page Numbers (Top of Page)"/>
        <w:docPartUnique/>
      </w:docPartObj>
    </w:sdtPr>
    <w:sdtEndPr/>
    <w:sdtContent>
      <w:p w:rsidR="00D83BD8" w:rsidRPr="004F4B34" w:rsidRDefault="00D83BD8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F4B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F4B3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F4B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080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F4B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83BD8" w:rsidRDefault="00D83B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36C4A"/>
    <w:multiLevelType w:val="multilevel"/>
    <w:tmpl w:val="671035B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5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F9"/>
    <w:rsid w:val="000048BE"/>
    <w:rsid w:val="0001227A"/>
    <w:rsid w:val="00012BDC"/>
    <w:rsid w:val="000347C9"/>
    <w:rsid w:val="000419CF"/>
    <w:rsid w:val="00053AC4"/>
    <w:rsid w:val="000615B9"/>
    <w:rsid w:val="000673E9"/>
    <w:rsid w:val="000718C7"/>
    <w:rsid w:val="0008303B"/>
    <w:rsid w:val="000A5948"/>
    <w:rsid w:val="000A6132"/>
    <w:rsid w:val="000C287F"/>
    <w:rsid w:val="000C4B47"/>
    <w:rsid w:val="000F50E9"/>
    <w:rsid w:val="00105D2E"/>
    <w:rsid w:val="00123AF7"/>
    <w:rsid w:val="00162A4E"/>
    <w:rsid w:val="0017335A"/>
    <w:rsid w:val="001748BB"/>
    <w:rsid w:val="00186290"/>
    <w:rsid w:val="00191D0E"/>
    <w:rsid w:val="001C1FC4"/>
    <w:rsid w:val="001C3A96"/>
    <w:rsid w:val="001C6AF5"/>
    <w:rsid w:val="001D7EA2"/>
    <w:rsid w:val="001E4DC1"/>
    <w:rsid w:val="00215675"/>
    <w:rsid w:val="00216A7A"/>
    <w:rsid w:val="00216D07"/>
    <w:rsid w:val="00224090"/>
    <w:rsid w:val="00230800"/>
    <w:rsid w:val="00247104"/>
    <w:rsid w:val="00270F22"/>
    <w:rsid w:val="002A51A1"/>
    <w:rsid w:val="002B4CAF"/>
    <w:rsid w:val="002B7EA2"/>
    <w:rsid w:val="002C3C79"/>
    <w:rsid w:val="002D5A76"/>
    <w:rsid w:val="002F6D77"/>
    <w:rsid w:val="00302A91"/>
    <w:rsid w:val="00304518"/>
    <w:rsid w:val="003141FD"/>
    <w:rsid w:val="00314F8F"/>
    <w:rsid w:val="003152AF"/>
    <w:rsid w:val="00360C12"/>
    <w:rsid w:val="00367E9C"/>
    <w:rsid w:val="003721D4"/>
    <w:rsid w:val="00387AF1"/>
    <w:rsid w:val="003902A7"/>
    <w:rsid w:val="00391FF5"/>
    <w:rsid w:val="00396F3A"/>
    <w:rsid w:val="003A4E11"/>
    <w:rsid w:val="003C43F8"/>
    <w:rsid w:val="003D3809"/>
    <w:rsid w:val="003D79EB"/>
    <w:rsid w:val="003E1070"/>
    <w:rsid w:val="003E1ADE"/>
    <w:rsid w:val="003F57AD"/>
    <w:rsid w:val="00415777"/>
    <w:rsid w:val="00436A55"/>
    <w:rsid w:val="004374B2"/>
    <w:rsid w:val="004505E3"/>
    <w:rsid w:val="004565CA"/>
    <w:rsid w:val="0047041E"/>
    <w:rsid w:val="00493356"/>
    <w:rsid w:val="00495343"/>
    <w:rsid w:val="004961AD"/>
    <w:rsid w:val="004F4B34"/>
    <w:rsid w:val="004F60C5"/>
    <w:rsid w:val="00511F32"/>
    <w:rsid w:val="00546A69"/>
    <w:rsid w:val="005776CD"/>
    <w:rsid w:val="005A0A1D"/>
    <w:rsid w:val="005A136E"/>
    <w:rsid w:val="005A637B"/>
    <w:rsid w:val="005B4D7C"/>
    <w:rsid w:val="005F236A"/>
    <w:rsid w:val="00602B47"/>
    <w:rsid w:val="00615BF0"/>
    <w:rsid w:val="00624197"/>
    <w:rsid w:val="00656F80"/>
    <w:rsid w:val="00684164"/>
    <w:rsid w:val="006B4E49"/>
    <w:rsid w:val="006C0609"/>
    <w:rsid w:val="006C3FDD"/>
    <w:rsid w:val="006C7F03"/>
    <w:rsid w:val="006D596F"/>
    <w:rsid w:val="006F4A93"/>
    <w:rsid w:val="007045B0"/>
    <w:rsid w:val="0072376C"/>
    <w:rsid w:val="007357F4"/>
    <w:rsid w:val="00751229"/>
    <w:rsid w:val="00764CA8"/>
    <w:rsid w:val="00765E42"/>
    <w:rsid w:val="00780688"/>
    <w:rsid w:val="007862B6"/>
    <w:rsid w:val="00790410"/>
    <w:rsid w:val="007A227E"/>
    <w:rsid w:val="007B0D8F"/>
    <w:rsid w:val="007F1E51"/>
    <w:rsid w:val="00840481"/>
    <w:rsid w:val="00857B8B"/>
    <w:rsid w:val="00864236"/>
    <w:rsid w:val="00871373"/>
    <w:rsid w:val="008805A6"/>
    <w:rsid w:val="0089129D"/>
    <w:rsid w:val="008A2F2C"/>
    <w:rsid w:val="008A5846"/>
    <w:rsid w:val="008B6986"/>
    <w:rsid w:val="008C37CE"/>
    <w:rsid w:val="008D15CB"/>
    <w:rsid w:val="008E66ED"/>
    <w:rsid w:val="009152CF"/>
    <w:rsid w:val="00925151"/>
    <w:rsid w:val="00935E40"/>
    <w:rsid w:val="00964B04"/>
    <w:rsid w:val="00975332"/>
    <w:rsid w:val="00984407"/>
    <w:rsid w:val="00985923"/>
    <w:rsid w:val="009A26DF"/>
    <w:rsid w:val="009C3132"/>
    <w:rsid w:val="009C45F7"/>
    <w:rsid w:val="009D0D78"/>
    <w:rsid w:val="009D3DB2"/>
    <w:rsid w:val="009D5332"/>
    <w:rsid w:val="009D753C"/>
    <w:rsid w:val="009E1D0F"/>
    <w:rsid w:val="009E3770"/>
    <w:rsid w:val="009E4E30"/>
    <w:rsid w:val="00A10FEC"/>
    <w:rsid w:val="00A16767"/>
    <w:rsid w:val="00A32641"/>
    <w:rsid w:val="00A50C11"/>
    <w:rsid w:val="00A60619"/>
    <w:rsid w:val="00A818F4"/>
    <w:rsid w:val="00A829F9"/>
    <w:rsid w:val="00A94D51"/>
    <w:rsid w:val="00A96C89"/>
    <w:rsid w:val="00AA046A"/>
    <w:rsid w:val="00AA21EA"/>
    <w:rsid w:val="00AA4A0E"/>
    <w:rsid w:val="00AA69E3"/>
    <w:rsid w:val="00AB74C6"/>
    <w:rsid w:val="00AE0589"/>
    <w:rsid w:val="00AE241D"/>
    <w:rsid w:val="00AF05AB"/>
    <w:rsid w:val="00B06715"/>
    <w:rsid w:val="00B11ABD"/>
    <w:rsid w:val="00B35FD9"/>
    <w:rsid w:val="00B36665"/>
    <w:rsid w:val="00B50D9E"/>
    <w:rsid w:val="00B61C09"/>
    <w:rsid w:val="00B6499B"/>
    <w:rsid w:val="00B94008"/>
    <w:rsid w:val="00BA0803"/>
    <w:rsid w:val="00BC03BA"/>
    <w:rsid w:val="00BD411F"/>
    <w:rsid w:val="00BD5E5C"/>
    <w:rsid w:val="00BE224B"/>
    <w:rsid w:val="00BE6FE1"/>
    <w:rsid w:val="00C47DA3"/>
    <w:rsid w:val="00C50E70"/>
    <w:rsid w:val="00C61C46"/>
    <w:rsid w:val="00C62C82"/>
    <w:rsid w:val="00C64D9E"/>
    <w:rsid w:val="00C77234"/>
    <w:rsid w:val="00C9140E"/>
    <w:rsid w:val="00C97F9E"/>
    <w:rsid w:val="00CA570D"/>
    <w:rsid w:val="00CB7F52"/>
    <w:rsid w:val="00CC3DFA"/>
    <w:rsid w:val="00CC4A38"/>
    <w:rsid w:val="00CE3119"/>
    <w:rsid w:val="00CF6619"/>
    <w:rsid w:val="00D1278A"/>
    <w:rsid w:val="00D14920"/>
    <w:rsid w:val="00D16C1C"/>
    <w:rsid w:val="00D2623B"/>
    <w:rsid w:val="00D44B55"/>
    <w:rsid w:val="00D5059A"/>
    <w:rsid w:val="00D55F36"/>
    <w:rsid w:val="00D70D2A"/>
    <w:rsid w:val="00D8056B"/>
    <w:rsid w:val="00D83BD8"/>
    <w:rsid w:val="00D96F0B"/>
    <w:rsid w:val="00DB3AC7"/>
    <w:rsid w:val="00DD0B14"/>
    <w:rsid w:val="00DE2C9B"/>
    <w:rsid w:val="00DE62F6"/>
    <w:rsid w:val="00DF1465"/>
    <w:rsid w:val="00DF6492"/>
    <w:rsid w:val="00DF6F9D"/>
    <w:rsid w:val="00E03C57"/>
    <w:rsid w:val="00E16FA2"/>
    <w:rsid w:val="00E250BF"/>
    <w:rsid w:val="00E26117"/>
    <w:rsid w:val="00E27C61"/>
    <w:rsid w:val="00E40A6E"/>
    <w:rsid w:val="00E444F3"/>
    <w:rsid w:val="00E460B7"/>
    <w:rsid w:val="00E5340D"/>
    <w:rsid w:val="00E64BB7"/>
    <w:rsid w:val="00E86D30"/>
    <w:rsid w:val="00EA5B60"/>
    <w:rsid w:val="00EA6620"/>
    <w:rsid w:val="00EB6EB9"/>
    <w:rsid w:val="00EF07EC"/>
    <w:rsid w:val="00EF42B2"/>
    <w:rsid w:val="00F5140C"/>
    <w:rsid w:val="00F73FBB"/>
    <w:rsid w:val="00F775F0"/>
    <w:rsid w:val="00FA1176"/>
    <w:rsid w:val="00FD22B1"/>
    <w:rsid w:val="00FF0773"/>
    <w:rsid w:val="00FF545F"/>
    <w:rsid w:val="00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90F2E"/>
  <w15:docId w15:val="{BEDE7470-AC1D-4F98-8491-71E249C0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9F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29F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29F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829F9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A829F9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A829F9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List Paragraph"/>
    <w:basedOn w:val="a"/>
    <w:uiPriority w:val="34"/>
    <w:qFormat/>
    <w:rsid w:val="00C62C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241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197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673E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83B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3BD8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83B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3BD8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E3119"/>
    <w:rPr>
      <w:rFonts w:ascii="Arial" w:hAnsi="Arial" w:cs="Arial"/>
    </w:rPr>
  </w:style>
  <w:style w:type="paragraph" w:customStyle="1" w:styleId="ConsPlusNormal0">
    <w:name w:val="ConsPlusNormal"/>
    <w:link w:val="ConsPlusNormal"/>
    <w:rsid w:val="00CE3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6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3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8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7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0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9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4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76E5-DF55-4BEF-8656-E0844801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3153</Words>
  <Characters>17975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Виталий Каленский</cp:lastModifiedBy>
  <cp:revision>38</cp:revision>
  <cp:lastPrinted>2021-01-15T08:45:00Z</cp:lastPrinted>
  <dcterms:created xsi:type="dcterms:W3CDTF">2017-10-09T07:22:00Z</dcterms:created>
  <dcterms:modified xsi:type="dcterms:W3CDTF">2021-01-15T08:45:00Z</dcterms:modified>
</cp:coreProperties>
</file>