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74AA" w:rsidRDefault="002674AA" w:rsidP="002674AA">
      <w:pPr>
        <w:widowControl w:val="0"/>
        <w:suppressAutoHyphens/>
        <w:ind w:left="709" w:right="707"/>
        <w:jc w:val="center"/>
        <w:outlineLvl w:val="0"/>
        <w:rPr>
          <w:b/>
          <w:color w:val="000000"/>
          <w:sz w:val="28"/>
          <w:szCs w:val="28"/>
        </w:rPr>
      </w:pPr>
      <w:bookmarkStart w:id="0" w:name="sub_52"/>
      <w:r>
        <w:rPr>
          <w:b/>
          <w:color w:val="000000"/>
          <w:sz w:val="28"/>
          <w:szCs w:val="28"/>
        </w:rPr>
        <w:t>Проект постановления администрации муниципального образования Тимашевский муниципальный район</w:t>
      </w:r>
    </w:p>
    <w:p w:rsidR="002674AA" w:rsidRDefault="002674AA" w:rsidP="002674AA">
      <w:pPr>
        <w:widowControl w:val="0"/>
        <w:suppressAutoHyphens/>
        <w:ind w:left="709" w:right="707"/>
        <w:jc w:val="center"/>
        <w:outlineLvl w:val="0"/>
        <w:rPr>
          <w:b/>
          <w:color w:val="000000"/>
          <w:sz w:val="28"/>
          <w:szCs w:val="28"/>
        </w:rPr>
      </w:pPr>
      <w:r>
        <w:rPr>
          <w:b/>
          <w:color w:val="000000"/>
          <w:sz w:val="28"/>
          <w:szCs w:val="28"/>
        </w:rPr>
        <w:t>Краснодарского края</w:t>
      </w:r>
    </w:p>
    <w:p w:rsidR="002674AA" w:rsidRDefault="002674AA" w:rsidP="002674AA">
      <w:pPr>
        <w:widowControl w:val="0"/>
        <w:suppressAutoHyphens/>
        <w:ind w:left="709" w:right="707"/>
        <w:jc w:val="center"/>
        <w:outlineLvl w:val="0"/>
        <w:rPr>
          <w:b/>
          <w:color w:val="000000"/>
          <w:sz w:val="28"/>
          <w:szCs w:val="28"/>
        </w:rPr>
      </w:pPr>
    </w:p>
    <w:p w:rsidR="002674AA" w:rsidRDefault="002674AA" w:rsidP="002674AA">
      <w:pPr>
        <w:widowControl w:val="0"/>
        <w:suppressAutoHyphens/>
        <w:ind w:left="709" w:right="707"/>
        <w:jc w:val="center"/>
        <w:outlineLvl w:val="0"/>
        <w:rPr>
          <w:b/>
          <w:color w:val="000000"/>
          <w:sz w:val="28"/>
          <w:szCs w:val="28"/>
        </w:rPr>
      </w:pPr>
    </w:p>
    <w:p w:rsidR="002674AA" w:rsidRDefault="002674AA" w:rsidP="002674AA">
      <w:pPr>
        <w:widowControl w:val="0"/>
        <w:suppressAutoHyphens/>
        <w:ind w:left="709" w:right="707"/>
        <w:jc w:val="center"/>
        <w:outlineLvl w:val="0"/>
        <w:rPr>
          <w:b/>
          <w:color w:val="000000"/>
          <w:sz w:val="28"/>
          <w:szCs w:val="28"/>
        </w:rPr>
      </w:pPr>
    </w:p>
    <w:p w:rsidR="002674AA" w:rsidRDefault="002674AA" w:rsidP="002674AA">
      <w:pPr>
        <w:widowControl w:val="0"/>
        <w:suppressAutoHyphens/>
        <w:ind w:left="709" w:right="707"/>
        <w:jc w:val="center"/>
        <w:outlineLvl w:val="0"/>
        <w:rPr>
          <w:b/>
          <w:color w:val="000000"/>
          <w:sz w:val="28"/>
          <w:szCs w:val="28"/>
        </w:rPr>
      </w:pPr>
    </w:p>
    <w:p w:rsidR="002674AA" w:rsidRDefault="002674AA" w:rsidP="002674AA">
      <w:pPr>
        <w:widowControl w:val="0"/>
        <w:suppressAutoHyphens/>
        <w:ind w:left="709" w:right="707"/>
        <w:jc w:val="center"/>
        <w:outlineLvl w:val="0"/>
        <w:rPr>
          <w:b/>
          <w:color w:val="000000"/>
          <w:sz w:val="28"/>
          <w:szCs w:val="28"/>
        </w:rPr>
      </w:pPr>
      <w:r>
        <w:rPr>
          <w:b/>
          <w:color w:val="000000"/>
          <w:sz w:val="28"/>
          <w:szCs w:val="28"/>
        </w:rPr>
        <w:t xml:space="preserve">Об утверждении административного регламента предоставления муниципальной услуги </w:t>
      </w:r>
    </w:p>
    <w:p w:rsidR="002674AA" w:rsidRDefault="002674AA" w:rsidP="002674AA">
      <w:pPr>
        <w:widowControl w:val="0"/>
        <w:suppressAutoHyphens/>
        <w:ind w:left="709" w:right="707"/>
        <w:jc w:val="center"/>
        <w:outlineLvl w:val="0"/>
        <w:rPr>
          <w:b/>
          <w:color w:val="000000"/>
          <w:sz w:val="28"/>
          <w:szCs w:val="28"/>
        </w:rPr>
      </w:pPr>
      <w:r>
        <w:rPr>
          <w:b/>
          <w:color w:val="000000"/>
          <w:sz w:val="28"/>
          <w:szCs w:val="28"/>
        </w:rPr>
        <w:t>«</w:t>
      </w:r>
      <w:r>
        <w:rPr>
          <w:b/>
          <w:color w:val="000000" w:themeColor="text1"/>
          <w:sz w:val="28"/>
          <w:szCs w:val="28"/>
        </w:rPr>
        <w:t>Утверждение схемы расположения земельного участка или земельных участков на кадастровом плане территории</w:t>
      </w:r>
      <w:r>
        <w:rPr>
          <w:b/>
          <w:color w:val="000000"/>
          <w:sz w:val="28"/>
          <w:szCs w:val="28"/>
        </w:rPr>
        <w:t>»</w:t>
      </w:r>
    </w:p>
    <w:p w:rsidR="002674AA" w:rsidRDefault="002674AA" w:rsidP="002674AA">
      <w:pPr>
        <w:widowControl w:val="0"/>
        <w:rPr>
          <w:b/>
          <w:sz w:val="28"/>
          <w:szCs w:val="28"/>
        </w:rPr>
      </w:pPr>
    </w:p>
    <w:p w:rsidR="002674AA" w:rsidRDefault="002674AA" w:rsidP="002674AA">
      <w:pPr>
        <w:widowControl w:val="0"/>
        <w:rPr>
          <w:sz w:val="28"/>
        </w:rPr>
      </w:pPr>
    </w:p>
    <w:p w:rsidR="002674AA" w:rsidRDefault="002674AA" w:rsidP="002674AA">
      <w:pPr>
        <w:pStyle w:val="aff1"/>
        <w:tabs>
          <w:tab w:val="left" w:pos="851"/>
        </w:tabs>
        <w:spacing w:before="0" w:after="0"/>
        <w:ind w:firstLine="709"/>
        <w:jc w:val="both"/>
        <w:rPr>
          <w:sz w:val="28"/>
          <w:szCs w:val="28"/>
        </w:rPr>
      </w:pPr>
      <w:r>
        <w:rPr>
          <w:color w:val="000000"/>
          <w:sz w:val="28"/>
          <w:szCs w:val="28"/>
        </w:rPr>
        <w:t xml:space="preserve">В целях реализации Федерального закона от 27 июля 2010 г. № 210-ФЗ               «Об организации предоставления государственных и муниципальных услуг»,       </w:t>
      </w:r>
      <w:r>
        <w:rPr>
          <w:sz w:val="28"/>
          <w:szCs w:val="28"/>
        </w:rPr>
        <w:t>руководствуясь Земельным кодексом Российской Федерации, постановлением администрации муниципального образования Тимашевский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w:t>
      </w:r>
      <w:r>
        <w:rPr>
          <w:color w:val="000000"/>
          <w:sz w:val="28"/>
          <w:szCs w:val="28"/>
        </w:rPr>
        <w:t xml:space="preserve"> п о с т а н о в л я ю:</w:t>
      </w:r>
    </w:p>
    <w:p w:rsidR="002674AA" w:rsidRDefault="002674AA" w:rsidP="002674AA">
      <w:pPr>
        <w:widowControl w:val="0"/>
        <w:numPr>
          <w:ilvl w:val="0"/>
          <w:numId w:val="45"/>
        </w:numPr>
        <w:shd w:val="clear" w:color="auto" w:fill="FFFFFF"/>
        <w:tabs>
          <w:tab w:val="left" w:pos="851"/>
          <w:tab w:val="left" w:pos="993"/>
          <w:tab w:val="left" w:pos="1134"/>
          <w:tab w:val="left" w:pos="1560"/>
        </w:tabs>
        <w:ind w:left="0" w:firstLine="709"/>
        <w:jc w:val="both"/>
        <w:outlineLvl w:val="0"/>
        <w:rPr>
          <w:sz w:val="28"/>
          <w:szCs w:val="28"/>
        </w:rPr>
      </w:pPr>
      <w:r>
        <w:rPr>
          <w:sz w:val="28"/>
          <w:szCs w:val="28"/>
        </w:rPr>
        <w:t>Утвердить административный регламент предоставления муниципальной услуги «</w:t>
      </w:r>
      <w:r>
        <w:rPr>
          <w:color w:val="000000" w:themeColor="text1"/>
          <w:sz w:val="28"/>
          <w:szCs w:val="28"/>
        </w:rPr>
        <w:t>Утверждение схемы расположения земельного участка или земельных участков на кадастровом плане территории</w:t>
      </w:r>
      <w:r>
        <w:rPr>
          <w:sz w:val="28"/>
          <w:szCs w:val="28"/>
        </w:rPr>
        <w:t xml:space="preserve">» (приложение). </w:t>
      </w:r>
    </w:p>
    <w:p w:rsidR="002674AA" w:rsidRDefault="002674AA" w:rsidP="002674AA">
      <w:pPr>
        <w:widowControl w:val="0"/>
        <w:numPr>
          <w:ilvl w:val="0"/>
          <w:numId w:val="45"/>
        </w:numPr>
        <w:shd w:val="clear" w:color="auto" w:fill="FFFFFF"/>
        <w:tabs>
          <w:tab w:val="left" w:pos="851"/>
          <w:tab w:val="left" w:pos="993"/>
          <w:tab w:val="left" w:pos="1134"/>
          <w:tab w:val="left" w:pos="1276"/>
          <w:tab w:val="left" w:pos="1560"/>
        </w:tabs>
        <w:ind w:left="0" w:firstLine="709"/>
        <w:jc w:val="both"/>
        <w:outlineLvl w:val="0"/>
        <w:rPr>
          <w:sz w:val="28"/>
          <w:szCs w:val="28"/>
        </w:rPr>
      </w:pPr>
      <w:r>
        <w:rPr>
          <w:sz w:val="28"/>
          <w:szCs w:val="28"/>
        </w:rPr>
        <w:t>Признать утратившим силу постановление администрации муниципального образования Тимашевский муниципальный район Краснодарского края от 7 марта 2025 г. № 297 «Об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w:t>
      </w:r>
    </w:p>
    <w:p w:rsidR="002674AA" w:rsidRDefault="002674AA" w:rsidP="002674AA">
      <w:pPr>
        <w:pStyle w:val="afe"/>
        <w:widowControl w:val="0"/>
        <w:numPr>
          <w:ilvl w:val="0"/>
          <w:numId w:val="45"/>
        </w:numPr>
        <w:tabs>
          <w:tab w:val="left" w:pos="851"/>
          <w:tab w:val="left" w:pos="993"/>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Отделу информационных технологий администрации муниципального образования Тимашевский муниципальный район Краснодарского края                (Мирончук А.В.) обнародовать настоящее постановление путем официального опубликования на официальном сайте муниципального образования                                 Тимашевский муниципальный район Краснодарского края в информационно-телекоммуникационной сети «Интернет» тимрегион.рф.</w:t>
      </w:r>
    </w:p>
    <w:p w:rsidR="002674AA" w:rsidRDefault="002674AA" w:rsidP="002674AA">
      <w:pPr>
        <w:pStyle w:val="afe"/>
        <w:widowControl w:val="0"/>
        <w:numPr>
          <w:ilvl w:val="0"/>
          <w:numId w:val="45"/>
        </w:numPr>
        <w:tabs>
          <w:tab w:val="left" w:pos="851"/>
          <w:tab w:val="left" w:pos="993"/>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Постановление вступает в силу после его официального обнародования.</w:t>
      </w:r>
    </w:p>
    <w:p w:rsidR="002674AA" w:rsidRDefault="002674AA" w:rsidP="002674AA">
      <w:pPr>
        <w:pStyle w:val="afe"/>
        <w:widowControl w:val="0"/>
        <w:tabs>
          <w:tab w:val="left" w:pos="993"/>
        </w:tabs>
        <w:autoSpaceDE w:val="0"/>
        <w:autoSpaceDN w:val="0"/>
        <w:adjustRightInd w:val="0"/>
        <w:spacing w:after="0" w:line="240" w:lineRule="auto"/>
        <w:ind w:left="0" w:firstLine="709"/>
        <w:jc w:val="both"/>
        <w:rPr>
          <w:rFonts w:ascii="Times New Roman" w:hAnsi="Times New Roman"/>
          <w:sz w:val="28"/>
          <w:szCs w:val="28"/>
        </w:rPr>
      </w:pPr>
    </w:p>
    <w:p w:rsidR="002674AA" w:rsidRDefault="002674AA" w:rsidP="002674AA">
      <w:pPr>
        <w:pStyle w:val="afe"/>
        <w:widowControl w:val="0"/>
        <w:tabs>
          <w:tab w:val="left" w:pos="993"/>
        </w:tabs>
        <w:autoSpaceDE w:val="0"/>
        <w:autoSpaceDN w:val="0"/>
        <w:adjustRightInd w:val="0"/>
        <w:spacing w:after="0" w:line="240" w:lineRule="auto"/>
        <w:ind w:left="0" w:firstLine="709"/>
        <w:jc w:val="both"/>
        <w:rPr>
          <w:rFonts w:ascii="Times New Roman" w:hAnsi="Times New Roman"/>
          <w:sz w:val="28"/>
          <w:szCs w:val="28"/>
        </w:rPr>
      </w:pPr>
    </w:p>
    <w:p w:rsidR="002674AA" w:rsidRDefault="002674AA" w:rsidP="002674AA">
      <w:pPr>
        <w:widowControl w:val="0"/>
        <w:autoSpaceDE w:val="0"/>
        <w:autoSpaceDN w:val="0"/>
        <w:adjustRightInd w:val="0"/>
        <w:jc w:val="both"/>
        <w:rPr>
          <w:sz w:val="28"/>
          <w:szCs w:val="28"/>
        </w:rPr>
      </w:pPr>
      <w:r>
        <w:rPr>
          <w:sz w:val="28"/>
          <w:szCs w:val="28"/>
        </w:rPr>
        <w:t>Глава муниципального образования</w:t>
      </w:r>
    </w:p>
    <w:p w:rsidR="002674AA" w:rsidRDefault="002674AA" w:rsidP="002674AA">
      <w:pPr>
        <w:widowControl w:val="0"/>
        <w:jc w:val="both"/>
        <w:rPr>
          <w:sz w:val="28"/>
          <w:szCs w:val="28"/>
        </w:rPr>
      </w:pPr>
      <w:r>
        <w:rPr>
          <w:sz w:val="28"/>
          <w:szCs w:val="28"/>
        </w:rPr>
        <w:t>Тимашевский муниципальный район</w:t>
      </w:r>
    </w:p>
    <w:p w:rsidR="002674AA" w:rsidRDefault="002674AA" w:rsidP="002674AA">
      <w:pPr>
        <w:widowControl w:val="0"/>
        <w:rPr>
          <w:sz w:val="28"/>
        </w:rPr>
      </w:pPr>
      <w:r>
        <w:rPr>
          <w:sz w:val="28"/>
          <w:szCs w:val="28"/>
        </w:rPr>
        <w:t>Краснодарского края</w:t>
      </w:r>
      <w:r>
        <w:rPr>
          <w:sz w:val="28"/>
          <w:szCs w:val="28"/>
        </w:rPr>
        <w:tab/>
      </w:r>
      <w:r>
        <w:rPr>
          <w:sz w:val="28"/>
          <w:szCs w:val="28"/>
        </w:rPr>
        <w:tab/>
        <w:t xml:space="preserve">                                                                А.В. Палий</w:t>
      </w:r>
    </w:p>
    <w:p w:rsidR="002674AA" w:rsidRDefault="002674AA" w:rsidP="002948F8">
      <w:pPr>
        <w:widowControl w:val="0"/>
        <w:ind w:left="4962"/>
        <w:rPr>
          <w:sz w:val="28"/>
        </w:rPr>
      </w:pPr>
    </w:p>
    <w:p w:rsidR="002674AA" w:rsidRDefault="002674AA" w:rsidP="002948F8">
      <w:pPr>
        <w:widowControl w:val="0"/>
        <w:ind w:left="4962"/>
        <w:rPr>
          <w:sz w:val="28"/>
        </w:rPr>
      </w:pPr>
    </w:p>
    <w:p w:rsidR="002674AA" w:rsidRDefault="002674AA" w:rsidP="002948F8">
      <w:pPr>
        <w:widowControl w:val="0"/>
        <w:ind w:left="4962"/>
        <w:rPr>
          <w:sz w:val="28"/>
        </w:rPr>
      </w:pPr>
    </w:p>
    <w:p w:rsidR="002674AA" w:rsidRDefault="002674AA" w:rsidP="002948F8">
      <w:pPr>
        <w:widowControl w:val="0"/>
        <w:ind w:left="4962"/>
        <w:rPr>
          <w:sz w:val="28"/>
        </w:rPr>
      </w:pPr>
    </w:p>
    <w:p w:rsidR="002674AA" w:rsidRDefault="002674AA" w:rsidP="002948F8">
      <w:pPr>
        <w:widowControl w:val="0"/>
        <w:ind w:left="4962"/>
        <w:rPr>
          <w:sz w:val="28"/>
        </w:rPr>
      </w:pPr>
    </w:p>
    <w:p w:rsidR="003B01DE" w:rsidRPr="00581830" w:rsidRDefault="003B01DE" w:rsidP="002948F8">
      <w:pPr>
        <w:widowControl w:val="0"/>
        <w:ind w:left="4962"/>
        <w:rPr>
          <w:sz w:val="28"/>
        </w:rPr>
      </w:pPr>
      <w:r w:rsidRPr="00581830">
        <w:rPr>
          <w:sz w:val="28"/>
        </w:rPr>
        <w:t>Приложение</w:t>
      </w:r>
    </w:p>
    <w:p w:rsidR="003B01DE" w:rsidRPr="00232505" w:rsidRDefault="003B01DE" w:rsidP="00DF129A">
      <w:pPr>
        <w:widowControl w:val="0"/>
        <w:ind w:left="4962"/>
        <w:rPr>
          <w:sz w:val="28"/>
        </w:rPr>
      </w:pPr>
    </w:p>
    <w:p w:rsidR="003B01DE" w:rsidRPr="00232505" w:rsidRDefault="003B01DE" w:rsidP="00DF129A">
      <w:pPr>
        <w:widowControl w:val="0"/>
        <w:tabs>
          <w:tab w:val="left" w:pos="851"/>
        </w:tabs>
        <w:spacing w:line="200" w:lineRule="atLeast"/>
        <w:ind w:left="4962"/>
        <w:rPr>
          <w:bCs/>
          <w:color w:val="000000" w:themeColor="text1"/>
          <w:sz w:val="28"/>
          <w:szCs w:val="28"/>
        </w:rPr>
      </w:pPr>
      <w:r w:rsidRPr="00232505">
        <w:rPr>
          <w:bCs/>
          <w:color w:val="000000" w:themeColor="text1"/>
          <w:sz w:val="28"/>
          <w:szCs w:val="28"/>
        </w:rPr>
        <w:t>УТВЕРЖДЕН</w:t>
      </w:r>
    </w:p>
    <w:p w:rsidR="003B01DE" w:rsidRPr="00232505" w:rsidRDefault="003B01DE" w:rsidP="00DF129A">
      <w:pPr>
        <w:widowControl w:val="0"/>
        <w:ind w:left="4962"/>
        <w:rPr>
          <w:rFonts w:eastAsia="Arial"/>
          <w:color w:val="000000" w:themeColor="text1"/>
          <w:kern w:val="1"/>
          <w:sz w:val="28"/>
          <w:szCs w:val="28"/>
          <w:lang w:bidi="ru-RU"/>
        </w:rPr>
      </w:pPr>
      <w:r w:rsidRPr="00232505">
        <w:rPr>
          <w:rFonts w:eastAsia="Arial"/>
          <w:color w:val="000000" w:themeColor="text1"/>
          <w:kern w:val="1"/>
          <w:sz w:val="28"/>
          <w:szCs w:val="28"/>
          <w:lang w:bidi="ru-RU"/>
        </w:rPr>
        <w:t xml:space="preserve">постановлением </w:t>
      </w:r>
      <w:r w:rsidR="00871DE6">
        <w:rPr>
          <w:rFonts w:eastAsia="Arial"/>
          <w:color w:val="000000" w:themeColor="text1"/>
          <w:kern w:val="1"/>
          <w:sz w:val="28"/>
          <w:szCs w:val="28"/>
          <w:lang w:bidi="ru-RU"/>
        </w:rPr>
        <w:t>администрации</w:t>
      </w:r>
    </w:p>
    <w:p w:rsidR="003B01DE" w:rsidRPr="00232505" w:rsidRDefault="003B01DE" w:rsidP="00DF129A">
      <w:pPr>
        <w:widowControl w:val="0"/>
        <w:ind w:left="4962"/>
        <w:rPr>
          <w:rFonts w:eastAsia="Arial"/>
          <w:color w:val="000000" w:themeColor="text1"/>
          <w:kern w:val="1"/>
          <w:sz w:val="28"/>
          <w:szCs w:val="28"/>
          <w:lang w:bidi="ru-RU"/>
        </w:rPr>
      </w:pPr>
      <w:r w:rsidRPr="00232505">
        <w:rPr>
          <w:rFonts w:eastAsia="Arial"/>
          <w:color w:val="000000" w:themeColor="text1"/>
          <w:kern w:val="1"/>
          <w:sz w:val="28"/>
          <w:szCs w:val="28"/>
          <w:lang w:bidi="ru-RU"/>
        </w:rPr>
        <w:t>муниципального образования</w:t>
      </w:r>
    </w:p>
    <w:p w:rsidR="00DF129A" w:rsidRDefault="00DF129A" w:rsidP="00DF129A">
      <w:pPr>
        <w:widowControl w:val="0"/>
        <w:ind w:left="4962"/>
        <w:rPr>
          <w:rFonts w:eastAsia="Arial"/>
          <w:color w:val="000000" w:themeColor="text1"/>
          <w:kern w:val="1"/>
          <w:sz w:val="28"/>
          <w:szCs w:val="28"/>
          <w:lang w:bidi="ru-RU"/>
        </w:rPr>
      </w:pPr>
      <w:r>
        <w:rPr>
          <w:rFonts w:eastAsia="Arial"/>
          <w:color w:val="000000" w:themeColor="text1"/>
          <w:kern w:val="1"/>
          <w:sz w:val="28"/>
          <w:szCs w:val="28"/>
          <w:lang w:bidi="ru-RU"/>
        </w:rPr>
        <w:t xml:space="preserve">Тимашевский муниципальный </w:t>
      </w:r>
      <w:r w:rsidR="003B01DE" w:rsidRPr="00232505">
        <w:rPr>
          <w:rFonts w:eastAsia="Arial"/>
          <w:color w:val="000000" w:themeColor="text1"/>
          <w:kern w:val="1"/>
          <w:sz w:val="28"/>
          <w:szCs w:val="28"/>
          <w:lang w:bidi="ru-RU"/>
        </w:rPr>
        <w:t>район</w:t>
      </w:r>
    </w:p>
    <w:p w:rsidR="00DF129A" w:rsidRDefault="00DF129A" w:rsidP="00DF129A">
      <w:pPr>
        <w:widowControl w:val="0"/>
        <w:ind w:left="4962"/>
        <w:rPr>
          <w:rFonts w:eastAsia="Arial"/>
          <w:color w:val="000000" w:themeColor="text1"/>
          <w:kern w:val="1"/>
          <w:sz w:val="28"/>
          <w:szCs w:val="28"/>
          <w:lang w:bidi="ru-RU"/>
        </w:rPr>
      </w:pPr>
      <w:r>
        <w:rPr>
          <w:rFonts w:eastAsia="Arial"/>
          <w:color w:val="000000" w:themeColor="text1"/>
          <w:kern w:val="1"/>
          <w:sz w:val="28"/>
          <w:szCs w:val="28"/>
          <w:lang w:bidi="ru-RU"/>
        </w:rPr>
        <w:t>Краснодарского края</w:t>
      </w:r>
    </w:p>
    <w:p w:rsidR="00F8714E" w:rsidRPr="00DF129A" w:rsidRDefault="00B10319" w:rsidP="00DF129A">
      <w:pPr>
        <w:widowControl w:val="0"/>
        <w:ind w:left="4962"/>
        <w:rPr>
          <w:rFonts w:eastAsia="Arial"/>
          <w:color w:val="000000" w:themeColor="text1"/>
          <w:kern w:val="1"/>
          <w:sz w:val="28"/>
          <w:szCs w:val="28"/>
          <w:lang w:bidi="ru-RU"/>
        </w:rPr>
      </w:pPr>
      <w:r w:rsidRPr="00232505">
        <w:rPr>
          <w:rFonts w:eastAsia="Arial"/>
          <w:color w:val="000000" w:themeColor="text1"/>
          <w:kern w:val="1"/>
          <w:sz w:val="28"/>
          <w:szCs w:val="28"/>
          <w:lang w:bidi="ru-RU"/>
        </w:rPr>
        <w:t>от</w:t>
      </w:r>
      <w:r w:rsidR="00F8714E" w:rsidRPr="00232505">
        <w:rPr>
          <w:sz w:val="28"/>
          <w:szCs w:val="28"/>
        </w:rPr>
        <w:t xml:space="preserve"> ________________ № ______</w:t>
      </w:r>
    </w:p>
    <w:p w:rsidR="00746398" w:rsidRPr="00232505" w:rsidRDefault="00746398" w:rsidP="00FA121C">
      <w:pPr>
        <w:widowControl w:val="0"/>
        <w:ind w:left="5245"/>
        <w:rPr>
          <w:rFonts w:eastAsia="Arial"/>
          <w:color w:val="000000" w:themeColor="text1"/>
          <w:kern w:val="1"/>
          <w:sz w:val="28"/>
          <w:szCs w:val="28"/>
          <w:lang w:bidi="ru-RU"/>
        </w:rPr>
      </w:pPr>
    </w:p>
    <w:p w:rsidR="00746398" w:rsidRPr="00232505" w:rsidRDefault="00746398" w:rsidP="00FA121C">
      <w:pPr>
        <w:widowControl w:val="0"/>
        <w:rPr>
          <w:sz w:val="28"/>
        </w:rPr>
      </w:pPr>
    </w:p>
    <w:p w:rsidR="00746398" w:rsidRPr="00232505" w:rsidRDefault="00746398" w:rsidP="00FA121C">
      <w:pPr>
        <w:widowControl w:val="0"/>
        <w:rPr>
          <w:sz w:val="28"/>
        </w:rPr>
      </w:pPr>
    </w:p>
    <w:p w:rsidR="004B681C" w:rsidRPr="00232505" w:rsidRDefault="004B681C" w:rsidP="00FA121C">
      <w:pPr>
        <w:widowControl w:val="0"/>
        <w:tabs>
          <w:tab w:val="left" w:pos="709"/>
        </w:tabs>
        <w:suppressAutoHyphens/>
        <w:ind w:left="567" w:right="707"/>
        <w:jc w:val="center"/>
        <w:outlineLvl w:val="0"/>
        <w:rPr>
          <w:b/>
          <w:sz w:val="28"/>
          <w:szCs w:val="28"/>
        </w:rPr>
      </w:pPr>
      <w:r w:rsidRPr="00232505">
        <w:rPr>
          <w:b/>
          <w:sz w:val="28"/>
          <w:szCs w:val="28"/>
        </w:rPr>
        <w:t>АДМИНИСТРАТИВНЫЙ РЕГЛАМЕНТ</w:t>
      </w:r>
    </w:p>
    <w:p w:rsidR="00C1706C" w:rsidRPr="00232505" w:rsidRDefault="00C1706C" w:rsidP="00FA121C">
      <w:pPr>
        <w:widowControl w:val="0"/>
        <w:tabs>
          <w:tab w:val="left" w:pos="709"/>
        </w:tabs>
        <w:suppressAutoHyphens/>
        <w:ind w:left="567" w:right="707"/>
        <w:jc w:val="center"/>
        <w:rPr>
          <w:b/>
          <w:sz w:val="28"/>
          <w:szCs w:val="28"/>
        </w:rPr>
      </w:pPr>
      <w:r w:rsidRPr="00232505">
        <w:rPr>
          <w:b/>
          <w:sz w:val="28"/>
          <w:szCs w:val="28"/>
        </w:rPr>
        <w:t>предоставления</w:t>
      </w:r>
      <w:r w:rsidR="004B681C" w:rsidRPr="00232505">
        <w:rPr>
          <w:b/>
          <w:sz w:val="28"/>
          <w:szCs w:val="28"/>
        </w:rPr>
        <w:t xml:space="preserve"> </w:t>
      </w:r>
      <w:r w:rsidR="00871DE6">
        <w:rPr>
          <w:b/>
          <w:sz w:val="28"/>
          <w:szCs w:val="28"/>
        </w:rPr>
        <w:t>муниципальной у</w:t>
      </w:r>
      <w:r w:rsidR="00DF129A">
        <w:rPr>
          <w:b/>
          <w:sz w:val="28"/>
          <w:szCs w:val="28"/>
        </w:rPr>
        <w:t>слуги</w:t>
      </w:r>
      <w:r w:rsidR="004B681C" w:rsidRPr="00232505">
        <w:rPr>
          <w:b/>
          <w:sz w:val="28"/>
          <w:szCs w:val="28"/>
        </w:rPr>
        <w:t xml:space="preserve"> </w:t>
      </w:r>
    </w:p>
    <w:p w:rsidR="00E9334B" w:rsidRDefault="00E9334B" w:rsidP="00FA121C">
      <w:pPr>
        <w:widowControl w:val="0"/>
        <w:tabs>
          <w:tab w:val="left" w:pos="709"/>
        </w:tabs>
        <w:suppressAutoHyphens/>
        <w:ind w:left="567" w:right="707"/>
        <w:jc w:val="center"/>
        <w:rPr>
          <w:b/>
          <w:sz w:val="28"/>
          <w:szCs w:val="28"/>
        </w:rPr>
      </w:pPr>
      <w:r w:rsidRPr="00232505">
        <w:rPr>
          <w:b/>
          <w:sz w:val="28"/>
          <w:szCs w:val="28"/>
        </w:rPr>
        <w:t>«</w:t>
      </w:r>
      <w:r w:rsidR="00D71E45" w:rsidRPr="00D71E45">
        <w:rPr>
          <w:b/>
          <w:color w:val="000000" w:themeColor="text1"/>
          <w:sz w:val="28"/>
          <w:szCs w:val="28"/>
        </w:rPr>
        <w:t>Утверждение схемы расположения земельного участка или земельных участков на кадастровом плане территории</w:t>
      </w:r>
      <w:r w:rsidR="003B01DE" w:rsidRPr="00232505">
        <w:rPr>
          <w:b/>
          <w:sz w:val="28"/>
          <w:szCs w:val="28"/>
        </w:rPr>
        <w:t>»</w:t>
      </w:r>
    </w:p>
    <w:p w:rsidR="0013463E" w:rsidRDefault="0013463E" w:rsidP="0013463E">
      <w:pPr>
        <w:widowControl w:val="0"/>
        <w:tabs>
          <w:tab w:val="left" w:pos="709"/>
        </w:tabs>
        <w:suppressAutoHyphens/>
        <w:jc w:val="center"/>
        <w:rPr>
          <w:b/>
          <w:sz w:val="28"/>
          <w:szCs w:val="28"/>
        </w:rPr>
      </w:pPr>
    </w:p>
    <w:p w:rsidR="00E520E3" w:rsidRPr="00232505" w:rsidRDefault="00E520E3" w:rsidP="0013463E">
      <w:pPr>
        <w:widowControl w:val="0"/>
        <w:tabs>
          <w:tab w:val="left" w:pos="709"/>
        </w:tabs>
        <w:suppressAutoHyphens/>
        <w:jc w:val="center"/>
        <w:rPr>
          <w:b/>
          <w:sz w:val="28"/>
          <w:szCs w:val="28"/>
        </w:rPr>
      </w:pPr>
    </w:p>
    <w:p w:rsidR="004B681C" w:rsidRDefault="00E520E3" w:rsidP="00E520E3">
      <w:pPr>
        <w:pStyle w:val="1"/>
        <w:widowControl w:val="0"/>
        <w:tabs>
          <w:tab w:val="left" w:pos="993"/>
        </w:tabs>
        <w:spacing w:before="0" w:after="0"/>
        <w:jc w:val="center"/>
        <w:rPr>
          <w:rFonts w:ascii="Times New Roman" w:hAnsi="Times New Roman"/>
          <w:sz w:val="28"/>
          <w:szCs w:val="28"/>
        </w:rPr>
      </w:pPr>
      <w:bookmarkStart w:id="1" w:name="sub_51"/>
      <w:r>
        <w:rPr>
          <w:rFonts w:ascii="Times New Roman" w:hAnsi="Times New Roman"/>
          <w:sz w:val="28"/>
          <w:szCs w:val="28"/>
        </w:rPr>
        <w:t xml:space="preserve">Раздел 1. </w:t>
      </w:r>
      <w:r w:rsidR="00102A25" w:rsidRPr="00232505">
        <w:rPr>
          <w:rFonts w:ascii="Times New Roman" w:hAnsi="Times New Roman"/>
          <w:sz w:val="28"/>
          <w:szCs w:val="28"/>
        </w:rPr>
        <w:t>Общие положения</w:t>
      </w:r>
    </w:p>
    <w:p w:rsidR="00E520E3" w:rsidRPr="00E520E3" w:rsidRDefault="00E520E3" w:rsidP="00E520E3"/>
    <w:p w:rsidR="004B681C" w:rsidRDefault="007F1F8B" w:rsidP="002948F8">
      <w:pPr>
        <w:pStyle w:val="Default"/>
        <w:widowControl w:val="0"/>
        <w:numPr>
          <w:ilvl w:val="1"/>
          <w:numId w:val="2"/>
        </w:numPr>
        <w:tabs>
          <w:tab w:val="left" w:pos="1134"/>
        </w:tabs>
        <w:ind w:left="0" w:firstLine="709"/>
        <w:jc w:val="both"/>
        <w:rPr>
          <w:rFonts w:ascii="Times New Roman" w:hAnsi="Times New Roman" w:cs="Times New Roman"/>
          <w:sz w:val="28"/>
          <w:szCs w:val="28"/>
        </w:rPr>
      </w:pPr>
      <w:r>
        <w:rPr>
          <w:rFonts w:ascii="Times New Roman" w:hAnsi="Times New Roman" w:cs="Times New Roman"/>
          <w:bCs/>
          <w:sz w:val="28"/>
          <w:szCs w:val="28"/>
        </w:rPr>
        <w:t xml:space="preserve"> </w:t>
      </w:r>
      <w:r w:rsidR="00DF129A" w:rsidRPr="00DF129A">
        <w:rPr>
          <w:rFonts w:ascii="Times New Roman" w:hAnsi="Times New Roman" w:cs="Times New Roman"/>
          <w:bCs/>
          <w:sz w:val="28"/>
          <w:szCs w:val="28"/>
        </w:rPr>
        <w:t xml:space="preserve">Административный регламент устанавливает порядок и стандарт предоставления Услуги </w:t>
      </w:r>
      <w:r w:rsidR="004B681C" w:rsidRPr="00E30DEC">
        <w:rPr>
          <w:rFonts w:ascii="Times New Roman" w:hAnsi="Times New Roman" w:cs="Times New Roman"/>
          <w:sz w:val="28"/>
          <w:szCs w:val="28"/>
        </w:rPr>
        <w:t>«</w:t>
      </w:r>
      <w:r w:rsidR="00136803" w:rsidRPr="00136803">
        <w:rPr>
          <w:rFonts w:ascii="Times New Roman" w:hAnsi="Times New Roman" w:cs="Times New Roman"/>
          <w:color w:val="000000" w:themeColor="text1"/>
          <w:sz w:val="28"/>
          <w:szCs w:val="28"/>
        </w:rPr>
        <w:t>Утверждение схемы расположения земельного участка или земельных участков на кадастровом плане территории</w:t>
      </w:r>
      <w:r w:rsidR="004B681C" w:rsidRPr="00E30DEC">
        <w:rPr>
          <w:rFonts w:ascii="Times New Roman" w:hAnsi="Times New Roman" w:cs="Times New Roman"/>
          <w:sz w:val="28"/>
          <w:szCs w:val="28"/>
        </w:rPr>
        <w:t>».</w:t>
      </w:r>
    </w:p>
    <w:p w:rsidR="009D1F78" w:rsidRDefault="00D80120" w:rsidP="00136803">
      <w:pPr>
        <w:pStyle w:val="Default"/>
        <w:widowControl w:val="0"/>
        <w:numPr>
          <w:ilvl w:val="2"/>
          <w:numId w:val="2"/>
        </w:numPr>
        <w:tabs>
          <w:tab w:val="left" w:pos="993"/>
        </w:tabs>
        <w:ind w:left="0" w:firstLine="709"/>
        <w:jc w:val="both"/>
        <w:rPr>
          <w:rFonts w:ascii="Times New Roman" w:hAnsi="Times New Roman" w:cs="Times New Roman"/>
          <w:sz w:val="28"/>
          <w:szCs w:val="28"/>
        </w:rPr>
      </w:pPr>
      <w:r w:rsidRPr="00E30DEC">
        <w:rPr>
          <w:rFonts w:ascii="Times New Roman" w:hAnsi="Times New Roman" w:cs="Times New Roman"/>
          <w:sz w:val="28"/>
          <w:szCs w:val="28"/>
        </w:rPr>
        <w:t xml:space="preserve">Настоящий регламент </w:t>
      </w:r>
      <w:r w:rsidR="00F14D76" w:rsidRPr="00F14D76">
        <w:rPr>
          <w:rFonts w:ascii="Times New Roman" w:hAnsi="Times New Roman" w:cs="Times New Roman"/>
          <w:sz w:val="28"/>
          <w:szCs w:val="28"/>
        </w:rPr>
        <w:t xml:space="preserve">(перечень условных обозначений и сокращений приведен </w:t>
      </w:r>
      <w:r w:rsidR="00F14D76" w:rsidRPr="00AE053F">
        <w:rPr>
          <w:rFonts w:ascii="Times New Roman" w:hAnsi="Times New Roman" w:cs="Times New Roman"/>
          <w:sz w:val="28"/>
          <w:szCs w:val="28"/>
        </w:rPr>
        <w:t xml:space="preserve">в </w:t>
      </w:r>
      <w:r w:rsidR="00AE053F" w:rsidRPr="00AE053F">
        <w:rPr>
          <w:rFonts w:ascii="Times New Roman" w:hAnsi="Times New Roman" w:cs="Times New Roman"/>
          <w:sz w:val="28"/>
          <w:szCs w:val="28"/>
        </w:rPr>
        <w:t xml:space="preserve">разделе 1 </w:t>
      </w:r>
      <w:r w:rsidR="00F14D76" w:rsidRPr="00AE053F">
        <w:rPr>
          <w:rFonts w:ascii="Times New Roman" w:hAnsi="Times New Roman" w:cs="Times New Roman"/>
          <w:sz w:val="28"/>
          <w:szCs w:val="28"/>
        </w:rPr>
        <w:t>приложени</w:t>
      </w:r>
      <w:r w:rsidR="00AE053F" w:rsidRPr="00AE053F">
        <w:rPr>
          <w:rFonts w:ascii="Times New Roman" w:hAnsi="Times New Roman" w:cs="Times New Roman"/>
          <w:sz w:val="28"/>
          <w:szCs w:val="28"/>
        </w:rPr>
        <w:t>я</w:t>
      </w:r>
      <w:r w:rsidR="00F14D76" w:rsidRPr="00AE053F">
        <w:rPr>
          <w:rFonts w:ascii="Times New Roman" w:hAnsi="Times New Roman" w:cs="Times New Roman"/>
          <w:sz w:val="28"/>
          <w:szCs w:val="28"/>
        </w:rPr>
        <w:t xml:space="preserve"> </w:t>
      </w:r>
      <w:r w:rsidR="00F14D76" w:rsidRPr="00F14D76">
        <w:rPr>
          <w:rFonts w:ascii="Times New Roman" w:hAnsi="Times New Roman" w:cs="Times New Roman"/>
          <w:sz w:val="28"/>
          <w:szCs w:val="28"/>
        </w:rPr>
        <w:t>к</w:t>
      </w:r>
      <w:r w:rsidR="00F14D76">
        <w:rPr>
          <w:rFonts w:ascii="Times New Roman" w:hAnsi="Times New Roman" w:cs="Times New Roman"/>
          <w:sz w:val="28"/>
          <w:szCs w:val="28"/>
        </w:rPr>
        <w:t xml:space="preserve"> </w:t>
      </w:r>
      <w:r w:rsidR="00F14D76" w:rsidRPr="00F14D76">
        <w:rPr>
          <w:rFonts w:ascii="Times New Roman" w:hAnsi="Times New Roman" w:cs="Times New Roman"/>
          <w:sz w:val="28"/>
          <w:szCs w:val="28"/>
        </w:rPr>
        <w:t>настоящему регламенту)</w:t>
      </w:r>
      <w:r w:rsidR="00F14D76">
        <w:rPr>
          <w:rFonts w:ascii="Times New Roman" w:hAnsi="Times New Roman" w:cs="Times New Roman"/>
          <w:sz w:val="28"/>
          <w:szCs w:val="28"/>
        </w:rPr>
        <w:t xml:space="preserve"> </w:t>
      </w:r>
      <w:r w:rsidRPr="00E30DEC">
        <w:rPr>
          <w:rFonts w:ascii="Times New Roman" w:hAnsi="Times New Roman" w:cs="Times New Roman"/>
          <w:sz w:val="28"/>
          <w:szCs w:val="28"/>
        </w:rPr>
        <w:t xml:space="preserve">устанавливает порядок </w:t>
      </w:r>
      <w:r w:rsidR="00136803">
        <w:rPr>
          <w:rFonts w:ascii="Times New Roman" w:hAnsi="Times New Roman" w:cs="Times New Roman"/>
          <w:sz w:val="28"/>
          <w:szCs w:val="28"/>
        </w:rPr>
        <w:t>утверждения</w:t>
      </w:r>
      <w:r w:rsidR="00136803" w:rsidRPr="00136803">
        <w:rPr>
          <w:rFonts w:ascii="Times New Roman" w:hAnsi="Times New Roman" w:cs="Times New Roman"/>
          <w:sz w:val="28"/>
          <w:szCs w:val="28"/>
        </w:rPr>
        <w:t xml:space="preserve"> схемы расположения земельного участка или земельных участков на кадастровом плане территории</w:t>
      </w:r>
      <w:r w:rsidR="009D1F78" w:rsidRPr="009D1F78">
        <w:rPr>
          <w:rFonts w:ascii="Times New Roman" w:hAnsi="Times New Roman" w:cs="Times New Roman"/>
          <w:sz w:val="28"/>
          <w:szCs w:val="28"/>
        </w:rPr>
        <w:t>:</w:t>
      </w:r>
    </w:p>
    <w:p w:rsidR="009D1F78" w:rsidRPr="009D1F78" w:rsidRDefault="009D1F78" w:rsidP="00136803">
      <w:pPr>
        <w:pStyle w:val="Default"/>
        <w:widowControl w:val="0"/>
        <w:tabs>
          <w:tab w:val="left" w:pos="993"/>
        </w:tabs>
        <w:ind w:firstLine="709"/>
        <w:jc w:val="both"/>
        <w:rPr>
          <w:rFonts w:ascii="Times New Roman" w:hAnsi="Times New Roman" w:cs="Times New Roman"/>
          <w:sz w:val="28"/>
          <w:szCs w:val="28"/>
        </w:rPr>
      </w:pPr>
      <w:r w:rsidRPr="009D1F78">
        <w:rPr>
          <w:rFonts w:ascii="Times New Roman" w:hAnsi="Times New Roman" w:cs="Times New Roman"/>
          <w:sz w:val="28"/>
          <w:szCs w:val="28"/>
        </w:rPr>
        <w:t>государственная собственность на которые не разграничена, в отношении</w:t>
      </w:r>
      <w:r w:rsidR="005E1678">
        <w:rPr>
          <w:rFonts w:ascii="Times New Roman" w:hAnsi="Times New Roman" w:cs="Times New Roman"/>
          <w:sz w:val="28"/>
          <w:szCs w:val="28"/>
        </w:rPr>
        <w:t xml:space="preserve"> </w:t>
      </w:r>
      <w:r w:rsidRPr="009D1F78">
        <w:rPr>
          <w:rFonts w:ascii="Times New Roman" w:hAnsi="Times New Roman" w:cs="Times New Roman"/>
          <w:sz w:val="28"/>
          <w:szCs w:val="28"/>
        </w:rPr>
        <w:t>земельных участков, расположенных на территории сельского поселения,</w:t>
      </w:r>
      <w:r w:rsidR="005E1678">
        <w:rPr>
          <w:rFonts w:ascii="Times New Roman" w:hAnsi="Times New Roman" w:cs="Times New Roman"/>
          <w:sz w:val="28"/>
          <w:szCs w:val="28"/>
        </w:rPr>
        <w:t xml:space="preserve"> </w:t>
      </w:r>
      <w:r w:rsidRPr="009D1F78">
        <w:rPr>
          <w:rFonts w:ascii="Times New Roman" w:hAnsi="Times New Roman" w:cs="Times New Roman"/>
          <w:sz w:val="28"/>
          <w:szCs w:val="28"/>
        </w:rPr>
        <w:t xml:space="preserve">входящего в состав муниципального образования </w:t>
      </w:r>
      <w:r w:rsidR="00DF129A">
        <w:rPr>
          <w:rFonts w:ascii="Times New Roman" w:hAnsi="Times New Roman" w:cs="Times New Roman"/>
          <w:sz w:val="28"/>
          <w:szCs w:val="28"/>
        </w:rPr>
        <w:t>Тимашевский</w:t>
      </w:r>
      <w:r w:rsidR="005E1678">
        <w:rPr>
          <w:rFonts w:ascii="Times New Roman" w:hAnsi="Times New Roman" w:cs="Times New Roman"/>
          <w:sz w:val="28"/>
          <w:szCs w:val="28"/>
        </w:rPr>
        <w:t xml:space="preserve"> муниципальный район Краснодарского края</w:t>
      </w:r>
      <w:r w:rsidRPr="009D1F78">
        <w:rPr>
          <w:rFonts w:ascii="Times New Roman" w:hAnsi="Times New Roman" w:cs="Times New Roman"/>
          <w:sz w:val="28"/>
          <w:szCs w:val="28"/>
        </w:rPr>
        <w:t>;</w:t>
      </w:r>
    </w:p>
    <w:p w:rsidR="009D1F78" w:rsidRDefault="009D1F78" w:rsidP="00136803">
      <w:pPr>
        <w:pStyle w:val="Default"/>
        <w:widowControl w:val="0"/>
        <w:tabs>
          <w:tab w:val="left" w:pos="993"/>
        </w:tabs>
        <w:ind w:firstLine="709"/>
        <w:jc w:val="both"/>
        <w:rPr>
          <w:rFonts w:ascii="Times New Roman" w:hAnsi="Times New Roman" w:cs="Times New Roman"/>
          <w:sz w:val="28"/>
          <w:szCs w:val="28"/>
        </w:rPr>
      </w:pPr>
      <w:r w:rsidRPr="009D1F78">
        <w:rPr>
          <w:rFonts w:ascii="Times New Roman" w:hAnsi="Times New Roman" w:cs="Times New Roman"/>
          <w:sz w:val="28"/>
          <w:szCs w:val="28"/>
        </w:rPr>
        <w:t>находящегося в собственности муниципального образования</w:t>
      </w:r>
      <w:r w:rsidR="005E1678">
        <w:rPr>
          <w:rFonts w:ascii="Times New Roman" w:hAnsi="Times New Roman" w:cs="Times New Roman"/>
          <w:sz w:val="28"/>
          <w:szCs w:val="28"/>
        </w:rPr>
        <w:t xml:space="preserve"> </w:t>
      </w:r>
      <w:r w:rsidR="00DF129A">
        <w:rPr>
          <w:rFonts w:ascii="Times New Roman" w:hAnsi="Times New Roman" w:cs="Times New Roman"/>
          <w:sz w:val="28"/>
          <w:szCs w:val="28"/>
        </w:rPr>
        <w:t>Тимашевский</w:t>
      </w:r>
      <w:r w:rsidR="005E1678">
        <w:rPr>
          <w:rFonts w:ascii="Times New Roman" w:hAnsi="Times New Roman" w:cs="Times New Roman"/>
          <w:sz w:val="28"/>
          <w:szCs w:val="28"/>
        </w:rPr>
        <w:t xml:space="preserve"> муниципальный район Краснодарского края</w:t>
      </w:r>
      <w:r w:rsidRPr="009D1F78">
        <w:rPr>
          <w:rFonts w:ascii="Times New Roman" w:hAnsi="Times New Roman" w:cs="Times New Roman"/>
          <w:sz w:val="28"/>
          <w:szCs w:val="28"/>
        </w:rPr>
        <w:t>.</w:t>
      </w:r>
    </w:p>
    <w:p w:rsidR="00136803" w:rsidRPr="00136803" w:rsidRDefault="00136803" w:rsidP="00136803">
      <w:pPr>
        <w:pStyle w:val="afe"/>
        <w:widowControl w:val="0"/>
        <w:numPr>
          <w:ilvl w:val="2"/>
          <w:numId w:val="2"/>
        </w:numPr>
        <w:tabs>
          <w:tab w:val="left" w:pos="851"/>
          <w:tab w:val="left" w:pos="1134"/>
          <w:tab w:val="left" w:pos="1276"/>
        </w:tabs>
        <w:spacing w:after="0" w:line="240" w:lineRule="auto"/>
        <w:ind w:left="0" w:firstLine="709"/>
        <w:jc w:val="both"/>
        <w:outlineLvl w:val="0"/>
        <w:rPr>
          <w:rFonts w:ascii="Times New Roman" w:hAnsi="Times New Roman"/>
          <w:color w:val="FF0000"/>
          <w:sz w:val="28"/>
          <w:szCs w:val="28"/>
        </w:rPr>
      </w:pPr>
      <w:r w:rsidRPr="00136803">
        <w:rPr>
          <w:rFonts w:ascii="Times New Roman" w:hAnsi="Times New Roman"/>
          <w:sz w:val="28"/>
          <w:szCs w:val="28"/>
        </w:rPr>
        <w:t xml:space="preserve">Настоящий регламент распространяется на правоотношения по утверждению схемы расположения земельного участка, на котором расположен многоквартирный дом и иные входящие в состав такого дома объекты недвижимого имущества. </w:t>
      </w:r>
    </w:p>
    <w:p w:rsidR="00136803" w:rsidRDefault="00136803" w:rsidP="00136803">
      <w:pPr>
        <w:pStyle w:val="Default"/>
        <w:widowControl w:val="0"/>
        <w:tabs>
          <w:tab w:val="left" w:pos="993"/>
        </w:tabs>
        <w:ind w:firstLine="709"/>
        <w:jc w:val="both"/>
        <w:rPr>
          <w:rFonts w:ascii="Times New Roman" w:eastAsia="Calibri" w:hAnsi="Times New Roman" w:cs="Times New Roman"/>
          <w:color w:val="auto"/>
          <w:sz w:val="28"/>
          <w:szCs w:val="28"/>
          <w:lang w:eastAsia="en-US"/>
        </w:rPr>
      </w:pPr>
      <w:r w:rsidRPr="00136803">
        <w:rPr>
          <w:rFonts w:ascii="Times New Roman" w:eastAsia="Calibri" w:hAnsi="Times New Roman" w:cs="Times New Roman"/>
          <w:color w:val="auto"/>
          <w:sz w:val="28"/>
          <w:szCs w:val="28"/>
          <w:lang w:eastAsia="en-US"/>
        </w:rPr>
        <w:t>Схема расположения земельног</w:t>
      </w:r>
      <w:r>
        <w:rPr>
          <w:rFonts w:ascii="Times New Roman" w:eastAsia="Calibri" w:hAnsi="Times New Roman" w:cs="Times New Roman"/>
          <w:color w:val="auto"/>
          <w:sz w:val="28"/>
          <w:szCs w:val="28"/>
          <w:lang w:eastAsia="en-US"/>
        </w:rPr>
        <w:t>о участка, на котором расположе</w:t>
      </w:r>
      <w:r w:rsidRPr="00136803">
        <w:rPr>
          <w:rFonts w:ascii="Times New Roman" w:eastAsia="Calibri" w:hAnsi="Times New Roman" w:cs="Times New Roman"/>
          <w:color w:val="auto"/>
          <w:sz w:val="28"/>
          <w:szCs w:val="28"/>
          <w:lang w:eastAsia="en-US"/>
        </w:rPr>
        <w:t>ны многоквартирный дом и иные входящие в состав такого дома объекты недвижимого имущества, до ее утвержде</w:t>
      </w:r>
      <w:r>
        <w:rPr>
          <w:rFonts w:ascii="Times New Roman" w:eastAsia="Calibri" w:hAnsi="Times New Roman" w:cs="Times New Roman"/>
          <w:color w:val="auto"/>
          <w:sz w:val="28"/>
          <w:szCs w:val="28"/>
          <w:lang w:eastAsia="en-US"/>
        </w:rPr>
        <w:t>ния подлежит рассмотрению на об</w:t>
      </w:r>
      <w:r w:rsidRPr="00136803">
        <w:rPr>
          <w:rFonts w:ascii="Times New Roman" w:eastAsia="Calibri" w:hAnsi="Times New Roman" w:cs="Times New Roman"/>
          <w:color w:val="auto"/>
          <w:sz w:val="28"/>
          <w:szCs w:val="28"/>
          <w:lang w:eastAsia="en-US"/>
        </w:rPr>
        <w:t>щественных обсуждениях или публичных слушаниях в поря</w:t>
      </w:r>
      <w:r>
        <w:rPr>
          <w:rFonts w:ascii="Times New Roman" w:eastAsia="Calibri" w:hAnsi="Times New Roman" w:cs="Times New Roman"/>
          <w:color w:val="auto"/>
          <w:sz w:val="28"/>
          <w:szCs w:val="28"/>
          <w:lang w:eastAsia="en-US"/>
        </w:rPr>
        <w:t>дке, предусмот</w:t>
      </w:r>
      <w:r w:rsidRPr="00136803">
        <w:rPr>
          <w:rFonts w:ascii="Times New Roman" w:eastAsia="Calibri" w:hAnsi="Times New Roman" w:cs="Times New Roman"/>
          <w:color w:val="auto"/>
          <w:sz w:val="28"/>
          <w:szCs w:val="28"/>
          <w:lang w:eastAsia="en-US"/>
        </w:rPr>
        <w:t>ренном законодательством о градостроите</w:t>
      </w:r>
      <w:r>
        <w:rPr>
          <w:rFonts w:ascii="Times New Roman" w:eastAsia="Calibri" w:hAnsi="Times New Roman" w:cs="Times New Roman"/>
          <w:color w:val="auto"/>
          <w:sz w:val="28"/>
          <w:szCs w:val="28"/>
          <w:lang w:eastAsia="en-US"/>
        </w:rPr>
        <w:t>льной деятельности для утвержде</w:t>
      </w:r>
      <w:r w:rsidRPr="00136803">
        <w:rPr>
          <w:rFonts w:ascii="Times New Roman" w:eastAsia="Calibri" w:hAnsi="Times New Roman" w:cs="Times New Roman"/>
          <w:color w:val="auto"/>
          <w:sz w:val="28"/>
          <w:szCs w:val="28"/>
          <w:lang w:eastAsia="en-US"/>
        </w:rPr>
        <w:t>ния проекта межевания территории.</w:t>
      </w:r>
    </w:p>
    <w:p w:rsidR="005E1678" w:rsidRPr="00136803" w:rsidRDefault="005E1678" w:rsidP="00136803">
      <w:pPr>
        <w:pStyle w:val="Default"/>
        <w:widowControl w:val="0"/>
        <w:numPr>
          <w:ilvl w:val="2"/>
          <w:numId w:val="2"/>
        </w:numPr>
        <w:tabs>
          <w:tab w:val="left" w:pos="993"/>
        </w:tabs>
        <w:ind w:left="0" w:firstLine="709"/>
        <w:jc w:val="both"/>
        <w:rPr>
          <w:rFonts w:ascii="Times New Roman" w:hAnsi="Times New Roman" w:cs="Times New Roman"/>
          <w:sz w:val="28"/>
          <w:szCs w:val="28"/>
        </w:rPr>
      </w:pPr>
      <w:r w:rsidRPr="005E1D4E">
        <w:rPr>
          <w:rFonts w:ascii="Times New Roman" w:hAnsi="Times New Roman" w:cs="Times New Roman"/>
          <w:sz w:val="28"/>
          <w:szCs w:val="28"/>
        </w:rPr>
        <w:t xml:space="preserve">Настоящий регламент </w:t>
      </w:r>
      <w:r w:rsidR="00136803" w:rsidRPr="00136803">
        <w:rPr>
          <w:rFonts w:ascii="Times New Roman" w:hAnsi="Times New Roman" w:cs="Times New Roman"/>
          <w:sz w:val="28"/>
          <w:szCs w:val="28"/>
        </w:rPr>
        <w:t>не распространяется на случаи утверждения сх</w:t>
      </w:r>
      <w:r w:rsidR="00136803">
        <w:rPr>
          <w:rFonts w:ascii="Times New Roman" w:hAnsi="Times New Roman" w:cs="Times New Roman"/>
          <w:sz w:val="28"/>
          <w:szCs w:val="28"/>
        </w:rPr>
        <w:t>емы расположения земельно</w:t>
      </w:r>
      <w:r w:rsidR="00136803" w:rsidRPr="00136803">
        <w:rPr>
          <w:rFonts w:ascii="Times New Roman" w:hAnsi="Times New Roman" w:cs="Times New Roman"/>
          <w:sz w:val="28"/>
          <w:szCs w:val="28"/>
        </w:rPr>
        <w:t>го участка в целях образования земельно</w:t>
      </w:r>
      <w:r w:rsidR="00136803">
        <w:rPr>
          <w:rFonts w:ascii="Times New Roman" w:hAnsi="Times New Roman" w:cs="Times New Roman"/>
          <w:sz w:val="28"/>
          <w:szCs w:val="28"/>
        </w:rPr>
        <w:t>го участка путем перераспределе</w:t>
      </w:r>
      <w:r w:rsidR="00136803" w:rsidRPr="00136803">
        <w:rPr>
          <w:rFonts w:ascii="Times New Roman" w:hAnsi="Times New Roman" w:cs="Times New Roman"/>
          <w:sz w:val="28"/>
          <w:szCs w:val="28"/>
        </w:rPr>
        <w:t xml:space="preserve">ния земель и (или) земельных участков, </w:t>
      </w:r>
      <w:r w:rsidR="00136803" w:rsidRPr="00136803">
        <w:rPr>
          <w:rFonts w:ascii="Times New Roman" w:hAnsi="Times New Roman" w:cs="Times New Roman"/>
          <w:sz w:val="28"/>
          <w:szCs w:val="28"/>
        </w:rPr>
        <w:lastRenderedPageBreak/>
        <w:t>находящихся в государственной или муниципальной собственности, между собо</w:t>
      </w:r>
      <w:r w:rsidR="00136803">
        <w:rPr>
          <w:rFonts w:ascii="Times New Roman" w:hAnsi="Times New Roman" w:cs="Times New Roman"/>
          <w:sz w:val="28"/>
          <w:szCs w:val="28"/>
        </w:rPr>
        <w:t>й и таких земель и (или) земель</w:t>
      </w:r>
      <w:r w:rsidR="00136803" w:rsidRPr="00136803">
        <w:rPr>
          <w:rFonts w:ascii="Times New Roman" w:hAnsi="Times New Roman" w:cs="Times New Roman"/>
          <w:sz w:val="28"/>
          <w:szCs w:val="28"/>
        </w:rPr>
        <w:t xml:space="preserve">ных участков и земельных участков, находящихся в частной собственности, в целях образования земельного участка для его предоставления на торгах, а также утверждения схемы расположения </w:t>
      </w:r>
      <w:r w:rsidR="00136803">
        <w:rPr>
          <w:rFonts w:ascii="Times New Roman" w:hAnsi="Times New Roman" w:cs="Times New Roman"/>
          <w:sz w:val="28"/>
          <w:szCs w:val="28"/>
        </w:rPr>
        <w:t>земельного участка при предвари</w:t>
      </w:r>
      <w:r w:rsidR="00136803" w:rsidRPr="00136803">
        <w:rPr>
          <w:rFonts w:ascii="Times New Roman" w:hAnsi="Times New Roman" w:cs="Times New Roman"/>
          <w:sz w:val="28"/>
          <w:szCs w:val="28"/>
        </w:rPr>
        <w:t>тельном согласовании предоставления земельного участка, находящегося в государственной или муниципальной собственности.</w:t>
      </w:r>
    </w:p>
    <w:p w:rsidR="00307F19" w:rsidRPr="00DE5727" w:rsidRDefault="00EA1393" w:rsidP="002948F8">
      <w:pPr>
        <w:pStyle w:val="Default"/>
        <w:widowControl w:val="0"/>
        <w:numPr>
          <w:ilvl w:val="1"/>
          <w:numId w:val="2"/>
        </w:numPr>
        <w:tabs>
          <w:tab w:val="left" w:pos="1134"/>
        </w:tabs>
        <w:ind w:left="0" w:firstLine="709"/>
        <w:jc w:val="both"/>
        <w:rPr>
          <w:szCs w:val="28"/>
        </w:rPr>
      </w:pPr>
      <w:r>
        <w:rPr>
          <w:rFonts w:ascii="Times New Roman" w:hAnsi="Times New Roman" w:cs="Times New Roman"/>
          <w:sz w:val="28"/>
          <w:szCs w:val="28"/>
        </w:rPr>
        <w:t xml:space="preserve"> </w:t>
      </w:r>
      <w:r w:rsidR="00DF129A">
        <w:rPr>
          <w:rFonts w:ascii="Times New Roman" w:hAnsi="Times New Roman" w:cs="Times New Roman"/>
          <w:sz w:val="28"/>
          <w:szCs w:val="28"/>
        </w:rPr>
        <w:t>Услуга</w:t>
      </w:r>
      <w:r w:rsidR="00307F19" w:rsidRPr="00DE5727">
        <w:rPr>
          <w:rFonts w:ascii="Times New Roman" w:hAnsi="Times New Roman" w:cs="Times New Roman"/>
          <w:sz w:val="28"/>
          <w:szCs w:val="28"/>
        </w:rPr>
        <w:t xml:space="preserve"> включает в себя </w:t>
      </w:r>
      <w:r w:rsidR="00E30DEC" w:rsidRPr="00DE5727">
        <w:rPr>
          <w:rFonts w:ascii="Times New Roman" w:hAnsi="Times New Roman" w:cs="Times New Roman"/>
          <w:sz w:val="28"/>
          <w:szCs w:val="28"/>
        </w:rPr>
        <w:t>4</w:t>
      </w:r>
      <w:r w:rsidR="008C3D15" w:rsidRPr="00DE5727">
        <w:rPr>
          <w:rFonts w:ascii="Times New Roman" w:hAnsi="Times New Roman" w:cs="Times New Roman"/>
          <w:sz w:val="28"/>
          <w:szCs w:val="28"/>
        </w:rPr>
        <w:t xml:space="preserve"> </w:t>
      </w:r>
      <w:r w:rsidR="00307F19" w:rsidRPr="00DE5727">
        <w:rPr>
          <w:rFonts w:ascii="Times New Roman" w:hAnsi="Times New Roman" w:cs="Times New Roman"/>
          <w:sz w:val="28"/>
          <w:szCs w:val="28"/>
        </w:rPr>
        <w:t>подуслуг</w:t>
      </w:r>
      <w:r w:rsidR="001801AC" w:rsidRPr="00DE5727">
        <w:rPr>
          <w:rFonts w:ascii="Times New Roman" w:hAnsi="Times New Roman" w:cs="Times New Roman"/>
          <w:sz w:val="28"/>
          <w:szCs w:val="28"/>
        </w:rPr>
        <w:t>и</w:t>
      </w:r>
      <w:r w:rsidR="00307F19" w:rsidRPr="00DE5727">
        <w:rPr>
          <w:rFonts w:ascii="Times New Roman" w:hAnsi="Times New Roman" w:cs="Times New Roman"/>
          <w:sz w:val="28"/>
          <w:szCs w:val="28"/>
        </w:rPr>
        <w:t>:</w:t>
      </w:r>
    </w:p>
    <w:p w:rsidR="00136803" w:rsidRDefault="00136803" w:rsidP="00136803">
      <w:pPr>
        <w:pStyle w:val="Default"/>
        <w:numPr>
          <w:ilvl w:val="0"/>
          <w:numId w:val="39"/>
        </w:numPr>
        <w:ind w:left="0" w:firstLine="709"/>
        <w:jc w:val="both"/>
        <w:rPr>
          <w:rFonts w:ascii="Times New Roman" w:hAnsi="Times New Roman" w:cs="Times New Roman"/>
          <w:color w:val="000000" w:themeColor="text1"/>
          <w:sz w:val="28"/>
          <w:szCs w:val="28"/>
        </w:rPr>
      </w:pPr>
      <w:bookmarkStart w:id="2" w:name="_Hlk164849626"/>
      <w:bookmarkEnd w:id="1"/>
      <w:r w:rsidRPr="00640CF3">
        <w:rPr>
          <w:rFonts w:ascii="Times New Roman" w:hAnsi="Times New Roman" w:cs="Times New Roman"/>
          <w:color w:val="000000" w:themeColor="text1"/>
          <w:sz w:val="28"/>
          <w:szCs w:val="28"/>
        </w:rPr>
        <w:t>утверждение схемы расположения земельного участка или земельных участков на кадастровом плане территории;</w:t>
      </w:r>
      <w:bookmarkEnd w:id="2"/>
    </w:p>
    <w:p w:rsidR="00136803" w:rsidRPr="00136803" w:rsidRDefault="00136803" w:rsidP="00136803">
      <w:pPr>
        <w:pStyle w:val="Default"/>
        <w:numPr>
          <w:ilvl w:val="0"/>
          <w:numId w:val="39"/>
        </w:numPr>
        <w:ind w:left="0" w:firstLine="709"/>
        <w:jc w:val="both"/>
        <w:rPr>
          <w:rFonts w:ascii="Times New Roman" w:hAnsi="Times New Roman" w:cs="Times New Roman"/>
          <w:color w:val="000000" w:themeColor="text1"/>
          <w:sz w:val="28"/>
          <w:szCs w:val="28"/>
        </w:rPr>
      </w:pPr>
      <w:r w:rsidRPr="00136803">
        <w:rPr>
          <w:rFonts w:ascii="Times New Roman" w:hAnsi="Times New Roman" w:cs="Times New Roman"/>
          <w:color w:val="000000" w:themeColor="text1"/>
          <w:sz w:val="28"/>
          <w:szCs w:val="28"/>
        </w:rPr>
        <w:t>внесение изменений в утвержденную схему расположения земельного участка или участков на кадастровом плане территории (</w:t>
      </w:r>
      <w:r w:rsidRPr="00136803">
        <w:rPr>
          <w:rFonts w:ascii="Times New Roman" w:hAnsi="Times New Roman" w:cs="Times New Roman"/>
          <w:sz w:val="28"/>
          <w:szCs w:val="28"/>
        </w:rPr>
        <w:t>в целях устранения выявленных</w:t>
      </w:r>
      <w:r w:rsidRPr="00136803">
        <w:rPr>
          <w:rFonts w:ascii="Times New Roman" w:hAnsi="Times New Roman" w:cs="Times New Roman"/>
          <w:color w:val="000000" w:themeColor="text1"/>
          <w:sz w:val="28"/>
          <w:szCs w:val="28"/>
        </w:rPr>
        <w:t xml:space="preserve"> в ходе образования земельного участка </w:t>
      </w:r>
      <w:r w:rsidRPr="00136803">
        <w:rPr>
          <w:rFonts w:ascii="Times New Roman" w:hAnsi="Times New Roman" w:cs="Times New Roman"/>
          <w:sz w:val="28"/>
          <w:szCs w:val="28"/>
        </w:rPr>
        <w:t xml:space="preserve">нарушений требований, установленных статьей 11.9 ЗК РФ, </w:t>
      </w:r>
      <w:r w:rsidRPr="00136803">
        <w:rPr>
          <w:rFonts w:ascii="Times New Roman" w:hAnsi="Times New Roman" w:cs="Times New Roman"/>
          <w:color w:val="000000" w:themeColor="text1"/>
          <w:sz w:val="28"/>
          <w:szCs w:val="28"/>
        </w:rPr>
        <w:t>до осуществления его государственного кадастрового учета).</w:t>
      </w:r>
    </w:p>
    <w:p w:rsidR="003F487C" w:rsidRPr="003F487C" w:rsidRDefault="00F0723A" w:rsidP="003F487C">
      <w:pPr>
        <w:pStyle w:val="Default"/>
        <w:widowControl w:val="0"/>
        <w:numPr>
          <w:ilvl w:val="1"/>
          <w:numId w:val="2"/>
        </w:numPr>
        <w:tabs>
          <w:tab w:val="left" w:pos="1134"/>
        </w:tabs>
        <w:ind w:left="0" w:firstLine="709"/>
        <w:jc w:val="both"/>
        <w:rPr>
          <w:rFonts w:ascii="Times New Roman CYR" w:hAnsi="Times New Roman CYR" w:cs="Times New Roman CYR"/>
          <w:sz w:val="28"/>
          <w:szCs w:val="28"/>
        </w:rPr>
      </w:pPr>
      <w:r w:rsidRPr="00D72CB4">
        <w:rPr>
          <w:rFonts w:ascii="Times New Roman" w:hAnsi="Times New Roman" w:cs="Times New Roman"/>
          <w:sz w:val="28"/>
          <w:szCs w:val="28"/>
        </w:rPr>
        <w:t xml:space="preserve"> </w:t>
      </w:r>
      <w:r w:rsidR="003F487C" w:rsidRPr="003F487C">
        <w:rPr>
          <w:rFonts w:ascii="Times New Roman CYR" w:hAnsi="Times New Roman CYR" w:cs="Times New Roman CYR"/>
          <w:sz w:val="28"/>
          <w:szCs w:val="28"/>
        </w:rPr>
        <w:t>Услуга предоставляется следующим категориям заявителей: физическое лицо, в том числе зарегистрированное в качестве индивидуального предпринимателя, юридическое лицо или их уполномоченный пред</w:t>
      </w:r>
      <w:r w:rsidR="0053592C">
        <w:rPr>
          <w:rFonts w:ascii="Times New Roman CYR" w:hAnsi="Times New Roman CYR" w:cs="Times New Roman CYR"/>
          <w:sz w:val="28"/>
          <w:szCs w:val="28"/>
        </w:rPr>
        <w:t>ставитель, указанным в таблице</w:t>
      </w:r>
      <w:r w:rsidR="003F487C" w:rsidRPr="003F487C">
        <w:rPr>
          <w:rFonts w:ascii="Times New Roman CYR" w:hAnsi="Times New Roman CYR" w:cs="Times New Roman CYR"/>
          <w:sz w:val="28"/>
          <w:szCs w:val="28"/>
        </w:rPr>
        <w:t xml:space="preserve"> 1 приложения к настоящему регламенту.</w:t>
      </w:r>
    </w:p>
    <w:p w:rsidR="003F487C" w:rsidRPr="003F487C" w:rsidRDefault="003F487C" w:rsidP="003F487C">
      <w:pPr>
        <w:pStyle w:val="afe"/>
        <w:numPr>
          <w:ilvl w:val="1"/>
          <w:numId w:val="2"/>
        </w:numPr>
        <w:spacing w:after="0" w:line="240" w:lineRule="auto"/>
        <w:ind w:left="0" w:firstLine="709"/>
        <w:jc w:val="both"/>
        <w:rPr>
          <w:rFonts w:ascii="Times New Roman" w:hAnsi="Times New Roman"/>
          <w:color w:val="000000"/>
          <w:sz w:val="28"/>
          <w:szCs w:val="28"/>
        </w:rPr>
      </w:pPr>
      <w:r w:rsidRPr="003F487C">
        <w:rPr>
          <w:rFonts w:ascii="Times New Roman" w:hAnsi="Times New Roman"/>
          <w:color w:val="000000"/>
          <w:sz w:val="28"/>
          <w:szCs w:val="28"/>
        </w:rPr>
        <w:t>Услуга должна быть предоставлена заявителю в соответствии с категориями (признаками) заявителя, сведения о которых размещаются в реестре услуг и ЕПГУ, и (или) РПГУ.</w:t>
      </w:r>
    </w:p>
    <w:p w:rsidR="002948F8" w:rsidRDefault="002948F8" w:rsidP="002948F8">
      <w:pPr>
        <w:pStyle w:val="1"/>
        <w:keepNext w:val="0"/>
        <w:widowControl w:val="0"/>
        <w:tabs>
          <w:tab w:val="left" w:pos="993"/>
        </w:tabs>
        <w:spacing w:before="0" w:after="0"/>
        <w:ind w:left="709" w:right="707"/>
        <w:jc w:val="center"/>
        <w:rPr>
          <w:rFonts w:ascii="Times New Roman" w:hAnsi="Times New Roman"/>
          <w:sz w:val="28"/>
          <w:szCs w:val="28"/>
        </w:rPr>
      </w:pPr>
    </w:p>
    <w:p w:rsidR="007A44C8" w:rsidRDefault="00E520E3" w:rsidP="002948F8">
      <w:pPr>
        <w:pStyle w:val="1"/>
        <w:keepNext w:val="0"/>
        <w:widowControl w:val="0"/>
        <w:tabs>
          <w:tab w:val="left" w:pos="993"/>
        </w:tabs>
        <w:spacing w:before="0" w:after="0"/>
        <w:ind w:left="709" w:right="707"/>
        <w:jc w:val="center"/>
        <w:rPr>
          <w:rFonts w:ascii="Times New Roman" w:hAnsi="Times New Roman"/>
          <w:sz w:val="28"/>
          <w:szCs w:val="28"/>
        </w:rPr>
      </w:pPr>
      <w:r>
        <w:rPr>
          <w:rFonts w:ascii="Times New Roman" w:hAnsi="Times New Roman"/>
          <w:sz w:val="28"/>
          <w:szCs w:val="28"/>
        </w:rPr>
        <w:t xml:space="preserve">Раздел 2. </w:t>
      </w:r>
      <w:r w:rsidR="007A44C8" w:rsidRPr="00232505">
        <w:rPr>
          <w:rFonts w:ascii="Times New Roman" w:hAnsi="Times New Roman"/>
          <w:sz w:val="28"/>
          <w:szCs w:val="28"/>
        </w:rPr>
        <w:t xml:space="preserve">Стандарт предоставления </w:t>
      </w:r>
      <w:r w:rsidR="00DF129A">
        <w:rPr>
          <w:rFonts w:ascii="Times New Roman" w:hAnsi="Times New Roman"/>
          <w:sz w:val="28"/>
          <w:szCs w:val="28"/>
        </w:rPr>
        <w:t>Услуги</w:t>
      </w:r>
    </w:p>
    <w:p w:rsidR="002948F8" w:rsidRPr="002948F8" w:rsidRDefault="002948F8" w:rsidP="002948F8"/>
    <w:p w:rsidR="00100EEC" w:rsidRDefault="00E520E3" w:rsidP="002948F8">
      <w:pPr>
        <w:pStyle w:val="1"/>
        <w:keepNext w:val="0"/>
        <w:widowControl w:val="0"/>
        <w:tabs>
          <w:tab w:val="left" w:pos="993"/>
        </w:tabs>
        <w:spacing w:before="0" w:after="0"/>
        <w:ind w:right="707"/>
        <w:jc w:val="center"/>
        <w:rPr>
          <w:rFonts w:ascii="Times New Roman" w:hAnsi="Times New Roman"/>
          <w:b w:val="0"/>
          <w:sz w:val="28"/>
          <w:szCs w:val="28"/>
        </w:rPr>
      </w:pPr>
      <w:r w:rsidRPr="00E520E3">
        <w:rPr>
          <w:rFonts w:ascii="Times New Roman" w:hAnsi="Times New Roman"/>
          <w:b w:val="0"/>
          <w:sz w:val="28"/>
          <w:szCs w:val="28"/>
        </w:rPr>
        <w:t>П</w:t>
      </w:r>
      <w:r>
        <w:rPr>
          <w:rFonts w:ascii="Times New Roman" w:hAnsi="Times New Roman"/>
          <w:b w:val="0"/>
          <w:sz w:val="28"/>
          <w:szCs w:val="28"/>
        </w:rPr>
        <w:t xml:space="preserve">одраздел 2.1. </w:t>
      </w:r>
      <w:r w:rsidR="00100EEC" w:rsidRPr="00E520E3">
        <w:rPr>
          <w:rFonts w:ascii="Times New Roman" w:hAnsi="Times New Roman"/>
          <w:b w:val="0"/>
          <w:sz w:val="28"/>
          <w:szCs w:val="28"/>
        </w:rPr>
        <w:t xml:space="preserve">Наименование </w:t>
      </w:r>
      <w:r w:rsidR="00DF129A" w:rsidRPr="00E520E3">
        <w:rPr>
          <w:rFonts w:ascii="Times New Roman" w:hAnsi="Times New Roman"/>
          <w:b w:val="0"/>
          <w:sz w:val="28"/>
          <w:szCs w:val="28"/>
        </w:rPr>
        <w:t>Услуги</w:t>
      </w:r>
    </w:p>
    <w:p w:rsidR="002948F8" w:rsidRPr="002948F8" w:rsidRDefault="002948F8" w:rsidP="002948F8"/>
    <w:p w:rsidR="007D0B3C" w:rsidRPr="00640CF3" w:rsidRDefault="007D0B3C" w:rsidP="007D0B3C">
      <w:pPr>
        <w:widowControl w:val="0"/>
        <w:tabs>
          <w:tab w:val="left" w:pos="426"/>
        </w:tabs>
        <w:ind w:firstLine="709"/>
        <w:jc w:val="both"/>
        <w:rPr>
          <w:sz w:val="28"/>
          <w:szCs w:val="28"/>
        </w:rPr>
      </w:pPr>
      <w:r w:rsidRPr="00640CF3">
        <w:rPr>
          <w:sz w:val="28"/>
          <w:szCs w:val="28"/>
        </w:rPr>
        <w:t>Утверждение схемы расположения земельного участка или земельных участков на кадастровом плане территории.</w:t>
      </w:r>
    </w:p>
    <w:p w:rsidR="002948F8" w:rsidRPr="00F0723A" w:rsidRDefault="002948F8" w:rsidP="002948F8">
      <w:pPr>
        <w:widowControl w:val="0"/>
        <w:tabs>
          <w:tab w:val="left" w:pos="426"/>
        </w:tabs>
        <w:ind w:firstLine="709"/>
        <w:jc w:val="both"/>
        <w:rPr>
          <w:sz w:val="28"/>
          <w:szCs w:val="28"/>
        </w:rPr>
      </w:pPr>
    </w:p>
    <w:p w:rsidR="00AC1727" w:rsidRPr="00BE38E6" w:rsidRDefault="00E520E3" w:rsidP="002948F8">
      <w:pPr>
        <w:pStyle w:val="1"/>
        <w:keepNext w:val="0"/>
        <w:widowControl w:val="0"/>
        <w:tabs>
          <w:tab w:val="left" w:pos="993"/>
        </w:tabs>
        <w:spacing w:before="0" w:after="0"/>
        <w:ind w:right="709"/>
        <w:jc w:val="center"/>
        <w:rPr>
          <w:rFonts w:ascii="Times New Roman" w:hAnsi="Times New Roman"/>
          <w:b w:val="0"/>
          <w:sz w:val="28"/>
          <w:szCs w:val="28"/>
        </w:rPr>
      </w:pPr>
      <w:r w:rsidRPr="00BE38E6">
        <w:rPr>
          <w:rFonts w:ascii="Times New Roman" w:hAnsi="Times New Roman"/>
          <w:b w:val="0"/>
          <w:sz w:val="28"/>
          <w:szCs w:val="28"/>
        </w:rPr>
        <w:t xml:space="preserve">Подраздел 2.2. </w:t>
      </w:r>
      <w:r w:rsidR="00F0723A" w:rsidRPr="00BE38E6">
        <w:rPr>
          <w:rFonts w:ascii="Times New Roman" w:hAnsi="Times New Roman"/>
          <w:b w:val="0"/>
          <w:sz w:val="28"/>
          <w:szCs w:val="28"/>
        </w:rPr>
        <w:t>Наименование органа, предоставляющего</w:t>
      </w:r>
    </w:p>
    <w:p w:rsidR="00F0723A" w:rsidRDefault="00E520E3" w:rsidP="002948F8">
      <w:pPr>
        <w:widowControl w:val="0"/>
        <w:ind w:left="709" w:right="709"/>
        <w:jc w:val="center"/>
        <w:rPr>
          <w:sz w:val="28"/>
        </w:rPr>
      </w:pPr>
      <w:r w:rsidRPr="00BE38E6">
        <w:rPr>
          <w:sz w:val="28"/>
        </w:rPr>
        <w:t>У</w:t>
      </w:r>
      <w:r w:rsidR="00F0723A" w:rsidRPr="00BE38E6">
        <w:rPr>
          <w:sz w:val="28"/>
        </w:rPr>
        <w:t>слугу</w:t>
      </w:r>
    </w:p>
    <w:p w:rsidR="002948F8" w:rsidRPr="00BE38E6" w:rsidRDefault="002948F8" w:rsidP="002948F8">
      <w:pPr>
        <w:widowControl w:val="0"/>
        <w:ind w:left="709" w:right="709"/>
        <w:jc w:val="center"/>
        <w:rPr>
          <w:sz w:val="28"/>
        </w:rPr>
      </w:pPr>
    </w:p>
    <w:p w:rsidR="007A44C8" w:rsidRDefault="00DF129A" w:rsidP="002948F8">
      <w:pPr>
        <w:widowControl w:val="0"/>
        <w:ind w:firstLine="709"/>
        <w:jc w:val="both"/>
        <w:rPr>
          <w:sz w:val="28"/>
          <w:szCs w:val="28"/>
        </w:rPr>
      </w:pPr>
      <w:r w:rsidRPr="008179D5">
        <w:rPr>
          <w:sz w:val="28"/>
          <w:szCs w:val="28"/>
        </w:rPr>
        <w:t>Услуга</w:t>
      </w:r>
      <w:r w:rsidR="001A3B01" w:rsidRPr="008179D5">
        <w:rPr>
          <w:sz w:val="28"/>
          <w:szCs w:val="28"/>
        </w:rPr>
        <w:t xml:space="preserve"> предоставляется</w:t>
      </w:r>
      <w:r w:rsidR="00F66A69" w:rsidRPr="008179D5">
        <w:rPr>
          <w:sz w:val="28"/>
          <w:szCs w:val="28"/>
        </w:rPr>
        <w:t xml:space="preserve"> </w:t>
      </w:r>
      <w:r w:rsidR="007E15B7" w:rsidRPr="008179D5">
        <w:rPr>
          <w:sz w:val="28"/>
          <w:szCs w:val="28"/>
        </w:rPr>
        <w:t xml:space="preserve">администрацией </w:t>
      </w:r>
      <w:r w:rsidR="002A692B" w:rsidRPr="008179D5">
        <w:rPr>
          <w:sz w:val="28"/>
          <w:szCs w:val="28"/>
        </w:rPr>
        <w:t>муниципально</w:t>
      </w:r>
      <w:r w:rsidR="007E15B7" w:rsidRPr="008179D5">
        <w:rPr>
          <w:sz w:val="28"/>
          <w:szCs w:val="28"/>
        </w:rPr>
        <w:t>го</w:t>
      </w:r>
      <w:r w:rsidR="002A692B" w:rsidRPr="008179D5">
        <w:rPr>
          <w:sz w:val="28"/>
          <w:szCs w:val="28"/>
        </w:rPr>
        <w:t xml:space="preserve"> образовани</w:t>
      </w:r>
      <w:r w:rsidR="007E15B7" w:rsidRPr="008179D5">
        <w:rPr>
          <w:sz w:val="28"/>
          <w:szCs w:val="28"/>
        </w:rPr>
        <w:t>я</w:t>
      </w:r>
      <w:r w:rsidR="002A692B" w:rsidRPr="008179D5">
        <w:rPr>
          <w:sz w:val="28"/>
          <w:szCs w:val="28"/>
        </w:rPr>
        <w:t xml:space="preserve"> </w:t>
      </w:r>
      <w:r w:rsidRPr="008179D5">
        <w:rPr>
          <w:sz w:val="28"/>
          <w:szCs w:val="28"/>
        </w:rPr>
        <w:t>Тимашевский</w:t>
      </w:r>
      <w:r w:rsidR="002A692B" w:rsidRPr="008179D5">
        <w:rPr>
          <w:sz w:val="28"/>
          <w:szCs w:val="28"/>
        </w:rPr>
        <w:t xml:space="preserve"> </w:t>
      </w:r>
      <w:r w:rsidR="009D6E8D" w:rsidRPr="008179D5">
        <w:rPr>
          <w:sz w:val="28"/>
          <w:szCs w:val="28"/>
        </w:rPr>
        <w:t>муниципальный район Краснодарского края</w:t>
      </w:r>
      <w:r w:rsidR="002A692B" w:rsidRPr="008179D5">
        <w:rPr>
          <w:sz w:val="28"/>
          <w:szCs w:val="28"/>
        </w:rPr>
        <w:t xml:space="preserve"> </w:t>
      </w:r>
      <w:r w:rsidR="001A3B01" w:rsidRPr="008179D5">
        <w:rPr>
          <w:sz w:val="28"/>
          <w:szCs w:val="28"/>
        </w:rPr>
        <w:t xml:space="preserve">через </w:t>
      </w:r>
      <w:r w:rsidRPr="008179D5">
        <w:rPr>
          <w:sz w:val="28"/>
          <w:szCs w:val="28"/>
        </w:rPr>
        <w:t xml:space="preserve">отдел земельных и </w:t>
      </w:r>
      <w:r w:rsidR="00A5217B" w:rsidRPr="008179D5">
        <w:rPr>
          <w:sz w:val="28"/>
          <w:szCs w:val="28"/>
        </w:rPr>
        <w:t>имущественных</w:t>
      </w:r>
      <w:r w:rsidRPr="008179D5">
        <w:rPr>
          <w:sz w:val="28"/>
          <w:szCs w:val="28"/>
        </w:rPr>
        <w:t xml:space="preserve"> отношений</w:t>
      </w:r>
      <w:r w:rsidR="004F44A1" w:rsidRPr="008179D5">
        <w:rPr>
          <w:sz w:val="28"/>
          <w:szCs w:val="28"/>
        </w:rPr>
        <w:t xml:space="preserve"> </w:t>
      </w:r>
      <w:r w:rsidRPr="008179D5">
        <w:rPr>
          <w:sz w:val="28"/>
          <w:szCs w:val="28"/>
        </w:rPr>
        <w:t xml:space="preserve">администрации муниципального образования Тимашевский </w:t>
      </w:r>
      <w:r w:rsidR="009D6E8D" w:rsidRPr="008179D5">
        <w:rPr>
          <w:sz w:val="28"/>
          <w:szCs w:val="28"/>
        </w:rPr>
        <w:t>муниципальный район Краснодарского края.</w:t>
      </w:r>
    </w:p>
    <w:p w:rsidR="002948F8" w:rsidRPr="008179D5" w:rsidRDefault="002948F8" w:rsidP="002948F8">
      <w:pPr>
        <w:widowControl w:val="0"/>
        <w:ind w:firstLine="709"/>
        <w:jc w:val="both"/>
        <w:rPr>
          <w:sz w:val="28"/>
          <w:szCs w:val="28"/>
        </w:rPr>
      </w:pPr>
    </w:p>
    <w:p w:rsidR="005D0B57" w:rsidRDefault="00BE38E6" w:rsidP="002948F8">
      <w:pPr>
        <w:pStyle w:val="1"/>
        <w:keepNext w:val="0"/>
        <w:widowControl w:val="0"/>
        <w:tabs>
          <w:tab w:val="left" w:pos="993"/>
        </w:tabs>
        <w:spacing w:before="0" w:after="0"/>
        <w:ind w:left="567" w:right="707"/>
        <w:jc w:val="center"/>
        <w:rPr>
          <w:rFonts w:ascii="Times New Roman" w:hAnsi="Times New Roman"/>
          <w:b w:val="0"/>
          <w:sz w:val="28"/>
          <w:szCs w:val="28"/>
        </w:rPr>
      </w:pPr>
      <w:r w:rsidRPr="00BE38E6">
        <w:rPr>
          <w:rFonts w:ascii="Times New Roman" w:hAnsi="Times New Roman"/>
          <w:b w:val="0"/>
          <w:sz w:val="28"/>
          <w:szCs w:val="28"/>
        </w:rPr>
        <w:t xml:space="preserve">Подраздел 2.3. </w:t>
      </w:r>
      <w:r w:rsidR="005D0B57" w:rsidRPr="00BE38E6">
        <w:rPr>
          <w:rFonts w:ascii="Times New Roman" w:hAnsi="Times New Roman"/>
          <w:b w:val="0"/>
          <w:sz w:val="28"/>
          <w:szCs w:val="28"/>
        </w:rPr>
        <w:t xml:space="preserve">Результат предоставления </w:t>
      </w:r>
      <w:r w:rsidR="00DF129A" w:rsidRPr="00BE38E6">
        <w:rPr>
          <w:rFonts w:ascii="Times New Roman" w:hAnsi="Times New Roman"/>
          <w:b w:val="0"/>
          <w:sz w:val="28"/>
          <w:szCs w:val="28"/>
        </w:rPr>
        <w:t>Услуги</w:t>
      </w:r>
    </w:p>
    <w:p w:rsidR="002948F8" w:rsidRPr="002948F8" w:rsidRDefault="002948F8" w:rsidP="002948F8"/>
    <w:p w:rsidR="007D0B3C" w:rsidRPr="007D0B3C" w:rsidRDefault="007D0B3C" w:rsidP="007D0B3C">
      <w:pPr>
        <w:pStyle w:val="afe"/>
        <w:widowControl w:val="0"/>
        <w:numPr>
          <w:ilvl w:val="2"/>
          <w:numId w:val="40"/>
        </w:numPr>
        <w:spacing w:after="0" w:line="240" w:lineRule="auto"/>
        <w:ind w:left="0" w:firstLine="709"/>
        <w:jc w:val="both"/>
        <w:rPr>
          <w:rFonts w:ascii="Times New Roman" w:hAnsi="Times New Roman"/>
          <w:sz w:val="28"/>
          <w:szCs w:val="28"/>
        </w:rPr>
      </w:pPr>
      <w:r w:rsidRPr="007D0B3C">
        <w:rPr>
          <w:rFonts w:ascii="Times New Roman" w:hAnsi="Times New Roman"/>
          <w:sz w:val="28"/>
        </w:rPr>
        <w:t xml:space="preserve">При обращении заявителя за </w:t>
      </w:r>
      <w:r w:rsidRPr="007D0B3C">
        <w:rPr>
          <w:rFonts w:ascii="Times New Roman" w:hAnsi="Times New Roman"/>
          <w:color w:val="000000" w:themeColor="text1"/>
          <w:sz w:val="28"/>
          <w:szCs w:val="28"/>
        </w:rPr>
        <w:t xml:space="preserve">утверждением схемы расположения земельного участка или земельных участков на кадастровом плане территории </w:t>
      </w:r>
      <w:r w:rsidRPr="007D0B3C">
        <w:rPr>
          <w:rFonts w:ascii="Times New Roman" w:hAnsi="Times New Roman"/>
          <w:sz w:val="28"/>
        </w:rPr>
        <w:t xml:space="preserve">результатами предоставления </w:t>
      </w:r>
      <w:r>
        <w:rPr>
          <w:rFonts w:ascii="Times New Roman" w:hAnsi="Times New Roman"/>
          <w:sz w:val="28"/>
        </w:rPr>
        <w:t>У</w:t>
      </w:r>
      <w:r w:rsidRPr="007D0B3C">
        <w:rPr>
          <w:rFonts w:ascii="Times New Roman" w:hAnsi="Times New Roman"/>
          <w:sz w:val="28"/>
        </w:rPr>
        <w:t>слуги являются</w:t>
      </w:r>
      <w:r w:rsidRPr="007D0B3C">
        <w:rPr>
          <w:rFonts w:ascii="Times New Roman" w:hAnsi="Times New Roman"/>
          <w:sz w:val="28"/>
          <w:szCs w:val="28"/>
        </w:rPr>
        <w:t>:</w:t>
      </w:r>
    </w:p>
    <w:p w:rsidR="007D0B3C" w:rsidRPr="007D0B3C" w:rsidRDefault="009F2219" w:rsidP="007D0B3C">
      <w:pPr>
        <w:widowControl w:val="0"/>
        <w:snapToGrid w:val="0"/>
        <w:ind w:firstLine="709"/>
        <w:jc w:val="both"/>
        <w:rPr>
          <w:sz w:val="28"/>
          <w:szCs w:val="22"/>
          <w:lang w:eastAsia="en-US"/>
        </w:rPr>
      </w:pPr>
      <w:r w:rsidRPr="009F2219">
        <w:rPr>
          <w:sz w:val="28"/>
          <w:szCs w:val="22"/>
          <w:lang w:eastAsia="en-US"/>
        </w:rPr>
        <w:t xml:space="preserve">решение об утверждении схемы расположения земельного участка или земельных участков на кадастровом плане территории подготовленное в форме </w:t>
      </w:r>
      <w:r w:rsidRPr="009F2219">
        <w:rPr>
          <w:sz w:val="28"/>
          <w:szCs w:val="22"/>
          <w:lang w:eastAsia="en-US"/>
        </w:rPr>
        <w:lastRenderedPageBreak/>
        <w:t>постановления администрации муниципального образования Тимашевский муниципальный район Краснодарского края</w:t>
      </w:r>
      <w:r w:rsidR="007D0B3C" w:rsidRPr="007D0B3C">
        <w:rPr>
          <w:sz w:val="28"/>
          <w:szCs w:val="22"/>
          <w:lang w:eastAsia="en-US"/>
        </w:rPr>
        <w:t>;</w:t>
      </w:r>
    </w:p>
    <w:p w:rsidR="007D0B3C" w:rsidRDefault="007D0B3C" w:rsidP="007D0B3C">
      <w:pPr>
        <w:widowControl w:val="0"/>
        <w:tabs>
          <w:tab w:val="left" w:pos="1560"/>
        </w:tabs>
        <w:ind w:firstLine="709"/>
        <w:jc w:val="both"/>
        <w:rPr>
          <w:sz w:val="28"/>
          <w:szCs w:val="28"/>
        </w:rPr>
      </w:pPr>
      <w:r w:rsidRPr="007D0B3C">
        <w:rPr>
          <w:sz w:val="28"/>
          <w:szCs w:val="22"/>
          <w:lang w:eastAsia="en-US"/>
        </w:rPr>
        <w:t>решение об</w:t>
      </w:r>
      <w:r w:rsidRPr="00640CF3">
        <w:rPr>
          <w:sz w:val="28"/>
          <w:szCs w:val="22"/>
          <w:lang w:eastAsia="en-US"/>
        </w:rPr>
        <w:t xml:space="preserve"> отказе в утверждении схемы расположения земельного участка на кадастровом плане территории</w:t>
      </w:r>
      <w:r w:rsidRPr="00640CF3">
        <w:rPr>
          <w:sz w:val="28"/>
          <w:szCs w:val="28"/>
        </w:rPr>
        <w:t xml:space="preserve"> по форме </w:t>
      </w:r>
      <w:r w:rsidR="009F2219">
        <w:rPr>
          <w:sz w:val="28"/>
          <w:szCs w:val="28"/>
        </w:rPr>
        <w:t>4</w:t>
      </w:r>
      <w:r w:rsidRPr="00640CF3">
        <w:rPr>
          <w:sz w:val="28"/>
          <w:szCs w:val="28"/>
        </w:rPr>
        <w:t xml:space="preserve">, приведенной в разделе 5 приложения к настоящему регламенту,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w:t>
      </w:r>
      <w:r>
        <w:rPr>
          <w:sz w:val="28"/>
          <w:szCs w:val="28"/>
        </w:rPr>
        <w:t>У</w:t>
      </w:r>
      <w:r w:rsidRPr="00640CF3">
        <w:rPr>
          <w:sz w:val="28"/>
          <w:szCs w:val="28"/>
        </w:rPr>
        <w:t>слуги.</w:t>
      </w:r>
    </w:p>
    <w:p w:rsidR="007D0B3C" w:rsidRPr="003E0B46" w:rsidRDefault="007D0B3C" w:rsidP="007D0B3C">
      <w:pPr>
        <w:snapToGrid w:val="0"/>
        <w:ind w:firstLine="709"/>
        <w:jc w:val="both"/>
        <w:rPr>
          <w:sz w:val="28"/>
          <w:szCs w:val="28"/>
        </w:rPr>
      </w:pPr>
      <w:r w:rsidRPr="003E0B46">
        <w:rPr>
          <w:sz w:val="28"/>
          <w:szCs w:val="28"/>
        </w:rPr>
        <w:t xml:space="preserve">Решение об утверждении схемы </w:t>
      </w:r>
      <w:r w:rsidRPr="003E0B46">
        <w:rPr>
          <w:sz w:val="28"/>
          <w:szCs w:val="22"/>
          <w:lang w:eastAsia="en-US"/>
        </w:rPr>
        <w:t xml:space="preserve">расположения земельного участка на кадастровом плане территории </w:t>
      </w:r>
      <w:r w:rsidRPr="003E0B46">
        <w:rPr>
          <w:sz w:val="28"/>
          <w:szCs w:val="28"/>
        </w:rPr>
        <w:t>действует два года, в течение которых необходимо провести кадастровые работы и обеспечить постановку образуемого участка или участков на государственный кадастровый учет.</w:t>
      </w:r>
    </w:p>
    <w:p w:rsidR="007D0B3C" w:rsidRPr="007D0B3C" w:rsidRDefault="007D0B3C" w:rsidP="007D0B3C">
      <w:pPr>
        <w:pStyle w:val="afe"/>
        <w:widowControl w:val="0"/>
        <w:numPr>
          <w:ilvl w:val="2"/>
          <w:numId w:val="40"/>
        </w:numPr>
        <w:spacing w:after="0" w:line="240" w:lineRule="auto"/>
        <w:ind w:left="0" w:firstLine="709"/>
        <w:jc w:val="both"/>
        <w:rPr>
          <w:rFonts w:ascii="Times New Roman" w:hAnsi="Times New Roman"/>
          <w:sz w:val="28"/>
          <w:szCs w:val="28"/>
        </w:rPr>
      </w:pPr>
      <w:r w:rsidRPr="007D0B3C">
        <w:rPr>
          <w:rFonts w:ascii="Times New Roman" w:hAnsi="Times New Roman"/>
          <w:sz w:val="28"/>
        </w:rPr>
        <w:t xml:space="preserve">При обращении заявителя за </w:t>
      </w:r>
      <w:r w:rsidRPr="007D0B3C">
        <w:rPr>
          <w:rFonts w:ascii="Times New Roman" w:hAnsi="Times New Roman"/>
          <w:color w:val="000000" w:themeColor="text1"/>
          <w:sz w:val="28"/>
          <w:szCs w:val="28"/>
        </w:rPr>
        <w:t xml:space="preserve">внесением изменений в утвержденную схему расположения земельного участка или участков на кадастровом плане территории </w:t>
      </w:r>
      <w:r w:rsidRPr="007D0B3C">
        <w:rPr>
          <w:rFonts w:ascii="Times New Roman" w:hAnsi="Times New Roman"/>
          <w:sz w:val="28"/>
        </w:rPr>
        <w:t xml:space="preserve">результатами предоставления </w:t>
      </w:r>
      <w:r>
        <w:rPr>
          <w:rFonts w:ascii="Times New Roman" w:hAnsi="Times New Roman"/>
          <w:sz w:val="28"/>
        </w:rPr>
        <w:t>У</w:t>
      </w:r>
      <w:r w:rsidRPr="007D0B3C">
        <w:rPr>
          <w:rFonts w:ascii="Times New Roman" w:hAnsi="Times New Roman"/>
          <w:sz w:val="28"/>
        </w:rPr>
        <w:t>слуги являются</w:t>
      </w:r>
      <w:r w:rsidRPr="007D0B3C">
        <w:rPr>
          <w:rFonts w:ascii="Times New Roman" w:hAnsi="Times New Roman"/>
          <w:sz w:val="28"/>
          <w:szCs w:val="28"/>
        </w:rPr>
        <w:t>:</w:t>
      </w:r>
    </w:p>
    <w:p w:rsidR="007D0B3C" w:rsidRPr="00640CF3" w:rsidRDefault="009F2219" w:rsidP="007D0B3C">
      <w:pPr>
        <w:widowControl w:val="0"/>
        <w:snapToGrid w:val="0"/>
        <w:ind w:firstLine="709"/>
        <w:jc w:val="both"/>
        <w:rPr>
          <w:sz w:val="28"/>
          <w:szCs w:val="22"/>
          <w:lang w:eastAsia="en-US"/>
        </w:rPr>
      </w:pPr>
      <w:r w:rsidRPr="009F2219">
        <w:rPr>
          <w:bCs/>
          <w:color w:val="000000"/>
          <w:sz w:val="28"/>
          <w:szCs w:val="28"/>
        </w:rPr>
        <w:t xml:space="preserve">решение о внесении изменений в решение об утверждении схемы расположения земельного участка или земельных участков на кадастровом плане территории подготовленное в форме постановления администрации муниципального образования Тимашевский </w:t>
      </w:r>
      <w:r>
        <w:rPr>
          <w:bCs/>
          <w:color w:val="000000"/>
          <w:sz w:val="28"/>
          <w:szCs w:val="28"/>
        </w:rPr>
        <w:t xml:space="preserve">муниципальный </w:t>
      </w:r>
      <w:r w:rsidRPr="009F2219">
        <w:rPr>
          <w:bCs/>
          <w:color w:val="000000"/>
          <w:sz w:val="28"/>
          <w:szCs w:val="28"/>
        </w:rPr>
        <w:t>район</w:t>
      </w:r>
      <w:r>
        <w:rPr>
          <w:bCs/>
          <w:color w:val="000000"/>
          <w:sz w:val="28"/>
          <w:szCs w:val="28"/>
        </w:rPr>
        <w:t xml:space="preserve"> Краснодарского края</w:t>
      </w:r>
      <w:r w:rsidR="007D0B3C" w:rsidRPr="009F2219">
        <w:rPr>
          <w:bCs/>
          <w:color w:val="000000"/>
          <w:sz w:val="28"/>
          <w:szCs w:val="28"/>
        </w:rPr>
        <w:t>;</w:t>
      </w:r>
    </w:p>
    <w:p w:rsidR="007D0B3C" w:rsidRPr="00640CF3" w:rsidRDefault="007D0B3C" w:rsidP="007D0B3C">
      <w:pPr>
        <w:widowControl w:val="0"/>
        <w:tabs>
          <w:tab w:val="left" w:pos="1560"/>
        </w:tabs>
        <w:ind w:firstLine="709"/>
        <w:jc w:val="both"/>
        <w:rPr>
          <w:sz w:val="28"/>
          <w:szCs w:val="28"/>
        </w:rPr>
      </w:pPr>
      <w:r w:rsidRPr="00640CF3">
        <w:rPr>
          <w:bCs/>
          <w:color w:val="000000"/>
          <w:sz w:val="28"/>
          <w:szCs w:val="28"/>
        </w:rPr>
        <w:t xml:space="preserve">решение об отказе внесения изменений в </w:t>
      </w:r>
      <w:r w:rsidRPr="00640CF3">
        <w:rPr>
          <w:sz w:val="28"/>
          <w:szCs w:val="28"/>
        </w:rPr>
        <w:t>схему размещения земельного участка(-ов)</w:t>
      </w:r>
      <w:r w:rsidRPr="00640CF3">
        <w:rPr>
          <w:sz w:val="28"/>
          <w:szCs w:val="22"/>
          <w:lang w:eastAsia="en-US"/>
        </w:rPr>
        <w:t xml:space="preserve"> </w:t>
      </w:r>
      <w:r w:rsidRPr="00640CF3">
        <w:rPr>
          <w:sz w:val="28"/>
          <w:szCs w:val="28"/>
        </w:rPr>
        <w:t xml:space="preserve">по форме </w:t>
      </w:r>
      <w:r w:rsidR="00841ADB">
        <w:rPr>
          <w:sz w:val="28"/>
          <w:szCs w:val="28"/>
        </w:rPr>
        <w:t>4</w:t>
      </w:r>
      <w:r w:rsidRPr="00640CF3">
        <w:rPr>
          <w:sz w:val="28"/>
          <w:szCs w:val="28"/>
        </w:rPr>
        <w:t xml:space="preserve">, приведенной в разделе 5 приложения к настоящему регламенту,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w:t>
      </w:r>
      <w:r>
        <w:rPr>
          <w:sz w:val="28"/>
          <w:szCs w:val="28"/>
        </w:rPr>
        <w:t>У</w:t>
      </w:r>
      <w:r w:rsidRPr="00640CF3">
        <w:rPr>
          <w:sz w:val="28"/>
          <w:szCs w:val="28"/>
        </w:rPr>
        <w:t>слуги.</w:t>
      </w:r>
    </w:p>
    <w:p w:rsidR="007D0B3C" w:rsidRDefault="007D0B3C" w:rsidP="007D0B3C">
      <w:pPr>
        <w:pStyle w:val="afe"/>
        <w:widowControl w:val="0"/>
        <w:numPr>
          <w:ilvl w:val="2"/>
          <w:numId w:val="40"/>
        </w:numPr>
        <w:spacing w:after="0" w:line="240" w:lineRule="auto"/>
        <w:ind w:left="0" w:firstLine="709"/>
        <w:jc w:val="both"/>
        <w:rPr>
          <w:rFonts w:ascii="Times New Roman" w:hAnsi="Times New Roman"/>
          <w:sz w:val="28"/>
          <w:szCs w:val="28"/>
        </w:rPr>
      </w:pPr>
      <w:r w:rsidRPr="00640CF3">
        <w:rPr>
          <w:rFonts w:ascii="Times New Roman" w:hAnsi="Times New Roman"/>
          <w:sz w:val="28"/>
          <w:szCs w:val="28"/>
        </w:rPr>
        <w:t xml:space="preserve">Формирование реестровой записи в качестве результата предоставления </w:t>
      </w:r>
      <w:r>
        <w:rPr>
          <w:rFonts w:ascii="Times New Roman" w:hAnsi="Times New Roman"/>
          <w:sz w:val="28"/>
          <w:szCs w:val="28"/>
        </w:rPr>
        <w:t>У</w:t>
      </w:r>
      <w:r w:rsidRPr="00640CF3">
        <w:rPr>
          <w:rFonts w:ascii="Times New Roman" w:hAnsi="Times New Roman"/>
          <w:sz w:val="28"/>
          <w:szCs w:val="28"/>
        </w:rPr>
        <w:t>слуги не предусмотрено.</w:t>
      </w:r>
    </w:p>
    <w:p w:rsidR="00F77E0F" w:rsidRPr="007D0B3C" w:rsidRDefault="00F77E0F" w:rsidP="007D0B3C">
      <w:pPr>
        <w:pStyle w:val="afe"/>
        <w:widowControl w:val="0"/>
        <w:numPr>
          <w:ilvl w:val="2"/>
          <w:numId w:val="40"/>
        </w:numPr>
        <w:spacing w:after="0" w:line="240" w:lineRule="auto"/>
        <w:ind w:left="0" w:firstLine="709"/>
        <w:jc w:val="both"/>
        <w:rPr>
          <w:rFonts w:ascii="Times New Roman" w:hAnsi="Times New Roman"/>
          <w:sz w:val="28"/>
          <w:szCs w:val="28"/>
        </w:rPr>
      </w:pPr>
      <w:r w:rsidRPr="007D0B3C">
        <w:rPr>
          <w:rFonts w:ascii="Times New Roman" w:hAnsi="Times New Roman"/>
          <w:sz w:val="28"/>
          <w:szCs w:val="28"/>
        </w:rPr>
        <w:t xml:space="preserve">Результат предоставления </w:t>
      </w:r>
      <w:r w:rsidR="00DF129A" w:rsidRPr="007D0B3C">
        <w:rPr>
          <w:rFonts w:ascii="Times New Roman" w:hAnsi="Times New Roman"/>
          <w:sz w:val="28"/>
          <w:szCs w:val="28"/>
        </w:rPr>
        <w:t>Услуги</w:t>
      </w:r>
      <w:r w:rsidRPr="007D0B3C">
        <w:rPr>
          <w:rFonts w:ascii="Times New Roman" w:hAnsi="Times New Roman"/>
          <w:sz w:val="28"/>
          <w:szCs w:val="28"/>
        </w:rPr>
        <w:t xml:space="preserve"> заявитель по его выбору вправе получить:</w:t>
      </w:r>
    </w:p>
    <w:p w:rsidR="00F77E0F" w:rsidRPr="00CA13C3" w:rsidRDefault="00F77E0F" w:rsidP="002948F8">
      <w:pPr>
        <w:widowControl w:val="0"/>
        <w:ind w:firstLine="709"/>
        <w:jc w:val="both"/>
        <w:rPr>
          <w:sz w:val="28"/>
          <w:szCs w:val="26"/>
        </w:rPr>
      </w:pPr>
      <w:r w:rsidRPr="00CA13C3">
        <w:rPr>
          <w:sz w:val="28"/>
          <w:szCs w:val="26"/>
        </w:rPr>
        <w:t xml:space="preserve">на бумажном носителе </w:t>
      </w:r>
      <w:r w:rsidR="0019719C">
        <w:rPr>
          <w:sz w:val="28"/>
          <w:szCs w:val="26"/>
        </w:rPr>
        <w:t>при личном обращении</w:t>
      </w:r>
      <w:r w:rsidRPr="00CA13C3">
        <w:rPr>
          <w:sz w:val="28"/>
          <w:szCs w:val="26"/>
        </w:rPr>
        <w:t xml:space="preserve"> в </w:t>
      </w:r>
      <w:r w:rsidR="00A1510E">
        <w:rPr>
          <w:sz w:val="28"/>
          <w:szCs w:val="26"/>
        </w:rPr>
        <w:t>о</w:t>
      </w:r>
      <w:r w:rsidR="00A5217B">
        <w:rPr>
          <w:sz w:val="28"/>
          <w:szCs w:val="26"/>
        </w:rPr>
        <w:t>рган, предоставляющий Услугу</w:t>
      </w:r>
      <w:r w:rsidRPr="00CA13C3">
        <w:rPr>
          <w:sz w:val="28"/>
          <w:szCs w:val="26"/>
        </w:rPr>
        <w:t>, МФЦ</w:t>
      </w:r>
      <w:r w:rsidR="0019719C">
        <w:rPr>
          <w:sz w:val="28"/>
          <w:szCs w:val="26"/>
        </w:rPr>
        <w:t xml:space="preserve">, либо </w:t>
      </w:r>
      <w:r w:rsidR="0019719C" w:rsidRPr="0019719C">
        <w:rPr>
          <w:sz w:val="28"/>
          <w:szCs w:val="26"/>
        </w:rPr>
        <w:t>почтовым отправлением по адресу, указанному в заявлении</w:t>
      </w:r>
      <w:r w:rsidR="0019719C" w:rsidRPr="00CA13C3">
        <w:rPr>
          <w:sz w:val="28"/>
          <w:szCs w:val="26"/>
        </w:rPr>
        <w:t>;</w:t>
      </w:r>
    </w:p>
    <w:p w:rsidR="00F77E0F" w:rsidRDefault="00F77E0F" w:rsidP="002948F8">
      <w:pPr>
        <w:widowControl w:val="0"/>
        <w:ind w:firstLine="709"/>
        <w:jc w:val="both"/>
        <w:rPr>
          <w:sz w:val="28"/>
          <w:szCs w:val="26"/>
        </w:rPr>
      </w:pPr>
      <w:r w:rsidRPr="000160A7">
        <w:rPr>
          <w:sz w:val="28"/>
          <w:szCs w:val="26"/>
        </w:rPr>
        <w:t>в форме электронного документа</w:t>
      </w:r>
      <w:r w:rsidR="00E731A7" w:rsidRPr="000160A7">
        <w:rPr>
          <w:sz w:val="28"/>
          <w:szCs w:val="26"/>
        </w:rPr>
        <w:t xml:space="preserve"> </w:t>
      </w:r>
      <w:r w:rsidR="00E731A7" w:rsidRPr="000160A7">
        <w:rPr>
          <w:sz w:val="28"/>
        </w:rPr>
        <w:t xml:space="preserve">(в машиночитаемом формате при использовании </w:t>
      </w:r>
      <w:r w:rsidR="000160A7" w:rsidRPr="000160A7">
        <w:rPr>
          <w:sz w:val="28"/>
          <w:szCs w:val="28"/>
        </w:rPr>
        <w:t>ЕПГУ)</w:t>
      </w:r>
      <w:r w:rsidRPr="000160A7">
        <w:rPr>
          <w:sz w:val="28"/>
          <w:szCs w:val="26"/>
        </w:rPr>
        <w:t xml:space="preserve">, подписанного </w:t>
      </w:r>
      <w:r w:rsidR="00E731A7" w:rsidRPr="000160A7">
        <w:rPr>
          <w:sz w:val="28"/>
        </w:rPr>
        <w:t>с использованием усиленной квалифицированной электронной подписи через личный кабинет на ЕПГУ</w:t>
      </w:r>
      <w:r w:rsidR="000160A7" w:rsidRPr="000160A7">
        <w:rPr>
          <w:sz w:val="28"/>
        </w:rPr>
        <w:t xml:space="preserve">, </w:t>
      </w:r>
      <w:r w:rsidR="00380096">
        <w:rPr>
          <w:sz w:val="28"/>
        </w:rPr>
        <w:t xml:space="preserve">на </w:t>
      </w:r>
      <w:r w:rsidR="000160A7" w:rsidRPr="000160A7">
        <w:rPr>
          <w:sz w:val="28"/>
          <w:szCs w:val="28"/>
        </w:rPr>
        <w:t>РПГУ</w:t>
      </w:r>
      <w:r w:rsidRPr="000160A7">
        <w:rPr>
          <w:sz w:val="28"/>
          <w:szCs w:val="26"/>
        </w:rPr>
        <w:t xml:space="preserve">, при условии подачи запроса на предоставление </w:t>
      </w:r>
      <w:r w:rsidR="00DF129A">
        <w:rPr>
          <w:sz w:val="28"/>
          <w:szCs w:val="26"/>
        </w:rPr>
        <w:t>Услуги</w:t>
      </w:r>
      <w:r w:rsidRPr="000160A7">
        <w:rPr>
          <w:sz w:val="28"/>
          <w:szCs w:val="26"/>
        </w:rPr>
        <w:t xml:space="preserve"> через ЕПГУ (РПГУ). Вместе с результатом предоставления услуги заявителю в личный кабинет на ЕПГУ (РПГУ) направляется уведомление о возможности получения результата предоставления </w:t>
      </w:r>
      <w:r w:rsidR="00DF129A">
        <w:rPr>
          <w:sz w:val="28"/>
          <w:szCs w:val="26"/>
        </w:rPr>
        <w:t>Услуги</w:t>
      </w:r>
      <w:r w:rsidRPr="000160A7">
        <w:rPr>
          <w:sz w:val="28"/>
          <w:szCs w:val="26"/>
        </w:rPr>
        <w:t xml:space="preserve"> на бумажном носителе в </w:t>
      </w:r>
      <w:r w:rsidR="00A1510E">
        <w:rPr>
          <w:sz w:val="28"/>
          <w:szCs w:val="26"/>
        </w:rPr>
        <w:t>о</w:t>
      </w:r>
      <w:r w:rsidR="00DF129A">
        <w:rPr>
          <w:sz w:val="28"/>
          <w:szCs w:val="26"/>
        </w:rPr>
        <w:t>ргане, предоставляющем Услугу,</w:t>
      </w:r>
      <w:r w:rsidRPr="000160A7">
        <w:rPr>
          <w:sz w:val="28"/>
          <w:szCs w:val="26"/>
        </w:rPr>
        <w:t xml:space="preserve"> или в МФЦ (в случае выбора заявителем при подаче </w:t>
      </w:r>
      <w:r w:rsidR="0066383A">
        <w:rPr>
          <w:sz w:val="28"/>
          <w:szCs w:val="26"/>
        </w:rPr>
        <w:t xml:space="preserve">заявления о предоставлении </w:t>
      </w:r>
      <w:r w:rsidR="00DF129A">
        <w:rPr>
          <w:sz w:val="28"/>
          <w:szCs w:val="26"/>
        </w:rPr>
        <w:t>Услуги</w:t>
      </w:r>
      <w:r w:rsidR="00380096">
        <w:rPr>
          <w:sz w:val="28"/>
          <w:szCs w:val="26"/>
        </w:rPr>
        <w:t>)</w:t>
      </w:r>
      <w:r w:rsidRPr="000160A7">
        <w:rPr>
          <w:sz w:val="28"/>
          <w:szCs w:val="26"/>
        </w:rPr>
        <w:t xml:space="preserve">. В уведомлении </w:t>
      </w:r>
      <w:r w:rsidR="00A1510E">
        <w:rPr>
          <w:sz w:val="28"/>
          <w:szCs w:val="26"/>
        </w:rPr>
        <w:t>о</w:t>
      </w:r>
      <w:r w:rsidR="00DF129A">
        <w:rPr>
          <w:sz w:val="28"/>
          <w:szCs w:val="26"/>
        </w:rPr>
        <w:t>рган, предоставляющий Услугу,</w:t>
      </w:r>
      <w:r w:rsidRPr="000160A7">
        <w:rPr>
          <w:sz w:val="28"/>
          <w:szCs w:val="26"/>
        </w:rPr>
        <w:t xml:space="preserve"> указывает доступное для получения результата предоставления услуги МФЦ с указанием адреса.</w:t>
      </w:r>
    </w:p>
    <w:p w:rsidR="000160A7" w:rsidRDefault="00A1510E" w:rsidP="002948F8">
      <w:pPr>
        <w:pStyle w:val="1"/>
        <w:keepNext w:val="0"/>
        <w:widowControl w:val="0"/>
        <w:tabs>
          <w:tab w:val="left" w:pos="993"/>
        </w:tabs>
        <w:spacing w:before="0" w:after="0"/>
        <w:ind w:right="709"/>
        <w:jc w:val="center"/>
        <w:rPr>
          <w:rFonts w:ascii="Times New Roman" w:hAnsi="Times New Roman"/>
          <w:b w:val="0"/>
          <w:sz w:val="28"/>
          <w:szCs w:val="28"/>
        </w:rPr>
      </w:pPr>
      <w:r w:rsidRPr="00A1510E">
        <w:rPr>
          <w:rFonts w:ascii="Times New Roman" w:hAnsi="Times New Roman"/>
          <w:b w:val="0"/>
          <w:sz w:val="28"/>
          <w:szCs w:val="28"/>
        </w:rPr>
        <w:t>Подраздел 2.4.</w:t>
      </w:r>
      <w:r w:rsidR="008A4B0C" w:rsidRPr="00A1510E">
        <w:rPr>
          <w:rFonts w:ascii="Times New Roman" w:hAnsi="Times New Roman"/>
          <w:b w:val="0"/>
          <w:sz w:val="28"/>
          <w:szCs w:val="28"/>
        </w:rPr>
        <w:t xml:space="preserve"> </w:t>
      </w:r>
      <w:r w:rsidR="00B369E7" w:rsidRPr="00A1510E">
        <w:rPr>
          <w:rFonts w:ascii="Times New Roman" w:hAnsi="Times New Roman"/>
          <w:b w:val="0"/>
          <w:sz w:val="28"/>
          <w:szCs w:val="28"/>
        </w:rPr>
        <w:t xml:space="preserve">Срок предоставления </w:t>
      </w:r>
      <w:r w:rsidR="00DF129A" w:rsidRPr="00A1510E">
        <w:rPr>
          <w:rFonts w:ascii="Times New Roman" w:hAnsi="Times New Roman"/>
          <w:b w:val="0"/>
          <w:sz w:val="28"/>
          <w:szCs w:val="28"/>
        </w:rPr>
        <w:t>Услуги</w:t>
      </w:r>
    </w:p>
    <w:p w:rsidR="002948F8" w:rsidRPr="002948F8" w:rsidRDefault="002948F8" w:rsidP="002948F8"/>
    <w:p w:rsidR="007D0B3C" w:rsidRPr="002674AA" w:rsidRDefault="00A5217B" w:rsidP="007D0B3C">
      <w:pPr>
        <w:pStyle w:val="afe"/>
        <w:widowControl w:val="0"/>
        <w:numPr>
          <w:ilvl w:val="2"/>
          <w:numId w:val="20"/>
        </w:numPr>
        <w:spacing w:after="0" w:line="240" w:lineRule="auto"/>
        <w:ind w:left="0" w:firstLine="709"/>
        <w:jc w:val="both"/>
        <w:rPr>
          <w:rFonts w:ascii="Times New Roman" w:hAnsi="Times New Roman"/>
          <w:sz w:val="28"/>
          <w:szCs w:val="28"/>
        </w:rPr>
      </w:pPr>
      <w:r w:rsidRPr="002674AA">
        <w:rPr>
          <w:rFonts w:ascii="Times New Roman" w:eastAsiaTheme="minorHAnsi" w:hAnsi="Times New Roman"/>
          <w:sz w:val="28"/>
          <w:szCs w:val="28"/>
        </w:rPr>
        <w:t>Независимо от категории (признаков) заявителя</w:t>
      </w:r>
      <w:r w:rsidRPr="002674AA">
        <w:rPr>
          <w:rFonts w:ascii="Times New Roman" w:hAnsi="Times New Roman"/>
          <w:sz w:val="28"/>
        </w:rPr>
        <w:t xml:space="preserve"> максимальный срок предоставления Услуги, который исчисляется со дня регистрации запроса и документов и (или) информации, необходимых для предоставления Услуги, в органе, предоставляющем Услугу,</w:t>
      </w:r>
      <w:r w:rsidRPr="002674AA">
        <w:rPr>
          <w:rFonts w:ascii="Times New Roman" w:hAnsi="Times New Roman"/>
        </w:rPr>
        <w:t xml:space="preserve"> </w:t>
      </w:r>
      <w:r w:rsidRPr="002674AA">
        <w:rPr>
          <w:rFonts w:ascii="Times New Roman" w:hAnsi="Times New Roman"/>
          <w:sz w:val="28"/>
        </w:rPr>
        <w:t>представленных в орган предоставляющий Услугу непосредственно, через МФЦ, посредством направления почтового отправления или с использованием ЕПГУ/ РПГУ, составляет</w:t>
      </w:r>
      <w:r w:rsidR="007D0B3C" w:rsidRPr="002674AA">
        <w:rPr>
          <w:rFonts w:ascii="Times New Roman" w:hAnsi="Times New Roman"/>
          <w:sz w:val="28"/>
          <w:szCs w:val="28"/>
        </w:rPr>
        <w:t xml:space="preserve"> 20 (</w:t>
      </w:r>
      <w:r w:rsidR="007D0B3C" w:rsidRPr="002674AA">
        <w:rPr>
          <w:rFonts w:ascii="Times New Roman" w:hAnsi="Times New Roman"/>
          <w:sz w:val="28"/>
        </w:rPr>
        <w:t>двадцать) календарных дней.</w:t>
      </w:r>
    </w:p>
    <w:p w:rsidR="007D0B3C" w:rsidRPr="002674AA" w:rsidRDefault="007D0B3C" w:rsidP="007D0B3C">
      <w:pPr>
        <w:widowControl w:val="0"/>
        <w:ind w:firstLine="709"/>
        <w:jc w:val="both"/>
        <w:rPr>
          <w:rFonts w:eastAsia="Calibri"/>
          <w:sz w:val="28"/>
          <w:szCs w:val="28"/>
        </w:rPr>
      </w:pPr>
      <w:r w:rsidRPr="002674AA">
        <w:rPr>
          <w:sz w:val="28"/>
        </w:rPr>
        <w:t>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 № 137-ФЗ «О введении в действие Земельного кодекса Российской Федерации», срок, предусмотренный настоящим пунктом, может быть продлен не более чем до тридцати пяти календарных дней со дня поступления заявления об утверждении схемы расположения земельного участка на кадастровом плане территории. О продлении срока рассмотрения заявления об утверждении схемы расположения земельного участка на кадастровом плане территории уполномоченный орган уведомляет заявителя.</w:t>
      </w:r>
    </w:p>
    <w:p w:rsidR="00B06910" w:rsidRPr="002674AA" w:rsidRDefault="00B06910" w:rsidP="007D0B3C">
      <w:pPr>
        <w:pStyle w:val="afe"/>
        <w:widowControl w:val="0"/>
        <w:numPr>
          <w:ilvl w:val="2"/>
          <w:numId w:val="20"/>
        </w:numPr>
        <w:spacing w:after="0" w:line="240" w:lineRule="auto"/>
        <w:ind w:left="0" w:firstLine="709"/>
        <w:jc w:val="both"/>
        <w:rPr>
          <w:rFonts w:ascii="Times New Roman" w:hAnsi="Times New Roman"/>
          <w:sz w:val="28"/>
          <w:szCs w:val="28"/>
        </w:rPr>
      </w:pPr>
      <w:r w:rsidRPr="002674AA">
        <w:rPr>
          <w:rFonts w:ascii="Times New Roman" w:hAnsi="Times New Roman"/>
          <w:sz w:val="28"/>
          <w:szCs w:val="28"/>
        </w:rPr>
        <w:t xml:space="preserve">В случае, если заявление и документы и (или) информация, необходимые для предоставления </w:t>
      </w:r>
      <w:r w:rsidR="00DF129A" w:rsidRPr="002674AA">
        <w:rPr>
          <w:rFonts w:ascii="Times New Roman" w:hAnsi="Times New Roman"/>
          <w:sz w:val="28"/>
          <w:szCs w:val="28"/>
        </w:rPr>
        <w:t>Услуги</w:t>
      </w:r>
      <w:r w:rsidRPr="002674AA">
        <w:rPr>
          <w:rFonts w:ascii="Times New Roman" w:hAnsi="Times New Roman"/>
          <w:sz w:val="28"/>
          <w:szCs w:val="28"/>
        </w:rPr>
        <w:t xml:space="preserve">, поданы заявителем в МФЦ, общий срок предоставления </w:t>
      </w:r>
      <w:r w:rsidR="00DF129A" w:rsidRPr="002674AA">
        <w:rPr>
          <w:rFonts w:ascii="Times New Roman" w:hAnsi="Times New Roman"/>
          <w:sz w:val="28"/>
          <w:szCs w:val="28"/>
        </w:rPr>
        <w:t>Услуги</w:t>
      </w:r>
      <w:r w:rsidR="00A5217B" w:rsidRPr="002674AA">
        <w:rPr>
          <w:rFonts w:ascii="Times New Roman" w:hAnsi="Times New Roman"/>
          <w:sz w:val="28"/>
          <w:szCs w:val="28"/>
        </w:rPr>
        <w:t>, установленный в пункте 2.4.1</w:t>
      </w:r>
      <w:r w:rsidRPr="002674AA">
        <w:rPr>
          <w:rFonts w:ascii="Times New Roman" w:hAnsi="Times New Roman"/>
          <w:sz w:val="28"/>
          <w:szCs w:val="28"/>
        </w:rPr>
        <w:t xml:space="preserve"> настоящего раздела, увеличивается на срок передачи запроса и документов и (или) информации, необходимых для предоставления </w:t>
      </w:r>
      <w:r w:rsidR="00DF129A" w:rsidRPr="002674AA">
        <w:rPr>
          <w:rFonts w:ascii="Times New Roman" w:hAnsi="Times New Roman"/>
          <w:sz w:val="28"/>
          <w:szCs w:val="28"/>
        </w:rPr>
        <w:t>Услуги</w:t>
      </w:r>
      <w:r w:rsidRPr="002674AA">
        <w:rPr>
          <w:rFonts w:ascii="Times New Roman" w:hAnsi="Times New Roman"/>
          <w:sz w:val="28"/>
          <w:szCs w:val="28"/>
        </w:rPr>
        <w:t xml:space="preserve">, из МФЦ в </w:t>
      </w:r>
      <w:r w:rsidR="00DF129A" w:rsidRPr="002674AA">
        <w:rPr>
          <w:rFonts w:ascii="Times New Roman" w:hAnsi="Times New Roman"/>
          <w:sz w:val="28"/>
          <w:szCs w:val="28"/>
        </w:rPr>
        <w:t>орган, предоставляющий Услугу,</w:t>
      </w:r>
      <w:r w:rsidR="00150E97" w:rsidRPr="002674AA">
        <w:rPr>
          <w:rFonts w:ascii="Times New Roman" w:hAnsi="Times New Roman"/>
          <w:sz w:val="28"/>
          <w:szCs w:val="28"/>
        </w:rPr>
        <w:t xml:space="preserve"> (и обратно)</w:t>
      </w:r>
      <w:r w:rsidRPr="002674AA">
        <w:rPr>
          <w:rFonts w:ascii="Times New Roman" w:hAnsi="Times New Roman"/>
          <w:sz w:val="28"/>
          <w:szCs w:val="28"/>
        </w:rPr>
        <w:t xml:space="preserve"> в соответствии с Соглашением о взаимодействии.</w:t>
      </w:r>
    </w:p>
    <w:p w:rsidR="002948F8" w:rsidRPr="002674AA" w:rsidRDefault="002948F8" w:rsidP="002948F8">
      <w:pPr>
        <w:pStyle w:val="afe"/>
        <w:widowControl w:val="0"/>
        <w:spacing w:after="0" w:line="240" w:lineRule="auto"/>
        <w:ind w:left="709"/>
        <w:jc w:val="both"/>
        <w:rPr>
          <w:rFonts w:ascii="Times New Roman" w:hAnsi="Times New Roman"/>
          <w:sz w:val="28"/>
          <w:szCs w:val="28"/>
        </w:rPr>
      </w:pPr>
    </w:p>
    <w:p w:rsidR="00150E97" w:rsidRPr="002674AA" w:rsidRDefault="00A1510E" w:rsidP="002948F8">
      <w:pPr>
        <w:pStyle w:val="1"/>
        <w:keepNext w:val="0"/>
        <w:widowControl w:val="0"/>
        <w:tabs>
          <w:tab w:val="left" w:pos="993"/>
        </w:tabs>
        <w:spacing w:before="0" w:after="0"/>
        <w:ind w:right="709"/>
        <w:jc w:val="center"/>
        <w:rPr>
          <w:rFonts w:ascii="Times New Roman" w:hAnsi="Times New Roman"/>
          <w:b w:val="0"/>
          <w:sz w:val="28"/>
          <w:szCs w:val="28"/>
        </w:rPr>
      </w:pPr>
      <w:r w:rsidRPr="002674AA">
        <w:rPr>
          <w:rFonts w:ascii="Times New Roman" w:hAnsi="Times New Roman"/>
          <w:b w:val="0"/>
          <w:sz w:val="28"/>
          <w:szCs w:val="28"/>
        </w:rPr>
        <w:t xml:space="preserve">Подраздел 2.5. </w:t>
      </w:r>
      <w:r w:rsidR="00290EDC" w:rsidRPr="002674AA">
        <w:rPr>
          <w:rFonts w:ascii="Times New Roman" w:hAnsi="Times New Roman"/>
          <w:b w:val="0"/>
          <w:sz w:val="28"/>
          <w:szCs w:val="28"/>
        </w:rPr>
        <w:t xml:space="preserve">Размер платы, взимаемой с заявителя при предоставлении </w:t>
      </w:r>
      <w:r w:rsidR="00DF129A" w:rsidRPr="002674AA">
        <w:rPr>
          <w:rFonts w:ascii="Times New Roman" w:hAnsi="Times New Roman"/>
          <w:b w:val="0"/>
          <w:sz w:val="28"/>
          <w:szCs w:val="28"/>
        </w:rPr>
        <w:t>Услуги</w:t>
      </w:r>
      <w:r w:rsidR="00290EDC" w:rsidRPr="002674AA">
        <w:rPr>
          <w:rFonts w:ascii="Times New Roman" w:hAnsi="Times New Roman"/>
          <w:b w:val="0"/>
          <w:sz w:val="28"/>
          <w:szCs w:val="28"/>
        </w:rPr>
        <w:t>, и способы ее взимания</w:t>
      </w:r>
    </w:p>
    <w:p w:rsidR="002948F8" w:rsidRPr="002674AA" w:rsidRDefault="002948F8" w:rsidP="002948F8"/>
    <w:p w:rsidR="00150E97" w:rsidRPr="002674AA" w:rsidRDefault="00B63D45" w:rsidP="002948F8">
      <w:pPr>
        <w:widowControl w:val="0"/>
        <w:ind w:firstLine="709"/>
        <w:jc w:val="both"/>
        <w:rPr>
          <w:sz w:val="28"/>
          <w:szCs w:val="28"/>
        </w:rPr>
      </w:pPr>
      <w:r w:rsidRPr="002674AA">
        <w:rPr>
          <w:sz w:val="28"/>
          <w:szCs w:val="28"/>
        </w:rPr>
        <w:t xml:space="preserve">Взимание государственной пошлины или иной платы за предоставление </w:t>
      </w:r>
      <w:r w:rsidR="00DF129A" w:rsidRPr="002674AA">
        <w:rPr>
          <w:sz w:val="28"/>
          <w:szCs w:val="28"/>
        </w:rPr>
        <w:t>Услуги</w:t>
      </w:r>
      <w:r w:rsidRPr="002674AA">
        <w:rPr>
          <w:sz w:val="28"/>
          <w:szCs w:val="28"/>
        </w:rPr>
        <w:t xml:space="preserve"> законодательством Российской Федерации не предусмотрено.</w:t>
      </w:r>
    </w:p>
    <w:p w:rsidR="002948F8" w:rsidRPr="002674AA" w:rsidRDefault="002948F8" w:rsidP="002948F8">
      <w:pPr>
        <w:widowControl w:val="0"/>
        <w:ind w:firstLine="709"/>
        <w:jc w:val="both"/>
        <w:rPr>
          <w:sz w:val="28"/>
          <w:szCs w:val="28"/>
        </w:rPr>
      </w:pPr>
    </w:p>
    <w:p w:rsidR="002948F8" w:rsidRPr="002674AA" w:rsidRDefault="00A1510E" w:rsidP="002948F8">
      <w:pPr>
        <w:pStyle w:val="1"/>
        <w:keepNext w:val="0"/>
        <w:widowControl w:val="0"/>
        <w:tabs>
          <w:tab w:val="left" w:pos="993"/>
        </w:tabs>
        <w:spacing w:before="0" w:after="0"/>
        <w:ind w:left="567" w:right="709"/>
        <w:jc w:val="center"/>
        <w:rPr>
          <w:rFonts w:ascii="Times New Roman" w:hAnsi="Times New Roman"/>
          <w:b w:val="0"/>
          <w:sz w:val="28"/>
          <w:szCs w:val="28"/>
        </w:rPr>
      </w:pPr>
      <w:r w:rsidRPr="002674AA">
        <w:rPr>
          <w:rFonts w:ascii="Times New Roman" w:hAnsi="Times New Roman"/>
          <w:b w:val="0"/>
          <w:sz w:val="28"/>
          <w:szCs w:val="28"/>
        </w:rPr>
        <w:t xml:space="preserve">Подраздел 2.6. </w:t>
      </w:r>
      <w:r w:rsidR="008C76E2" w:rsidRPr="002674AA">
        <w:rPr>
          <w:rFonts w:ascii="Times New Roman" w:hAnsi="Times New Roman"/>
          <w:b w:val="0"/>
          <w:sz w:val="28"/>
          <w:szCs w:val="28"/>
        </w:rPr>
        <w:t xml:space="preserve">Максимальный срок ожидания в очереди при подаче заявителем запроса о предоставлении </w:t>
      </w:r>
      <w:r w:rsidR="00DF129A" w:rsidRPr="002674AA">
        <w:rPr>
          <w:rFonts w:ascii="Times New Roman" w:hAnsi="Times New Roman"/>
          <w:b w:val="0"/>
          <w:sz w:val="28"/>
          <w:szCs w:val="28"/>
        </w:rPr>
        <w:t>Услуги</w:t>
      </w:r>
      <w:r w:rsidR="008C76E2" w:rsidRPr="002674AA">
        <w:rPr>
          <w:rFonts w:ascii="Times New Roman" w:hAnsi="Times New Roman"/>
          <w:b w:val="0"/>
          <w:sz w:val="28"/>
          <w:szCs w:val="28"/>
        </w:rPr>
        <w:t xml:space="preserve"> и при получении </w:t>
      </w:r>
    </w:p>
    <w:p w:rsidR="00150E97" w:rsidRPr="002674AA" w:rsidRDefault="008C76E2" w:rsidP="002948F8">
      <w:pPr>
        <w:pStyle w:val="1"/>
        <w:keepNext w:val="0"/>
        <w:widowControl w:val="0"/>
        <w:tabs>
          <w:tab w:val="left" w:pos="993"/>
        </w:tabs>
        <w:spacing w:before="0" w:after="0"/>
        <w:ind w:left="567" w:right="709"/>
        <w:jc w:val="center"/>
        <w:rPr>
          <w:rFonts w:ascii="Times New Roman" w:hAnsi="Times New Roman"/>
          <w:b w:val="0"/>
          <w:sz w:val="28"/>
          <w:szCs w:val="28"/>
        </w:rPr>
      </w:pPr>
      <w:r w:rsidRPr="002674AA">
        <w:rPr>
          <w:rFonts w:ascii="Times New Roman" w:hAnsi="Times New Roman"/>
          <w:b w:val="0"/>
          <w:sz w:val="28"/>
          <w:szCs w:val="28"/>
        </w:rPr>
        <w:t xml:space="preserve">результата предоставления </w:t>
      </w:r>
      <w:r w:rsidR="00DF129A" w:rsidRPr="002674AA">
        <w:rPr>
          <w:rFonts w:ascii="Times New Roman" w:hAnsi="Times New Roman"/>
          <w:b w:val="0"/>
          <w:sz w:val="28"/>
          <w:szCs w:val="28"/>
        </w:rPr>
        <w:t>Услуги</w:t>
      </w:r>
    </w:p>
    <w:p w:rsidR="002948F8" w:rsidRPr="002674AA" w:rsidRDefault="002948F8" w:rsidP="002948F8"/>
    <w:p w:rsidR="008C76E2" w:rsidRPr="002674AA" w:rsidRDefault="008C76E2" w:rsidP="00A91D81">
      <w:pPr>
        <w:pStyle w:val="afe"/>
        <w:widowControl w:val="0"/>
        <w:numPr>
          <w:ilvl w:val="2"/>
          <w:numId w:val="36"/>
        </w:numPr>
        <w:spacing w:after="0" w:line="240" w:lineRule="auto"/>
        <w:ind w:left="0" w:firstLine="709"/>
        <w:jc w:val="both"/>
        <w:rPr>
          <w:rFonts w:ascii="Times New Roman" w:hAnsi="Times New Roman"/>
          <w:sz w:val="28"/>
          <w:szCs w:val="28"/>
        </w:rPr>
      </w:pPr>
      <w:r w:rsidRPr="002674AA">
        <w:rPr>
          <w:rFonts w:ascii="Times New Roman" w:hAnsi="Times New Roman"/>
          <w:sz w:val="28"/>
          <w:szCs w:val="28"/>
        </w:rPr>
        <w:t xml:space="preserve">Максимальный срок ожидания в очереди при подаче </w:t>
      </w:r>
      <w:r w:rsidR="001A3BC5" w:rsidRPr="002674AA">
        <w:rPr>
          <w:rFonts w:ascii="Times New Roman" w:hAnsi="Times New Roman"/>
          <w:sz w:val="28"/>
          <w:szCs w:val="28"/>
        </w:rPr>
        <w:t>запроса</w:t>
      </w:r>
      <w:r w:rsidRPr="002674AA">
        <w:rPr>
          <w:rFonts w:ascii="Times New Roman" w:hAnsi="Times New Roman"/>
          <w:sz w:val="28"/>
          <w:szCs w:val="28"/>
        </w:rPr>
        <w:t xml:space="preserve"> </w:t>
      </w:r>
      <w:r w:rsidR="001A3BC5" w:rsidRPr="002674AA">
        <w:rPr>
          <w:rFonts w:ascii="Times New Roman" w:hAnsi="Times New Roman"/>
          <w:sz w:val="28"/>
          <w:szCs w:val="28"/>
        </w:rPr>
        <w:t xml:space="preserve">в случае обращения заявителя непосредственно в </w:t>
      </w:r>
      <w:r w:rsidR="00A1510E" w:rsidRPr="002674AA">
        <w:rPr>
          <w:rFonts w:ascii="Times New Roman" w:hAnsi="Times New Roman"/>
          <w:sz w:val="28"/>
          <w:szCs w:val="28"/>
        </w:rPr>
        <w:t>о</w:t>
      </w:r>
      <w:r w:rsidR="00DF129A" w:rsidRPr="002674AA">
        <w:rPr>
          <w:rFonts w:ascii="Times New Roman" w:hAnsi="Times New Roman"/>
          <w:sz w:val="28"/>
          <w:szCs w:val="28"/>
        </w:rPr>
        <w:t>рган, предоставляющий Услугу,</w:t>
      </w:r>
      <w:r w:rsidR="001A3BC5" w:rsidRPr="002674AA">
        <w:rPr>
          <w:rFonts w:ascii="Times New Roman" w:hAnsi="Times New Roman"/>
          <w:sz w:val="28"/>
          <w:szCs w:val="28"/>
        </w:rPr>
        <w:t xml:space="preserve"> или МФЦ </w:t>
      </w:r>
      <w:r w:rsidRPr="002674AA">
        <w:rPr>
          <w:rFonts w:ascii="Times New Roman" w:hAnsi="Times New Roman"/>
          <w:sz w:val="28"/>
          <w:szCs w:val="28"/>
        </w:rPr>
        <w:t xml:space="preserve">составляет 15 минут. </w:t>
      </w:r>
    </w:p>
    <w:p w:rsidR="008C76E2" w:rsidRPr="002674AA" w:rsidRDefault="008C76E2" w:rsidP="00A91D81">
      <w:pPr>
        <w:pStyle w:val="afe"/>
        <w:widowControl w:val="0"/>
        <w:numPr>
          <w:ilvl w:val="2"/>
          <w:numId w:val="36"/>
        </w:numPr>
        <w:spacing w:after="0" w:line="240" w:lineRule="auto"/>
        <w:ind w:left="0" w:firstLine="709"/>
        <w:jc w:val="both"/>
        <w:rPr>
          <w:rFonts w:ascii="Times New Roman" w:hAnsi="Times New Roman"/>
          <w:sz w:val="28"/>
          <w:szCs w:val="28"/>
        </w:rPr>
      </w:pPr>
      <w:r w:rsidRPr="002674AA">
        <w:rPr>
          <w:rFonts w:ascii="Times New Roman" w:hAnsi="Times New Roman"/>
          <w:sz w:val="28"/>
          <w:szCs w:val="28"/>
        </w:rPr>
        <w:t xml:space="preserve">Максимальный срок ожидания в очереди при получении результата </w:t>
      </w:r>
      <w:r w:rsidR="00DF129A" w:rsidRPr="002674AA">
        <w:rPr>
          <w:rFonts w:ascii="Times New Roman" w:hAnsi="Times New Roman"/>
          <w:sz w:val="28"/>
          <w:szCs w:val="28"/>
        </w:rPr>
        <w:t>Услуги</w:t>
      </w:r>
      <w:r w:rsidR="001A3BC5" w:rsidRPr="002674AA">
        <w:rPr>
          <w:rFonts w:ascii="Times New Roman" w:hAnsi="Times New Roman"/>
          <w:sz w:val="28"/>
          <w:szCs w:val="28"/>
        </w:rPr>
        <w:t xml:space="preserve"> в случае обращения заявителя непосредственно в </w:t>
      </w:r>
      <w:r w:rsidR="00A1510E" w:rsidRPr="002674AA">
        <w:rPr>
          <w:rFonts w:ascii="Times New Roman" w:hAnsi="Times New Roman"/>
          <w:sz w:val="28"/>
          <w:szCs w:val="28"/>
        </w:rPr>
        <w:t>о</w:t>
      </w:r>
      <w:r w:rsidR="00DF129A" w:rsidRPr="002674AA">
        <w:rPr>
          <w:rFonts w:ascii="Times New Roman" w:hAnsi="Times New Roman"/>
          <w:sz w:val="28"/>
          <w:szCs w:val="28"/>
        </w:rPr>
        <w:t>рган, предоставляющий Услугу,</w:t>
      </w:r>
      <w:r w:rsidR="001A3BC5" w:rsidRPr="002674AA">
        <w:rPr>
          <w:rFonts w:ascii="Times New Roman" w:hAnsi="Times New Roman"/>
          <w:sz w:val="28"/>
          <w:szCs w:val="28"/>
        </w:rPr>
        <w:t xml:space="preserve"> или МФЦ </w:t>
      </w:r>
      <w:r w:rsidRPr="002674AA">
        <w:rPr>
          <w:rFonts w:ascii="Times New Roman" w:hAnsi="Times New Roman"/>
          <w:sz w:val="28"/>
          <w:szCs w:val="28"/>
        </w:rPr>
        <w:t>составляет 15 минут.</w:t>
      </w:r>
    </w:p>
    <w:p w:rsidR="00A1510E" w:rsidRPr="002674AA" w:rsidRDefault="00A1510E" w:rsidP="002948F8">
      <w:pPr>
        <w:widowControl w:val="0"/>
        <w:tabs>
          <w:tab w:val="left" w:pos="600"/>
        </w:tabs>
        <w:rPr>
          <w:sz w:val="28"/>
          <w:szCs w:val="28"/>
        </w:rPr>
      </w:pPr>
    </w:p>
    <w:p w:rsidR="00A1510E" w:rsidRDefault="00A1510E" w:rsidP="002948F8">
      <w:pPr>
        <w:widowControl w:val="0"/>
        <w:tabs>
          <w:tab w:val="left" w:pos="600"/>
        </w:tabs>
        <w:jc w:val="center"/>
        <w:rPr>
          <w:sz w:val="28"/>
          <w:szCs w:val="28"/>
        </w:rPr>
      </w:pPr>
      <w:r w:rsidRPr="002674AA">
        <w:rPr>
          <w:sz w:val="28"/>
          <w:szCs w:val="28"/>
        </w:rPr>
        <w:t>Подраздел 2</w:t>
      </w:r>
      <w:r>
        <w:rPr>
          <w:sz w:val="28"/>
          <w:szCs w:val="28"/>
        </w:rPr>
        <w:t>.7</w:t>
      </w:r>
      <w:r w:rsidRPr="00DC519A">
        <w:rPr>
          <w:sz w:val="28"/>
          <w:szCs w:val="28"/>
        </w:rPr>
        <w:t xml:space="preserve">. </w:t>
      </w:r>
      <w:r w:rsidRPr="00194799">
        <w:rPr>
          <w:sz w:val="28"/>
          <w:szCs w:val="28"/>
        </w:rPr>
        <w:t xml:space="preserve">Срок регистрации запроса заявителя о предоставлении </w:t>
      </w:r>
    </w:p>
    <w:p w:rsidR="00A1510E" w:rsidRDefault="00A1510E" w:rsidP="002948F8">
      <w:pPr>
        <w:widowControl w:val="0"/>
        <w:tabs>
          <w:tab w:val="left" w:pos="600"/>
        </w:tabs>
        <w:jc w:val="center"/>
        <w:rPr>
          <w:sz w:val="28"/>
          <w:szCs w:val="28"/>
        </w:rPr>
      </w:pPr>
      <w:r>
        <w:rPr>
          <w:sz w:val="28"/>
          <w:szCs w:val="28"/>
        </w:rPr>
        <w:t>Услуги</w:t>
      </w:r>
    </w:p>
    <w:p w:rsidR="00A1510E" w:rsidRDefault="00A1510E" w:rsidP="002948F8">
      <w:pPr>
        <w:widowControl w:val="0"/>
        <w:tabs>
          <w:tab w:val="left" w:pos="600"/>
        </w:tabs>
        <w:jc w:val="center"/>
        <w:rPr>
          <w:sz w:val="28"/>
          <w:szCs w:val="28"/>
        </w:rPr>
      </w:pPr>
    </w:p>
    <w:p w:rsidR="00A1510E" w:rsidRDefault="00A1510E" w:rsidP="002948F8">
      <w:pPr>
        <w:widowControl w:val="0"/>
        <w:tabs>
          <w:tab w:val="left" w:pos="600"/>
        </w:tabs>
        <w:ind w:firstLine="709"/>
        <w:jc w:val="both"/>
        <w:rPr>
          <w:sz w:val="28"/>
          <w:szCs w:val="28"/>
        </w:rPr>
      </w:pPr>
      <w:r w:rsidRPr="00194799">
        <w:rPr>
          <w:sz w:val="28"/>
          <w:szCs w:val="28"/>
        </w:rPr>
        <w:t>Регистрация з</w:t>
      </w:r>
      <w:r>
        <w:rPr>
          <w:sz w:val="28"/>
          <w:szCs w:val="28"/>
        </w:rPr>
        <w:t>апроса</w:t>
      </w:r>
      <w:r w:rsidRPr="00194799">
        <w:rPr>
          <w:sz w:val="28"/>
          <w:szCs w:val="28"/>
        </w:rPr>
        <w:t xml:space="preserve"> </w:t>
      </w:r>
      <w:r>
        <w:rPr>
          <w:sz w:val="28"/>
          <w:szCs w:val="28"/>
        </w:rPr>
        <w:t xml:space="preserve">заявителя </w:t>
      </w:r>
      <w:r w:rsidRPr="0061771A">
        <w:rPr>
          <w:sz w:val="28"/>
          <w:szCs w:val="28"/>
        </w:rPr>
        <w:t xml:space="preserve">о предоставлении </w:t>
      </w:r>
      <w:r>
        <w:rPr>
          <w:sz w:val="28"/>
          <w:szCs w:val="28"/>
        </w:rPr>
        <w:t>У</w:t>
      </w:r>
      <w:r w:rsidRPr="0061771A">
        <w:rPr>
          <w:sz w:val="28"/>
          <w:szCs w:val="28"/>
        </w:rPr>
        <w:t>слуги</w:t>
      </w:r>
      <w:r>
        <w:rPr>
          <w:sz w:val="28"/>
          <w:szCs w:val="28"/>
        </w:rPr>
        <w:t>,</w:t>
      </w:r>
      <w:r w:rsidRPr="0061771A">
        <w:rPr>
          <w:sz w:val="28"/>
          <w:szCs w:val="28"/>
        </w:rPr>
        <w:t xml:space="preserve"> </w:t>
      </w:r>
      <w:r>
        <w:rPr>
          <w:sz w:val="28"/>
          <w:szCs w:val="28"/>
        </w:rPr>
        <w:t xml:space="preserve">поступившего в орган, предоставляющий услугу, </w:t>
      </w:r>
      <w:r w:rsidRPr="0061771A">
        <w:rPr>
          <w:sz w:val="28"/>
          <w:szCs w:val="28"/>
        </w:rPr>
        <w:t xml:space="preserve">независимо от способа его </w:t>
      </w:r>
      <w:r>
        <w:rPr>
          <w:sz w:val="28"/>
          <w:szCs w:val="28"/>
        </w:rPr>
        <w:t>подачи,</w:t>
      </w:r>
      <w:r w:rsidRPr="0061771A">
        <w:rPr>
          <w:sz w:val="28"/>
          <w:szCs w:val="28"/>
        </w:rPr>
        <w:t xml:space="preserve"> осуществляется в день поступления </w:t>
      </w:r>
      <w:r w:rsidRPr="00194799">
        <w:rPr>
          <w:sz w:val="28"/>
          <w:szCs w:val="28"/>
        </w:rPr>
        <w:t>в день их поступления.</w:t>
      </w:r>
    </w:p>
    <w:p w:rsidR="00A1510E" w:rsidRPr="00194799" w:rsidRDefault="00A1510E" w:rsidP="002948F8">
      <w:pPr>
        <w:widowControl w:val="0"/>
        <w:tabs>
          <w:tab w:val="left" w:pos="600"/>
        </w:tabs>
        <w:ind w:firstLine="709"/>
        <w:jc w:val="both"/>
        <w:rPr>
          <w:sz w:val="28"/>
          <w:szCs w:val="28"/>
        </w:rPr>
      </w:pPr>
      <w:r w:rsidRPr="00194799">
        <w:rPr>
          <w:sz w:val="28"/>
          <w:szCs w:val="28"/>
        </w:rPr>
        <w:t xml:space="preserve">В случае поступления </w:t>
      </w:r>
      <w:r w:rsidRPr="0061771A">
        <w:rPr>
          <w:sz w:val="28"/>
          <w:szCs w:val="28"/>
        </w:rPr>
        <w:t xml:space="preserve">запроса заявителя о предоставлении </w:t>
      </w:r>
      <w:r>
        <w:rPr>
          <w:sz w:val="28"/>
          <w:szCs w:val="28"/>
        </w:rPr>
        <w:t>У</w:t>
      </w:r>
      <w:r w:rsidRPr="0061771A">
        <w:rPr>
          <w:sz w:val="28"/>
          <w:szCs w:val="28"/>
        </w:rPr>
        <w:t>слуги</w:t>
      </w:r>
      <w:r>
        <w:rPr>
          <w:sz w:val="28"/>
          <w:szCs w:val="28"/>
        </w:rPr>
        <w:t xml:space="preserve"> </w:t>
      </w:r>
      <w:r>
        <w:rPr>
          <w:bCs/>
          <w:color w:val="000000" w:themeColor="text1"/>
          <w:sz w:val="28"/>
          <w:szCs w:val="28"/>
        </w:rPr>
        <w:t>после 17</w:t>
      </w:r>
      <w:r w:rsidRPr="00B62D78">
        <w:rPr>
          <w:bCs/>
          <w:color w:val="000000" w:themeColor="text1"/>
          <w:sz w:val="28"/>
          <w:szCs w:val="28"/>
        </w:rPr>
        <w:t xml:space="preserve">.00 </w:t>
      </w:r>
      <w:r>
        <w:rPr>
          <w:bCs/>
          <w:color w:val="000000" w:themeColor="text1"/>
          <w:sz w:val="28"/>
          <w:szCs w:val="28"/>
        </w:rPr>
        <w:t xml:space="preserve">часов </w:t>
      </w:r>
      <w:r w:rsidRPr="00194799">
        <w:rPr>
          <w:sz w:val="28"/>
          <w:szCs w:val="28"/>
        </w:rPr>
        <w:t>или в выходной (нерабочий или празд</w:t>
      </w:r>
      <w:r>
        <w:rPr>
          <w:sz w:val="28"/>
          <w:szCs w:val="28"/>
        </w:rPr>
        <w:t>ничный) день его регистрация осу</w:t>
      </w:r>
      <w:r w:rsidRPr="00194799">
        <w:rPr>
          <w:sz w:val="28"/>
          <w:szCs w:val="28"/>
        </w:rPr>
        <w:t>ществляется в первый, следующий за ним, рабочий день.</w:t>
      </w:r>
    </w:p>
    <w:p w:rsidR="00A1510E" w:rsidRDefault="00A1510E" w:rsidP="002948F8">
      <w:pPr>
        <w:widowControl w:val="0"/>
        <w:autoSpaceDE w:val="0"/>
        <w:autoSpaceDN w:val="0"/>
        <w:adjustRightInd w:val="0"/>
        <w:rPr>
          <w:rFonts w:eastAsiaTheme="minorHAnsi"/>
          <w:sz w:val="28"/>
          <w:szCs w:val="28"/>
        </w:rPr>
      </w:pPr>
    </w:p>
    <w:p w:rsidR="00A1510E" w:rsidRDefault="00A1510E" w:rsidP="002948F8">
      <w:pPr>
        <w:widowControl w:val="0"/>
        <w:autoSpaceDE w:val="0"/>
        <w:autoSpaceDN w:val="0"/>
        <w:adjustRightInd w:val="0"/>
        <w:jc w:val="center"/>
        <w:rPr>
          <w:rFonts w:eastAsiaTheme="minorHAnsi"/>
          <w:sz w:val="28"/>
          <w:szCs w:val="28"/>
        </w:rPr>
      </w:pPr>
      <w:r>
        <w:rPr>
          <w:rFonts w:eastAsiaTheme="minorHAnsi"/>
          <w:sz w:val="28"/>
          <w:szCs w:val="28"/>
        </w:rPr>
        <w:t xml:space="preserve">Подраздел 2.8. Требования к помещениям, в которых предоставляется </w:t>
      </w:r>
    </w:p>
    <w:p w:rsidR="00A1510E" w:rsidRDefault="00A1510E" w:rsidP="002948F8">
      <w:pPr>
        <w:widowControl w:val="0"/>
        <w:autoSpaceDE w:val="0"/>
        <w:autoSpaceDN w:val="0"/>
        <w:adjustRightInd w:val="0"/>
        <w:jc w:val="center"/>
        <w:rPr>
          <w:rFonts w:eastAsiaTheme="minorHAnsi"/>
          <w:sz w:val="28"/>
          <w:szCs w:val="28"/>
        </w:rPr>
      </w:pPr>
      <w:r>
        <w:rPr>
          <w:rFonts w:eastAsiaTheme="minorHAnsi"/>
          <w:sz w:val="28"/>
          <w:szCs w:val="28"/>
        </w:rPr>
        <w:t>Услуга</w:t>
      </w:r>
    </w:p>
    <w:p w:rsidR="00A1510E" w:rsidRDefault="00A1510E" w:rsidP="002948F8">
      <w:pPr>
        <w:widowControl w:val="0"/>
        <w:autoSpaceDE w:val="0"/>
        <w:autoSpaceDN w:val="0"/>
        <w:adjustRightInd w:val="0"/>
        <w:jc w:val="center"/>
        <w:rPr>
          <w:rFonts w:eastAsiaTheme="minorHAnsi"/>
          <w:sz w:val="28"/>
          <w:szCs w:val="28"/>
        </w:rPr>
      </w:pPr>
    </w:p>
    <w:p w:rsidR="00A1510E" w:rsidRDefault="00A1510E" w:rsidP="002948F8">
      <w:pPr>
        <w:widowControl w:val="0"/>
        <w:autoSpaceDE w:val="0"/>
        <w:autoSpaceDN w:val="0"/>
        <w:adjustRightInd w:val="0"/>
        <w:ind w:firstLine="709"/>
        <w:jc w:val="both"/>
        <w:rPr>
          <w:sz w:val="28"/>
          <w:szCs w:val="28"/>
        </w:rPr>
      </w:pPr>
      <w:r w:rsidRPr="005E4649">
        <w:rPr>
          <w:sz w:val="28"/>
          <w:szCs w:val="28"/>
        </w:rPr>
        <w:t>Требования, к помещениям, в которых предоставляется Услуга, включая требования к залу ожидания, местам для заполнения заявлений о предоставлении Услуги, информационным стендам с образцами заполнения заявления и перечнем документов и (или) информации, необходимых для предоставления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органа, предоставляющего Услугу, а также на РПГУ.</w:t>
      </w:r>
    </w:p>
    <w:p w:rsidR="00A1510E" w:rsidRDefault="00A1510E" w:rsidP="002948F8">
      <w:pPr>
        <w:widowControl w:val="0"/>
        <w:autoSpaceDE w:val="0"/>
        <w:autoSpaceDN w:val="0"/>
        <w:adjustRightInd w:val="0"/>
        <w:jc w:val="center"/>
        <w:rPr>
          <w:sz w:val="28"/>
          <w:szCs w:val="28"/>
        </w:rPr>
      </w:pPr>
    </w:p>
    <w:p w:rsidR="00A1510E" w:rsidRDefault="00A1510E" w:rsidP="002948F8">
      <w:pPr>
        <w:widowControl w:val="0"/>
        <w:autoSpaceDE w:val="0"/>
        <w:autoSpaceDN w:val="0"/>
        <w:adjustRightInd w:val="0"/>
        <w:jc w:val="center"/>
        <w:rPr>
          <w:rFonts w:eastAsiaTheme="minorHAnsi"/>
          <w:sz w:val="28"/>
          <w:szCs w:val="28"/>
        </w:rPr>
      </w:pPr>
      <w:r>
        <w:rPr>
          <w:rFonts w:eastAsiaTheme="minorHAnsi"/>
          <w:sz w:val="28"/>
          <w:szCs w:val="28"/>
        </w:rPr>
        <w:t>Подраздел 2.9</w:t>
      </w:r>
      <w:r w:rsidRPr="000C0D70">
        <w:rPr>
          <w:rFonts w:eastAsiaTheme="minorHAnsi"/>
          <w:sz w:val="28"/>
          <w:szCs w:val="28"/>
        </w:rPr>
        <w:t xml:space="preserve">. </w:t>
      </w:r>
      <w:r>
        <w:rPr>
          <w:rFonts w:eastAsiaTheme="minorHAnsi"/>
          <w:sz w:val="28"/>
          <w:szCs w:val="28"/>
        </w:rPr>
        <w:t>Показатели качества и доступности Услуги</w:t>
      </w:r>
    </w:p>
    <w:p w:rsidR="00A1510E" w:rsidRDefault="00A1510E" w:rsidP="002948F8">
      <w:pPr>
        <w:widowControl w:val="0"/>
        <w:autoSpaceDE w:val="0"/>
        <w:autoSpaceDN w:val="0"/>
        <w:adjustRightInd w:val="0"/>
        <w:jc w:val="both"/>
        <w:rPr>
          <w:rFonts w:eastAsiaTheme="minorHAnsi"/>
          <w:sz w:val="28"/>
          <w:szCs w:val="28"/>
        </w:rPr>
      </w:pPr>
    </w:p>
    <w:p w:rsidR="00A1510E" w:rsidRDefault="00A1510E" w:rsidP="002948F8">
      <w:pPr>
        <w:widowControl w:val="0"/>
        <w:autoSpaceDE w:val="0"/>
        <w:autoSpaceDN w:val="0"/>
        <w:adjustRightInd w:val="0"/>
        <w:ind w:firstLine="709"/>
        <w:jc w:val="both"/>
        <w:outlineLvl w:val="0"/>
        <w:rPr>
          <w:sz w:val="28"/>
          <w:szCs w:val="28"/>
        </w:rPr>
      </w:pPr>
      <w:r>
        <w:rPr>
          <w:rFonts w:eastAsiaTheme="minorHAnsi"/>
          <w:sz w:val="28"/>
          <w:szCs w:val="28"/>
        </w:rPr>
        <w:t>Перечень показателей качества и доступности Услуги размещен на официальном</w:t>
      </w:r>
      <w:r w:rsidRPr="000C0D70">
        <w:rPr>
          <w:rFonts w:eastAsiaTheme="minorHAnsi"/>
          <w:sz w:val="28"/>
          <w:szCs w:val="28"/>
        </w:rPr>
        <w:t xml:space="preserve"> сайт</w:t>
      </w:r>
      <w:r>
        <w:rPr>
          <w:rFonts w:eastAsiaTheme="minorHAnsi"/>
          <w:sz w:val="28"/>
          <w:szCs w:val="28"/>
        </w:rPr>
        <w:t>е</w:t>
      </w:r>
      <w:r w:rsidRPr="000C0D70">
        <w:t xml:space="preserve"> </w:t>
      </w:r>
      <w:r w:rsidRPr="000C0D70">
        <w:rPr>
          <w:rFonts w:eastAsiaTheme="minorHAnsi"/>
          <w:sz w:val="28"/>
          <w:szCs w:val="28"/>
        </w:rPr>
        <w:t xml:space="preserve">органа, предоставляющего </w:t>
      </w:r>
      <w:r>
        <w:rPr>
          <w:rFonts w:eastAsiaTheme="minorHAnsi"/>
          <w:sz w:val="28"/>
          <w:szCs w:val="28"/>
        </w:rPr>
        <w:t>У</w:t>
      </w:r>
      <w:r w:rsidRPr="000C0D70">
        <w:rPr>
          <w:rFonts w:eastAsiaTheme="minorHAnsi"/>
          <w:sz w:val="28"/>
          <w:szCs w:val="28"/>
        </w:rPr>
        <w:t>слугу</w:t>
      </w:r>
      <w:r>
        <w:rPr>
          <w:rFonts w:eastAsiaTheme="minorHAnsi"/>
          <w:sz w:val="28"/>
          <w:szCs w:val="28"/>
        </w:rPr>
        <w:t xml:space="preserve">, </w:t>
      </w:r>
      <w:r w:rsidRPr="000C3CC9">
        <w:rPr>
          <w:sz w:val="28"/>
          <w:szCs w:val="28"/>
        </w:rPr>
        <w:t xml:space="preserve">а также на </w:t>
      </w:r>
      <w:r>
        <w:rPr>
          <w:sz w:val="28"/>
          <w:szCs w:val="28"/>
        </w:rPr>
        <w:t>РПГУ</w:t>
      </w:r>
      <w:r w:rsidRPr="000C3CC9">
        <w:rPr>
          <w:sz w:val="28"/>
          <w:szCs w:val="28"/>
        </w:rPr>
        <w:t>.</w:t>
      </w:r>
    </w:p>
    <w:p w:rsidR="00A1510E" w:rsidRDefault="00A1510E" w:rsidP="002948F8">
      <w:pPr>
        <w:widowControl w:val="0"/>
        <w:autoSpaceDE w:val="0"/>
        <w:autoSpaceDN w:val="0"/>
        <w:adjustRightInd w:val="0"/>
        <w:rPr>
          <w:rFonts w:eastAsiaTheme="minorHAnsi"/>
          <w:sz w:val="28"/>
          <w:szCs w:val="28"/>
        </w:rPr>
      </w:pPr>
    </w:p>
    <w:p w:rsidR="00A1510E" w:rsidRPr="00586637" w:rsidRDefault="00A1510E" w:rsidP="002948F8">
      <w:pPr>
        <w:widowControl w:val="0"/>
        <w:autoSpaceDE w:val="0"/>
        <w:autoSpaceDN w:val="0"/>
        <w:adjustRightInd w:val="0"/>
        <w:jc w:val="center"/>
        <w:rPr>
          <w:rFonts w:eastAsiaTheme="minorHAnsi"/>
          <w:sz w:val="28"/>
          <w:szCs w:val="28"/>
        </w:rPr>
      </w:pPr>
      <w:r>
        <w:rPr>
          <w:rFonts w:eastAsiaTheme="minorHAnsi"/>
          <w:sz w:val="28"/>
          <w:szCs w:val="28"/>
        </w:rPr>
        <w:t>Подраздел 2.10. Иные требования к предоставлению У</w:t>
      </w:r>
      <w:r w:rsidRPr="00586637">
        <w:rPr>
          <w:rFonts w:eastAsiaTheme="minorHAnsi"/>
          <w:sz w:val="28"/>
          <w:szCs w:val="28"/>
        </w:rPr>
        <w:t xml:space="preserve">слуги, </w:t>
      </w:r>
    </w:p>
    <w:p w:rsidR="00A1510E" w:rsidRDefault="00A1510E" w:rsidP="002948F8">
      <w:pPr>
        <w:widowControl w:val="0"/>
        <w:autoSpaceDE w:val="0"/>
        <w:autoSpaceDN w:val="0"/>
        <w:adjustRightInd w:val="0"/>
        <w:jc w:val="center"/>
        <w:rPr>
          <w:rFonts w:eastAsiaTheme="minorHAnsi"/>
          <w:sz w:val="28"/>
          <w:szCs w:val="28"/>
        </w:rPr>
      </w:pPr>
      <w:r w:rsidRPr="00586637">
        <w:rPr>
          <w:rFonts w:eastAsiaTheme="minorHAnsi"/>
          <w:sz w:val="28"/>
          <w:szCs w:val="28"/>
        </w:rPr>
        <w:t xml:space="preserve">в том числе учитывающие особенности предоставления муниципальных услуг </w:t>
      </w:r>
    </w:p>
    <w:p w:rsidR="00A1510E" w:rsidRDefault="00A1510E" w:rsidP="002948F8">
      <w:pPr>
        <w:widowControl w:val="0"/>
        <w:autoSpaceDE w:val="0"/>
        <w:autoSpaceDN w:val="0"/>
        <w:adjustRightInd w:val="0"/>
        <w:jc w:val="center"/>
        <w:rPr>
          <w:rFonts w:eastAsiaTheme="minorHAnsi"/>
          <w:sz w:val="28"/>
          <w:szCs w:val="28"/>
        </w:rPr>
      </w:pPr>
      <w:r w:rsidRPr="00586637">
        <w:rPr>
          <w:rFonts w:eastAsiaTheme="minorHAnsi"/>
          <w:sz w:val="28"/>
          <w:szCs w:val="28"/>
        </w:rPr>
        <w:t>в</w:t>
      </w:r>
      <w:r>
        <w:rPr>
          <w:rFonts w:eastAsiaTheme="minorHAnsi"/>
          <w:sz w:val="28"/>
          <w:szCs w:val="28"/>
        </w:rPr>
        <w:t xml:space="preserve"> МФЦ</w:t>
      </w:r>
      <w:r w:rsidRPr="00586637">
        <w:rPr>
          <w:rFonts w:eastAsiaTheme="minorHAnsi"/>
          <w:sz w:val="28"/>
          <w:szCs w:val="28"/>
        </w:rPr>
        <w:t xml:space="preserve"> и особенности предоставления</w:t>
      </w:r>
      <w:r w:rsidRPr="00B35FE7">
        <w:rPr>
          <w:rFonts w:eastAsiaTheme="minorHAnsi"/>
          <w:sz w:val="28"/>
          <w:szCs w:val="28"/>
        </w:rPr>
        <w:t xml:space="preserve"> муниципальных услуг</w:t>
      </w:r>
    </w:p>
    <w:p w:rsidR="00A1510E" w:rsidRDefault="00A1510E" w:rsidP="002948F8">
      <w:pPr>
        <w:widowControl w:val="0"/>
        <w:autoSpaceDE w:val="0"/>
        <w:autoSpaceDN w:val="0"/>
        <w:adjustRightInd w:val="0"/>
        <w:jc w:val="center"/>
        <w:rPr>
          <w:rFonts w:eastAsiaTheme="minorHAnsi"/>
          <w:sz w:val="28"/>
          <w:szCs w:val="28"/>
        </w:rPr>
      </w:pPr>
      <w:r w:rsidRPr="00B35FE7">
        <w:rPr>
          <w:rFonts w:eastAsiaTheme="minorHAnsi"/>
          <w:sz w:val="28"/>
          <w:szCs w:val="28"/>
        </w:rPr>
        <w:t xml:space="preserve"> в электронной форме</w:t>
      </w:r>
    </w:p>
    <w:p w:rsidR="00A1510E" w:rsidRDefault="00A1510E" w:rsidP="002948F8">
      <w:pPr>
        <w:widowControl w:val="0"/>
        <w:autoSpaceDE w:val="0"/>
        <w:autoSpaceDN w:val="0"/>
        <w:adjustRightInd w:val="0"/>
        <w:jc w:val="center"/>
        <w:rPr>
          <w:rFonts w:eastAsiaTheme="minorHAnsi"/>
          <w:sz w:val="28"/>
          <w:szCs w:val="28"/>
        </w:rPr>
      </w:pPr>
    </w:p>
    <w:p w:rsidR="00D6022D" w:rsidRPr="00A1510E" w:rsidRDefault="00B50D58" w:rsidP="002948F8">
      <w:pPr>
        <w:pStyle w:val="afe"/>
        <w:widowControl w:val="0"/>
        <w:numPr>
          <w:ilvl w:val="2"/>
          <w:numId w:val="21"/>
        </w:numPr>
        <w:tabs>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У</w:t>
      </w:r>
      <w:r w:rsidR="00650020" w:rsidRPr="00A1510E">
        <w:rPr>
          <w:rFonts w:ascii="Times New Roman" w:hAnsi="Times New Roman"/>
          <w:sz w:val="28"/>
          <w:szCs w:val="28"/>
        </w:rPr>
        <w:t xml:space="preserve">слуги, которые являются необходимыми и обязательными для предоставления </w:t>
      </w:r>
      <w:r w:rsidR="00DF129A" w:rsidRPr="00A1510E">
        <w:rPr>
          <w:rFonts w:ascii="Times New Roman" w:hAnsi="Times New Roman"/>
          <w:sz w:val="28"/>
          <w:szCs w:val="28"/>
        </w:rPr>
        <w:t>Услуги</w:t>
      </w:r>
      <w:r w:rsidR="00650020" w:rsidRPr="00A1510E">
        <w:rPr>
          <w:rFonts w:ascii="Times New Roman" w:hAnsi="Times New Roman"/>
          <w:sz w:val="28"/>
          <w:szCs w:val="28"/>
        </w:rPr>
        <w:t>, законодательством Российской Федерации не предусмотрены.</w:t>
      </w:r>
    </w:p>
    <w:p w:rsidR="00A901E7" w:rsidRPr="007D0B3C" w:rsidRDefault="00B50D58" w:rsidP="002948F8">
      <w:pPr>
        <w:pStyle w:val="afe"/>
        <w:widowControl w:val="0"/>
        <w:numPr>
          <w:ilvl w:val="2"/>
          <w:numId w:val="21"/>
        </w:numPr>
        <w:tabs>
          <w:tab w:val="left" w:pos="1701"/>
          <w:tab w:val="left" w:pos="1985"/>
        </w:tabs>
        <w:spacing w:after="0" w:line="240" w:lineRule="auto"/>
        <w:ind w:left="0" w:firstLine="709"/>
        <w:jc w:val="both"/>
        <w:rPr>
          <w:rFonts w:ascii="Times New Roman" w:hAnsi="Times New Roman"/>
          <w:sz w:val="28"/>
          <w:szCs w:val="28"/>
        </w:rPr>
      </w:pPr>
      <w:r w:rsidRPr="007D0B3C">
        <w:rPr>
          <w:rFonts w:ascii="Times New Roman" w:hAnsi="Times New Roman"/>
          <w:sz w:val="28"/>
          <w:szCs w:val="28"/>
        </w:rPr>
        <w:t xml:space="preserve">Информационные системы, используемые для предоставления </w:t>
      </w:r>
      <w:r w:rsidR="00DF129A" w:rsidRPr="007D0B3C">
        <w:rPr>
          <w:rFonts w:ascii="Times New Roman" w:hAnsi="Times New Roman"/>
          <w:sz w:val="28"/>
          <w:szCs w:val="28"/>
        </w:rPr>
        <w:t>Услуги</w:t>
      </w:r>
      <w:r w:rsidRPr="007D0B3C">
        <w:rPr>
          <w:rFonts w:ascii="Times New Roman" w:hAnsi="Times New Roman"/>
          <w:sz w:val="28"/>
          <w:szCs w:val="28"/>
        </w:rPr>
        <w:t>:</w:t>
      </w:r>
      <w:r w:rsidR="00166B18" w:rsidRPr="007D0B3C">
        <w:rPr>
          <w:rFonts w:ascii="Times New Roman" w:hAnsi="Times New Roman"/>
          <w:sz w:val="28"/>
          <w:szCs w:val="28"/>
        </w:rPr>
        <w:t xml:space="preserve"> ЕПГУ, </w:t>
      </w:r>
      <w:r w:rsidRPr="007D0B3C">
        <w:rPr>
          <w:rFonts w:ascii="Times New Roman" w:hAnsi="Times New Roman"/>
          <w:sz w:val="28"/>
          <w:szCs w:val="28"/>
        </w:rPr>
        <w:t>РПГУ</w:t>
      </w:r>
      <w:r w:rsidR="00166B18" w:rsidRPr="007D0B3C">
        <w:rPr>
          <w:rFonts w:ascii="Times New Roman" w:hAnsi="Times New Roman"/>
          <w:sz w:val="28"/>
          <w:szCs w:val="28"/>
        </w:rPr>
        <w:t xml:space="preserve">, </w:t>
      </w:r>
      <w:r w:rsidR="002F738D" w:rsidRPr="007D0B3C">
        <w:rPr>
          <w:rFonts w:ascii="Times New Roman" w:hAnsi="Times New Roman"/>
          <w:sz w:val="28"/>
          <w:szCs w:val="28"/>
        </w:rPr>
        <w:t>ПГС 2.0</w:t>
      </w:r>
      <w:r w:rsidR="00166B18" w:rsidRPr="007D0B3C">
        <w:rPr>
          <w:rFonts w:ascii="Times New Roman" w:hAnsi="Times New Roman"/>
          <w:sz w:val="28"/>
          <w:szCs w:val="26"/>
        </w:rPr>
        <w:t xml:space="preserve">, АИС ЕЦУ, ФГИС ЕЦП НСПД, </w:t>
      </w:r>
      <w:r w:rsidR="00A901E7" w:rsidRPr="007D0B3C">
        <w:rPr>
          <w:rFonts w:ascii="Times New Roman" w:hAnsi="Times New Roman"/>
          <w:sz w:val="28"/>
          <w:szCs w:val="28"/>
        </w:rPr>
        <w:t>АИС МФЦ.</w:t>
      </w:r>
    </w:p>
    <w:p w:rsidR="00166B18" w:rsidRPr="007D0B3C" w:rsidRDefault="00166B18" w:rsidP="002948F8">
      <w:pPr>
        <w:pStyle w:val="afe"/>
        <w:widowControl w:val="0"/>
        <w:numPr>
          <w:ilvl w:val="2"/>
          <w:numId w:val="21"/>
        </w:numPr>
        <w:tabs>
          <w:tab w:val="left" w:pos="1701"/>
          <w:tab w:val="left" w:pos="1985"/>
        </w:tabs>
        <w:spacing w:after="0" w:line="240" w:lineRule="auto"/>
        <w:ind w:left="0" w:firstLine="709"/>
        <w:jc w:val="both"/>
        <w:rPr>
          <w:rFonts w:ascii="Times New Roman" w:hAnsi="Times New Roman"/>
          <w:sz w:val="28"/>
          <w:szCs w:val="28"/>
        </w:rPr>
      </w:pPr>
      <w:r w:rsidRPr="007D0B3C">
        <w:rPr>
          <w:rFonts w:ascii="Times New Roman" w:hAnsi="Times New Roman"/>
          <w:sz w:val="28"/>
          <w:szCs w:val="28"/>
        </w:rPr>
        <w:t>При предоставлении Услуги используются пространственные данные и сведения, содержащиеся в ФГИС ЕЦП НСПД, а также электронные сервисы указанной информационной системы».</w:t>
      </w:r>
    </w:p>
    <w:p w:rsidR="00AF4D48" w:rsidRPr="00067463" w:rsidRDefault="00AF4D48" w:rsidP="002948F8">
      <w:pPr>
        <w:pStyle w:val="afe"/>
        <w:widowControl w:val="0"/>
        <w:numPr>
          <w:ilvl w:val="2"/>
          <w:numId w:val="21"/>
        </w:numPr>
        <w:tabs>
          <w:tab w:val="left" w:pos="1701"/>
          <w:tab w:val="left" w:pos="1985"/>
        </w:tabs>
        <w:spacing w:after="0" w:line="240" w:lineRule="auto"/>
        <w:ind w:left="0" w:firstLine="709"/>
        <w:jc w:val="both"/>
        <w:rPr>
          <w:rFonts w:ascii="Times New Roman" w:hAnsi="Times New Roman"/>
          <w:sz w:val="28"/>
          <w:szCs w:val="28"/>
        </w:rPr>
      </w:pPr>
      <w:r w:rsidRPr="00067463">
        <w:rPr>
          <w:rFonts w:ascii="Times New Roman" w:hAnsi="Times New Roman"/>
          <w:sz w:val="28"/>
          <w:szCs w:val="28"/>
        </w:rPr>
        <w:t xml:space="preserve">Результаты предоставления </w:t>
      </w:r>
      <w:r w:rsidR="00DF129A" w:rsidRPr="00067463">
        <w:rPr>
          <w:rFonts w:ascii="Times New Roman" w:hAnsi="Times New Roman"/>
          <w:sz w:val="28"/>
          <w:szCs w:val="28"/>
        </w:rPr>
        <w:t>Услуги</w:t>
      </w:r>
      <w:r w:rsidRPr="00067463">
        <w:rPr>
          <w:rFonts w:ascii="Times New Roman" w:hAnsi="Times New Roman"/>
          <w:sz w:val="28"/>
          <w:szCs w:val="28"/>
        </w:rPr>
        <w:t xml:space="preserve">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w:t>
      </w:r>
      <w:r w:rsidR="00DF129A" w:rsidRPr="00067463">
        <w:rPr>
          <w:rFonts w:ascii="Times New Roman" w:hAnsi="Times New Roman"/>
          <w:sz w:val="28"/>
          <w:szCs w:val="28"/>
        </w:rPr>
        <w:t>Услуги</w:t>
      </w:r>
      <w:r w:rsidRPr="00067463">
        <w:rPr>
          <w:rFonts w:ascii="Times New Roman" w:hAnsi="Times New Roman"/>
          <w:sz w:val="28"/>
          <w:szCs w:val="28"/>
        </w:rPr>
        <w:t xml:space="preserve"> выразил письменно желание получить запрашиваемые результаты предоставления </w:t>
      </w:r>
      <w:r w:rsidR="00DF129A" w:rsidRPr="00067463">
        <w:rPr>
          <w:rFonts w:ascii="Times New Roman" w:hAnsi="Times New Roman"/>
          <w:sz w:val="28"/>
          <w:szCs w:val="28"/>
        </w:rPr>
        <w:t>Услуги</w:t>
      </w:r>
      <w:r w:rsidRPr="00067463">
        <w:rPr>
          <w:rFonts w:ascii="Times New Roman" w:hAnsi="Times New Roman"/>
          <w:sz w:val="28"/>
          <w:szCs w:val="28"/>
        </w:rPr>
        <w:t xml:space="preserve"> в отношении несовершеннолетнего лично.</w:t>
      </w:r>
    </w:p>
    <w:p w:rsidR="008955C7" w:rsidRPr="00067463" w:rsidRDefault="00E74A73" w:rsidP="002948F8">
      <w:pPr>
        <w:pStyle w:val="afe"/>
        <w:widowControl w:val="0"/>
        <w:numPr>
          <w:ilvl w:val="2"/>
          <w:numId w:val="21"/>
        </w:numPr>
        <w:tabs>
          <w:tab w:val="left" w:pos="1701"/>
          <w:tab w:val="left" w:pos="1985"/>
        </w:tabs>
        <w:spacing w:after="0" w:line="240" w:lineRule="auto"/>
        <w:ind w:left="0" w:firstLine="709"/>
        <w:jc w:val="both"/>
        <w:rPr>
          <w:rFonts w:ascii="Times New Roman" w:hAnsi="Times New Roman"/>
          <w:sz w:val="28"/>
          <w:szCs w:val="28"/>
        </w:rPr>
      </w:pPr>
      <w:r w:rsidRPr="00067463">
        <w:rPr>
          <w:rFonts w:ascii="Times New Roman" w:hAnsi="Times New Roman"/>
          <w:sz w:val="28"/>
          <w:szCs w:val="28"/>
        </w:rPr>
        <w:t xml:space="preserve"> </w:t>
      </w:r>
      <w:r w:rsidR="008955C7" w:rsidRPr="00067463">
        <w:rPr>
          <w:rFonts w:ascii="Times New Roman" w:hAnsi="Times New Roman"/>
          <w:sz w:val="28"/>
          <w:szCs w:val="28"/>
        </w:rPr>
        <w:t xml:space="preserve">В случае если заявитель, являющийся законным представителем несовершеннолетнего, в момент подачи заявления о предоставлении </w:t>
      </w:r>
      <w:r w:rsidR="00DF129A" w:rsidRPr="00067463">
        <w:rPr>
          <w:rFonts w:ascii="Times New Roman" w:hAnsi="Times New Roman"/>
          <w:sz w:val="28"/>
          <w:szCs w:val="28"/>
        </w:rPr>
        <w:t>Услуги</w:t>
      </w:r>
      <w:r w:rsidR="008955C7" w:rsidRPr="00067463">
        <w:rPr>
          <w:rFonts w:ascii="Times New Roman" w:hAnsi="Times New Roman"/>
          <w:sz w:val="28"/>
          <w:szCs w:val="28"/>
        </w:rPr>
        <w:t xml:space="preserve">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то результаты предоставления </w:t>
      </w:r>
      <w:r w:rsidR="00DF129A" w:rsidRPr="00067463">
        <w:rPr>
          <w:rFonts w:ascii="Times New Roman" w:hAnsi="Times New Roman"/>
          <w:sz w:val="28"/>
          <w:szCs w:val="28"/>
        </w:rPr>
        <w:t>Услуги</w:t>
      </w:r>
      <w:r w:rsidR="008955C7" w:rsidRPr="00067463">
        <w:rPr>
          <w:rFonts w:ascii="Times New Roman" w:hAnsi="Times New Roman"/>
          <w:sz w:val="28"/>
          <w:szCs w:val="28"/>
        </w:rPr>
        <w:t xml:space="preserve"> в отношении несовершеннолетнего, оформленные в форме документа на бумажном носителе, могут быть выданы уполномоченному заявителем лицу способами и в сроки, установленные настоящим регламентом </w:t>
      </w:r>
      <w:r w:rsidR="00400020" w:rsidRPr="00067463">
        <w:rPr>
          <w:rFonts w:ascii="Times New Roman" w:hAnsi="Times New Roman"/>
          <w:sz w:val="28"/>
          <w:szCs w:val="28"/>
        </w:rPr>
        <w:t>для</w:t>
      </w:r>
      <w:r w:rsidR="008955C7" w:rsidRPr="00067463">
        <w:rPr>
          <w:rFonts w:ascii="Times New Roman" w:hAnsi="Times New Roman"/>
          <w:sz w:val="28"/>
          <w:szCs w:val="28"/>
        </w:rPr>
        <w:t xml:space="preserve"> заявителя (представителя заявителя).</w:t>
      </w:r>
    </w:p>
    <w:p w:rsidR="00565753" w:rsidRPr="00067463" w:rsidRDefault="00B50D58" w:rsidP="002948F8">
      <w:pPr>
        <w:pStyle w:val="afe"/>
        <w:widowControl w:val="0"/>
        <w:numPr>
          <w:ilvl w:val="2"/>
          <w:numId w:val="21"/>
        </w:numPr>
        <w:tabs>
          <w:tab w:val="left" w:pos="1701"/>
          <w:tab w:val="left" w:pos="1985"/>
        </w:tabs>
        <w:spacing w:after="0" w:line="240" w:lineRule="auto"/>
        <w:ind w:left="0" w:firstLine="709"/>
        <w:jc w:val="both"/>
        <w:rPr>
          <w:rFonts w:ascii="Times New Roman" w:hAnsi="Times New Roman"/>
          <w:sz w:val="28"/>
          <w:szCs w:val="28"/>
        </w:rPr>
      </w:pPr>
      <w:r w:rsidRPr="00067463">
        <w:rPr>
          <w:rFonts w:ascii="Times New Roman" w:hAnsi="Times New Roman"/>
          <w:sz w:val="28"/>
          <w:szCs w:val="28"/>
        </w:rPr>
        <w:t xml:space="preserve"> </w:t>
      </w:r>
      <w:r w:rsidR="00E0177B" w:rsidRPr="00067463">
        <w:rPr>
          <w:rFonts w:ascii="Times New Roman" w:hAnsi="Times New Roman"/>
          <w:sz w:val="28"/>
          <w:szCs w:val="28"/>
        </w:rPr>
        <w:t xml:space="preserve">В предоставлении </w:t>
      </w:r>
      <w:r w:rsidR="00DF129A" w:rsidRPr="00067463">
        <w:rPr>
          <w:rFonts w:ascii="Times New Roman" w:hAnsi="Times New Roman"/>
          <w:sz w:val="28"/>
          <w:szCs w:val="28"/>
        </w:rPr>
        <w:t>Услуги</w:t>
      </w:r>
      <w:r w:rsidR="00E0177B" w:rsidRPr="00067463">
        <w:rPr>
          <w:rFonts w:ascii="Times New Roman" w:hAnsi="Times New Roman"/>
          <w:sz w:val="28"/>
          <w:szCs w:val="28"/>
        </w:rPr>
        <w:t xml:space="preserve"> участвуют МФЦ, в том числе по экстерриториальному принципу</w:t>
      </w:r>
      <w:r w:rsidR="001F2656" w:rsidRPr="00067463">
        <w:rPr>
          <w:rFonts w:ascii="Times New Roman" w:hAnsi="Times New Roman"/>
          <w:sz w:val="28"/>
          <w:szCs w:val="28"/>
        </w:rPr>
        <w:t>.</w:t>
      </w:r>
    </w:p>
    <w:p w:rsidR="00B50D58" w:rsidRPr="00067463" w:rsidRDefault="008A378A" w:rsidP="002948F8">
      <w:pPr>
        <w:pStyle w:val="afe"/>
        <w:widowControl w:val="0"/>
        <w:tabs>
          <w:tab w:val="left" w:pos="1560"/>
        </w:tabs>
        <w:spacing w:after="0" w:line="240" w:lineRule="auto"/>
        <w:ind w:left="0" w:firstLine="709"/>
        <w:jc w:val="both"/>
        <w:rPr>
          <w:rFonts w:ascii="Times New Roman" w:hAnsi="Times New Roman"/>
          <w:sz w:val="28"/>
          <w:szCs w:val="28"/>
        </w:rPr>
      </w:pPr>
      <w:r w:rsidRPr="00067463">
        <w:rPr>
          <w:rFonts w:ascii="Times New Roman" w:hAnsi="Times New Roman"/>
          <w:sz w:val="28"/>
          <w:szCs w:val="28"/>
        </w:rPr>
        <w:t xml:space="preserve">Уполномоченные должностные лица </w:t>
      </w:r>
      <w:r w:rsidR="004B585C" w:rsidRPr="00067463">
        <w:rPr>
          <w:rFonts w:ascii="Times New Roman" w:hAnsi="Times New Roman"/>
          <w:sz w:val="28"/>
          <w:szCs w:val="28"/>
        </w:rPr>
        <w:t>МФЦ</w:t>
      </w:r>
      <w:r w:rsidRPr="00067463">
        <w:rPr>
          <w:rFonts w:ascii="Times New Roman" w:hAnsi="Times New Roman"/>
          <w:sz w:val="28"/>
          <w:szCs w:val="28"/>
        </w:rPr>
        <w:t xml:space="preserve">, в котором организуется предоставление </w:t>
      </w:r>
      <w:r w:rsidR="00DF129A" w:rsidRPr="00067463">
        <w:rPr>
          <w:rFonts w:ascii="Times New Roman" w:hAnsi="Times New Roman"/>
          <w:sz w:val="28"/>
          <w:szCs w:val="28"/>
        </w:rPr>
        <w:t>Услуги</w:t>
      </w:r>
      <w:r w:rsidRPr="00067463">
        <w:rPr>
          <w:rFonts w:ascii="Times New Roman" w:hAnsi="Times New Roman"/>
          <w:sz w:val="28"/>
          <w:szCs w:val="28"/>
        </w:rPr>
        <w:t>, могут принимать решение об отказе в приеме</w:t>
      </w:r>
      <w:r w:rsidR="00F2307D" w:rsidRPr="00067463">
        <w:rPr>
          <w:rFonts w:ascii="Times New Roman" w:hAnsi="Times New Roman"/>
          <w:sz w:val="28"/>
          <w:szCs w:val="28"/>
        </w:rPr>
        <w:t xml:space="preserve"> запроса и документов и (или) информации, необходимых для </w:t>
      </w:r>
      <w:r w:rsidRPr="00067463">
        <w:rPr>
          <w:rFonts w:ascii="Times New Roman" w:hAnsi="Times New Roman"/>
          <w:sz w:val="28"/>
          <w:szCs w:val="28"/>
        </w:rPr>
        <w:t xml:space="preserve">ее </w:t>
      </w:r>
      <w:r w:rsidR="00F2307D" w:rsidRPr="00067463">
        <w:rPr>
          <w:rFonts w:ascii="Times New Roman" w:hAnsi="Times New Roman"/>
          <w:sz w:val="28"/>
          <w:szCs w:val="28"/>
        </w:rPr>
        <w:t>предоставления</w:t>
      </w:r>
      <w:r w:rsidR="004B585C" w:rsidRPr="00067463">
        <w:rPr>
          <w:rFonts w:ascii="Times New Roman" w:hAnsi="Times New Roman"/>
          <w:sz w:val="28"/>
          <w:szCs w:val="28"/>
        </w:rPr>
        <w:t>.</w:t>
      </w:r>
    </w:p>
    <w:p w:rsidR="00A1510E" w:rsidRPr="00067463" w:rsidRDefault="00A1510E" w:rsidP="002948F8">
      <w:pPr>
        <w:pStyle w:val="afe"/>
        <w:widowControl w:val="0"/>
        <w:numPr>
          <w:ilvl w:val="2"/>
          <w:numId w:val="21"/>
        </w:numPr>
        <w:shd w:val="clear" w:color="auto" w:fill="FFFFFF"/>
        <w:tabs>
          <w:tab w:val="left" w:pos="1134"/>
          <w:tab w:val="left" w:pos="1560"/>
        </w:tabs>
        <w:spacing w:after="0" w:line="240" w:lineRule="auto"/>
        <w:ind w:left="0" w:firstLine="709"/>
        <w:jc w:val="both"/>
        <w:rPr>
          <w:rFonts w:ascii="Times New Roman" w:eastAsia="Times New Roman" w:hAnsi="Times New Roman"/>
          <w:color w:val="2C2D2E"/>
          <w:sz w:val="28"/>
          <w:szCs w:val="28"/>
        </w:rPr>
      </w:pPr>
      <w:r w:rsidRPr="00067463">
        <w:rPr>
          <w:rFonts w:ascii="Times New Roman" w:hAnsi="Times New Roman"/>
          <w:sz w:val="28"/>
          <w:szCs w:val="28"/>
        </w:rPr>
        <w:t>В МФЦ существует возможность выдачи заявителю результата предоставления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Услуги органом, предоставляющим Услугу. МФЦ осуществляет выдачу результата Услуги по экстерриториальному принципу.</w:t>
      </w:r>
      <w:r w:rsidRPr="00067463">
        <w:rPr>
          <w:rFonts w:ascii="Times New Roman" w:eastAsiaTheme="minorHAnsi" w:hAnsi="Times New Roman"/>
          <w:sz w:val="28"/>
          <w:szCs w:val="28"/>
        </w:rPr>
        <w:t xml:space="preserve"> Заявитель (представитель заявителя) для получения результата предоставления Услуги на бумажном носителе имеет право обратиться непосредственно в орган, предоставляющий Услугу.</w:t>
      </w:r>
    </w:p>
    <w:p w:rsidR="00A1510E" w:rsidRPr="00067463" w:rsidRDefault="00A1510E" w:rsidP="002948F8">
      <w:pPr>
        <w:widowControl w:val="0"/>
        <w:tabs>
          <w:tab w:val="left" w:pos="600"/>
        </w:tabs>
        <w:ind w:firstLine="709"/>
        <w:jc w:val="both"/>
        <w:rPr>
          <w:sz w:val="28"/>
          <w:szCs w:val="28"/>
        </w:rPr>
      </w:pPr>
      <w:r w:rsidRPr="00067463">
        <w:rPr>
          <w:sz w:val="28"/>
          <w:szCs w:val="28"/>
        </w:rPr>
        <w:t>Составление на бумажном носителе и заверение выписок из</w:t>
      </w:r>
      <w:r w:rsidRPr="00067463">
        <w:t xml:space="preserve"> </w:t>
      </w:r>
      <w:r w:rsidRPr="00067463">
        <w:rPr>
          <w:sz w:val="28"/>
          <w:szCs w:val="28"/>
        </w:rPr>
        <w:t>информационных систем органа, предоставляющего Услугу, в МФЦ не осуществляется.</w:t>
      </w:r>
    </w:p>
    <w:p w:rsidR="002948F8" w:rsidRPr="00067463" w:rsidRDefault="002948F8" w:rsidP="002948F8">
      <w:pPr>
        <w:widowControl w:val="0"/>
        <w:tabs>
          <w:tab w:val="left" w:pos="600"/>
        </w:tabs>
        <w:ind w:firstLine="709"/>
        <w:jc w:val="both"/>
        <w:rPr>
          <w:sz w:val="28"/>
          <w:szCs w:val="28"/>
        </w:rPr>
      </w:pPr>
    </w:p>
    <w:p w:rsidR="002948F8" w:rsidRPr="00067463" w:rsidRDefault="00A1510E" w:rsidP="002948F8">
      <w:pPr>
        <w:pStyle w:val="1"/>
        <w:keepNext w:val="0"/>
        <w:widowControl w:val="0"/>
        <w:tabs>
          <w:tab w:val="left" w:pos="1134"/>
        </w:tabs>
        <w:spacing w:before="0" w:after="0"/>
        <w:ind w:right="709"/>
        <w:jc w:val="center"/>
        <w:rPr>
          <w:rFonts w:ascii="Times New Roman" w:hAnsi="Times New Roman"/>
          <w:b w:val="0"/>
          <w:sz w:val="28"/>
          <w:szCs w:val="28"/>
        </w:rPr>
      </w:pPr>
      <w:r w:rsidRPr="00067463">
        <w:rPr>
          <w:rFonts w:ascii="Times New Roman" w:hAnsi="Times New Roman"/>
          <w:b w:val="0"/>
          <w:sz w:val="28"/>
          <w:szCs w:val="28"/>
        </w:rPr>
        <w:t xml:space="preserve">Подраздел 2.11. </w:t>
      </w:r>
      <w:r w:rsidR="00FA1575" w:rsidRPr="00067463">
        <w:rPr>
          <w:rFonts w:ascii="Times New Roman" w:hAnsi="Times New Roman"/>
          <w:b w:val="0"/>
          <w:sz w:val="28"/>
          <w:szCs w:val="28"/>
        </w:rPr>
        <w:t xml:space="preserve">Исчерпывающий перечень документов, необходимых </w:t>
      </w:r>
    </w:p>
    <w:p w:rsidR="00D6022D" w:rsidRPr="00067463" w:rsidRDefault="00FA1575" w:rsidP="002948F8">
      <w:pPr>
        <w:pStyle w:val="1"/>
        <w:keepNext w:val="0"/>
        <w:widowControl w:val="0"/>
        <w:tabs>
          <w:tab w:val="left" w:pos="1134"/>
        </w:tabs>
        <w:spacing w:before="0" w:after="0"/>
        <w:ind w:right="709"/>
        <w:jc w:val="center"/>
        <w:rPr>
          <w:rFonts w:ascii="Times New Roman" w:hAnsi="Times New Roman"/>
          <w:b w:val="0"/>
          <w:sz w:val="28"/>
          <w:szCs w:val="28"/>
        </w:rPr>
      </w:pPr>
      <w:r w:rsidRPr="00067463">
        <w:rPr>
          <w:rFonts w:ascii="Times New Roman" w:hAnsi="Times New Roman"/>
          <w:b w:val="0"/>
          <w:sz w:val="28"/>
          <w:szCs w:val="28"/>
        </w:rPr>
        <w:t xml:space="preserve">для предоставления </w:t>
      </w:r>
      <w:r w:rsidR="00DF129A" w:rsidRPr="00067463">
        <w:rPr>
          <w:rFonts w:ascii="Times New Roman" w:hAnsi="Times New Roman"/>
          <w:b w:val="0"/>
          <w:sz w:val="28"/>
          <w:szCs w:val="28"/>
        </w:rPr>
        <w:t>Услуги</w:t>
      </w:r>
    </w:p>
    <w:p w:rsidR="002948F8" w:rsidRPr="00067463" w:rsidRDefault="002948F8" w:rsidP="002948F8"/>
    <w:p w:rsidR="00E33BCA" w:rsidRPr="00A1510E" w:rsidRDefault="00B81BDE" w:rsidP="002948F8">
      <w:pPr>
        <w:pStyle w:val="afe"/>
        <w:widowControl w:val="0"/>
        <w:numPr>
          <w:ilvl w:val="2"/>
          <w:numId w:val="22"/>
        </w:numPr>
        <w:tabs>
          <w:tab w:val="left" w:pos="1560"/>
          <w:tab w:val="left" w:pos="1701"/>
          <w:tab w:val="left" w:pos="1985"/>
        </w:tabs>
        <w:spacing w:after="0" w:line="240" w:lineRule="auto"/>
        <w:ind w:left="0" w:firstLine="709"/>
        <w:jc w:val="both"/>
        <w:rPr>
          <w:rFonts w:ascii="Times New Roman" w:hAnsi="Times New Roman"/>
          <w:sz w:val="28"/>
          <w:szCs w:val="28"/>
        </w:rPr>
      </w:pPr>
      <w:r w:rsidRPr="00067463">
        <w:rPr>
          <w:rFonts w:ascii="Times New Roman" w:hAnsi="Times New Roman"/>
          <w:sz w:val="28"/>
          <w:szCs w:val="28"/>
        </w:rPr>
        <w:t>И</w:t>
      </w:r>
      <w:r w:rsidR="00FA1575" w:rsidRPr="00067463">
        <w:rPr>
          <w:rFonts w:ascii="Times New Roman" w:hAnsi="Times New Roman"/>
          <w:sz w:val="28"/>
          <w:szCs w:val="28"/>
        </w:rPr>
        <w:t>счерпывающ</w:t>
      </w:r>
      <w:r w:rsidR="001F063A" w:rsidRPr="00067463">
        <w:rPr>
          <w:rFonts w:ascii="Times New Roman" w:hAnsi="Times New Roman"/>
          <w:sz w:val="28"/>
          <w:szCs w:val="28"/>
        </w:rPr>
        <w:t xml:space="preserve">ий </w:t>
      </w:r>
      <w:r w:rsidR="00FA1575" w:rsidRPr="00067463">
        <w:rPr>
          <w:rFonts w:ascii="Times New Roman" w:hAnsi="Times New Roman"/>
          <w:sz w:val="28"/>
          <w:szCs w:val="28"/>
        </w:rPr>
        <w:t>переч</w:t>
      </w:r>
      <w:r w:rsidR="001F063A" w:rsidRPr="00067463">
        <w:rPr>
          <w:rFonts w:ascii="Times New Roman" w:hAnsi="Times New Roman"/>
          <w:sz w:val="28"/>
          <w:szCs w:val="28"/>
        </w:rPr>
        <w:t>е</w:t>
      </w:r>
      <w:r w:rsidR="00FA1575" w:rsidRPr="00067463">
        <w:rPr>
          <w:rFonts w:ascii="Times New Roman" w:hAnsi="Times New Roman"/>
          <w:sz w:val="28"/>
          <w:szCs w:val="28"/>
        </w:rPr>
        <w:t>н</w:t>
      </w:r>
      <w:r w:rsidR="001F063A" w:rsidRPr="00067463">
        <w:rPr>
          <w:rFonts w:ascii="Times New Roman" w:hAnsi="Times New Roman"/>
          <w:sz w:val="28"/>
          <w:szCs w:val="28"/>
        </w:rPr>
        <w:t>ь</w:t>
      </w:r>
      <w:r w:rsidR="00FA1575" w:rsidRPr="00067463">
        <w:rPr>
          <w:rFonts w:ascii="Times New Roman" w:hAnsi="Times New Roman"/>
          <w:sz w:val="28"/>
          <w:szCs w:val="28"/>
        </w:rPr>
        <w:t xml:space="preserve"> документов, необходимых в соответствии с законодательными и иными нормативными правовыми актами для предоставления </w:t>
      </w:r>
      <w:r w:rsidR="00DF129A" w:rsidRPr="00067463">
        <w:rPr>
          <w:rFonts w:ascii="Times New Roman" w:hAnsi="Times New Roman"/>
          <w:sz w:val="28"/>
          <w:szCs w:val="28"/>
        </w:rPr>
        <w:t>Услуги</w:t>
      </w:r>
      <w:r w:rsidR="00FA1575" w:rsidRPr="00067463">
        <w:rPr>
          <w:rFonts w:ascii="Times New Roman" w:hAnsi="Times New Roman"/>
          <w:sz w:val="28"/>
          <w:szCs w:val="28"/>
        </w:rPr>
        <w:t xml:space="preserve">, </w:t>
      </w:r>
      <w:r w:rsidR="00E33BCA" w:rsidRPr="00067463">
        <w:rPr>
          <w:rFonts w:ascii="Times New Roman" w:hAnsi="Times New Roman"/>
          <w:sz w:val="28"/>
          <w:szCs w:val="28"/>
        </w:rPr>
        <w:t>с учетом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w:t>
      </w:r>
      <w:r w:rsidR="00E33BCA" w:rsidRPr="00A1510E">
        <w:rPr>
          <w:rFonts w:ascii="Times New Roman" w:hAnsi="Times New Roman"/>
          <w:sz w:val="28"/>
          <w:szCs w:val="28"/>
        </w:rPr>
        <w:t xml:space="preserve"> документов только отдельными категориями заявителей и иные необходимые требования, </w:t>
      </w:r>
      <w:r w:rsidR="00FA1575" w:rsidRPr="00A1510E">
        <w:rPr>
          <w:rFonts w:ascii="Times New Roman" w:hAnsi="Times New Roman"/>
          <w:sz w:val="28"/>
          <w:szCs w:val="28"/>
        </w:rPr>
        <w:t xml:space="preserve">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r w:rsidR="00E33BCA" w:rsidRPr="00A1510E">
        <w:rPr>
          <w:rFonts w:ascii="Times New Roman" w:hAnsi="Times New Roman"/>
          <w:sz w:val="28"/>
          <w:szCs w:val="28"/>
        </w:rPr>
        <w:t xml:space="preserve">приведен в </w:t>
      </w:r>
      <w:r w:rsidR="00123AD2" w:rsidRPr="00A1510E">
        <w:rPr>
          <w:rFonts w:ascii="Times New Roman" w:hAnsi="Times New Roman"/>
          <w:sz w:val="28"/>
          <w:szCs w:val="28"/>
        </w:rPr>
        <w:t xml:space="preserve">разделе 3 </w:t>
      </w:r>
      <w:r w:rsidR="00E33BCA" w:rsidRPr="00A1510E">
        <w:rPr>
          <w:rFonts w:ascii="Times New Roman" w:hAnsi="Times New Roman"/>
          <w:sz w:val="28"/>
          <w:szCs w:val="28"/>
        </w:rPr>
        <w:t>приложени</w:t>
      </w:r>
      <w:r w:rsidR="00123AD2" w:rsidRPr="00A1510E">
        <w:rPr>
          <w:rFonts w:ascii="Times New Roman" w:hAnsi="Times New Roman"/>
          <w:sz w:val="28"/>
          <w:szCs w:val="28"/>
        </w:rPr>
        <w:t>я</w:t>
      </w:r>
      <w:r w:rsidR="00E33BCA" w:rsidRPr="00A1510E">
        <w:rPr>
          <w:rFonts w:ascii="Times New Roman" w:hAnsi="Times New Roman"/>
          <w:sz w:val="28"/>
          <w:szCs w:val="28"/>
        </w:rPr>
        <w:t xml:space="preserve"> к настоящему </w:t>
      </w:r>
      <w:r w:rsidR="00A1510E">
        <w:rPr>
          <w:rFonts w:ascii="Times New Roman" w:hAnsi="Times New Roman"/>
          <w:sz w:val="28"/>
          <w:szCs w:val="28"/>
        </w:rPr>
        <w:t>р</w:t>
      </w:r>
      <w:r w:rsidR="00A5217B" w:rsidRPr="00A1510E">
        <w:rPr>
          <w:rFonts w:ascii="Times New Roman" w:hAnsi="Times New Roman"/>
          <w:sz w:val="28"/>
          <w:szCs w:val="28"/>
        </w:rPr>
        <w:t>егламенту</w:t>
      </w:r>
      <w:r w:rsidR="00E33BCA" w:rsidRPr="00A1510E">
        <w:rPr>
          <w:rFonts w:ascii="Times New Roman" w:hAnsi="Times New Roman"/>
          <w:sz w:val="28"/>
          <w:szCs w:val="28"/>
        </w:rPr>
        <w:t>.</w:t>
      </w:r>
    </w:p>
    <w:p w:rsidR="00A1510E" w:rsidRDefault="00C44241" w:rsidP="002948F8">
      <w:pPr>
        <w:pStyle w:val="afe"/>
        <w:widowControl w:val="0"/>
        <w:numPr>
          <w:ilvl w:val="2"/>
          <w:numId w:val="22"/>
        </w:numPr>
        <w:tabs>
          <w:tab w:val="left" w:pos="1560"/>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 xml:space="preserve">Сведения о формах заявления о предоставлении </w:t>
      </w:r>
      <w:r w:rsidR="00DF129A" w:rsidRPr="00A1510E">
        <w:rPr>
          <w:rFonts w:ascii="Times New Roman" w:hAnsi="Times New Roman"/>
          <w:sz w:val="28"/>
          <w:szCs w:val="28"/>
        </w:rPr>
        <w:t>Услуги</w:t>
      </w:r>
      <w:r w:rsidRPr="00A1510E">
        <w:rPr>
          <w:rFonts w:ascii="Times New Roman" w:hAnsi="Times New Roman"/>
          <w:sz w:val="28"/>
          <w:szCs w:val="28"/>
        </w:rPr>
        <w:t xml:space="preserve"> и документов, необходимых для предоставления </w:t>
      </w:r>
      <w:r w:rsidR="00DF129A" w:rsidRPr="00A1510E">
        <w:rPr>
          <w:rFonts w:ascii="Times New Roman" w:hAnsi="Times New Roman"/>
          <w:sz w:val="28"/>
          <w:szCs w:val="28"/>
        </w:rPr>
        <w:t>Услуги</w:t>
      </w:r>
      <w:r w:rsidRPr="00A1510E">
        <w:rPr>
          <w:rFonts w:ascii="Times New Roman" w:hAnsi="Times New Roman"/>
          <w:sz w:val="28"/>
          <w:szCs w:val="28"/>
        </w:rPr>
        <w:t xml:space="preserve"> приведены в разделе 5 приложения к настоящему </w:t>
      </w:r>
      <w:r w:rsidR="00A1510E">
        <w:rPr>
          <w:rFonts w:ascii="Times New Roman" w:hAnsi="Times New Roman"/>
          <w:sz w:val="28"/>
          <w:szCs w:val="28"/>
        </w:rPr>
        <w:t>р</w:t>
      </w:r>
      <w:r w:rsidR="00A5217B" w:rsidRPr="00A1510E">
        <w:rPr>
          <w:rFonts w:ascii="Times New Roman" w:hAnsi="Times New Roman"/>
          <w:sz w:val="28"/>
          <w:szCs w:val="28"/>
        </w:rPr>
        <w:t>егламенту</w:t>
      </w:r>
      <w:r w:rsidRPr="00A1510E">
        <w:rPr>
          <w:rFonts w:ascii="Times New Roman" w:hAnsi="Times New Roman"/>
          <w:sz w:val="28"/>
          <w:szCs w:val="28"/>
        </w:rPr>
        <w:t>.</w:t>
      </w:r>
    </w:p>
    <w:p w:rsidR="00A1510E" w:rsidRDefault="00A1510E" w:rsidP="002948F8">
      <w:pPr>
        <w:pStyle w:val="afe"/>
        <w:widowControl w:val="0"/>
        <w:tabs>
          <w:tab w:val="left" w:pos="1560"/>
          <w:tab w:val="left" w:pos="1701"/>
          <w:tab w:val="left" w:pos="1985"/>
        </w:tabs>
        <w:spacing w:after="0" w:line="240" w:lineRule="auto"/>
        <w:ind w:left="709"/>
        <w:jc w:val="both"/>
        <w:rPr>
          <w:rFonts w:ascii="Times New Roman" w:hAnsi="Times New Roman"/>
          <w:sz w:val="28"/>
          <w:szCs w:val="28"/>
        </w:rPr>
      </w:pPr>
    </w:p>
    <w:p w:rsidR="00A1510E" w:rsidRDefault="00A1510E" w:rsidP="002948F8">
      <w:pPr>
        <w:pStyle w:val="afe"/>
        <w:widowControl w:val="0"/>
        <w:tabs>
          <w:tab w:val="left" w:pos="1560"/>
          <w:tab w:val="left" w:pos="1701"/>
          <w:tab w:val="left" w:pos="1985"/>
        </w:tabs>
        <w:spacing w:after="0" w:line="240" w:lineRule="auto"/>
        <w:ind w:left="709"/>
        <w:jc w:val="center"/>
        <w:rPr>
          <w:rFonts w:ascii="Times New Roman" w:hAnsi="Times New Roman"/>
          <w:sz w:val="28"/>
          <w:szCs w:val="28"/>
        </w:rPr>
      </w:pPr>
      <w:r>
        <w:rPr>
          <w:rFonts w:ascii="Times New Roman" w:hAnsi="Times New Roman"/>
          <w:sz w:val="28"/>
          <w:szCs w:val="28"/>
        </w:rPr>
        <w:t xml:space="preserve">Подраздел 2.12. </w:t>
      </w:r>
      <w:r w:rsidR="00C87F99" w:rsidRPr="00A1510E">
        <w:rPr>
          <w:rFonts w:ascii="Times New Roman" w:hAnsi="Times New Roman"/>
          <w:sz w:val="28"/>
          <w:szCs w:val="28"/>
        </w:rPr>
        <w:t xml:space="preserve">Исчерпывающий перечень оснований для отказа </w:t>
      </w:r>
    </w:p>
    <w:p w:rsidR="00A1510E" w:rsidRDefault="00C87F99" w:rsidP="002948F8">
      <w:pPr>
        <w:pStyle w:val="afe"/>
        <w:widowControl w:val="0"/>
        <w:tabs>
          <w:tab w:val="left" w:pos="1560"/>
          <w:tab w:val="left" w:pos="1701"/>
          <w:tab w:val="left" w:pos="1985"/>
        </w:tabs>
        <w:spacing w:after="0" w:line="240" w:lineRule="auto"/>
        <w:ind w:left="709"/>
        <w:jc w:val="center"/>
        <w:rPr>
          <w:rFonts w:ascii="Times New Roman" w:hAnsi="Times New Roman"/>
          <w:sz w:val="28"/>
          <w:szCs w:val="28"/>
        </w:rPr>
      </w:pPr>
      <w:r w:rsidRPr="00A1510E">
        <w:rPr>
          <w:rFonts w:ascii="Times New Roman" w:hAnsi="Times New Roman"/>
          <w:sz w:val="28"/>
          <w:szCs w:val="28"/>
        </w:rPr>
        <w:t xml:space="preserve">в приеме </w:t>
      </w:r>
      <w:r w:rsidR="00915A33" w:rsidRPr="00A1510E">
        <w:rPr>
          <w:rFonts w:ascii="Times New Roman" w:hAnsi="Times New Roman"/>
          <w:sz w:val="28"/>
          <w:szCs w:val="28"/>
        </w:rPr>
        <w:t>заявления</w:t>
      </w:r>
      <w:r w:rsidRPr="00A1510E">
        <w:rPr>
          <w:rFonts w:ascii="Times New Roman" w:hAnsi="Times New Roman"/>
          <w:sz w:val="28"/>
          <w:szCs w:val="28"/>
        </w:rPr>
        <w:t xml:space="preserve"> о предос</w:t>
      </w:r>
      <w:r w:rsidR="007E0EC3" w:rsidRPr="00A1510E">
        <w:rPr>
          <w:rFonts w:ascii="Times New Roman" w:hAnsi="Times New Roman"/>
          <w:sz w:val="28"/>
          <w:szCs w:val="28"/>
        </w:rPr>
        <w:t xml:space="preserve">тавлении </w:t>
      </w:r>
      <w:r w:rsidR="00DF129A" w:rsidRPr="00A1510E">
        <w:rPr>
          <w:rFonts w:ascii="Times New Roman" w:hAnsi="Times New Roman"/>
          <w:sz w:val="28"/>
          <w:szCs w:val="28"/>
        </w:rPr>
        <w:t>Услуги</w:t>
      </w:r>
      <w:r w:rsidR="007E0EC3" w:rsidRPr="00A1510E">
        <w:rPr>
          <w:rFonts w:ascii="Times New Roman" w:hAnsi="Times New Roman"/>
          <w:sz w:val="28"/>
          <w:szCs w:val="28"/>
        </w:rPr>
        <w:t xml:space="preserve"> и </w:t>
      </w:r>
      <w:r w:rsidRPr="00A1510E">
        <w:rPr>
          <w:rFonts w:ascii="Times New Roman" w:hAnsi="Times New Roman"/>
          <w:sz w:val="28"/>
          <w:szCs w:val="28"/>
        </w:rPr>
        <w:t xml:space="preserve">документов, необходимых для предоставления </w:t>
      </w:r>
      <w:r w:rsidR="00DF129A" w:rsidRPr="00A1510E">
        <w:rPr>
          <w:rFonts w:ascii="Times New Roman" w:hAnsi="Times New Roman"/>
          <w:sz w:val="28"/>
          <w:szCs w:val="28"/>
        </w:rPr>
        <w:t>Услуги</w:t>
      </w:r>
      <w:r w:rsidRPr="00A1510E">
        <w:rPr>
          <w:rFonts w:ascii="Times New Roman" w:hAnsi="Times New Roman"/>
          <w:sz w:val="28"/>
          <w:szCs w:val="28"/>
        </w:rPr>
        <w:t xml:space="preserve">, и исчерпывающий перечень оснований </w:t>
      </w:r>
    </w:p>
    <w:p w:rsidR="00A1510E" w:rsidRDefault="00C87F99" w:rsidP="002948F8">
      <w:pPr>
        <w:pStyle w:val="afe"/>
        <w:widowControl w:val="0"/>
        <w:tabs>
          <w:tab w:val="left" w:pos="1560"/>
          <w:tab w:val="left" w:pos="1701"/>
          <w:tab w:val="left" w:pos="1985"/>
        </w:tabs>
        <w:spacing w:after="0" w:line="240" w:lineRule="auto"/>
        <w:ind w:left="709"/>
        <w:jc w:val="center"/>
        <w:rPr>
          <w:rFonts w:ascii="Times New Roman" w:hAnsi="Times New Roman"/>
          <w:sz w:val="28"/>
          <w:szCs w:val="28"/>
        </w:rPr>
      </w:pPr>
      <w:r w:rsidRPr="00A1510E">
        <w:rPr>
          <w:rFonts w:ascii="Times New Roman" w:hAnsi="Times New Roman"/>
          <w:sz w:val="28"/>
          <w:szCs w:val="28"/>
        </w:rPr>
        <w:t xml:space="preserve">для приостановления предоставления </w:t>
      </w:r>
      <w:r w:rsidR="00DF129A" w:rsidRPr="00A1510E">
        <w:rPr>
          <w:rFonts w:ascii="Times New Roman" w:hAnsi="Times New Roman"/>
          <w:sz w:val="28"/>
          <w:szCs w:val="28"/>
        </w:rPr>
        <w:t>Услуги</w:t>
      </w:r>
      <w:r w:rsidRPr="00A1510E">
        <w:rPr>
          <w:rFonts w:ascii="Times New Roman" w:hAnsi="Times New Roman"/>
          <w:sz w:val="28"/>
          <w:szCs w:val="28"/>
        </w:rPr>
        <w:t xml:space="preserve"> или для отказа</w:t>
      </w:r>
    </w:p>
    <w:p w:rsidR="00C87F99" w:rsidRDefault="00C87F99" w:rsidP="002948F8">
      <w:pPr>
        <w:pStyle w:val="afe"/>
        <w:widowControl w:val="0"/>
        <w:tabs>
          <w:tab w:val="left" w:pos="1560"/>
          <w:tab w:val="left" w:pos="1701"/>
          <w:tab w:val="left" w:pos="1985"/>
        </w:tabs>
        <w:spacing w:after="0" w:line="240" w:lineRule="auto"/>
        <w:ind w:left="709"/>
        <w:jc w:val="center"/>
        <w:rPr>
          <w:rFonts w:ascii="Times New Roman" w:hAnsi="Times New Roman"/>
          <w:sz w:val="28"/>
          <w:szCs w:val="28"/>
        </w:rPr>
      </w:pPr>
      <w:r w:rsidRPr="00A1510E">
        <w:rPr>
          <w:rFonts w:ascii="Times New Roman" w:hAnsi="Times New Roman"/>
          <w:sz w:val="28"/>
          <w:szCs w:val="28"/>
        </w:rPr>
        <w:t xml:space="preserve"> в предоставлении </w:t>
      </w:r>
      <w:r w:rsidR="00DF129A" w:rsidRPr="00A1510E">
        <w:rPr>
          <w:rFonts w:ascii="Times New Roman" w:hAnsi="Times New Roman"/>
          <w:sz w:val="28"/>
          <w:szCs w:val="28"/>
        </w:rPr>
        <w:t>Услуги</w:t>
      </w:r>
    </w:p>
    <w:p w:rsidR="00A1510E" w:rsidRDefault="00A1510E" w:rsidP="002948F8">
      <w:pPr>
        <w:pStyle w:val="afe"/>
        <w:widowControl w:val="0"/>
        <w:tabs>
          <w:tab w:val="left" w:pos="1560"/>
          <w:tab w:val="left" w:pos="1701"/>
          <w:tab w:val="left" w:pos="1985"/>
        </w:tabs>
        <w:spacing w:after="0" w:line="240" w:lineRule="auto"/>
        <w:ind w:left="709"/>
        <w:jc w:val="center"/>
        <w:rPr>
          <w:rFonts w:ascii="Times New Roman" w:hAnsi="Times New Roman"/>
          <w:sz w:val="28"/>
          <w:szCs w:val="28"/>
        </w:rPr>
      </w:pPr>
    </w:p>
    <w:p w:rsidR="00A1510E" w:rsidRPr="00A1510E" w:rsidRDefault="00A1510E"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sz w:val="28"/>
          <w:szCs w:val="28"/>
        </w:rPr>
        <w:t>2.12.1.</w:t>
      </w:r>
      <w:r w:rsidRPr="00A1510E">
        <w:t xml:space="preserve"> </w:t>
      </w:r>
      <w:r w:rsidRPr="00A1510E">
        <w:rPr>
          <w:rFonts w:ascii="Times New Roman" w:hAnsi="Times New Roman"/>
          <w:sz w:val="28"/>
          <w:szCs w:val="28"/>
        </w:rPr>
        <w:t>Основаниями для отказа в приеме запроса о предоставлении Услуги и документов, необходимых для предоставления Услуги, являются:</w:t>
      </w:r>
    </w:p>
    <w:p w:rsidR="00A1510E" w:rsidRPr="00A1510E" w:rsidRDefault="00A1510E"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1)</w:t>
      </w:r>
      <w:r w:rsidRPr="00A1510E">
        <w:rPr>
          <w:rFonts w:ascii="Times New Roman" w:hAnsi="Times New Roman"/>
          <w:sz w:val="28"/>
          <w:szCs w:val="28"/>
        </w:rPr>
        <w:tab/>
        <w:t xml:space="preserve">заявление подано в администрацию муниципального образования Тимашевский </w:t>
      </w:r>
      <w:r w:rsidR="00BE3CD2">
        <w:rPr>
          <w:rFonts w:ascii="Times New Roman" w:hAnsi="Times New Roman"/>
          <w:sz w:val="28"/>
          <w:szCs w:val="28"/>
        </w:rPr>
        <w:t xml:space="preserve">муниципальный </w:t>
      </w:r>
      <w:r w:rsidRPr="00A1510E">
        <w:rPr>
          <w:rFonts w:ascii="Times New Roman" w:hAnsi="Times New Roman"/>
          <w:sz w:val="28"/>
          <w:szCs w:val="28"/>
        </w:rPr>
        <w:t>район</w:t>
      </w:r>
      <w:r w:rsidR="00BE3CD2">
        <w:rPr>
          <w:rFonts w:ascii="Times New Roman" w:hAnsi="Times New Roman"/>
          <w:sz w:val="28"/>
          <w:szCs w:val="28"/>
        </w:rPr>
        <w:t xml:space="preserve"> Краснодарского края</w:t>
      </w:r>
      <w:r w:rsidRPr="00A1510E">
        <w:rPr>
          <w:rFonts w:ascii="Times New Roman" w:hAnsi="Times New Roman"/>
          <w:sz w:val="28"/>
          <w:szCs w:val="28"/>
        </w:rPr>
        <w:t>, в полномочия которой не входит предоставление Услуги;</w:t>
      </w:r>
    </w:p>
    <w:p w:rsidR="00A1510E" w:rsidRPr="00A1510E" w:rsidRDefault="00A1510E"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2)</w:t>
      </w:r>
      <w:r w:rsidRPr="00A1510E">
        <w:rPr>
          <w:rFonts w:ascii="Times New Roman" w:hAnsi="Times New Roman"/>
          <w:sz w:val="28"/>
          <w:szCs w:val="28"/>
        </w:rPr>
        <w:tab/>
      </w:r>
      <w:r w:rsidR="00390EBD">
        <w:rPr>
          <w:rFonts w:ascii="Times New Roman" w:hAnsi="Times New Roman"/>
          <w:sz w:val="28"/>
          <w:szCs w:val="28"/>
        </w:rPr>
        <w:t>н</w:t>
      </w:r>
      <w:r w:rsidR="00390EBD" w:rsidRPr="00390EBD">
        <w:rPr>
          <w:rFonts w:ascii="Times New Roman" w:hAnsi="Times New Roman"/>
          <w:sz w:val="28"/>
          <w:szCs w:val="28"/>
        </w:rPr>
        <w:t>е установлена личность лица, обратившегося за предоставлением Услуги</w:t>
      </w:r>
      <w:r w:rsidRPr="00A1510E">
        <w:rPr>
          <w:rFonts w:ascii="Times New Roman" w:hAnsi="Times New Roman"/>
          <w:sz w:val="28"/>
          <w:szCs w:val="28"/>
        </w:rPr>
        <w:t>;</w:t>
      </w:r>
    </w:p>
    <w:p w:rsidR="00A1510E" w:rsidRPr="00A1510E" w:rsidRDefault="00A1510E"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3)</w:t>
      </w:r>
      <w:r w:rsidRPr="00A1510E">
        <w:rPr>
          <w:rFonts w:ascii="Times New Roman" w:hAnsi="Times New Roman"/>
          <w:sz w:val="28"/>
          <w:szCs w:val="28"/>
        </w:rPr>
        <w:tab/>
        <w:t>в случае, если за предоставлением Услуги обратилось лицо, не представившее документ, подтверждающий полномочия как представителя физического или юридического лица в соответствии с законодательством Российской Федерации (при обращении представителя физического или юридического лица);</w:t>
      </w:r>
    </w:p>
    <w:p w:rsidR="00A1510E" w:rsidRPr="00A1510E" w:rsidRDefault="00A1510E"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4)</w:t>
      </w:r>
      <w:r w:rsidRPr="00A1510E">
        <w:rPr>
          <w:rFonts w:ascii="Times New Roman" w:hAnsi="Times New Roman"/>
          <w:sz w:val="28"/>
          <w:szCs w:val="28"/>
        </w:rPr>
        <w:tab/>
        <w:t xml:space="preserve">выявлено некорректное заполнение обязательных полей в форме (отсутствие заполнения, недостоверное, неполное либо неправильное заполнение); </w:t>
      </w:r>
    </w:p>
    <w:p w:rsidR="00A1510E" w:rsidRPr="00A1510E" w:rsidRDefault="00A1510E"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5)</w:t>
      </w:r>
      <w:r w:rsidRPr="00A1510E">
        <w:rPr>
          <w:rFonts w:ascii="Times New Roman" w:hAnsi="Times New Roman"/>
          <w:sz w:val="28"/>
          <w:szCs w:val="28"/>
        </w:rPr>
        <w:tab/>
        <w:t>представление неполного комплекта документов;</w:t>
      </w:r>
    </w:p>
    <w:p w:rsidR="00A1510E" w:rsidRPr="00A1510E" w:rsidRDefault="00A1510E"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6)</w:t>
      </w:r>
      <w:r w:rsidRPr="00A1510E">
        <w:rPr>
          <w:rFonts w:ascii="Times New Roman" w:hAnsi="Times New Roman"/>
          <w:sz w:val="28"/>
          <w:szCs w:val="28"/>
        </w:rPr>
        <w:tab/>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A1510E" w:rsidRPr="00A1510E" w:rsidRDefault="00A1510E"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7)</w:t>
      </w:r>
      <w:r w:rsidRPr="00A1510E">
        <w:rPr>
          <w:rFonts w:ascii="Times New Roman" w:hAnsi="Times New Roman"/>
          <w:sz w:val="28"/>
          <w:szCs w:val="28"/>
        </w:rPr>
        <w:tab/>
        <w:t>наличие противоречивых сведений в заявлении и приложенных к нему документах;</w:t>
      </w:r>
    </w:p>
    <w:p w:rsidR="00A1510E" w:rsidRPr="00A1510E" w:rsidRDefault="00A1510E"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8)</w:t>
      </w:r>
      <w:r w:rsidRPr="00A1510E">
        <w:rPr>
          <w:rFonts w:ascii="Times New Roman" w:hAnsi="Times New Roman"/>
          <w:sz w:val="28"/>
          <w:szCs w:val="28"/>
        </w:rPr>
        <w:tab/>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A1510E" w:rsidRPr="00A1510E" w:rsidRDefault="00A1510E"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9)</w:t>
      </w:r>
      <w:r w:rsidRPr="00A1510E">
        <w:rPr>
          <w:rFonts w:ascii="Times New Roman" w:hAnsi="Times New Roman"/>
          <w:sz w:val="28"/>
          <w:szCs w:val="28"/>
        </w:rPr>
        <w:tab/>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A1510E" w:rsidRPr="00A1510E" w:rsidRDefault="00A1510E"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10)</w:t>
      </w:r>
      <w:r w:rsidRPr="00A1510E">
        <w:rPr>
          <w:rFonts w:ascii="Times New Roman" w:hAnsi="Times New Roman"/>
          <w:sz w:val="28"/>
          <w:szCs w:val="28"/>
        </w:rPr>
        <w:tab/>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7D0B3C" w:rsidRDefault="00A1510E"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sidRPr="00A1510E">
        <w:rPr>
          <w:rFonts w:ascii="Times New Roman" w:hAnsi="Times New Roman"/>
          <w:sz w:val="28"/>
          <w:szCs w:val="28"/>
        </w:rPr>
        <w:t>11)</w:t>
      </w:r>
      <w:r w:rsidRPr="00A1510E">
        <w:rPr>
          <w:rFonts w:ascii="Times New Roman" w:hAnsi="Times New Roman"/>
          <w:sz w:val="28"/>
          <w:szCs w:val="28"/>
        </w:rPr>
        <w:tab/>
        <w:t>несоблюдение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 в соответствии со статьей 11 Федерального закона 6 апреля 2011 г. №</w:t>
      </w:r>
      <w:r w:rsidR="007D0B3C">
        <w:rPr>
          <w:rFonts w:ascii="Times New Roman" w:hAnsi="Times New Roman"/>
          <w:sz w:val="28"/>
          <w:szCs w:val="28"/>
        </w:rPr>
        <w:t xml:space="preserve"> 63-ФЗ «Об электронной подписи»;</w:t>
      </w:r>
    </w:p>
    <w:p w:rsidR="007D0B3C" w:rsidRDefault="007D0B3C"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sz w:val="28"/>
          <w:szCs w:val="28"/>
        </w:rPr>
        <w:t>12) н</w:t>
      </w:r>
      <w:r w:rsidRPr="007D0B3C">
        <w:rPr>
          <w:rFonts w:ascii="Times New Roman" w:hAnsi="Times New Roman"/>
          <w:sz w:val="28"/>
          <w:szCs w:val="28"/>
        </w:rPr>
        <w:t xml:space="preserve">аличие на ЕПГУ информации о включении заявителя - физического лица в список лиц, в отношении которых применяются временные ограничительные меры, при подаче заявления и иных документов, необходимых для предоставления </w:t>
      </w:r>
      <w:r w:rsidR="00E27545">
        <w:rPr>
          <w:rFonts w:ascii="Times New Roman" w:hAnsi="Times New Roman"/>
          <w:sz w:val="28"/>
          <w:szCs w:val="28"/>
        </w:rPr>
        <w:t>У</w:t>
      </w:r>
      <w:r w:rsidRPr="007D0B3C">
        <w:rPr>
          <w:rFonts w:ascii="Times New Roman" w:hAnsi="Times New Roman"/>
          <w:sz w:val="28"/>
          <w:szCs w:val="28"/>
        </w:rPr>
        <w:t>слуги, с использованием информационно-технологической и коммуникационной инфраструктуры, в том числе ЕПГУ/РПГУ</w:t>
      </w:r>
      <w:r w:rsidR="00E27545">
        <w:rPr>
          <w:rFonts w:ascii="Times New Roman" w:hAnsi="Times New Roman"/>
          <w:sz w:val="28"/>
          <w:szCs w:val="28"/>
        </w:rPr>
        <w:t>.</w:t>
      </w:r>
    </w:p>
    <w:p w:rsidR="00061C33" w:rsidRDefault="00390EBD"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2.12.2. </w:t>
      </w:r>
      <w:r w:rsidR="00061C33">
        <w:rPr>
          <w:rFonts w:ascii="Times New Roman" w:hAnsi="Times New Roman"/>
          <w:sz w:val="28"/>
          <w:szCs w:val="28"/>
        </w:rPr>
        <w:t>Основания</w:t>
      </w:r>
      <w:r w:rsidR="00061C33" w:rsidRPr="00061C33">
        <w:rPr>
          <w:rFonts w:ascii="Times New Roman" w:hAnsi="Times New Roman"/>
          <w:sz w:val="28"/>
          <w:szCs w:val="28"/>
        </w:rPr>
        <w:t xml:space="preserve"> для возврата заявления заявителю</w:t>
      </w:r>
      <w:r w:rsidR="00061C33">
        <w:rPr>
          <w:rFonts w:ascii="Times New Roman" w:hAnsi="Times New Roman"/>
          <w:sz w:val="28"/>
          <w:szCs w:val="28"/>
        </w:rPr>
        <w:t>:</w:t>
      </w:r>
    </w:p>
    <w:p w:rsidR="00061C33" w:rsidRDefault="00061C33"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sz w:val="28"/>
          <w:szCs w:val="28"/>
        </w:rPr>
        <w:t>1) з</w:t>
      </w:r>
      <w:r w:rsidRPr="00061C33">
        <w:rPr>
          <w:rFonts w:ascii="Times New Roman" w:hAnsi="Times New Roman"/>
          <w:sz w:val="28"/>
          <w:szCs w:val="28"/>
        </w:rPr>
        <w:t>аявление не соответствует требования</w:t>
      </w:r>
      <w:r>
        <w:rPr>
          <w:rFonts w:ascii="Times New Roman" w:hAnsi="Times New Roman"/>
          <w:sz w:val="28"/>
          <w:szCs w:val="28"/>
        </w:rPr>
        <w:t>м пункта 1 статьи 39.17 ЗК;</w:t>
      </w:r>
    </w:p>
    <w:p w:rsidR="00061C33" w:rsidRDefault="00061C33"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sz w:val="28"/>
          <w:szCs w:val="28"/>
        </w:rPr>
        <w:t>2) з</w:t>
      </w:r>
      <w:r w:rsidRPr="00061C33">
        <w:rPr>
          <w:rFonts w:ascii="Times New Roman" w:hAnsi="Times New Roman"/>
          <w:sz w:val="28"/>
          <w:szCs w:val="28"/>
        </w:rPr>
        <w:t>аявление подано в</w:t>
      </w:r>
      <w:r>
        <w:rPr>
          <w:rFonts w:ascii="Times New Roman" w:hAnsi="Times New Roman"/>
          <w:sz w:val="28"/>
          <w:szCs w:val="28"/>
        </w:rPr>
        <w:t xml:space="preserve"> иной уполномоченный орган;</w:t>
      </w:r>
    </w:p>
    <w:p w:rsidR="00061C33" w:rsidRDefault="00061C33"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sz w:val="28"/>
          <w:szCs w:val="28"/>
        </w:rPr>
        <w:t>3)к</w:t>
      </w:r>
      <w:r w:rsidRPr="00061C33">
        <w:rPr>
          <w:rFonts w:ascii="Times New Roman" w:hAnsi="Times New Roman"/>
          <w:sz w:val="28"/>
          <w:szCs w:val="28"/>
        </w:rPr>
        <w:t xml:space="preserve"> заявлению не приложены документы, предусмотренные</w:t>
      </w:r>
      <w:r>
        <w:rPr>
          <w:rFonts w:ascii="Times New Roman" w:hAnsi="Times New Roman"/>
          <w:sz w:val="28"/>
          <w:szCs w:val="28"/>
        </w:rPr>
        <w:t xml:space="preserve"> пунктом 2 статьи 39.17 ЗК</w:t>
      </w:r>
      <w:r>
        <w:rPr>
          <w:rFonts w:ascii="Times New Roman" w:hAnsi="Times New Roman"/>
          <w:sz w:val="28"/>
          <w:szCs w:val="28"/>
        </w:rPr>
        <w:tab/>
        <w:t>.</w:t>
      </w:r>
    </w:p>
    <w:p w:rsidR="00390EBD" w:rsidRDefault="00061C33"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2.12.3. </w:t>
      </w:r>
      <w:r w:rsidR="00390EBD" w:rsidRPr="00390EBD">
        <w:rPr>
          <w:rFonts w:ascii="Times New Roman" w:hAnsi="Times New Roman"/>
          <w:sz w:val="28"/>
          <w:szCs w:val="28"/>
        </w:rPr>
        <w:t>Основания для приостановления предоставления Услуги законодательством Российской Федерации не предусмотрены</w:t>
      </w:r>
      <w:r w:rsidR="00390EBD">
        <w:rPr>
          <w:rFonts w:ascii="Times New Roman" w:hAnsi="Times New Roman"/>
          <w:sz w:val="28"/>
          <w:szCs w:val="28"/>
        </w:rPr>
        <w:t>.</w:t>
      </w:r>
    </w:p>
    <w:p w:rsidR="00390EBD" w:rsidRDefault="00061C33"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sz w:val="28"/>
          <w:szCs w:val="28"/>
        </w:rPr>
        <w:t>2.12.4</w:t>
      </w:r>
      <w:r w:rsidR="00390EBD" w:rsidRPr="00390EBD">
        <w:rPr>
          <w:rFonts w:ascii="Times New Roman" w:hAnsi="Times New Roman"/>
          <w:sz w:val="28"/>
          <w:szCs w:val="28"/>
        </w:rPr>
        <w:t>.</w:t>
      </w:r>
      <w:r w:rsidR="00390EBD" w:rsidRPr="00390EBD">
        <w:rPr>
          <w:rFonts w:ascii="Times New Roman" w:hAnsi="Times New Roman"/>
          <w:sz w:val="28"/>
          <w:szCs w:val="28"/>
        </w:rPr>
        <w:tab/>
        <w:t>Основаниями для отказа в предоставлении Услуги являются:</w:t>
      </w:r>
    </w:p>
    <w:p w:rsidR="00E27545" w:rsidRPr="00973959" w:rsidRDefault="00E27545" w:rsidP="00E27545">
      <w:pPr>
        <w:widowControl w:val="0"/>
        <w:ind w:firstLine="709"/>
        <w:jc w:val="both"/>
        <w:rPr>
          <w:sz w:val="28"/>
          <w:szCs w:val="28"/>
        </w:rPr>
      </w:pPr>
      <w:r w:rsidRPr="00973959">
        <w:rPr>
          <w:sz w:val="28"/>
          <w:szCs w:val="28"/>
        </w:rPr>
        <w:t>1)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E27545" w:rsidRPr="00973959" w:rsidRDefault="00E27545" w:rsidP="00E27545">
      <w:pPr>
        <w:widowControl w:val="0"/>
        <w:ind w:firstLine="709"/>
        <w:jc w:val="both"/>
        <w:rPr>
          <w:sz w:val="28"/>
          <w:szCs w:val="28"/>
        </w:rPr>
      </w:pPr>
      <w:r w:rsidRPr="00973959">
        <w:rPr>
          <w:sz w:val="28"/>
          <w:szCs w:val="28"/>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E27545" w:rsidRPr="00973959" w:rsidRDefault="00E27545" w:rsidP="00E27545">
      <w:pPr>
        <w:widowControl w:val="0"/>
        <w:ind w:firstLine="709"/>
        <w:jc w:val="both"/>
        <w:rPr>
          <w:sz w:val="28"/>
          <w:szCs w:val="28"/>
        </w:rPr>
      </w:pPr>
      <w:r w:rsidRPr="00973959">
        <w:rPr>
          <w:sz w:val="28"/>
          <w:szCs w:val="28"/>
        </w:rPr>
        <w:t xml:space="preserve">3) разработка схемы расположения земельного участка </w:t>
      </w:r>
      <w:r w:rsidR="00761CEC">
        <w:rPr>
          <w:sz w:val="28"/>
          <w:szCs w:val="28"/>
        </w:rPr>
        <w:t xml:space="preserve">проведена </w:t>
      </w:r>
      <w:r w:rsidRPr="00973959">
        <w:rPr>
          <w:sz w:val="28"/>
          <w:szCs w:val="28"/>
        </w:rPr>
        <w:t>с нарушением предусмотренных статьей 11.9 Земельного кодекса Российской Федерации требований к образуемым земельным участкам;</w:t>
      </w:r>
    </w:p>
    <w:p w:rsidR="00E27545" w:rsidRPr="00973959" w:rsidRDefault="00E27545" w:rsidP="00E27545">
      <w:pPr>
        <w:widowControl w:val="0"/>
        <w:ind w:firstLine="709"/>
        <w:jc w:val="both"/>
        <w:rPr>
          <w:sz w:val="28"/>
          <w:szCs w:val="28"/>
        </w:rPr>
      </w:pPr>
      <w:r w:rsidRPr="00973959">
        <w:rPr>
          <w:sz w:val="28"/>
          <w:szCs w:val="28"/>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E27545" w:rsidRPr="00973959" w:rsidRDefault="00E27545" w:rsidP="00E27545">
      <w:pPr>
        <w:widowControl w:val="0"/>
        <w:ind w:firstLine="709"/>
        <w:jc w:val="both"/>
        <w:rPr>
          <w:sz w:val="28"/>
          <w:szCs w:val="28"/>
        </w:rPr>
      </w:pPr>
      <w:r w:rsidRPr="00973959">
        <w:rPr>
          <w:sz w:val="28"/>
          <w:szCs w:val="28"/>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E27545" w:rsidRPr="00973959" w:rsidRDefault="00E27545" w:rsidP="00E27545">
      <w:pPr>
        <w:widowControl w:val="0"/>
        <w:ind w:firstLine="709"/>
        <w:jc w:val="both"/>
        <w:rPr>
          <w:sz w:val="28"/>
          <w:szCs w:val="28"/>
        </w:rPr>
      </w:pPr>
      <w:r w:rsidRPr="00973959">
        <w:rPr>
          <w:sz w:val="28"/>
          <w:szCs w:val="28"/>
        </w:rPr>
        <w:t>6) поступившее в срок, указанный в пункте 4 статьи 3.5 Федерального закона от 25 октября 2001 г. № 137-ФЗ «О введении в действие Земельного кодекса Российской Федерации», уведомление органа исполнительной власти Краснодарского края, уполномоченного в области лесных отношений, об отказе в согласовании схемы;</w:t>
      </w:r>
    </w:p>
    <w:p w:rsidR="00E27545" w:rsidRPr="002674AA" w:rsidRDefault="00E27545" w:rsidP="00E27545">
      <w:pPr>
        <w:widowControl w:val="0"/>
        <w:ind w:firstLine="709"/>
        <w:jc w:val="both"/>
        <w:rPr>
          <w:sz w:val="28"/>
          <w:szCs w:val="28"/>
        </w:rPr>
      </w:pPr>
      <w:r w:rsidRPr="00973959">
        <w:rPr>
          <w:sz w:val="28"/>
          <w:szCs w:val="28"/>
        </w:rPr>
        <w:t xml:space="preserve">7) разработка схемы расположения земельного участка, образование </w:t>
      </w:r>
      <w:r w:rsidRPr="002674AA">
        <w:rPr>
          <w:sz w:val="28"/>
          <w:szCs w:val="28"/>
        </w:rPr>
        <w:t>которого допускается исключительно в соответствии с утвержденным проектом межевания территории;</w:t>
      </w:r>
    </w:p>
    <w:p w:rsidR="00571D31" w:rsidRPr="002674AA" w:rsidRDefault="00571D31" w:rsidP="00E27545">
      <w:pPr>
        <w:widowControl w:val="0"/>
        <w:ind w:firstLine="709"/>
        <w:jc w:val="both"/>
        <w:rPr>
          <w:sz w:val="28"/>
          <w:szCs w:val="28"/>
        </w:rPr>
      </w:pPr>
      <w:r w:rsidRPr="002674AA">
        <w:rPr>
          <w:sz w:val="28"/>
          <w:szCs w:val="28"/>
        </w:rPr>
        <w:t>В ч. 16 ст. 11.10 ЗК этих оснований нет, но вроде как надо включить:</w:t>
      </w:r>
    </w:p>
    <w:p w:rsidR="00571D31" w:rsidRPr="002674AA" w:rsidRDefault="00E27545" w:rsidP="00E27545">
      <w:pPr>
        <w:widowControl w:val="0"/>
        <w:ind w:firstLine="709"/>
        <w:jc w:val="both"/>
        <w:rPr>
          <w:sz w:val="28"/>
          <w:szCs w:val="28"/>
        </w:rPr>
      </w:pPr>
      <w:r w:rsidRPr="002674AA">
        <w:rPr>
          <w:sz w:val="28"/>
          <w:szCs w:val="28"/>
        </w:rPr>
        <w:t xml:space="preserve">8) </w:t>
      </w:r>
      <w:r w:rsidR="00761CEC" w:rsidRPr="002674AA">
        <w:rPr>
          <w:sz w:val="28"/>
          <w:szCs w:val="28"/>
        </w:rPr>
        <w:t>не представлено в письменной форме согласие лиц, указанных в пункте 4 статьи 11.2 ЗК РФ</w:t>
      </w:r>
      <w:r w:rsidR="00571D31" w:rsidRPr="002674AA">
        <w:rPr>
          <w:sz w:val="28"/>
          <w:szCs w:val="28"/>
        </w:rPr>
        <w:t>;</w:t>
      </w:r>
    </w:p>
    <w:p w:rsidR="00571D31" w:rsidRPr="002674AA" w:rsidRDefault="00571D31" w:rsidP="00571D31">
      <w:pPr>
        <w:widowControl w:val="0"/>
        <w:ind w:firstLine="709"/>
        <w:jc w:val="both"/>
        <w:rPr>
          <w:sz w:val="28"/>
          <w:szCs w:val="28"/>
        </w:rPr>
      </w:pPr>
      <w:r w:rsidRPr="002674AA">
        <w:rPr>
          <w:sz w:val="28"/>
          <w:szCs w:val="28"/>
        </w:rPr>
        <w:t>9) с заявлением об утверждении схемы расположения земельного участка обратилось лицо, которое в соответствии с законодательством Российской Федерации не обладает правами на исходный земельный участок;</w:t>
      </w:r>
    </w:p>
    <w:p w:rsidR="00571D31" w:rsidRPr="002674AA" w:rsidRDefault="00571D31" w:rsidP="00571D31">
      <w:pPr>
        <w:widowControl w:val="0"/>
        <w:ind w:firstLine="709"/>
        <w:jc w:val="both"/>
        <w:rPr>
          <w:sz w:val="28"/>
          <w:szCs w:val="28"/>
        </w:rPr>
      </w:pPr>
      <w:r w:rsidRPr="002674AA">
        <w:rPr>
          <w:sz w:val="28"/>
          <w:szCs w:val="28"/>
        </w:rPr>
        <w:t xml:space="preserve">10) </w:t>
      </w:r>
      <w:r w:rsidR="00E27545" w:rsidRPr="002674AA">
        <w:rPr>
          <w:sz w:val="28"/>
          <w:szCs w:val="28"/>
        </w:rPr>
        <w:t>в отношении земельного участка осуществлен г</w:t>
      </w:r>
      <w:r w:rsidRPr="002674AA">
        <w:rPr>
          <w:sz w:val="28"/>
          <w:szCs w:val="28"/>
        </w:rPr>
        <w:t>осударственный кадастровый учет.</w:t>
      </w:r>
    </w:p>
    <w:p w:rsidR="00571D31" w:rsidRPr="002674AA" w:rsidRDefault="00571D31" w:rsidP="00E27545">
      <w:pPr>
        <w:widowControl w:val="0"/>
        <w:ind w:firstLine="709"/>
        <w:jc w:val="both"/>
        <w:rPr>
          <w:sz w:val="28"/>
          <w:szCs w:val="28"/>
        </w:rPr>
      </w:pPr>
    </w:p>
    <w:p w:rsidR="00390EBD" w:rsidRDefault="002948F8" w:rsidP="007D38A4">
      <w:pPr>
        <w:pStyle w:val="afe"/>
        <w:widowControl w:val="0"/>
        <w:tabs>
          <w:tab w:val="left" w:pos="1134"/>
          <w:tab w:val="left" w:pos="1560"/>
          <w:tab w:val="left" w:pos="1701"/>
          <w:tab w:val="left" w:pos="1985"/>
        </w:tabs>
        <w:spacing w:after="0" w:line="240" w:lineRule="auto"/>
        <w:ind w:left="0" w:firstLine="851"/>
        <w:jc w:val="both"/>
        <w:rPr>
          <w:rFonts w:ascii="Times New Roman" w:hAnsi="Times New Roman"/>
          <w:sz w:val="28"/>
          <w:szCs w:val="28"/>
        </w:rPr>
      </w:pPr>
      <w:r w:rsidRPr="002674AA">
        <w:rPr>
          <w:rFonts w:ascii="Times New Roman" w:hAnsi="Times New Roman"/>
          <w:sz w:val="28"/>
          <w:szCs w:val="28"/>
        </w:rPr>
        <w:t>2.12.5</w:t>
      </w:r>
      <w:r w:rsidR="00390EBD" w:rsidRPr="002674AA">
        <w:rPr>
          <w:rFonts w:ascii="Times New Roman" w:hAnsi="Times New Roman"/>
          <w:sz w:val="28"/>
          <w:szCs w:val="28"/>
        </w:rPr>
        <w:t>.</w:t>
      </w:r>
      <w:r w:rsidR="00390EBD" w:rsidRPr="002674AA">
        <w:t xml:space="preserve"> </w:t>
      </w:r>
      <w:r w:rsidR="00390EBD" w:rsidRPr="002674AA">
        <w:rPr>
          <w:rFonts w:ascii="Times New Roman" w:hAnsi="Times New Roman"/>
          <w:sz w:val="28"/>
          <w:szCs w:val="28"/>
        </w:rPr>
        <w:t>Основания, предусмо</w:t>
      </w:r>
      <w:r w:rsidRPr="002674AA">
        <w:rPr>
          <w:rFonts w:ascii="Times New Roman" w:hAnsi="Times New Roman"/>
          <w:sz w:val="28"/>
          <w:szCs w:val="28"/>
        </w:rPr>
        <w:t>тренные пунктами 2.12.1 - 2.12.4</w:t>
      </w:r>
      <w:r w:rsidR="00390EBD" w:rsidRPr="002674AA">
        <w:rPr>
          <w:rFonts w:ascii="Times New Roman" w:hAnsi="Times New Roman"/>
          <w:sz w:val="28"/>
          <w:szCs w:val="28"/>
        </w:rPr>
        <w:t xml:space="preserve"> настоящего пункта, с</w:t>
      </w:r>
      <w:r w:rsidR="00390EBD" w:rsidRPr="00390EBD">
        <w:rPr>
          <w:rFonts w:ascii="Times New Roman" w:hAnsi="Times New Roman"/>
          <w:sz w:val="28"/>
          <w:szCs w:val="28"/>
        </w:rPr>
        <w:t xml:space="preserve"> учетом категории (признаков) заявителя, приведении в таблице № 3, содержащейся в приложении к регламенту.</w:t>
      </w:r>
    </w:p>
    <w:p w:rsidR="002948F8" w:rsidRPr="00390EBD" w:rsidRDefault="002948F8" w:rsidP="002948F8">
      <w:pPr>
        <w:pStyle w:val="afe"/>
        <w:widowControl w:val="0"/>
        <w:tabs>
          <w:tab w:val="left" w:pos="1134"/>
          <w:tab w:val="left" w:pos="1560"/>
          <w:tab w:val="left" w:pos="1701"/>
          <w:tab w:val="left" w:pos="1985"/>
        </w:tabs>
        <w:spacing w:after="0" w:line="240" w:lineRule="auto"/>
        <w:ind w:left="0" w:firstLine="709"/>
        <w:jc w:val="both"/>
        <w:rPr>
          <w:rFonts w:ascii="Times New Roman" w:hAnsi="Times New Roman"/>
          <w:sz w:val="28"/>
          <w:szCs w:val="28"/>
        </w:rPr>
      </w:pPr>
    </w:p>
    <w:p w:rsidR="002948F8" w:rsidRDefault="00390EBD" w:rsidP="002948F8">
      <w:pPr>
        <w:pStyle w:val="1"/>
        <w:keepNext w:val="0"/>
        <w:widowControl w:val="0"/>
        <w:tabs>
          <w:tab w:val="left" w:pos="993"/>
        </w:tabs>
        <w:spacing w:before="0" w:after="0"/>
        <w:ind w:left="709" w:right="709"/>
        <w:jc w:val="center"/>
        <w:rPr>
          <w:rFonts w:ascii="Times New Roman" w:hAnsi="Times New Roman"/>
          <w:sz w:val="28"/>
          <w:szCs w:val="28"/>
        </w:rPr>
      </w:pPr>
      <w:r>
        <w:rPr>
          <w:rFonts w:ascii="Times New Roman" w:hAnsi="Times New Roman"/>
          <w:sz w:val="28"/>
          <w:szCs w:val="28"/>
        </w:rPr>
        <w:t xml:space="preserve">Раздел 3. </w:t>
      </w:r>
      <w:r w:rsidR="00525D6D">
        <w:rPr>
          <w:rFonts w:ascii="Times New Roman" w:hAnsi="Times New Roman"/>
          <w:sz w:val="28"/>
          <w:szCs w:val="28"/>
        </w:rPr>
        <w:t>С</w:t>
      </w:r>
      <w:r w:rsidR="00525D6D" w:rsidRPr="00525D6D">
        <w:rPr>
          <w:rFonts w:ascii="Times New Roman" w:hAnsi="Times New Roman"/>
          <w:sz w:val="28"/>
          <w:szCs w:val="28"/>
        </w:rPr>
        <w:t xml:space="preserve">остав, последовательность и сроки выполнения </w:t>
      </w:r>
    </w:p>
    <w:p w:rsidR="00525D6D" w:rsidRDefault="00525D6D" w:rsidP="002948F8">
      <w:pPr>
        <w:pStyle w:val="1"/>
        <w:keepNext w:val="0"/>
        <w:widowControl w:val="0"/>
        <w:tabs>
          <w:tab w:val="left" w:pos="993"/>
        </w:tabs>
        <w:spacing w:before="0" w:after="0"/>
        <w:ind w:left="709" w:right="709"/>
        <w:jc w:val="center"/>
        <w:rPr>
          <w:rFonts w:ascii="Times New Roman" w:hAnsi="Times New Roman"/>
          <w:sz w:val="28"/>
          <w:szCs w:val="28"/>
        </w:rPr>
      </w:pPr>
      <w:r w:rsidRPr="00525D6D">
        <w:rPr>
          <w:rFonts w:ascii="Times New Roman" w:hAnsi="Times New Roman"/>
          <w:sz w:val="28"/>
          <w:szCs w:val="28"/>
        </w:rPr>
        <w:t>административных процедур</w:t>
      </w:r>
    </w:p>
    <w:p w:rsidR="002948F8" w:rsidRPr="002948F8" w:rsidRDefault="002948F8" w:rsidP="002948F8"/>
    <w:p w:rsidR="00525D6D" w:rsidRDefault="00390EBD" w:rsidP="002948F8">
      <w:pPr>
        <w:pStyle w:val="1"/>
        <w:keepNext w:val="0"/>
        <w:widowControl w:val="0"/>
        <w:tabs>
          <w:tab w:val="left" w:pos="993"/>
        </w:tabs>
        <w:spacing w:before="0" w:after="0"/>
        <w:ind w:left="567" w:right="709"/>
        <w:jc w:val="center"/>
        <w:rPr>
          <w:rFonts w:ascii="Times New Roman" w:hAnsi="Times New Roman"/>
          <w:b w:val="0"/>
          <w:sz w:val="28"/>
          <w:szCs w:val="28"/>
        </w:rPr>
      </w:pPr>
      <w:r w:rsidRPr="00390EBD">
        <w:rPr>
          <w:rFonts w:ascii="Times New Roman" w:hAnsi="Times New Roman"/>
          <w:b w:val="0"/>
          <w:sz w:val="28"/>
          <w:szCs w:val="28"/>
        </w:rPr>
        <w:t xml:space="preserve">Подраздел 3.1. </w:t>
      </w:r>
      <w:r w:rsidR="00525D6D" w:rsidRPr="00390EBD">
        <w:rPr>
          <w:rFonts w:ascii="Times New Roman" w:hAnsi="Times New Roman"/>
          <w:b w:val="0"/>
          <w:sz w:val="28"/>
          <w:szCs w:val="28"/>
        </w:rPr>
        <w:t xml:space="preserve">Перечень осуществляемых при предоставлении </w:t>
      </w:r>
      <w:r w:rsidR="00DF129A" w:rsidRPr="00390EBD">
        <w:rPr>
          <w:rFonts w:ascii="Times New Roman" w:hAnsi="Times New Roman"/>
          <w:b w:val="0"/>
          <w:sz w:val="28"/>
          <w:szCs w:val="28"/>
        </w:rPr>
        <w:t>Услуги</w:t>
      </w:r>
      <w:r w:rsidR="00525D6D" w:rsidRPr="00390EBD">
        <w:rPr>
          <w:rFonts w:ascii="Times New Roman" w:hAnsi="Times New Roman"/>
          <w:b w:val="0"/>
          <w:sz w:val="28"/>
          <w:szCs w:val="28"/>
        </w:rPr>
        <w:t xml:space="preserve"> административных процедур</w:t>
      </w:r>
    </w:p>
    <w:p w:rsidR="002948F8" w:rsidRPr="002948F8" w:rsidRDefault="002948F8" w:rsidP="002948F8"/>
    <w:p w:rsidR="00125F2A" w:rsidRPr="001D12F3" w:rsidRDefault="00125F2A" w:rsidP="002948F8">
      <w:pPr>
        <w:widowControl w:val="0"/>
        <w:tabs>
          <w:tab w:val="left" w:pos="1418"/>
        </w:tabs>
        <w:ind w:firstLine="709"/>
        <w:jc w:val="both"/>
        <w:rPr>
          <w:sz w:val="28"/>
          <w:szCs w:val="28"/>
        </w:rPr>
      </w:pPr>
      <w:r w:rsidRPr="001D12F3">
        <w:rPr>
          <w:sz w:val="28"/>
          <w:szCs w:val="28"/>
        </w:rPr>
        <w:t xml:space="preserve">Предоставление </w:t>
      </w:r>
      <w:r w:rsidR="00DF129A">
        <w:rPr>
          <w:sz w:val="28"/>
          <w:szCs w:val="28"/>
        </w:rPr>
        <w:t>Услуги</w:t>
      </w:r>
      <w:r w:rsidRPr="001D12F3">
        <w:rPr>
          <w:sz w:val="28"/>
          <w:szCs w:val="28"/>
        </w:rPr>
        <w:t xml:space="preserve"> включает в себя следующие административные процедуры:</w:t>
      </w:r>
    </w:p>
    <w:p w:rsidR="0066383A" w:rsidRPr="0066383A" w:rsidRDefault="0066383A" w:rsidP="002948F8">
      <w:pPr>
        <w:widowControl w:val="0"/>
        <w:ind w:firstLine="709"/>
        <w:jc w:val="both"/>
        <w:rPr>
          <w:sz w:val="28"/>
          <w:szCs w:val="28"/>
        </w:rPr>
      </w:pPr>
      <w:r w:rsidRPr="0066383A">
        <w:rPr>
          <w:sz w:val="28"/>
          <w:szCs w:val="28"/>
        </w:rPr>
        <w:t>профилирование заявителя</w:t>
      </w:r>
      <w:r>
        <w:rPr>
          <w:sz w:val="28"/>
          <w:szCs w:val="28"/>
        </w:rPr>
        <w:t>;</w:t>
      </w:r>
    </w:p>
    <w:p w:rsidR="00915A33" w:rsidRDefault="00915A33" w:rsidP="002948F8">
      <w:pPr>
        <w:widowControl w:val="0"/>
        <w:ind w:firstLine="709"/>
        <w:jc w:val="both"/>
        <w:rPr>
          <w:sz w:val="28"/>
          <w:szCs w:val="28"/>
        </w:rPr>
      </w:pPr>
      <w:r w:rsidRPr="00915A33">
        <w:rPr>
          <w:sz w:val="28"/>
          <w:szCs w:val="28"/>
        </w:rPr>
        <w:t xml:space="preserve">прием запроса и документов и (или) информации, необходимых для предоставления </w:t>
      </w:r>
      <w:r w:rsidR="00DF129A">
        <w:rPr>
          <w:sz w:val="28"/>
          <w:szCs w:val="28"/>
        </w:rPr>
        <w:t>Услуги</w:t>
      </w:r>
      <w:r>
        <w:rPr>
          <w:sz w:val="28"/>
          <w:szCs w:val="28"/>
        </w:rPr>
        <w:t>;</w:t>
      </w:r>
    </w:p>
    <w:p w:rsidR="00915A33" w:rsidRDefault="00915A33" w:rsidP="002948F8">
      <w:pPr>
        <w:widowControl w:val="0"/>
        <w:ind w:firstLine="709"/>
        <w:jc w:val="both"/>
        <w:rPr>
          <w:sz w:val="28"/>
          <w:szCs w:val="28"/>
        </w:rPr>
      </w:pPr>
      <w:r w:rsidRPr="00B91C51">
        <w:rPr>
          <w:sz w:val="28"/>
          <w:szCs w:val="28"/>
        </w:rPr>
        <w:t>межведомственно</w:t>
      </w:r>
      <w:r>
        <w:rPr>
          <w:sz w:val="28"/>
          <w:szCs w:val="28"/>
        </w:rPr>
        <w:t>е</w:t>
      </w:r>
      <w:r w:rsidRPr="00B91C51">
        <w:rPr>
          <w:sz w:val="28"/>
          <w:szCs w:val="28"/>
        </w:rPr>
        <w:t xml:space="preserve"> информационно</w:t>
      </w:r>
      <w:r>
        <w:rPr>
          <w:sz w:val="28"/>
          <w:szCs w:val="28"/>
        </w:rPr>
        <w:t>е</w:t>
      </w:r>
      <w:r w:rsidRPr="00B91C51">
        <w:rPr>
          <w:sz w:val="28"/>
          <w:szCs w:val="28"/>
        </w:rPr>
        <w:t xml:space="preserve"> взаимодействи</w:t>
      </w:r>
      <w:r>
        <w:rPr>
          <w:sz w:val="28"/>
          <w:szCs w:val="28"/>
        </w:rPr>
        <w:t>е;</w:t>
      </w:r>
    </w:p>
    <w:p w:rsidR="00915A33" w:rsidRDefault="00915A33" w:rsidP="002948F8">
      <w:pPr>
        <w:widowControl w:val="0"/>
        <w:ind w:firstLine="709"/>
        <w:jc w:val="both"/>
        <w:rPr>
          <w:sz w:val="28"/>
          <w:szCs w:val="28"/>
        </w:rPr>
      </w:pPr>
      <w:r w:rsidRPr="00172136">
        <w:rPr>
          <w:sz w:val="28"/>
          <w:szCs w:val="28"/>
        </w:rPr>
        <w:t>приняти</w:t>
      </w:r>
      <w:r>
        <w:rPr>
          <w:sz w:val="28"/>
          <w:szCs w:val="28"/>
        </w:rPr>
        <w:t>е</w:t>
      </w:r>
      <w:r w:rsidRPr="00172136">
        <w:rPr>
          <w:sz w:val="28"/>
          <w:szCs w:val="28"/>
        </w:rPr>
        <w:t xml:space="preserve"> решения о предоставлении (об отказе в предоставлении) </w:t>
      </w:r>
      <w:r w:rsidR="00DF129A">
        <w:rPr>
          <w:sz w:val="28"/>
          <w:szCs w:val="28"/>
        </w:rPr>
        <w:t>Услуги</w:t>
      </w:r>
      <w:r>
        <w:rPr>
          <w:sz w:val="28"/>
          <w:szCs w:val="28"/>
        </w:rPr>
        <w:t>;</w:t>
      </w:r>
    </w:p>
    <w:p w:rsidR="007A7250" w:rsidRDefault="00915A33" w:rsidP="002948F8">
      <w:pPr>
        <w:widowControl w:val="0"/>
        <w:ind w:firstLine="709"/>
        <w:rPr>
          <w:sz w:val="28"/>
          <w:szCs w:val="28"/>
        </w:rPr>
      </w:pPr>
      <w:r w:rsidRPr="005D3FC4">
        <w:rPr>
          <w:sz w:val="28"/>
          <w:szCs w:val="28"/>
        </w:rPr>
        <w:t>предоставлени</w:t>
      </w:r>
      <w:r>
        <w:rPr>
          <w:sz w:val="28"/>
          <w:szCs w:val="28"/>
        </w:rPr>
        <w:t>е</w:t>
      </w:r>
      <w:r w:rsidRPr="005D3FC4">
        <w:rPr>
          <w:sz w:val="28"/>
          <w:szCs w:val="28"/>
        </w:rPr>
        <w:t xml:space="preserve"> результата </w:t>
      </w:r>
      <w:r w:rsidR="00DF129A">
        <w:rPr>
          <w:sz w:val="28"/>
          <w:szCs w:val="28"/>
        </w:rPr>
        <w:t>Услуги</w:t>
      </w:r>
      <w:r w:rsidR="008F3DF3">
        <w:rPr>
          <w:sz w:val="28"/>
          <w:szCs w:val="28"/>
        </w:rPr>
        <w:t>.</w:t>
      </w:r>
    </w:p>
    <w:p w:rsidR="00CB5F81" w:rsidRPr="00E27545" w:rsidRDefault="00CB5F81" w:rsidP="00E27545">
      <w:pPr>
        <w:widowControl w:val="0"/>
        <w:tabs>
          <w:tab w:val="left" w:pos="1418"/>
          <w:tab w:val="left" w:pos="1701"/>
          <w:tab w:val="left" w:pos="1985"/>
        </w:tabs>
        <w:jc w:val="both"/>
        <w:rPr>
          <w:sz w:val="28"/>
          <w:szCs w:val="28"/>
        </w:rPr>
      </w:pPr>
    </w:p>
    <w:p w:rsidR="00C41BC4" w:rsidRDefault="003B2B3D" w:rsidP="002948F8">
      <w:pPr>
        <w:pStyle w:val="1"/>
        <w:keepNext w:val="0"/>
        <w:widowControl w:val="0"/>
        <w:tabs>
          <w:tab w:val="left" w:pos="993"/>
        </w:tabs>
        <w:spacing w:before="0" w:after="0"/>
        <w:ind w:left="567" w:right="709"/>
        <w:jc w:val="center"/>
        <w:rPr>
          <w:rFonts w:ascii="Times New Roman" w:hAnsi="Times New Roman"/>
          <w:b w:val="0"/>
          <w:sz w:val="28"/>
          <w:szCs w:val="28"/>
        </w:rPr>
      </w:pPr>
      <w:r w:rsidRPr="003B2B3D">
        <w:rPr>
          <w:rFonts w:ascii="Times New Roman" w:hAnsi="Times New Roman"/>
          <w:b w:val="0"/>
          <w:sz w:val="28"/>
          <w:szCs w:val="28"/>
        </w:rPr>
        <w:t>П</w:t>
      </w:r>
      <w:r w:rsidR="00E27545">
        <w:rPr>
          <w:rFonts w:ascii="Times New Roman" w:hAnsi="Times New Roman"/>
          <w:b w:val="0"/>
          <w:sz w:val="28"/>
          <w:szCs w:val="28"/>
        </w:rPr>
        <w:t>одраздел 3.2</w:t>
      </w:r>
      <w:r w:rsidRPr="003B2B3D">
        <w:rPr>
          <w:rFonts w:ascii="Times New Roman" w:hAnsi="Times New Roman"/>
          <w:b w:val="0"/>
          <w:sz w:val="28"/>
          <w:szCs w:val="28"/>
        </w:rPr>
        <w:t xml:space="preserve">. </w:t>
      </w:r>
      <w:r w:rsidR="00CF68A5" w:rsidRPr="003B2B3D">
        <w:rPr>
          <w:rFonts w:ascii="Times New Roman" w:hAnsi="Times New Roman"/>
          <w:b w:val="0"/>
          <w:sz w:val="28"/>
          <w:szCs w:val="28"/>
        </w:rPr>
        <w:t>П</w:t>
      </w:r>
      <w:r w:rsidR="00C41BC4" w:rsidRPr="003B2B3D">
        <w:rPr>
          <w:rFonts w:ascii="Times New Roman" w:hAnsi="Times New Roman"/>
          <w:b w:val="0"/>
          <w:sz w:val="28"/>
          <w:szCs w:val="28"/>
        </w:rPr>
        <w:t xml:space="preserve">редоставление </w:t>
      </w:r>
      <w:r w:rsidR="00DF129A" w:rsidRPr="003B2B3D">
        <w:rPr>
          <w:rFonts w:ascii="Times New Roman" w:hAnsi="Times New Roman"/>
          <w:b w:val="0"/>
          <w:sz w:val="28"/>
          <w:szCs w:val="28"/>
        </w:rPr>
        <w:t>Услуги</w:t>
      </w:r>
      <w:r w:rsidR="00C41BC4" w:rsidRPr="003B2B3D">
        <w:rPr>
          <w:rFonts w:ascii="Times New Roman" w:hAnsi="Times New Roman"/>
          <w:b w:val="0"/>
          <w:sz w:val="28"/>
          <w:szCs w:val="28"/>
        </w:rPr>
        <w:t xml:space="preserve"> в упреждающем (проактивном) режиме</w:t>
      </w:r>
    </w:p>
    <w:p w:rsidR="00CB5F81" w:rsidRPr="00CB5F81" w:rsidRDefault="00CB5F81" w:rsidP="00CB5F81"/>
    <w:p w:rsidR="00242B25" w:rsidRDefault="00CF68A5" w:rsidP="002948F8">
      <w:pPr>
        <w:widowControl w:val="0"/>
        <w:ind w:firstLine="709"/>
        <w:jc w:val="both"/>
        <w:rPr>
          <w:sz w:val="28"/>
          <w:szCs w:val="28"/>
        </w:rPr>
      </w:pPr>
      <w:r w:rsidRPr="00CF68A5">
        <w:rPr>
          <w:sz w:val="28"/>
          <w:szCs w:val="28"/>
        </w:rPr>
        <w:t xml:space="preserve">Предоставление </w:t>
      </w:r>
      <w:r w:rsidR="00DF129A">
        <w:rPr>
          <w:sz w:val="28"/>
          <w:szCs w:val="28"/>
        </w:rPr>
        <w:t>Услуги</w:t>
      </w:r>
      <w:r w:rsidRPr="00CF68A5">
        <w:rPr>
          <w:sz w:val="28"/>
          <w:szCs w:val="28"/>
        </w:rPr>
        <w:t xml:space="preserve"> в упреждающем (проактивном) режиме не осуществляется.</w:t>
      </w:r>
    </w:p>
    <w:p w:rsidR="00CB5F81" w:rsidRDefault="00CB5F81" w:rsidP="002948F8">
      <w:pPr>
        <w:widowControl w:val="0"/>
        <w:ind w:firstLine="709"/>
        <w:jc w:val="both"/>
        <w:rPr>
          <w:sz w:val="28"/>
          <w:szCs w:val="28"/>
        </w:rPr>
      </w:pPr>
    </w:p>
    <w:p w:rsidR="00242B25" w:rsidRDefault="003B2B3D" w:rsidP="002948F8">
      <w:pPr>
        <w:pStyle w:val="1"/>
        <w:keepNext w:val="0"/>
        <w:widowControl w:val="0"/>
        <w:tabs>
          <w:tab w:val="left" w:pos="993"/>
        </w:tabs>
        <w:spacing w:before="0" w:after="0"/>
        <w:ind w:left="709" w:right="707"/>
        <w:jc w:val="center"/>
        <w:rPr>
          <w:rFonts w:ascii="Times New Roman" w:hAnsi="Times New Roman"/>
          <w:sz w:val="28"/>
          <w:szCs w:val="28"/>
        </w:rPr>
      </w:pPr>
      <w:r>
        <w:rPr>
          <w:rFonts w:ascii="Times New Roman" w:hAnsi="Times New Roman"/>
          <w:sz w:val="28"/>
          <w:szCs w:val="28"/>
        </w:rPr>
        <w:t xml:space="preserve">Раздел 4. </w:t>
      </w:r>
      <w:r w:rsidR="00E6282E">
        <w:rPr>
          <w:rFonts w:ascii="Times New Roman" w:hAnsi="Times New Roman"/>
          <w:sz w:val="28"/>
          <w:szCs w:val="28"/>
        </w:rPr>
        <w:t>С</w:t>
      </w:r>
      <w:r w:rsidR="00E6282E" w:rsidRPr="00E6282E">
        <w:rPr>
          <w:rFonts w:ascii="Times New Roman" w:hAnsi="Times New Roman"/>
          <w:sz w:val="28"/>
          <w:szCs w:val="28"/>
        </w:rPr>
        <w:t xml:space="preserve">пособы информирования заявителя об изменении статуса рассмотрения запроса о предоставлении </w:t>
      </w:r>
      <w:r w:rsidR="00DF129A">
        <w:rPr>
          <w:rFonts w:ascii="Times New Roman" w:hAnsi="Times New Roman"/>
          <w:sz w:val="28"/>
          <w:szCs w:val="28"/>
        </w:rPr>
        <w:t>Услуги</w:t>
      </w:r>
    </w:p>
    <w:p w:rsidR="00CB5F81" w:rsidRPr="00CB5F81" w:rsidRDefault="00CB5F81" w:rsidP="00CB5F81"/>
    <w:p w:rsidR="003B2B3D" w:rsidRPr="00A220DA" w:rsidRDefault="003B2B3D" w:rsidP="002948F8">
      <w:pPr>
        <w:widowControl w:val="0"/>
        <w:ind w:firstLine="709"/>
        <w:jc w:val="both"/>
        <w:rPr>
          <w:sz w:val="28"/>
          <w:szCs w:val="28"/>
        </w:rPr>
      </w:pPr>
      <w:r w:rsidRPr="00A220DA">
        <w:rPr>
          <w:sz w:val="28"/>
          <w:szCs w:val="28"/>
        </w:rPr>
        <w:t>Способом информирования заявителя об изменении статуса рассмотрения запроса</w:t>
      </w:r>
      <w:r w:rsidRPr="00A220DA">
        <w:t xml:space="preserve"> </w:t>
      </w:r>
      <w:r w:rsidRPr="00A220DA">
        <w:rPr>
          <w:sz w:val="28"/>
          <w:szCs w:val="28"/>
        </w:rPr>
        <w:t>о предоставлении Услуги является направление такой информации в личный кабинет заявителя на ЕПГУ, РПГУ.</w:t>
      </w:r>
    </w:p>
    <w:p w:rsidR="003B2B3D" w:rsidRPr="00A220DA" w:rsidRDefault="003B2B3D" w:rsidP="002948F8">
      <w:pPr>
        <w:widowControl w:val="0"/>
        <w:shd w:val="clear" w:color="auto" w:fill="FFFFFF"/>
        <w:ind w:firstLine="709"/>
        <w:jc w:val="both"/>
        <w:rPr>
          <w:rFonts w:ascii="Arial" w:hAnsi="Arial" w:cs="Arial"/>
          <w:sz w:val="23"/>
          <w:szCs w:val="23"/>
        </w:rPr>
      </w:pPr>
      <w:r w:rsidRPr="00A220DA">
        <w:rPr>
          <w:sz w:val="28"/>
          <w:szCs w:val="28"/>
        </w:rPr>
        <w:t>Вне зависимости от способа обращения заявителя за предоставлением Услуги, а также от способа предоставления заявителю результата предоставления услуги в его личный кабинет на ЕПГУ направляется информация об изменении статуса рассмотрения запроса заявителя о предоставлении Услуги.</w:t>
      </w:r>
    </w:p>
    <w:p w:rsidR="003B2B3D" w:rsidRPr="00A220DA" w:rsidRDefault="003B2B3D" w:rsidP="002948F8">
      <w:pPr>
        <w:widowControl w:val="0"/>
        <w:shd w:val="clear" w:color="auto" w:fill="FFFFFF"/>
        <w:ind w:firstLine="709"/>
        <w:jc w:val="both"/>
        <w:rPr>
          <w:rFonts w:ascii="Arial" w:hAnsi="Arial" w:cs="Arial"/>
          <w:sz w:val="23"/>
          <w:szCs w:val="23"/>
        </w:rPr>
      </w:pPr>
      <w:r w:rsidRPr="00A220DA">
        <w:rPr>
          <w:sz w:val="28"/>
          <w:szCs w:val="28"/>
        </w:rPr>
        <w:t>При подаче запроса о предоставлении Услуги посредством РПГУ уведомления об изменении статуса рассмотрения запроса направляются заявителю в его личный кабинет на РПГУ.</w:t>
      </w:r>
    </w:p>
    <w:p w:rsidR="003B2B3D" w:rsidRPr="00A220DA" w:rsidRDefault="003B2B3D" w:rsidP="002948F8">
      <w:pPr>
        <w:widowControl w:val="0"/>
        <w:shd w:val="clear" w:color="auto" w:fill="FFFFFF"/>
        <w:ind w:firstLine="709"/>
        <w:jc w:val="both"/>
        <w:rPr>
          <w:color w:val="000000"/>
          <w:sz w:val="28"/>
          <w:szCs w:val="28"/>
        </w:rPr>
      </w:pPr>
      <w:r w:rsidRPr="00A220DA">
        <w:rPr>
          <w:sz w:val="28"/>
          <w:szCs w:val="28"/>
        </w:rPr>
        <w:t>Орган, предоставляющий услугу, сообщает заявителю текущий статус предоставления Услуги по его запросу, поступившему посредством следующих каналов:</w:t>
      </w:r>
      <w:r w:rsidRPr="00A220DA">
        <w:rPr>
          <w:rFonts w:ascii="Arial" w:hAnsi="Arial" w:cs="Arial"/>
          <w:sz w:val="23"/>
          <w:szCs w:val="23"/>
        </w:rPr>
        <w:t xml:space="preserve"> </w:t>
      </w:r>
      <w:r w:rsidRPr="00A220DA">
        <w:rPr>
          <w:sz w:val="28"/>
          <w:szCs w:val="28"/>
        </w:rPr>
        <w:t>при личном обращении,</w:t>
      </w:r>
      <w:r w:rsidRPr="00A220DA">
        <w:rPr>
          <w:rFonts w:ascii="Arial" w:hAnsi="Arial" w:cs="Arial"/>
          <w:sz w:val="23"/>
          <w:szCs w:val="23"/>
        </w:rPr>
        <w:t xml:space="preserve"> </w:t>
      </w:r>
      <w:r w:rsidRPr="00A220DA">
        <w:rPr>
          <w:sz w:val="28"/>
          <w:szCs w:val="28"/>
        </w:rPr>
        <w:t xml:space="preserve">посредством телефонной связи, электронной </w:t>
      </w:r>
      <w:r w:rsidRPr="00A220DA">
        <w:rPr>
          <w:color w:val="000000"/>
          <w:sz w:val="28"/>
          <w:szCs w:val="28"/>
        </w:rPr>
        <w:t>почты.</w:t>
      </w:r>
    </w:p>
    <w:p w:rsidR="003B2B3D" w:rsidRDefault="003B2B3D" w:rsidP="002948F8">
      <w:pPr>
        <w:widowControl w:val="0"/>
        <w:jc w:val="both"/>
        <w:rPr>
          <w:rFonts w:ascii="Arial" w:hAnsi="Arial" w:cs="Arial"/>
          <w:color w:val="2C2D2E"/>
          <w:sz w:val="23"/>
          <w:szCs w:val="23"/>
        </w:rPr>
      </w:pPr>
    </w:p>
    <w:p w:rsidR="003B2B3D" w:rsidRPr="000D6C99" w:rsidRDefault="003B2B3D" w:rsidP="002948F8">
      <w:pPr>
        <w:widowControl w:val="0"/>
        <w:rPr>
          <w:sz w:val="28"/>
          <w:szCs w:val="28"/>
          <w:lang w:eastAsia="ar-SA"/>
        </w:rPr>
      </w:pPr>
      <w:r w:rsidRPr="000D6C99">
        <w:rPr>
          <w:sz w:val="28"/>
          <w:szCs w:val="28"/>
          <w:lang w:eastAsia="ar-SA"/>
        </w:rPr>
        <w:t xml:space="preserve">Заместитель главы </w:t>
      </w:r>
    </w:p>
    <w:p w:rsidR="003B2B3D" w:rsidRPr="000D6C99" w:rsidRDefault="003B2B3D" w:rsidP="002948F8">
      <w:pPr>
        <w:widowControl w:val="0"/>
        <w:rPr>
          <w:sz w:val="28"/>
          <w:szCs w:val="28"/>
          <w:lang w:eastAsia="ar-SA"/>
        </w:rPr>
      </w:pPr>
      <w:r w:rsidRPr="000D6C99">
        <w:rPr>
          <w:sz w:val="28"/>
          <w:szCs w:val="28"/>
          <w:lang w:eastAsia="ar-SA"/>
        </w:rPr>
        <w:t xml:space="preserve">муниципального образования </w:t>
      </w:r>
    </w:p>
    <w:p w:rsidR="003B2B3D" w:rsidRPr="000D6C99" w:rsidRDefault="003B2B3D" w:rsidP="002948F8">
      <w:pPr>
        <w:widowControl w:val="0"/>
        <w:rPr>
          <w:sz w:val="28"/>
          <w:szCs w:val="28"/>
          <w:lang w:eastAsia="ar-SA"/>
        </w:rPr>
      </w:pPr>
      <w:r w:rsidRPr="000D6C99">
        <w:rPr>
          <w:sz w:val="28"/>
          <w:szCs w:val="28"/>
          <w:lang w:eastAsia="ar-SA"/>
        </w:rPr>
        <w:t>Тимашевский муниципальный район</w:t>
      </w:r>
    </w:p>
    <w:p w:rsidR="003B2B3D" w:rsidRDefault="003B2B3D" w:rsidP="002948F8">
      <w:pPr>
        <w:widowControl w:val="0"/>
        <w:rPr>
          <w:sz w:val="28"/>
          <w:szCs w:val="28"/>
        </w:rPr>
      </w:pPr>
      <w:r w:rsidRPr="000D6C99">
        <w:rPr>
          <w:sz w:val="28"/>
          <w:szCs w:val="28"/>
          <w:lang w:eastAsia="ar-SA"/>
        </w:rPr>
        <w:t xml:space="preserve">Краснодарского края                                                                            </w:t>
      </w:r>
    </w:p>
    <w:p w:rsidR="00AF31D7" w:rsidRDefault="00AF31D7" w:rsidP="002948F8">
      <w:pPr>
        <w:widowControl w:val="0"/>
        <w:ind w:firstLine="709"/>
        <w:jc w:val="both"/>
        <w:rPr>
          <w:sz w:val="28"/>
          <w:szCs w:val="28"/>
        </w:rPr>
      </w:pPr>
    </w:p>
    <w:bookmarkEnd w:id="0"/>
    <w:p w:rsidR="00415AB3" w:rsidRPr="00232505" w:rsidRDefault="00415AB3" w:rsidP="00FA121C">
      <w:pPr>
        <w:widowControl w:val="0"/>
        <w:suppressAutoHyphens/>
        <w:jc w:val="both"/>
        <w:rPr>
          <w:sz w:val="28"/>
          <w:highlight w:val="yellow"/>
        </w:rPr>
        <w:sectPr w:rsidR="00415AB3" w:rsidRPr="00232505" w:rsidSect="002674AA">
          <w:headerReference w:type="first" r:id="rId8"/>
          <w:pgSz w:w="11906" w:h="16838"/>
          <w:pgMar w:top="1134" w:right="680" w:bottom="851" w:left="1588" w:header="708" w:footer="708" w:gutter="0"/>
          <w:pgNumType w:start="1"/>
          <w:cols w:space="708"/>
          <w:titlePg/>
          <w:docGrid w:linePitch="381"/>
        </w:sectPr>
      </w:pPr>
    </w:p>
    <w:p w:rsidR="00A440A0" w:rsidRPr="004E215B" w:rsidRDefault="002A50F9" w:rsidP="00960811">
      <w:pPr>
        <w:widowControl w:val="0"/>
        <w:ind w:left="4820"/>
        <w:outlineLvl w:val="2"/>
        <w:rPr>
          <w:sz w:val="28"/>
          <w:szCs w:val="28"/>
        </w:rPr>
      </w:pPr>
      <w:r w:rsidRPr="004E215B">
        <w:rPr>
          <w:sz w:val="28"/>
          <w:szCs w:val="28"/>
        </w:rPr>
        <w:t>Приложение</w:t>
      </w:r>
      <w:r w:rsidR="00A440A0" w:rsidRPr="004E215B">
        <w:rPr>
          <w:sz w:val="28"/>
          <w:szCs w:val="28"/>
        </w:rPr>
        <w:t xml:space="preserve"> </w:t>
      </w:r>
    </w:p>
    <w:p w:rsidR="0053592C" w:rsidRDefault="00A440A0" w:rsidP="00E27545">
      <w:pPr>
        <w:widowControl w:val="0"/>
        <w:suppressAutoHyphens/>
        <w:ind w:left="4820"/>
        <w:rPr>
          <w:color w:val="000000" w:themeColor="text1"/>
          <w:sz w:val="28"/>
          <w:szCs w:val="28"/>
        </w:rPr>
      </w:pPr>
      <w:r w:rsidRPr="004E215B">
        <w:rPr>
          <w:color w:val="000000"/>
          <w:sz w:val="28"/>
          <w:szCs w:val="28"/>
        </w:rPr>
        <w:t xml:space="preserve">к </w:t>
      </w:r>
      <w:r w:rsidR="00A5217B">
        <w:rPr>
          <w:color w:val="000000"/>
          <w:sz w:val="28"/>
          <w:szCs w:val="28"/>
        </w:rPr>
        <w:t>регламенту</w:t>
      </w:r>
      <w:r w:rsidRPr="004E215B">
        <w:rPr>
          <w:color w:val="000000"/>
          <w:sz w:val="28"/>
          <w:szCs w:val="28"/>
        </w:rPr>
        <w:t xml:space="preserve"> предоставления </w:t>
      </w:r>
      <w:r w:rsidR="00A5217B">
        <w:rPr>
          <w:color w:val="000000"/>
          <w:sz w:val="28"/>
          <w:szCs w:val="28"/>
        </w:rPr>
        <w:t>муниципальной у</w:t>
      </w:r>
      <w:r w:rsidR="00DF129A">
        <w:rPr>
          <w:color w:val="000000"/>
          <w:sz w:val="28"/>
          <w:szCs w:val="28"/>
        </w:rPr>
        <w:t>слуги</w:t>
      </w:r>
      <w:r w:rsidRPr="004E215B">
        <w:rPr>
          <w:color w:val="000000"/>
          <w:sz w:val="28"/>
          <w:szCs w:val="28"/>
        </w:rPr>
        <w:t xml:space="preserve"> </w:t>
      </w:r>
      <w:r w:rsidR="005A462E" w:rsidRPr="004E215B">
        <w:rPr>
          <w:color w:val="000000"/>
          <w:sz w:val="28"/>
          <w:szCs w:val="28"/>
        </w:rPr>
        <w:t>«</w:t>
      </w:r>
      <w:r w:rsidR="00E27545" w:rsidRPr="00640CF3">
        <w:rPr>
          <w:color w:val="000000" w:themeColor="text1"/>
          <w:sz w:val="28"/>
          <w:szCs w:val="28"/>
        </w:rPr>
        <w:t xml:space="preserve">Утверждение схемы расположения земельного участка или земельных участков </w:t>
      </w:r>
    </w:p>
    <w:p w:rsidR="005A462E" w:rsidRPr="004E215B" w:rsidRDefault="00E27545" w:rsidP="00E27545">
      <w:pPr>
        <w:widowControl w:val="0"/>
        <w:suppressAutoHyphens/>
        <w:ind w:left="4820"/>
        <w:rPr>
          <w:color w:val="000000"/>
          <w:sz w:val="28"/>
          <w:szCs w:val="28"/>
        </w:rPr>
      </w:pPr>
      <w:r w:rsidRPr="00640CF3">
        <w:rPr>
          <w:color w:val="000000" w:themeColor="text1"/>
          <w:sz w:val="28"/>
          <w:szCs w:val="28"/>
        </w:rPr>
        <w:t>на кадастровом плане территории</w:t>
      </w:r>
      <w:r w:rsidR="0006357C" w:rsidRPr="004E215B">
        <w:rPr>
          <w:color w:val="000000"/>
          <w:sz w:val="28"/>
          <w:szCs w:val="28"/>
        </w:rPr>
        <w:t>»</w:t>
      </w:r>
    </w:p>
    <w:p w:rsidR="00591353" w:rsidRPr="00232505" w:rsidRDefault="00591353" w:rsidP="00960811">
      <w:pPr>
        <w:widowControl w:val="0"/>
        <w:ind w:firstLine="567"/>
        <w:jc w:val="both"/>
        <w:rPr>
          <w:color w:val="000000"/>
          <w:sz w:val="28"/>
          <w:szCs w:val="28"/>
          <w:highlight w:val="yellow"/>
        </w:rPr>
      </w:pPr>
    </w:p>
    <w:p w:rsidR="007D20A7" w:rsidRPr="007D20A7" w:rsidRDefault="007D20A7" w:rsidP="00960811">
      <w:pPr>
        <w:widowControl w:val="0"/>
        <w:suppressAutoHyphens/>
        <w:ind w:left="709" w:right="707"/>
        <w:jc w:val="center"/>
        <w:rPr>
          <w:b/>
          <w:sz w:val="28"/>
        </w:rPr>
      </w:pPr>
      <w:r w:rsidRPr="007D20A7">
        <w:rPr>
          <w:b/>
          <w:sz w:val="28"/>
        </w:rPr>
        <w:t>ПЕРЕЧЕНЬ</w:t>
      </w:r>
    </w:p>
    <w:p w:rsidR="007D20A7" w:rsidRDefault="007D20A7" w:rsidP="00960811">
      <w:pPr>
        <w:widowControl w:val="0"/>
        <w:suppressAutoHyphens/>
        <w:ind w:left="709" w:right="707"/>
        <w:jc w:val="center"/>
        <w:rPr>
          <w:b/>
          <w:sz w:val="28"/>
          <w:szCs w:val="28"/>
        </w:rPr>
      </w:pPr>
      <w:r w:rsidRPr="000B5800">
        <w:rPr>
          <w:b/>
          <w:sz w:val="28"/>
          <w:szCs w:val="28"/>
        </w:rPr>
        <w:t>условных обозначений и сокращений, идентификаторы категорий (признаков) заявителей, исч</w:t>
      </w:r>
      <w:r>
        <w:rPr>
          <w:b/>
          <w:sz w:val="28"/>
          <w:szCs w:val="28"/>
        </w:rPr>
        <w:t xml:space="preserve">ерпывающий перечень документов, </w:t>
      </w:r>
      <w:r w:rsidRPr="000B5800">
        <w:rPr>
          <w:b/>
          <w:sz w:val="28"/>
          <w:szCs w:val="28"/>
        </w:rPr>
        <w:t xml:space="preserve">необходимых для предоставления </w:t>
      </w:r>
      <w:r w:rsidR="00DF129A">
        <w:rPr>
          <w:b/>
          <w:sz w:val="28"/>
          <w:szCs w:val="28"/>
        </w:rPr>
        <w:t>Услуги</w:t>
      </w:r>
      <w:r w:rsidRPr="000B5800">
        <w:rPr>
          <w:b/>
          <w:sz w:val="28"/>
          <w:szCs w:val="28"/>
        </w:rPr>
        <w:t>, исчерпывающий перечень оснований для отказа в приеме заявления о предоставлении</w:t>
      </w:r>
      <w:r>
        <w:rPr>
          <w:b/>
          <w:sz w:val="28"/>
          <w:szCs w:val="28"/>
        </w:rPr>
        <w:t xml:space="preserve"> </w:t>
      </w:r>
      <w:r w:rsidR="00DF129A">
        <w:rPr>
          <w:b/>
          <w:sz w:val="28"/>
          <w:szCs w:val="28"/>
        </w:rPr>
        <w:t>Услуги</w:t>
      </w:r>
      <w:r w:rsidRPr="000B5800">
        <w:rPr>
          <w:b/>
          <w:sz w:val="28"/>
          <w:szCs w:val="28"/>
        </w:rPr>
        <w:t xml:space="preserve"> и документов, необходимых для предоставления</w:t>
      </w:r>
      <w:r>
        <w:rPr>
          <w:b/>
          <w:sz w:val="28"/>
          <w:szCs w:val="28"/>
        </w:rPr>
        <w:t xml:space="preserve"> </w:t>
      </w:r>
      <w:r w:rsidR="00DF129A">
        <w:rPr>
          <w:b/>
          <w:sz w:val="28"/>
          <w:szCs w:val="28"/>
        </w:rPr>
        <w:t>Услуги</w:t>
      </w:r>
      <w:r w:rsidRPr="000B5800">
        <w:rPr>
          <w:b/>
          <w:sz w:val="28"/>
          <w:szCs w:val="28"/>
        </w:rPr>
        <w:t xml:space="preserve">, оснований для приостановления предоставления </w:t>
      </w:r>
      <w:r w:rsidR="00DF129A">
        <w:rPr>
          <w:b/>
          <w:sz w:val="28"/>
          <w:szCs w:val="28"/>
        </w:rPr>
        <w:t>Услуги</w:t>
      </w:r>
      <w:r w:rsidRPr="000B5800">
        <w:rPr>
          <w:b/>
          <w:sz w:val="28"/>
          <w:szCs w:val="28"/>
        </w:rPr>
        <w:t xml:space="preserve"> или отказа в предоставлении </w:t>
      </w:r>
      <w:r w:rsidR="00DF129A">
        <w:rPr>
          <w:b/>
          <w:sz w:val="28"/>
          <w:szCs w:val="28"/>
        </w:rPr>
        <w:t>Услуги</w:t>
      </w:r>
      <w:r w:rsidRPr="000B5800">
        <w:rPr>
          <w:b/>
          <w:sz w:val="28"/>
          <w:szCs w:val="28"/>
        </w:rPr>
        <w:t xml:space="preserve">, формы заявлений о предоставлении </w:t>
      </w:r>
      <w:r w:rsidR="00DF129A">
        <w:rPr>
          <w:b/>
          <w:sz w:val="28"/>
          <w:szCs w:val="28"/>
        </w:rPr>
        <w:t>Услуги</w:t>
      </w:r>
      <w:r w:rsidRPr="000B5800">
        <w:rPr>
          <w:b/>
          <w:sz w:val="28"/>
          <w:szCs w:val="28"/>
        </w:rPr>
        <w:t xml:space="preserve"> и документов, необходимых для предоставления </w:t>
      </w:r>
      <w:r w:rsidR="00DF129A">
        <w:rPr>
          <w:b/>
          <w:sz w:val="28"/>
          <w:szCs w:val="28"/>
        </w:rPr>
        <w:t>Услуги</w:t>
      </w:r>
    </w:p>
    <w:p w:rsidR="004E215B" w:rsidRPr="00772380" w:rsidRDefault="007D20A7" w:rsidP="006C3048">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772380">
        <w:rPr>
          <w:rFonts w:ascii="Times New Roman" w:hAnsi="Times New Roman"/>
          <w:sz w:val="28"/>
          <w:szCs w:val="28"/>
        </w:rPr>
        <w:t xml:space="preserve">1. </w:t>
      </w:r>
      <w:r w:rsidR="003935BB" w:rsidRPr="00772380">
        <w:rPr>
          <w:rFonts w:ascii="Times New Roman" w:hAnsi="Times New Roman"/>
          <w:sz w:val="28"/>
          <w:szCs w:val="28"/>
        </w:rPr>
        <w:t>Перечень условных обозначений и сокращений</w:t>
      </w:r>
    </w:p>
    <w:p w:rsidR="003935BB" w:rsidRPr="00772380" w:rsidRDefault="003935BB" w:rsidP="00772380">
      <w:pPr>
        <w:pStyle w:val="afe"/>
        <w:widowControl w:val="0"/>
        <w:numPr>
          <w:ilvl w:val="1"/>
          <w:numId w:val="37"/>
        </w:numPr>
        <w:tabs>
          <w:tab w:val="left" w:pos="1134"/>
        </w:tabs>
        <w:ind w:left="0" w:firstLine="709"/>
        <w:jc w:val="both"/>
        <w:rPr>
          <w:rFonts w:ascii="Times New Roman" w:hAnsi="Times New Roman"/>
          <w:sz w:val="28"/>
          <w:szCs w:val="28"/>
        </w:rPr>
      </w:pPr>
      <w:r w:rsidRPr="00772380">
        <w:rPr>
          <w:rFonts w:ascii="Times New Roman" w:hAnsi="Times New Roman"/>
          <w:sz w:val="28"/>
          <w:szCs w:val="28"/>
        </w:rPr>
        <w:t>Условные сокращения:</w:t>
      </w:r>
    </w:p>
    <w:p w:rsidR="003935BB" w:rsidRPr="009C1C08" w:rsidRDefault="00DF129A" w:rsidP="00E27545">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9C1C08">
        <w:rPr>
          <w:rFonts w:ascii="Times New Roman" w:hAnsi="Times New Roman"/>
          <w:sz w:val="28"/>
          <w:szCs w:val="28"/>
        </w:rPr>
        <w:t>Услуга</w:t>
      </w:r>
      <w:r w:rsidR="006C3048" w:rsidRPr="009C1C08">
        <w:rPr>
          <w:rFonts w:ascii="Times New Roman" w:hAnsi="Times New Roman"/>
          <w:sz w:val="28"/>
          <w:szCs w:val="28"/>
        </w:rPr>
        <w:t xml:space="preserve"> – </w:t>
      </w:r>
      <w:r w:rsidR="007B0E2B">
        <w:rPr>
          <w:rFonts w:ascii="Times New Roman" w:hAnsi="Times New Roman"/>
          <w:sz w:val="28"/>
          <w:szCs w:val="28"/>
        </w:rPr>
        <w:t>муниципальная у</w:t>
      </w:r>
      <w:r w:rsidRPr="009C1C08">
        <w:rPr>
          <w:rFonts w:ascii="Times New Roman" w:hAnsi="Times New Roman"/>
          <w:sz w:val="28"/>
          <w:szCs w:val="28"/>
        </w:rPr>
        <w:t>слуга</w:t>
      </w:r>
      <w:r w:rsidR="006C3048" w:rsidRPr="009C1C08">
        <w:rPr>
          <w:rFonts w:ascii="Times New Roman" w:hAnsi="Times New Roman"/>
          <w:sz w:val="28"/>
          <w:szCs w:val="28"/>
        </w:rPr>
        <w:t xml:space="preserve"> «</w:t>
      </w:r>
      <w:r w:rsidR="00E27545" w:rsidRPr="00E27545">
        <w:rPr>
          <w:rFonts w:ascii="Times New Roman" w:hAnsi="Times New Roman"/>
          <w:color w:val="000000" w:themeColor="text1"/>
          <w:sz w:val="28"/>
          <w:szCs w:val="28"/>
        </w:rPr>
        <w:t>Утверждение схемы расположения земельн</w:t>
      </w:r>
      <w:r w:rsidR="00E27545">
        <w:rPr>
          <w:rFonts w:ascii="Times New Roman" w:hAnsi="Times New Roman"/>
          <w:color w:val="000000" w:themeColor="text1"/>
          <w:sz w:val="28"/>
          <w:szCs w:val="28"/>
        </w:rPr>
        <w:t>ого участка или земельных участ</w:t>
      </w:r>
      <w:r w:rsidR="00E27545" w:rsidRPr="00E27545">
        <w:rPr>
          <w:rFonts w:ascii="Times New Roman" w:hAnsi="Times New Roman"/>
          <w:color w:val="000000" w:themeColor="text1"/>
          <w:sz w:val="28"/>
          <w:szCs w:val="28"/>
        </w:rPr>
        <w:t>ков на кадастровом плане территории</w:t>
      </w:r>
      <w:r w:rsidR="006C3048" w:rsidRPr="009C1C08">
        <w:rPr>
          <w:rFonts w:ascii="Times New Roman" w:hAnsi="Times New Roman"/>
          <w:sz w:val="28"/>
          <w:szCs w:val="28"/>
        </w:rPr>
        <w:t>»;</w:t>
      </w:r>
    </w:p>
    <w:p w:rsidR="00BE3CD2" w:rsidRDefault="006C3048" w:rsidP="00BE3CD2">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9C1C08">
        <w:rPr>
          <w:rFonts w:ascii="Times New Roman" w:hAnsi="Times New Roman"/>
          <w:sz w:val="28"/>
          <w:szCs w:val="28"/>
        </w:rPr>
        <w:t>регламент – административный</w:t>
      </w:r>
      <w:r w:rsidRPr="00CA78DB">
        <w:rPr>
          <w:rFonts w:ascii="Times New Roman" w:hAnsi="Times New Roman"/>
          <w:sz w:val="28"/>
          <w:szCs w:val="28"/>
        </w:rPr>
        <w:t xml:space="preserve"> регламент предоставления </w:t>
      </w:r>
      <w:r w:rsidR="00DF129A">
        <w:rPr>
          <w:rFonts w:ascii="Times New Roman" w:hAnsi="Times New Roman"/>
          <w:sz w:val="28"/>
          <w:szCs w:val="28"/>
        </w:rPr>
        <w:t>Услуги</w:t>
      </w:r>
      <w:r w:rsidRPr="00CA78DB">
        <w:rPr>
          <w:rFonts w:ascii="Times New Roman" w:hAnsi="Times New Roman"/>
          <w:sz w:val="28"/>
          <w:szCs w:val="28"/>
        </w:rPr>
        <w:t>;</w:t>
      </w:r>
    </w:p>
    <w:p w:rsidR="00BE3CD2" w:rsidRPr="00BE3CD2" w:rsidRDefault="00BE3CD2" w:rsidP="00BE3CD2">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о</w:t>
      </w:r>
      <w:r w:rsidRPr="00BE3CD2">
        <w:rPr>
          <w:rFonts w:ascii="Times New Roman" w:hAnsi="Times New Roman"/>
          <w:sz w:val="28"/>
          <w:szCs w:val="28"/>
        </w:rPr>
        <w:t>рган, предоставляющий Услугу, – администрация муниципального образования Тимашевский муниципальный район Краснодарского края;</w:t>
      </w:r>
    </w:p>
    <w:p w:rsidR="00BE3CD2" w:rsidRPr="00BE3CD2" w:rsidRDefault="00BE3CD2" w:rsidP="00BE3CD2">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Отдел </w:t>
      </w:r>
      <w:r w:rsidRPr="00D2173C">
        <w:rPr>
          <w:rFonts w:ascii="Times New Roman" w:hAnsi="Times New Roman"/>
          <w:sz w:val="28"/>
          <w:szCs w:val="28"/>
        </w:rPr>
        <w:t xml:space="preserve">– </w:t>
      </w:r>
      <w:r>
        <w:rPr>
          <w:rFonts w:ascii="Times New Roman" w:hAnsi="Times New Roman"/>
          <w:sz w:val="28"/>
          <w:szCs w:val="28"/>
        </w:rPr>
        <w:t>отдел земельных и имущественных отношений</w:t>
      </w:r>
      <w:r w:rsidRPr="00D2173C">
        <w:rPr>
          <w:rFonts w:ascii="Times New Roman" w:hAnsi="Times New Roman"/>
          <w:sz w:val="28"/>
          <w:szCs w:val="28"/>
        </w:rPr>
        <w:t xml:space="preserve"> </w:t>
      </w:r>
      <w:r>
        <w:rPr>
          <w:rFonts w:ascii="Times New Roman" w:hAnsi="Times New Roman"/>
          <w:sz w:val="28"/>
          <w:szCs w:val="28"/>
        </w:rPr>
        <w:t xml:space="preserve">органе администрации </w:t>
      </w:r>
      <w:r w:rsidRPr="00D2173C">
        <w:rPr>
          <w:rFonts w:ascii="Times New Roman" w:hAnsi="Times New Roman"/>
          <w:sz w:val="28"/>
          <w:szCs w:val="28"/>
        </w:rPr>
        <w:t xml:space="preserve">муниципального образования </w:t>
      </w:r>
      <w:r>
        <w:rPr>
          <w:rFonts w:ascii="Times New Roman" w:hAnsi="Times New Roman"/>
          <w:sz w:val="28"/>
          <w:szCs w:val="28"/>
        </w:rPr>
        <w:t>Тимашевский</w:t>
      </w:r>
      <w:r w:rsidRPr="00D2173C">
        <w:rPr>
          <w:rFonts w:ascii="Times New Roman" w:hAnsi="Times New Roman"/>
          <w:sz w:val="28"/>
          <w:szCs w:val="28"/>
        </w:rPr>
        <w:t xml:space="preserve"> </w:t>
      </w:r>
      <w:r>
        <w:rPr>
          <w:rFonts w:ascii="Times New Roman" w:hAnsi="Times New Roman"/>
          <w:sz w:val="28"/>
          <w:szCs w:val="28"/>
        </w:rPr>
        <w:t>муниципальный район Краснодарского края</w:t>
      </w:r>
      <w:r w:rsidRPr="00D2173C">
        <w:rPr>
          <w:rFonts w:ascii="Times New Roman" w:hAnsi="Times New Roman"/>
          <w:sz w:val="28"/>
          <w:szCs w:val="28"/>
        </w:rPr>
        <w:t>;</w:t>
      </w:r>
    </w:p>
    <w:p w:rsidR="0045352F" w:rsidRDefault="00BE3CD2" w:rsidP="0045352F">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ЗК РФ – З</w:t>
      </w:r>
      <w:r w:rsidR="000F7EF2" w:rsidRPr="00CA78DB">
        <w:rPr>
          <w:rFonts w:ascii="Times New Roman" w:hAnsi="Times New Roman"/>
          <w:sz w:val="28"/>
          <w:szCs w:val="28"/>
        </w:rPr>
        <w:t>емельный кодекс Российской Федерации;</w:t>
      </w:r>
    </w:p>
    <w:p w:rsidR="0045352F" w:rsidRPr="0045352F" w:rsidRDefault="0045352F" w:rsidP="0045352F">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45352F">
        <w:rPr>
          <w:rFonts w:ascii="Times New Roman" w:hAnsi="Times New Roman"/>
          <w:sz w:val="28"/>
          <w:szCs w:val="28"/>
        </w:rPr>
        <w:t>заявитель – получатель Услуги;</w:t>
      </w:r>
    </w:p>
    <w:p w:rsidR="004D2C61" w:rsidRPr="0045352F" w:rsidRDefault="0045352F" w:rsidP="0045352F">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640CF3">
        <w:rPr>
          <w:rFonts w:ascii="Times New Roman" w:hAnsi="Times New Roman"/>
          <w:sz w:val="28"/>
          <w:szCs w:val="28"/>
        </w:rPr>
        <w:t xml:space="preserve">категории (признаки) заявителей – категории (признаки) заявителей, в соответствии с которыми предоставляется заявителю </w:t>
      </w:r>
      <w:r>
        <w:rPr>
          <w:rFonts w:ascii="Times New Roman" w:hAnsi="Times New Roman"/>
          <w:sz w:val="28"/>
          <w:szCs w:val="28"/>
        </w:rPr>
        <w:t>У</w:t>
      </w:r>
      <w:r w:rsidRPr="00640CF3">
        <w:rPr>
          <w:rFonts w:ascii="Times New Roman" w:hAnsi="Times New Roman"/>
          <w:sz w:val="28"/>
          <w:szCs w:val="28"/>
        </w:rPr>
        <w:t>слуга;</w:t>
      </w:r>
    </w:p>
    <w:p w:rsidR="000F7EF2" w:rsidRPr="00D2173C" w:rsidRDefault="000F7EF2"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Федеральный реестр – федеральная государственная информационная система «Федеральный реестр государственных и муниципальных услуг (функций)»;</w:t>
      </w:r>
    </w:p>
    <w:p w:rsidR="000F7EF2" w:rsidRPr="00D2173C" w:rsidRDefault="00BA47BB"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ЕПГУ – федеральная государственная информационная система «Единый портал государственных и муниципальных услуг (функций)» (gosuslugi.ru);</w:t>
      </w:r>
    </w:p>
    <w:p w:rsidR="00227140" w:rsidRDefault="00BA47BB" w:rsidP="00227140">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РПГУ – государственная информационная система «Портал государственных и муниципальных услуг (функций) Краснодарского края» (pgu.krasnodar.ru);</w:t>
      </w:r>
    </w:p>
    <w:p w:rsidR="00C16C0F" w:rsidRPr="00D2173C" w:rsidRDefault="00BA47BB"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МФЦ – многофункциональные центры предоставления государственных и муниципальных услуг Краснодарского края;</w:t>
      </w:r>
    </w:p>
    <w:p w:rsidR="00865461" w:rsidRPr="00D2173C" w:rsidRDefault="00865461"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 xml:space="preserve">соглашение о взаимодействии </w:t>
      </w:r>
      <w:r w:rsidRPr="00D2173C">
        <w:rPr>
          <w:rFonts w:ascii="Times New Roman" w:hAnsi="Times New Roman"/>
          <w:sz w:val="28"/>
          <w:szCs w:val="28"/>
        </w:rPr>
        <w:softHyphen/>
        <w:t xml:space="preserve">– соглашение о взаимодействии между государственным автономным учреждением Краснодарского края «Многофункциональный центр предоставления государственных и муниципальных услуг Краснодарского края» и </w:t>
      </w:r>
      <w:r w:rsidR="009C1C08">
        <w:rPr>
          <w:rFonts w:ascii="Times New Roman" w:hAnsi="Times New Roman"/>
          <w:sz w:val="28"/>
          <w:szCs w:val="28"/>
        </w:rPr>
        <w:t>администрац</w:t>
      </w:r>
      <w:r w:rsidR="00036DEC">
        <w:rPr>
          <w:rFonts w:ascii="Times New Roman" w:hAnsi="Times New Roman"/>
          <w:sz w:val="28"/>
          <w:szCs w:val="28"/>
        </w:rPr>
        <w:t xml:space="preserve">ией </w:t>
      </w:r>
      <w:r w:rsidR="009C1C08" w:rsidRPr="00D2173C">
        <w:rPr>
          <w:rFonts w:ascii="Times New Roman" w:hAnsi="Times New Roman"/>
          <w:sz w:val="28"/>
          <w:szCs w:val="28"/>
        </w:rPr>
        <w:t xml:space="preserve">муниципального образования </w:t>
      </w:r>
      <w:r w:rsidR="009C1C08">
        <w:rPr>
          <w:rFonts w:ascii="Times New Roman" w:hAnsi="Times New Roman"/>
          <w:sz w:val="28"/>
          <w:szCs w:val="28"/>
        </w:rPr>
        <w:t>Тимашевский</w:t>
      </w:r>
      <w:r w:rsidR="009C1C08" w:rsidRPr="00D2173C">
        <w:rPr>
          <w:rFonts w:ascii="Times New Roman" w:hAnsi="Times New Roman"/>
          <w:sz w:val="28"/>
          <w:szCs w:val="28"/>
        </w:rPr>
        <w:t xml:space="preserve"> </w:t>
      </w:r>
      <w:r w:rsidR="00B9352C">
        <w:rPr>
          <w:rFonts w:ascii="Times New Roman" w:hAnsi="Times New Roman"/>
          <w:sz w:val="28"/>
          <w:szCs w:val="28"/>
        </w:rPr>
        <w:t>муниципальный район Краснодарского края</w:t>
      </w:r>
      <w:r w:rsidRPr="00D2173C">
        <w:rPr>
          <w:rFonts w:ascii="Times New Roman" w:hAnsi="Times New Roman"/>
          <w:sz w:val="28"/>
          <w:szCs w:val="28"/>
        </w:rPr>
        <w:t>;</w:t>
      </w:r>
    </w:p>
    <w:p w:rsidR="00C16C0F" w:rsidRPr="00D2173C" w:rsidRDefault="00865461"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 xml:space="preserve">предоставление </w:t>
      </w:r>
      <w:r w:rsidR="00DF129A">
        <w:rPr>
          <w:rFonts w:ascii="Times New Roman" w:hAnsi="Times New Roman"/>
          <w:sz w:val="28"/>
          <w:szCs w:val="28"/>
        </w:rPr>
        <w:t>Услуги</w:t>
      </w:r>
      <w:r w:rsidRPr="00D2173C">
        <w:rPr>
          <w:rFonts w:ascii="Times New Roman" w:hAnsi="Times New Roman"/>
          <w:sz w:val="28"/>
          <w:szCs w:val="28"/>
        </w:rPr>
        <w:t xml:space="preserve"> по экстерриториальному принципу – возможность получения </w:t>
      </w:r>
      <w:r w:rsidR="00DF129A">
        <w:rPr>
          <w:rFonts w:ascii="Times New Roman" w:hAnsi="Times New Roman"/>
          <w:sz w:val="28"/>
          <w:szCs w:val="28"/>
        </w:rPr>
        <w:t>Услуги</w:t>
      </w:r>
      <w:r w:rsidRPr="00D2173C">
        <w:rPr>
          <w:rFonts w:ascii="Times New Roman" w:hAnsi="Times New Roman"/>
          <w:sz w:val="28"/>
          <w:szCs w:val="28"/>
        </w:rPr>
        <w:t xml:space="preserve"> в любом по выбору МФЦ в пределах территории Краснодарского края вне зависимости от места жительства, пребывания или нахождения заявителя (представителя заявителя). Предоставление </w:t>
      </w:r>
      <w:r w:rsidR="00DF129A">
        <w:rPr>
          <w:rFonts w:ascii="Times New Roman" w:hAnsi="Times New Roman"/>
          <w:sz w:val="28"/>
          <w:szCs w:val="28"/>
        </w:rPr>
        <w:t>Услуги</w:t>
      </w:r>
      <w:r w:rsidRPr="00D2173C">
        <w:rPr>
          <w:rFonts w:ascii="Times New Roman" w:hAnsi="Times New Roman"/>
          <w:sz w:val="28"/>
          <w:szCs w:val="28"/>
        </w:rPr>
        <w:t xml:space="preserve"> в МФЦ по экстерриториальному принципу осуществляется на основании соглашения о взаимодействии;</w:t>
      </w:r>
    </w:p>
    <w:p w:rsidR="00865461" w:rsidRPr="00D2173C" w:rsidRDefault="00865461"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 xml:space="preserve">результат предоставления </w:t>
      </w:r>
      <w:r w:rsidR="00DF129A">
        <w:rPr>
          <w:rFonts w:ascii="Times New Roman" w:hAnsi="Times New Roman"/>
          <w:sz w:val="28"/>
          <w:szCs w:val="28"/>
        </w:rPr>
        <w:t>Услуги</w:t>
      </w:r>
      <w:r w:rsidRPr="00D2173C">
        <w:rPr>
          <w:rFonts w:ascii="Times New Roman" w:hAnsi="Times New Roman"/>
          <w:sz w:val="28"/>
          <w:szCs w:val="28"/>
        </w:rPr>
        <w:t xml:space="preserve"> по экстерриториальному принципу – в виде электронных документов и (или) электронных образов документов, заверенных уполномоченным должностным лицом </w:t>
      </w:r>
      <w:r w:rsidR="00DF129A">
        <w:rPr>
          <w:rFonts w:ascii="Times New Roman" w:hAnsi="Times New Roman"/>
          <w:sz w:val="28"/>
          <w:szCs w:val="28"/>
        </w:rPr>
        <w:t>Органе, предоставляющем Услугу,</w:t>
      </w:r>
      <w:r w:rsidR="009C1C08">
        <w:rPr>
          <w:rFonts w:ascii="Times New Roman" w:hAnsi="Times New Roman"/>
          <w:sz w:val="28"/>
          <w:szCs w:val="28"/>
        </w:rPr>
        <w:t xml:space="preserve"> з</w:t>
      </w:r>
      <w:r w:rsidRPr="00D2173C">
        <w:rPr>
          <w:rFonts w:ascii="Times New Roman" w:hAnsi="Times New Roman"/>
          <w:sz w:val="28"/>
          <w:szCs w:val="28"/>
        </w:rPr>
        <w:t xml:space="preserve">аявитель (представитель заявителя) для получения результата предоставления </w:t>
      </w:r>
      <w:r w:rsidR="00DF129A">
        <w:rPr>
          <w:rFonts w:ascii="Times New Roman" w:hAnsi="Times New Roman"/>
          <w:sz w:val="28"/>
          <w:szCs w:val="28"/>
        </w:rPr>
        <w:t>Услуги</w:t>
      </w:r>
      <w:r w:rsidRPr="00D2173C">
        <w:rPr>
          <w:rFonts w:ascii="Times New Roman" w:hAnsi="Times New Roman"/>
          <w:sz w:val="28"/>
          <w:szCs w:val="28"/>
        </w:rPr>
        <w:t xml:space="preserve"> на бумажном носителе имеет право обратиться непосредственно в </w:t>
      </w:r>
      <w:r w:rsidR="009C1C08">
        <w:rPr>
          <w:rFonts w:ascii="Times New Roman" w:hAnsi="Times New Roman"/>
          <w:sz w:val="28"/>
          <w:szCs w:val="28"/>
        </w:rPr>
        <w:t>Орган, предоставляющий Услугу</w:t>
      </w:r>
      <w:r w:rsidRPr="00D2173C">
        <w:rPr>
          <w:rFonts w:ascii="Times New Roman" w:hAnsi="Times New Roman"/>
          <w:sz w:val="28"/>
          <w:szCs w:val="28"/>
        </w:rPr>
        <w:t>;</w:t>
      </w:r>
    </w:p>
    <w:p w:rsidR="0075420B" w:rsidRPr="00D2173C" w:rsidRDefault="00865461"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 xml:space="preserve">запрос – заявления о предоставлении </w:t>
      </w:r>
      <w:r w:rsidR="00DF129A">
        <w:rPr>
          <w:rFonts w:ascii="Times New Roman" w:hAnsi="Times New Roman"/>
          <w:sz w:val="28"/>
          <w:szCs w:val="28"/>
        </w:rPr>
        <w:t>Услуги</w:t>
      </w:r>
      <w:r w:rsidRPr="00D2173C">
        <w:rPr>
          <w:rFonts w:ascii="Times New Roman" w:hAnsi="Times New Roman"/>
          <w:sz w:val="28"/>
          <w:szCs w:val="28"/>
        </w:rPr>
        <w:t>;</w:t>
      </w:r>
    </w:p>
    <w:p w:rsidR="00C16C0F" w:rsidRPr="00D2173C" w:rsidRDefault="00865461"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 xml:space="preserve">официальный сайт </w:t>
      </w:r>
      <w:r w:rsidR="00BE3CD2">
        <w:rPr>
          <w:rFonts w:ascii="Times New Roman" w:hAnsi="Times New Roman"/>
          <w:sz w:val="28"/>
          <w:szCs w:val="28"/>
        </w:rPr>
        <w:t>о</w:t>
      </w:r>
      <w:r w:rsidR="00B9352C">
        <w:rPr>
          <w:rFonts w:ascii="Times New Roman" w:hAnsi="Times New Roman"/>
          <w:sz w:val="28"/>
          <w:szCs w:val="28"/>
        </w:rPr>
        <w:t>ргана</w:t>
      </w:r>
      <w:r w:rsidR="00DF129A">
        <w:rPr>
          <w:rFonts w:ascii="Times New Roman" w:hAnsi="Times New Roman"/>
          <w:sz w:val="28"/>
          <w:szCs w:val="28"/>
        </w:rPr>
        <w:t>, предоставляюще</w:t>
      </w:r>
      <w:r w:rsidR="00B9352C">
        <w:rPr>
          <w:rFonts w:ascii="Times New Roman" w:hAnsi="Times New Roman"/>
          <w:sz w:val="28"/>
          <w:szCs w:val="28"/>
        </w:rPr>
        <w:t>го</w:t>
      </w:r>
      <w:r w:rsidR="00DF129A">
        <w:rPr>
          <w:rFonts w:ascii="Times New Roman" w:hAnsi="Times New Roman"/>
          <w:sz w:val="28"/>
          <w:szCs w:val="28"/>
        </w:rPr>
        <w:t xml:space="preserve"> Услугу,</w:t>
      </w:r>
      <w:r w:rsidRPr="00D2173C">
        <w:rPr>
          <w:rFonts w:ascii="Times New Roman" w:hAnsi="Times New Roman"/>
          <w:sz w:val="28"/>
          <w:szCs w:val="28"/>
        </w:rPr>
        <w:t xml:space="preserve"> – официальный сайт муниципального образования </w:t>
      </w:r>
      <w:r w:rsidR="00DF129A">
        <w:rPr>
          <w:rFonts w:ascii="Times New Roman" w:hAnsi="Times New Roman"/>
          <w:sz w:val="28"/>
          <w:szCs w:val="28"/>
        </w:rPr>
        <w:t>Тимашевский</w:t>
      </w:r>
      <w:r w:rsidRPr="00D2173C">
        <w:rPr>
          <w:rFonts w:ascii="Times New Roman" w:hAnsi="Times New Roman"/>
          <w:sz w:val="28"/>
          <w:szCs w:val="28"/>
        </w:rPr>
        <w:t xml:space="preserve"> </w:t>
      </w:r>
      <w:r w:rsidR="00B9352C">
        <w:rPr>
          <w:rFonts w:ascii="Times New Roman" w:hAnsi="Times New Roman"/>
          <w:sz w:val="28"/>
          <w:szCs w:val="28"/>
        </w:rPr>
        <w:t>муниципальный район Краснодарского края</w:t>
      </w:r>
      <w:r w:rsidRPr="00D2173C">
        <w:rPr>
          <w:rFonts w:ascii="Times New Roman" w:hAnsi="Times New Roman"/>
          <w:sz w:val="28"/>
          <w:szCs w:val="28"/>
        </w:rPr>
        <w:t xml:space="preserve"> (</w:t>
      </w:r>
      <w:r w:rsidR="00B9352C">
        <w:rPr>
          <w:rFonts w:ascii="Times New Roman" w:hAnsi="Times New Roman"/>
          <w:sz w:val="28"/>
          <w:szCs w:val="28"/>
        </w:rPr>
        <w:t>тимрегион.рф</w:t>
      </w:r>
      <w:r w:rsidRPr="00D2173C">
        <w:rPr>
          <w:rFonts w:ascii="Times New Roman" w:hAnsi="Times New Roman"/>
          <w:sz w:val="28"/>
          <w:szCs w:val="28"/>
        </w:rPr>
        <w:t>);</w:t>
      </w:r>
    </w:p>
    <w:p w:rsidR="00C16C0F" w:rsidRPr="0045352F" w:rsidRDefault="00865461"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ПГС 2.0 – автоматизированная информационная система «</w:t>
      </w:r>
      <w:r w:rsidRPr="0045352F">
        <w:rPr>
          <w:rFonts w:ascii="Times New Roman" w:hAnsi="Times New Roman"/>
          <w:sz w:val="28"/>
          <w:szCs w:val="28"/>
        </w:rPr>
        <w:t>Платформа государственных сервисов 2.0»;</w:t>
      </w:r>
    </w:p>
    <w:p w:rsidR="00BE3CD2" w:rsidRPr="0045352F" w:rsidRDefault="001E6B4E" w:rsidP="00BE3CD2">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45352F">
        <w:rPr>
          <w:rFonts w:ascii="Times New Roman" w:hAnsi="Times New Roman"/>
          <w:sz w:val="28"/>
          <w:szCs w:val="28"/>
        </w:rPr>
        <w:t>ЕСМЭВ - федеральная государственная информационная система «Единая система межведомственного электронного взаимодействия»;</w:t>
      </w:r>
    </w:p>
    <w:p w:rsidR="00BE3CD2" w:rsidRPr="0045352F" w:rsidRDefault="00BE3CD2" w:rsidP="00BE3CD2">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45352F">
        <w:rPr>
          <w:rFonts w:ascii="Times New Roman" w:hAnsi="Times New Roman"/>
          <w:sz w:val="28"/>
          <w:szCs w:val="28"/>
        </w:rPr>
        <w:t>ФГИС ЕЦП НСПД - федеральная государственная географическая информационная система «Единая цифровая платформа «Национальная система пространственных данных»;</w:t>
      </w:r>
    </w:p>
    <w:p w:rsidR="005E17BB" w:rsidRPr="0045352F" w:rsidRDefault="00865461" w:rsidP="001E6B4E">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45352F">
        <w:rPr>
          <w:rFonts w:ascii="Times New Roman" w:hAnsi="Times New Roman"/>
          <w:sz w:val="28"/>
          <w:szCs w:val="28"/>
        </w:rPr>
        <w:t>АИС ЕЦУ – автоматизированная информационн</w:t>
      </w:r>
      <w:r w:rsidR="00F220B8" w:rsidRPr="0045352F">
        <w:rPr>
          <w:rFonts w:ascii="Times New Roman" w:hAnsi="Times New Roman"/>
          <w:sz w:val="28"/>
          <w:szCs w:val="28"/>
        </w:rPr>
        <w:t>ая</w:t>
      </w:r>
      <w:r w:rsidRPr="0045352F">
        <w:rPr>
          <w:rFonts w:ascii="Times New Roman" w:hAnsi="Times New Roman"/>
          <w:sz w:val="28"/>
          <w:szCs w:val="28"/>
        </w:rPr>
        <w:t xml:space="preserve"> система «Единый центр услуг»;</w:t>
      </w:r>
    </w:p>
    <w:p w:rsidR="005E17BB" w:rsidRPr="00D2173C" w:rsidRDefault="00865461"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АИС МФЦ – автоматизированная информационная система многофункциональных центров предоставления государственных и муниципальных услуг Краснодарского края;</w:t>
      </w:r>
    </w:p>
    <w:p w:rsidR="005E17BB" w:rsidRPr="00D2173C" w:rsidRDefault="00865461" w:rsidP="00D2173C">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уполномоченное заявителем лицо – законный представитель несовершеннолетнего, уполномоченный другим законным представителем несовершеннолетнего, являющимся заявителем, на получение результатов предоставления соответствующей услуги в отношении несовершеннолетнего;</w:t>
      </w:r>
    </w:p>
    <w:p w:rsidR="005E17BB" w:rsidRDefault="00865461" w:rsidP="00D2173C">
      <w:pPr>
        <w:pStyle w:val="afe"/>
        <w:widowControl w:val="0"/>
        <w:numPr>
          <w:ilvl w:val="0"/>
          <w:numId w:val="16"/>
        </w:numPr>
        <w:tabs>
          <w:tab w:val="left" w:pos="1134"/>
        </w:tabs>
        <w:spacing w:after="0" w:line="240" w:lineRule="auto"/>
        <w:ind w:left="0" w:firstLine="709"/>
        <w:jc w:val="both"/>
        <w:rPr>
          <w:rFonts w:ascii="Times New Roman" w:hAnsi="Times New Roman"/>
          <w:sz w:val="28"/>
          <w:szCs w:val="28"/>
        </w:rPr>
      </w:pPr>
      <w:r w:rsidRPr="00D2173C">
        <w:rPr>
          <w:rFonts w:ascii="Times New Roman" w:hAnsi="Times New Roman"/>
          <w:sz w:val="28"/>
          <w:szCs w:val="28"/>
        </w:rPr>
        <w:t>сведения – документы и (или) сведения, необходимые для пред</w:t>
      </w:r>
      <w:r w:rsidR="00285E95">
        <w:rPr>
          <w:rFonts w:ascii="Times New Roman" w:hAnsi="Times New Roman"/>
          <w:sz w:val="28"/>
          <w:szCs w:val="28"/>
        </w:rPr>
        <w:t xml:space="preserve">оставления </w:t>
      </w:r>
      <w:r w:rsidR="00DF129A">
        <w:rPr>
          <w:rFonts w:ascii="Times New Roman" w:hAnsi="Times New Roman"/>
          <w:sz w:val="28"/>
          <w:szCs w:val="28"/>
        </w:rPr>
        <w:t>Услуги</w:t>
      </w:r>
      <w:r w:rsidR="00285E95">
        <w:rPr>
          <w:rFonts w:ascii="Times New Roman" w:hAnsi="Times New Roman"/>
          <w:sz w:val="28"/>
          <w:szCs w:val="28"/>
        </w:rPr>
        <w:t>;</w:t>
      </w:r>
    </w:p>
    <w:p w:rsidR="00227140" w:rsidRPr="00067463" w:rsidRDefault="00227140" w:rsidP="00227140">
      <w:pPr>
        <w:pStyle w:val="afe"/>
        <w:widowControl w:val="0"/>
        <w:numPr>
          <w:ilvl w:val="0"/>
          <w:numId w:val="16"/>
        </w:numPr>
        <w:tabs>
          <w:tab w:val="left" w:pos="1134"/>
        </w:tabs>
        <w:spacing w:after="0" w:line="240" w:lineRule="auto"/>
        <w:ind w:left="0" w:firstLine="709"/>
        <w:jc w:val="both"/>
        <w:rPr>
          <w:rFonts w:ascii="Times New Roman" w:hAnsi="Times New Roman"/>
          <w:sz w:val="28"/>
          <w:szCs w:val="28"/>
        </w:rPr>
      </w:pPr>
      <w:r w:rsidRPr="00067463">
        <w:rPr>
          <w:rFonts w:ascii="Times New Roman" w:hAnsi="Times New Roman"/>
          <w:sz w:val="28"/>
          <w:szCs w:val="28"/>
        </w:rPr>
        <w:t>ЕГРИП- Единый государственный реестр индивидуальных предпринимателей;</w:t>
      </w:r>
    </w:p>
    <w:p w:rsidR="00DD0B7B" w:rsidRPr="00067463" w:rsidRDefault="00227140" w:rsidP="00DD0B7B">
      <w:pPr>
        <w:pStyle w:val="afe"/>
        <w:widowControl w:val="0"/>
        <w:numPr>
          <w:ilvl w:val="0"/>
          <w:numId w:val="16"/>
        </w:numPr>
        <w:tabs>
          <w:tab w:val="left" w:pos="1134"/>
        </w:tabs>
        <w:spacing w:after="0" w:line="240" w:lineRule="auto"/>
        <w:ind w:left="0" w:firstLine="709"/>
        <w:jc w:val="both"/>
        <w:rPr>
          <w:rFonts w:ascii="Times New Roman" w:hAnsi="Times New Roman"/>
          <w:sz w:val="28"/>
          <w:szCs w:val="28"/>
        </w:rPr>
      </w:pPr>
      <w:r w:rsidRPr="00067463">
        <w:rPr>
          <w:rFonts w:ascii="Times New Roman" w:hAnsi="Times New Roman"/>
          <w:sz w:val="28"/>
          <w:szCs w:val="28"/>
        </w:rPr>
        <w:t>ЕГРЮЛ- Единый государственный реестр юридических лиц;</w:t>
      </w:r>
    </w:p>
    <w:p w:rsidR="003935BB" w:rsidRDefault="00763AE9" w:rsidP="00FA121C">
      <w:pPr>
        <w:widowControl w:val="0"/>
        <w:ind w:firstLine="709"/>
        <w:jc w:val="both"/>
        <w:rPr>
          <w:sz w:val="28"/>
          <w:szCs w:val="28"/>
        </w:rPr>
      </w:pPr>
      <w:r w:rsidRPr="00067463">
        <w:rPr>
          <w:sz w:val="28"/>
          <w:szCs w:val="28"/>
        </w:rPr>
        <w:t>1.2. Условные обозначения:</w:t>
      </w:r>
    </w:p>
    <w:p w:rsidR="0045352F" w:rsidRPr="0045352F" w:rsidRDefault="006D52CE" w:rsidP="0045352F">
      <w:pPr>
        <w:pStyle w:val="afe"/>
        <w:widowControl w:val="0"/>
        <w:numPr>
          <w:ilvl w:val="0"/>
          <w:numId w:val="41"/>
        </w:numPr>
        <w:spacing w:after="0" w:line="240" w:lineRule="auto"/>
        <w:ind w:left="0" w:firstLine="709"/>
        <w:jc w:val="both"/>
        <w:rPr>
          <w:rFonts w:ascii="Times New Roman" w:hAnsi="Times New Roman"/>
          <w:sz w:val="28"/>
          <w:szCs w:val="28"/>
        </w:rPr>
      </w:pPr>
      <w:r w:rsidRPr="0045352F">
        <w:rPr>
          <w:rFonts w:ascii="Times New Roman" w:hAnsi="Times New Roman"/>
          <w:sz w:val="28"/>
          <w:szCs w:val="28"/>
        </w:rPr>
        <w:t>З (э) – требование к документу – формирование заявления осуществляется посредством заполнения заявителем интерактивной формы на ЕПГУ, РПГУ без необходимости дополнительной подачи заявления в какой-либо иной форме.</w:t>
      </w:r>
      <w:r w:rsidR="0045352F" w:rsidRPr="0045352F">
        <w:rPr>
          <w:rFonts w:ascii="Times New Roman" w:hAnsi="Times New Roman"/>
          <w:spacing w:val="-2"/>
          <w:sz w:val="28"/>
          <w:szCs w:val="28"/>
        </w:rPr>
        <w:t xml:space="preserve"> Заявление в форме электронного документа подписывается по выбору заявителя (если заявителем является физическое лицо): электронной подписью заявителя (представителя заявителя) или усиленной квалифицированной электронной подписью заявителя (представителя заявителя).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rsidR="0045352F" w:rsidRPr="0045352F" w:rsidRDefault="00763AE9" w:rsidP="0045352F">
      <w:pPr>
        <w:pStyle w:val="afe"/>
        <w:widowControl w:val="0"/>
        <w:numPr>
          <w:ilvl w:val="0"/>
          <w:numId w:val="41"/>
        </w:numPr>
        <w:spacing w:after="0" w:line="240" w:lineRule="auto"/>
        <w:ind w:left="0" w:firstLine="709"/>
        <w:jc w:val="both"/>
        <w:rPr>
          <w:rFonts w:ascii="Times New Roman" w:hAnsi="Times New Roman"/>
          <w:sz w:val="28"/>
          <w:szCs w:val="28"/>
        </w:rPr>
      </w:pPr>
      <w:r w:rsidRPr="0045352F">
        <w:rPr>
          <w:rFonts w:ascii="Times New Roman" w:hAnsi="Times New Roman"/>
          <w:sz w:val="28"/>
          <w:szCs w:val="28"/>
        </w:rPr>
        <w:t>О – требование к докум</w:t>
      </w:r>
      <w:r w:rsidR="0045352F" w:rsidRPr="0045352F">
        <w:rPr>
          <w:rFonts w:ascii="Times New Roman" w:hAnsi="Times New Roman"/>
          <w:sz w:val="28"/>
          <w:szCs w:val="28"/>
        </w:rPr>
        <w:t>енту – предоставляется оригинал, иностранные граждане и лица без гражданства все документы представляют на русском языке или вместе с заверенным переводом на русский язык;</w:t>
      </w:r>
    </w:p>
    <w:p w:rsidR="0045352F" w:rsidRPr="0045352F" w:rsidRDefault="005B6FA8" w:rsidP="0045352F">
      <w:pPr>
        <w:pStyle w:val="afe"/>
        <w:widowControl w:val="0"/>
        <w:numPr>
          <w:ilvl w:val="0"/>
          <w:numId w:val="41"/>
        </w:numPr>
        <w:spacing w:after="0" w:line="240" w:lineRule="auto"/>
        <w:ind w:left="0" w:firstLine="709"/>
        <w:jc w:val="both"/>
        <w:rPr>
          <w:rFonts w:ascii="Times New Roman" w:hAnsi="Times New Roman"/>
          <w:sz w:val="28"/>
          <w:szCs w:val="28"/>
        </w:rPr>
      </w:pPr>
      <w:r w:rsidRPr="0045352F">
        <w:rPr>
          <w:rFonts w:ascii="Times New Roman" w:hAnsi="Times New Roman"/>
          <w:sz w:val="28"/>
          <w:szCs w:val="28"/>
        </w:rPr>
        <w:t xml:space="preserve">О (к) – требование к документу – подлинник документа предоставляется в начале оказания </w:t>
      </w:r>
      <w:r w:rsidR="00DF129A" w:rsidRPr="0045352F">
        <w:rPr>
          <w:rFonts w:ascii="Times New Roman" w:hAnsi="Times New Roman"/>
          <w:sz w:val="28"/>
          <w:szCs w:val="28"/>
        </w:rPr>
        <w:t>Услуги</w:t>
      </w:r>
      <w:r w:rsidRPr="0045352F">
        <w:rPr>
          <w:rFonts w:ascii="Times New Roman" w:hAnsi="Times New Roman"/>
          <w:sz w:val="28"/>
          <w:szCs w:val="28"/>
        </w:rPr>
        <w:t xml:space="preserve"> для снятия копии, после чего возвращается заявителю</w:t>
      </w:r>
      <w:r w:rsidR="0045352F" w:rsidRPr="0045352F">
        <w:rPr>
          <w:rFonts w:ascii="Times New Roman" w:hAnsi="Times New Roman"/>
          <w:sz w:val="28"/>
          <w:szCs w:val="28"/>
        </w:rPr>
        <w:t>, иностранные граждане и лица без гражданства все документы представляют на русском языке или вместе с заверенным переводом на русский язык;</w:t>
      </w:r>
    </w:p>
    <w:p w:rsidR="0045352F" w:rsidRPr="0045352F" w:rsidRDefault="004B547C" w:rsidP="0045352F">
      <w:pPr>
        <w:pStyle w:val="afe"/>
        <w:widowControl w:val="0"/>
        <w:numPr>
          <w:ilvl w:val="0"/>
          <w:numId w:val="41"/>
        </w:numPr>
        <w:spacing w:after="0" w:line="240" w:lineRule="auto"/>
        <w:ind w:left="0" w:firstLine="709"/>
        <w:jc w:val="both"/>
        <w:rPr>
          <w:rFonts w:ascii="Times New Roman" w:hAnsi="Times New Roman"/>
          <w:sz w:val="28"/>
          <w:szCs w:val="28"/>
        </w:rPr>
      </w:pPr>
      <w:r w:rsidRPr="0045352F">
        <w:rPr>
          <w:rFonts w:ascii="Times New Roman" w:hAnsi="Times New Roman"/>
          <w:sz w:val="28"/>
          <w:szCs w:val="28"/>
        </w:rPr>
        <w:t xml:space="preserve">О (э) – требование к документу – документы, представляемые в электронной форме, направляются в следующих форматах xml </w:t>
      </w:r>
      <w:r w:rsidR="00B409C6" w:rsidRPr="0045352F">
        <w:rPr>
          <w:rFonts w:ascii="Times New Roman" w:hAnsi="Times New Roman"/>
          <w:sz w:val="28"/>
          <w:szCs w:val="28"/>
        </w:rPr>
        <w:t>(</w:t>
      </w:r>
      <w:r w:rsidRPr="0045352F">
        <w:rPr>
          <w:rFonts w:ascii="Times New Roman" w:hAnsi="Times New Roman"/>
          <w:sz w:val="28"/>
          <w:szCs w:val="28"/>
        </w:rPr>
        <w:t xml:space="preserve">для документов, в отношении которых утверждены формы и требования по формированию электронных документов в виде файлов в формате </w:t>
      </w:r>
      <w:r w:rsidRPr="0045352F">
        <w:rPr>
          <w:rFonts w:ascii="Times New Roman" w:hAnsi="Times New Roman"/>
          <w:sz w:val="28"/>
          <w:szCs w:val="28"/>
          <w:lang w:val="en-US"/>
        </w:rPr>
        <w:t>xml</w:t>
      </w:r>
      <w:r w:rsidR="00B409C6" w:rsidRPr="0045352F">
        <w:rPr>
          <w:rFonts w:ascii="Times New Roman" w:hAnsi="Times New Roman"/>
          <w:sz w:val="28"/>
          <w:szCs w:val="28"/>
        </w:rPr>
        <w:t xml:space="preserve">), </w:t>
      </w:r>
      <w:r w:rsidRPr="0045352F">
        <w:rPr>
          <w:rFonts w:ascii="Times New Roman" w:hAnsi="Times New Roman"/>
          <w:sz w:val="28"/>
          <w:szCs w:val="28"/>
        </w:rPr>
        <w:t xml:space="preserve">pdf, tiff </w:t>
      </w:r>
      <w:r w:rsidR="00B409C6" w:rsidRPr="0045352F">
        <w:rPr>
          <w:rFonts w:ascii="Times New Roman" w:hAnsi="Times New Roman"/>
          <w:sz w:val="28"/>
          <w:szCs w:val="28"/>
        </w:rPr>
        <w:t>(</w:t>
      </w:r>
      <w:r w:rsidRPr="0045352F">
        <w:rPr>
          <w:rFonts w:ascii="Times New Roman" w:hAnsi="Times New Roman"/>
          <w:sz w:val="28"/>
          <w:szCs w:val="28"/>
        </w:rPr>
        <w:t>для док</w:t>
      </w:r>
      <w:r w:rsidR="00A87ADD" w:rsidRPr="0045352F">
        <w:rPr>
          <w:rFonts w:ascii="Times New Roman" w:hAnsi="Times New Roman"/>
          <w:sz w:val="28"/>
          <w:szCs w:val="28"/>
        </w:rPr>
        <w:t>ументов с текстовым содержанием</w:t>
      </w:r>
      <w:r w:rsidR="00B409C6" w:rsidRPr="0045352F">
        <w:rPr>
          <w:rFonts w:ascii="Times New Roman" w:hAnsi="Times New Roman"/>
          <w:sz w:val="28"/>
          <w:szCs w:val="28"/>
        </w:rPr>
        <w:t xml:space="preserve">), </w:t>
      </w:r>
      <w:r w:rsidR="00A87ADD" w:rsidRPr="0045352F">
        <w:rPr>
          <w:rFonts w:ascii="Times New Roman" w:hAnsi="Times New Roman"/>
          <w:sz w:val="28"/>
          <w:szCs w:val="28"/>
        </w:rPr>
        <w:t>zip, rar (</w:t>
      </w:r>
      <w:r w:rsidRPr="0045352F">
        <w:rPr>
          <w:rFonts w:ascii="Times New Roman" w:hAnsi="Times New Roman"/>
          <w:sz w:val="28"/>
          <w:szCs w:val="28"/>
        </w:rPr>
        <w:t>дл</w:t>
      </w:r>
      <w:r w:rsidR="00B409C6" w:rsidRPr="0045352F">
        <w:rPr>
          <w:rFonts w:ascii="Times New Roman" w:hAnsi="Times New Roman"/>
          <w:sz w:val="28"/>
          <w:szCs w:val="28"/>
        </w:rPr>
        <w:t>я сжатых документов в один файл</w:t>
      </w:r>
      <w:r w:rsidR="00A87ADD" w:rsidRPr="0045352F">
        <w:rPr>
          <w:rFonts w:ascii="Times New Roman" w:hAnsi="Times New Roman"/>
          <w:sz w:val="28"/>
          <w:szCs w:val="28"/>
        </w:rPr>
        <w:t>)</w:t>
      </w:r>
      <w:r w:rsidR="00B409C6" w:rsidRPr="0045352F">
        <w:rPr>
          <w:rFonts w:ascii="Times New Roman" w:hAnsi="Times New Roman"/>
          <w:sz w:val="28"/>
          <w:szCs w:val="28"/>
        </w:rPr>
        <w:t xml:space="preserve">, </w:t>
      </w:r>
      <w:r w:rsidR="00A87ADD" w:rsidRPr="0045352F">
        <w:rPr>
          <w:rFonts w:ascii="Times New Roman" w:hAnsi="Times New Roman"/>
          <w:sz w:val="28"/>
          <w:szCs w:val="28"/>
        </w:rPr>
        <w:t>sig (</w:t>
      </w:r>
      <w:r w:rsidRPr="0045352F">
        <w:rPr>
          <w:rFonts w:ascii="Times New Roman" w:hAnsi="Times New Roman"/>
          <w:sz w:val="28"/>
          <w:szCs w:val="28"/>
        </w:rPr>
        <w:t>для открепленной усиленной квалифицированной электронной подписи</w:t>
      </w:r>
      <w:r w:rsidR="00A87ADD" w:rsidRPr="0045352F">
        <w:rPr>
          <w:rFonts w:ascii="Times New Roman" w:hAnsi="Times New Roman"/>
          <w:sz w:val="28"/>
          <w:szCs w:val="28"/>
        </w:rPr>
        <w:t>)</w:t>
      </w:r>
      <w:r w:rsidR="0045352F" w:rsidRPr="0045352F">
        <w:rPr>
          <w:rFonts w:ascii="Times New Roman" w:hAnsi="Times New Roman"/>
          <w:sz w:val="28"/>
          <w:szCs w:val="28"/>
        </w:rPr>
        <w:t>;</w:t>
      </w:r>
    </w:p>
    <w:p w:rsidR="0045352F" w:rsidRPr="0045352F" w:rsidRDefault="00B409C6" w:rsidP="0045352F">
      <w:pPr>
        <w:pStyle w:val="afe"/>
        <w:widowControl w:val="0"/>
        <w:numPr>
          <w:ilvl w:val="0"/>
          <w:numId w:val="41"/>
        </w:numPr>
        <w:spacing w:after="0" w:line="240" w:lineRule="auto"/>
        <w:ind w:left="0" w:firstLine="709"/>
        <w:jc w:val="both"/>
        <w:rPr>
          <w:rFonts w:ascii="Times New Roman" w:hAnsi="Times New Roman"/>
          <w:sz w:val="28"/>
          <w:szCs w:val="28"/>
        </w:rPr>
      </w:pPr>
      <w:r w:rsidRPr="0045352F">
        <w:rPr>
          <w:rFonts w:ascii="Times New Roman" w:hAnsi="Times New Roman"/>
          <w:sz w:val="28"/>
          <w:szCs w:val="28"/>
        </w:rPr>
        <w:t xml:space="preserve">О (эо) – требование к документу – </w:t>
      </w:r>
      <w:r w:rsidR="003506E5" w:rsidRPr="0045352F">
        <w:rPr>
          <w:rFonts w:ascii="Times New Roman" w:hAnsi="Times New Roman"/>
          <w:color w:val="22272F"/>
          <w:sz w:val="28"/>
          <w:szCs w:val="28"/>
          <w:shd w:val="clear" w:color="auto" w:fill="FFFFFF"/>
        </w:rPr>
        <w:t>электронный образ</w:t>
      </w:r>
      <w:r w:rsidR="003506E5" w:rsidRPr="0045352F">
        <w:rPr>
          <w:rFonts w:ascii="Times New Roman" w:hAnsi="Times New Roman"/>
          <w:sz w:val="28"/>
          <w:szCs w:val="28"/>
        </w:rPr>
        <w:t xml:space="preserve"> </w:t>
      </w:r>
      <w:r w:rsidRPr="0045352F">
        <w:rPr>
          <w:rFonts w:ascii="Times New Roman" w:hAnsi="Times New Roman"/>
          <w:sz w:val="28"/>
          <w:szCs w:val="28"/>
        </w:rPr>
        <w:t xml:space="preserve">оригинала документа, выданного и подписанного уполномоченным органом на бумажном носителе, </w:t>
      </w:r>
      <w:r w:rsidR="003506E5" w:rsidRPr="0045352F">
        <w:rPr>
          <w:rFonts w:ascii="Times New Roman" w:hAnsi="Times New Roman"/>
          <w:sz w:val="28"/>
          <w:szCs w:val="28"/>
        </w:rPr>
        <w:t>полученный путем сканирования</w:t>
      </w:r>
      <w:r w:rsidRPr="0045352F">
        <w:rPr>
          <w:rFonts w:ascii="Times New Roman" w:hAnsi="Times New Roman"/>
          <w:sz w:val="28"/>
          <w:szCs w:val="28"/>
        </w:rPr>
        <w:t xml:space="preserve"> </w:t>
      </w:r>
      <w:r w:rsidR="004B547C" w:rsidRPr="0045352F">
        <w:rPr>
          <w:rFonts w:ascii="Times New Roman" w:hAnsi="Times New Roman"/>
          <w:sz w:val="28"/>
          <w:szCs w:val="28"/>
        </w:rPr>
        <w:t xml:space="preserve">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w:t>
      </w:r>
      <w:r w:rsidRPr="0045352F">
        <w:rPr>
          <w:rFonts w:ascii="Times New Roman" w:hAnsi="Times New Roman"/>
          <w:sz w:val="28"/>
          <w:szCs w:val="28"/>
        </w:rPr>
        <w:t>режимов «черно-белый»</w:t>
      </w:r>
      <w:r w:rsidR="004B547C" w:rsidRPr="0045352F">
        <w:rPr>
          <w:rFonts w:ascii="Times New Roman" w:hAnsi="Times New Roman"/>
          <w:sz w:val="28"/>
          <w:szCs w:val="28"/>
        </w:rPr>
        <w:t xml:space="preserve"> (при отсутствии в документе графических изобр</w:t>
      </w:r>
      <w:r w:rsidRPr="0045352F">
        <w:rPr>
          <w:rFonts w:ascii="Times New Roman" w:hAnsi="Times New Roman"/>
          <w:sz w:val="28"/>
          <w:szCs w:val="28"/>
        </w:rPr>
        <w:t>ажений и (или) цветного текста), «</w:t>
      </w:r>
      <w:r w:rsidR="004B547C" w:rsidRPr="0045352F">
        <w:rPr>
          <w:rFonts w:ascii="Times New Roman" w:hAnsi="Times New Roman"/>
          <w:sz w:val="28"/>
          <w:szCs w:val="28"/>
        </w:rPr>
        <w:t>оттенки серого</w:t>
      </w:r>
      <w:r w:rsidRPr="0045352F">
        <w:rPr>
          <w:rFonts w:ascii="Times New Roman" w:hAnsi="Times New Roman"/>
          <w:sz w:val="28"/>
          <w:szCs w:val="28"/>
        </w:rPr>
        <w:t>»</w:t>
      </w:r>
      <w:r w:rsidR="004B547C" w:rsidRPr="0045352F">
        <w:rPr>
          <w:rFonts w:ascii="Times New Roman" w:hAnsi="Times New Roman"/>
          <w:sz w:val="28"/>
          <w:szCs w:val="28"/>
        </w:rPr>
        <w:t xml:space="preserve"> (при наличии в документе графических изображений, отличных от цве</w:t>
      </w:r>
      <w:r w:rsidRPr="0045352F">
        <w:rPr>
          <w:rFonts w:ascii="Times New Roman" w:hAnsi="Times New Roman"/>
          <w:sz w:val="28"/>
          <w:szCs w:val="28"/>
        </w:rPr>
        <w:t>тного графического изображения), «цветной»</w:t>
      </w:r>
      <w:r w:rsidR="004B547C" w:rsidRPr="0045352F">
        <w:rPr>
          <w:rFonts w:ascii="Times New Roman" w:hAnsi="Times New Roman"/>
          <w:sz w:val="28"/>
          <w:szCs w:val="28"/>
        </w:rPr>
        <w:t xml:space="preserve"> или </w:t>
      </w:r>
      <w:r w:rsidRPr="0045352F">
        <w:rPr>
          <w:rFonts w:ascii="Times New Roman" w:hAnsi="Times New Roman"/>
          <w:sz w:val="28"/>
          <w:szCs w:val="28"/>
        </w:rPr>
        <w:t>«</w:t>
      </w:r>
      <w:r w:rsidR="004B547C" w:rsidRPr="0045352F">
        <w:rPr>
          <w:rFonts w:ascii="Times New Roman" w:hAnsi="Times New Roman"/>
          <w:sz w:val="28"/>
          <w:szCs w:val="28"/>
        </w:rPr>
        <w:t>режим полной цветопередачи</w:t>
      </w:r>
      <w:r w:rsidRPr="0045352F">
        <w:rPr>
          <w:rFonts w:ascii="Times New Roman" w:hAnsi="Times New Roman"/>
          <w:sz w:val="28"/>
          <w:szCs w:val="28"/>
        </w:rPr>
        <w:t>»</w:t>
      </w:r>
      <w:r w:rsidR="004B547C" w:rsidRPr="0045352F">
        <w:rPr>
          <w:rFonts w:ascii="Times New Roman" w:hAnsi="Times New Roman"/>
          <w:sz w:val="28"/>
          <w:szCs w:val="28"/>
        </w:rPr>
        <w:t xml:space="preserve"> (при наличии в документе</w:t>
      </w:r>
      <w:r w:rsidR="004B547C" w:rsidRPr="0045352F">
        <w:rPr>
          <w:rFonts w:ascii="Times New Roman" w:hAnsi="Times New Roman"/>
          <w:sz w:val="28"/>
        </w:rPr>
        <w:t xml:space="preserve"> цветных графических изображений либо цветного текста)</w:t>
      </w:r>
      <w:r w:rsidR="0045352F" w:rsidRPr="0045352F">
        <w:rPr>
          <w:rFonts w:ascii="Times New Roman" w:hAnsi="Times New Roman"/>
          <w:sz w:val="28"/>
        </w:rPr>
        <w:t>;</w:t>
      </w:r>
    </w:p>
    <w:p w:rsidR="0045352F" w:rsidRPr="0045352F" w:rsidRDefault="00D2173C" w:rsidP="0045352F">
      <w:pPr>
        <w:pStyle w:val="afe"/>
        <w:widowControl w:val="0"/>
        <w:numPr>
          <w:ilvl w:val="0"/>
          <w:numId w:val="41"/>
        </w:numPr>
        <w:spacing w:after="0" w:line="240" w:lineRule="auto"/>
        <w:ind w:left="0" w:firstLine="709"/>
        <w:jc w:val="both"/>
        <w:rPr>
          <w:rFonts w:ascii="Times New Roman" w:hAnsi="Times New Roman"/>
          <w:sz w:val="28"/>
          <w:szCs w:val="28"/>
        </w:rPr>
      </w:pPr>
      <w:r w:rsidRPr="0045352F">
        <w:rPr>
          <w:rFonts w:ascii="Times New Roman" w:hAnsi="Times New Roman"/>
          <w:sz w:val="28"/>
          <w:szCs w:val="28"/>
        </w:rPr>
        <w:t>К (п)</w:t>
      </w:r>
      <w:r w:rsidR="00763AE9" w:rsidRPr="0045352F">
        <w:rPr>
          <w:rFonts w:ascii="Times New Roman" w:hAnsi="Times New Roman"/>
          <w:sz w:val="28"/>
          <w:szCs w:val="28"/>
        </w:rPr>
        <w:t xml:space="preserve"> – требование к документу – предоставляется копия документа</w:t>
      </w:r>
      <w:r w:rsidR="00097827" w:rsidRPr="0045352F">
        <w:rPr>
          <w:rFonts w:ascii="Times New Roman" w:hAnsi="Times New Roman"/>
          <w:sz w:val="28"/>
          <w:szCs w:val="28"/>
        </w:rPr>
        <w:t xml:space="preserve"> вместе с подлинниками, которые после сверки возвращаются заявителю</w:t>
      </w:r>
      <w:r w:rsidR="0045352F" w:rsidRPr="0045352F">
        <w:rPr>
          <w:rFonts w:ascii="Times New Roman" w:hAnsi="Times New Roman"/>
          <w:sz w:val="28"/>
          <w:szCs w:val="28"/>
        </w:rPr>
        <w:t>, иностранные граждане и лица без гражданства все документы представляют на русском языке или вместе с заверенным переводом на русский язык;</w:t>
      </w:r>
    </w:p>
    <w:p w:rsidR="00B43A70" w:rsidRDefault="00763AE9" w:rsidP="00B43A70">
      <w:pPr>
        <w:pStyle w:val="afe"/>
        <w:widowControl w:val="0"/>
        <w:numPr>
          <w:ilvl w:val="0"/>
          <w:numId w:val="41"/>
        </w:numPr>
        <w:spacing w:after="0" w:line="240" w:lineRule="auto"/>
        <w:ind w:left="0" w:firstLine="709"/>
        <w:jc w:val="both"/>
        <w:rPr>
          <w:rFonts w:ascii="Times New Roman" w:hAnsi="Times New Roman"/>
          <w:sz w:val="28"/>
          <w:szCs w:val="28"/>
        </w:rPr>
      </w:pPr>
      <w:r w:rsidRPr="0045352F">
        <w:rPr>
          <w:rFonts w:ascii="Times New Roman" w:hAnsi="Times New Roman"/>
          <w:sz w:val="28"/>
          <w:szCs w:val="28"/>
        </w:rPr>
        <w:t>К (н) – требование к документу – предоставляется нотариально заверенная копия</w:t>
      </w:r>
      <w:r w:rsidR="0045352F" w:rsidRPr="0045352F">
        <w:rPr>
          <w:rFonts w:ascii="Times New Roman" w:hAnsi="Times New Roman"/>
          <w:sz w:val="28"/>
          <w:szCs w:val="28"/>
        </w:rPr>
        <w:t>;</w:t>
      </w:r>
    </w:p>
    <w:p w:rsidR="0045352F" w:rsidRPr="00B43A70" w:rsidRDefault="00D2173C" w:rsidP="00B43A70">
      <w:pPr>
        <w:pStyle w:val="afe"/>
        <w:widowControl w:val="0"/>
        <w:numPr>
          <w:ilvl w:val="0"/>
          <w:numId w:val="41"/>
        </w:numPr>
        <w:spacing w:after="0" w:line="240" w:lineRule="auto"/>
        <w:ind w:left="0" w:firstLine="709"/>
        <w:jc w:val="both"/>
        <w:rPr>
          <w:rFonts w:ascii="Times New Roman" w:hAnsi="Times New Roman"/>
          <w:sz w:val="28"/>
          <w:szCs w:val="28"/>
        </w:rPr>
      </w:pPr>
      <w:r w:rsidRPr="00B43A70">
        <w:rPr>
          <w:rFonts w:ascii="Times New Roman" w:hAnsi="Times New Roman"/>
          <w:sz w:val="28"/>
          <w:szCs w:val="28"/>
        </w:rPr>
        <w:t>К – требование к документу – предоставляется копия документа</w:t>
      </w:r>
      <w:r w:rsidR="0045352F" w:rsidRPr="00B43A70">
        <w:rPr>
          <w:rFonts w:ascii="Times New Roman" w:hAnsi="Times New Roman"/>
          <w:sz w:val="28"/>
          <w:szCs w:val="28"/>
        </w:rPr>
        <w:t>, и</w:t>
      </w:r>
      <w:r w:rsidR="0045352F" w:rsidRPr="00B43A70">
        <w:rPr>
          <w:rFonts w:ascii="Times New Roman" w:hAnsi="Times New Roman"/>
          <w:color w:val="000000" w:themeColor="text1"/>
          <w:sz w:val="28"/>
          <w:szCs w:val="28"/>
        </w:rPr>
        <w:t>ностранные граждане и лица без гражданства все документы представляют на русском языке или вместе с заверенным переводом на русский язык</w:t>
      </w:r>
      <w:r w:rsidR="0045352F" w:rsidRPr="00B43A70">
        <w:rPr>
          <w:rFonts w:ascii="Times New Roman" w:hAnsi="Times New Roman"/>
          <w:sz w:val="28"/>
          <w:szCs w:val="28"/>
        </w:rPr>
        <w:t>;</w:t>
      </w:r>
    </w:p>
    <w:p w:rsidR="0045352F" w:rsidRPr="0045352F" w:rsidRDefault="002F32BA" w:rsidP="0045352F">
      <w:pPr>
        <w:pStyle w:val="afe"/>
        <w:widowControl w:val="0"/>
        <w:numPr>
          <w:ilvl w:val="0"/>
          <w:numId w:val="41"/>
        </w:numPr>
        <w:spacing w:after="0" w:line="240" w:lineRule="auto"/>
        <w:ind w:left="0" w:firstLine="709"/>
        <w:jc w:val="both"/>
        <w:rPr>
          <w:rFonts w:ascii="Times New Roman" w:hAnsi="Times New Roman"/>
          <w:sz w:val="28"/>
          <w:szCs w:val="28"/>
        </w:rPr>
      </w:pPr>
      <w:r w:rsidRPr="00B43A70">
        <w:rPr>
          <w:rFonts w:ascii="Times New Roman" w:hAnsi="Times New Roman"/>
          <w:bCs/>
          <w:color w:val="000000" w:themeColor="text1"/>
          <w:sz w:val="28"/>
          <w:szCs w:val="28"/>
        </w:rPr>
        <w:t xml:space="preserve">С – </w:t>
      </w:r>
      <w:r w:rsidRPr="00B43A70">
        <w:rPr>
          <w:rFonts w:ascii="Times New Roman" w:hAnsi="Times New Roman"/>
          <w:sz w:val="28"/>
          <w:szCs w:val="28"/>
        </w:rPr>
        <w:t xml:space="preserve">требование к документу – </w:t>
      </w:r>
      <w:r w:rsidRPr="00B43A70">
        <w:rPr>
          <w:rFonts w:ascii="Times New Roman" w:hAnsi="Times New Roman"/>
          <w:bCs/>
          <w:color w:val="000000" w:themeColor="text1"/>
          <w:sz w:val="28"/>
          <w:szCs w:val="28"/>
        </w:rPr>
        <w:t>сведения из документа формируются при подтверждении учетной записи в Единой системе идентификации и аутентификации из состава</w:t>
      </w:r>
      <w:r w:rsidRPr="0045352F">
        <w:rPr>
          <w:rFonts w:ascii="Times New Roman" w:hAnsi="Times New Roman"/>
          <w:bCs/>
          <w:color w:val="000000" w:themeColor="text1"/>
          <w:sz w:val="28"/>
          <w:szCs w:val="28"/>
        </w:rPr>
        <w:t xml:space="preserve">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w:t>
      </w:r>
      <w:r w:rsidR="0045352F" w:rsidRPr="0045352F">
        <w:rPr>
          <w:rFonts w:ascii="Times New Roman" w:hAnsi="Times New Roman"/>
          <w:bCs/>
          <w:color w:val="000000" w:themeColor="text1"/>
          <w:sz w:val="28"/>
          <w:szCs w:val="28"/>
        </w:rPr>
        <w:t>го взаимодействия;</w:t>
      </w:r>
    </w:p>
    <w:p w:rsidR="0045352F" w:rsidRPr="0045352F" w:rsidRDefault="0045352F" w:rsidP="0045352F">
      <w:pPr>
        <w:pStyle w:val="afe"/>
        <w:widowControl w:val="0"/>
        <w:numPr>
          <w:ilvl w:val="0"/>
          <w:numId w:val="41"/>
        </w:numPr>
        <w:spacing w:after="0" w:line="240" w:lineRule="auto"/>
        <w:ind w:left="0" w:firstLine="709"/>
        <w:jc w:val="both"/>
        <w:rPr>
          <w:rFonts w:ascii="Times New Roman" w:hAnsi="Times New Roman"/>
          <w:sz w:val="28"/>
          <w:szCs w:val="28"/>
        </w:rPr>
      </w:pPr>
      <w:r w:rsidRPr="0045352F">
        <w:rPr>
          <w:rFonts w:ascii="Times New Roman" w:hAnsi="Times New Roman"/>
          <w:bCs/>
          <w:sz w:val="28"/>
          <w:szCs w:val="28"/>
        </w:rPr>
        <w:t xml:space="preserve">Т </w:t>
      </w:r>
      <w:r w:rsidRPr="0045352F">
        <w:rPr>
          <w:rFonts w:ascii="Times New Roman" w:hAnsi="Times New Roman"/>
          <w:sz w:val="28"/>
          <w:szCs w:val="28"/>
        </w:rPr>
        <w:t>– требование к документу – документ подготавливается</w:t>
      </w:r>
      <w:r w:rsidRPr="0045352F">
        <w:rPr>
          <w:rFonts w:ascii="Times New Roman" w:hAnsi="Times New Roman"/>
          <w:bCs/>
          <w:sz w:val="28"/>
          <w:szCs w:val="28"/>
        </w:rPr>
        <w:t xml:space="preserve"> в соответствии с приказом </w:t>
      </w:r>
      <w:r w:rsidRPr="0045352F">
        <w:rPr>
          <w:rFonts w:ascii="Times New Roman" w:hAnsi="Times New Roman"/>
          <w:sz w:val="28"/>
          <w:szCs w:val="28"/>
        </w:rPr>
        <w:t xml:space="preserve">Федеральной службы государственной регистрации, кадастра и картографии от 19 апреля 2022 г.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w:t>
      </w:r>
      <w:r>
        <w:rPr>
          <w:rFonts w:ascii="Times New Roman" w:hAnsi="Times New Roman"/>
          <w:sz w:val="28"/>
          <w:szCs w:val="28"/>
        </w:rPr>
        <w:t>документа на бумажном носителе»;</w:t>
      </w:r>
    </w:p>
    <w:p w:rsidR="0045352F" w:rsidRPr="0045352F" w:rsidRDefault="006D52CE" w:rsidP="0045352F">
      <w:pPr>
        <w:pStyle w:val="afe"/>
        <w:widowControl w:val="0"/>
        <w:numPr>
          <w:ilvl w:val="0"/>
          <w:numId w:val="41"/>
        </w:numPr>
        <w:spacing w:after="0" w:line="240" w:lineRule="auto"/>
        <w:ind w:left="0" w:firstLine="709"/>
        <w:jc w:val="both"/>
        <w:rPr>
          <w:rFonts w:ascii="Times New Roman" w:hAnsi="Times New Roman"/>
          <w:sz w:val="28"/>
          <w:szCs w:val="28"/>
        </w:rPr>
      </w:pPr>
      <w:r w:rsidRPr="0045352F">
        <w:rPr>
          <w:rFonts w:ascii="Times New Roman" w:hAnsi="Times New Roman"/>
          <w:bCs/>
          <w:color w:val="000000" w:themeColor="text1"/>
          <w:sz w:val="28"/>
          <w:szCs w:val="28"/>
        </w:rPr>
        <w:t xml:space="preserve">Д (ЮЛ) </w:t>
      </w:r>
      <w:r w:rsidRPr="0045352F">
        <w:rPr>
          <w:rFonts w:ascii="Times New Roman" w:hAnsi="Times New Roman"/>
          <w:sz w:val="28"/>
          <w:szCs w:val="28"/>
        </w:rPr>
        <w:t xml:space="preserve">– требование к документу – </w:t>
      </w:r>
      <w:r w:rsidRPr="0045352F">
        <w:rPr>
          <w:rFonts w:ascii="Times New Roman" w:hAnsi="Times New Roman"/>
          <w:bCs/>
          <w:color w:val="000000" w:themeColor="text1"/>
          <w:sz w:val="28"/>
          <w:szCs w:val="28"/>
        </w:rPr>
        <w:t>документ должен быть подписан усиленной квалифицированной электронной подписью или усиленной неквалифицированной электронной подписью уполномоченного лица, выдавшего д</w:t>
      </w:r>
      <w:r w:rsidR="0045352F" w:rsidRPr="0045352F">
        <w:rPr>
          <w:rFonts w:ascii="Times New Roman" w:hAnsi="Times New Roman"/>
          <w:bCs/>
          <w:color w:val="000000" w:themeColor="text1"/>
          <w:sz w:val="28"/>
          <w:szCs w:val="28"/>
        </w:rPr>
        <w:t>окумент;</w:t>
      </w:r>
    </w:p>
    <w:p w:rsidR="0045352F" w:rsidRPr="0045352F" w:rsidRDefault="006D52CE" w:rsidP="0045352F">
      <w:pPr>
        <w:pStyle w:val="afe"/>
        <w:widowControl w:val="0"/>
        <w:numPr>
          <w:ilvl w:val="0"/>
          <w:numId w:val="41"/>
        </w:numPr>
        <w:spacing w:after="0" w:line="240" w:lineRule="auto"/>
        <w:ind w:left="0" w:firstLine="709"/>
        <w:jc w:val="both"/>
        <w:rPr>
          <w:rFonts w:ascii="Times New Roman" w:hAnsi="Times New Roman"/>
          <w:sz w:val="28"/>
          <w:szCs w:val="28"/>
        </w:rPr>
      </w:pPr>
      <w:r w:rsidRPr="0045352F">
        <w:rPr>
          <w:rFonts w:ascii="Times New Roman" w:hAnsi="Times New Roman"/>
          <w:bCs/>
          <w:color w:val="000000" w:themeColor="text1"/>
          <w:sz w:val="28"/>
          <w:szCs w:val="28"/>
        </w:rPr>
        <w:t xml:space="preserve">Д </w:t>
      </w:r>
      <w:r w:rsidRPr="0045352F">
        <w:rPr>
          <w:rFonts w:ascii="Times New Roman" w:hAnsi="Times New Roman"/>
          <w:sz w:val="28"/>
          <w:szCs w:val="28"/>
        </w:rPr>
        <w:t xml:space="preserve">– требование к документу </w:t>
      </w:r>
      <w:r w:rsidRPr="0045352F">
        <w:rPr>
          <w:rFonts w:ascii="Times New Roman" w:hAnsi="Times New Roman"/>
          <w:bCs/>
          <w:color w:val="000000" w:themeColor="text1"/>
          <w:sz w:val="28"/>
          <w:szCs w:val="28"/>
        </w:rPr>
        <w:t>– нотариальная доверенность, подписанная усиленной квалифицированной электронной подписью нотариуса</w:t>
      </w:r>
      <w:r w:rsidR="0045352F" w:rsidRPr="0045352F">
        <w:rPr>
          <w:rFonts w:ascii="Times New Roman" w:hAnsi="Times New Roman"/>
          <w:bCs/>
          <w:color w:val="000000" w:themeColor="text1"/>
          <w:sz w:val="28"/>
          <w:szCs w:val="28"/>
        </w:rPr>
        <w:t>;</w:t>
      </w:r>
    </w:p>
    <w:p w:rsidR="0045352F" w:rsidRPr="0045352F" w:rsidRDefault="002C12BC" w:rsidP="0045352F">
      <w:pPr>
        <w:pStyle w:val="afe"/>
        <w:widowControl w:val="0"/>
        <w:numPr>
          <w:ilvl w:val="0"/>
          <w:numId w:val="41"/>
        </w:numPr>
        <w:spacing w:after="0" w:line="240" w:lineRule="auto"/>
        <w:ind w:left="0" w:firstLine="709"/>
        <w:jc w:val="both"/>
        <w:rPr>
          <w:rFonts w:ascii="Times New Roman" w:hAnsi="Times New Roman"/>
          <w:sz w:val="28"/>
          <w:szCs w:val="28"/>
        </w:rPr>
      </w:pPr>
      <w:r w:rsidRPr="0045352F">
        <w:rPr>
          <w:rFonts w:ascii="Times New Roman" w:hAnsi="Times New Roman"/>
          <w:sz w:val="28"/>
          <w:szCs w:val="28"/>
        </w:rPr>
        <w:t>Форма [номер]</w:t>
      </w:r>
      <w:r w:rsidRPr="0045352F">
        <w:rPr>
          <w:rFonts w:ascii="Times New Roman" w:hAnsi="Times New Roman"/>
          <w:bCs/>
          <w:i/>
          <w:color w:val="000000" w:themeColor="text1"/>
          <w:sz w:val="28"/>
          <w:szCs w:val="28"/>
        </w:rPr>
        <w:t xml:space="preserve"> </w:t>
      </w:r>
      <w:r w:rsidRPr="0045352F">
        <w:rPr>
          <w:rFonts w:ascii="Times New Roman" w:hAnsi="Times New Roman"/>
          <w:sz w:val="28"/>
          <w:szCs w:val="28"/>
        </w:rPr>
        <w:t xml:space="preserve">– требование к документу </w:t>
      </w:r>
      <w:r w:rsidRPr="0045352F">
        <w:rPr>
          <w:rFonts w:ascii="Times New Roman" w:hAnsi="Times New Roman"/>
          <w:bCs/>
          <w:color w:val="000000" w:themeColor="text1"/>
          <w:sz w:val="28"/>
          <w:szCs w:val="28"/>
        </w:rPr>
        <w:t xml:space="preserve">– документ должен быть </w:t>
      </w:r>
      <w:r w:rsidR="00D8161E" w:rsidRPr="0045352F">
        <w:rPr>
          <w:rFonts w:ascii="Times New Roman" w:hAnsi="Times New Roman"/>
          <w:bCs/>
          <w:color w:val="000000" w:themeColor="text1"/>
          <w:sz w:val="28"/>
          <w:szCs w:val="28"/>
        </w:rPr>
        <w:t>составлен</w:t>
      </w:r>
      <w:r w:rsidRPr="0045352F">
        <w:rPr>
          <w:rFonts w:ascii="Times New Roman" w:hAnsi="Times New Roman"/>
          <w:bCs/>
          <w:color w:val="000000" w:themeColor="text1"/>
          <w:sz w:val="28"/>
          <w:szCs w:val="28"/>
        </w:rPr>
        <w:t xml:space="preserve"> по форме </w:t>
      </w:r>
      <w:r w:rsidRPr="0045352F">
        <w:rPr>
          <w:rFonts w:ascii="Times New Roman" w:hAnsi="Times New Roman"/>
          <w:sz w:val="28"/>
          <w:szCs w:val="28"/>
        </w:rPr>
        <w:t>[номер]</w:t>
      </w:r>
      <w:r w:rsidR="00D8161E" w:rsidRPr="0045352F">
        <w:rPr>
          <w:rFonts w:ascii="Times New Roman" w:hAnsi="Times New Roman"/>
          <w:sz w:val="28"/>
          <w:szCs w:val="28"/>
        </w:rPr>
        <w:t xml:space="preserve">, приведенной в </w:t>
      </w:r>
      <w:r w:rsidRPr="0045352F">
        <w:rPr>
          <w:rFonts w:ascii="Times New Roman" w:hAnsi="Times New Roman"/>
          <w:sz w:val="28"/>
          <w:szCs w:val="28"/>
        </w:rPr>
        <w:t>приложени</w:t>
      </w:r>
      <w:r w:rsidR="00D8161E" w:rsidRPr="0045352F">
        <w:rPr>
          <w:rFonts w:ascii="Times New Roman" w:hAnsi="Times New Roman"/>
          <w:sz w:val="28"/>
          <w:szCs w:val="28"/>
        </w:rPr>
        <w:t>и</w:t>
      </w:r>
      <w:r w:rsidRPr="0045352F">
        <w:rPr>
          <w:rFonts w:ascii="Times New Roman" w:hAnsi="Times New Roman"/>
          <w:sz w:val="28"/>
          <w:szCs w:val="28"/>
        </w:rPr>
        <w:t xml:space="preserve"> к </w:t>
      </w:r>
      <w:r w:rsidR="0045352F" w:rsidRPr="0045352F">
        <w:rPr>
          <w:rFonts w:ascii="Times New Roman" w:hAnsi="Times New Roman"/>
          <w:sz w:val="28"/>
          <w:szCs w:val="28"/>
        </w:rPr>
        <w:t>р</w:t>
      </w:r>
      <w:r w:rsidR="00A5217B" w:rsidRPr="0045352F">
        <w:rPr>
          <w:rFonts w:ascii="Times New Roman" w:hAnsi="Times New Roman"/>
          <w:sz w:val="28"/>
          <w:szCs w:val="28"/>
        </w:rPr>
        <w:t>егламенту</w:t>
      </w:r>
      <w:r w:rsidR="0045352F" w:rsidRPr="0045352F">
        <w:rPr>
          <w:rFonts w:ascii="Times New Roman" w:hAnsi="Times New Roman"/>
          <w:sz w:val="28"/>
          <w:szCs w:val="28"/>
        </w:rPr>
        <w:t>;</w:t>
      </w:r>
    </w:p>
    <w:p w:rsidR="0045352F" w:rsidRPr="0045352F" w:rsidRDefault="00763AE9" w:rsidP="0045352F">
      <w:pPr>
        <w:pStyle w:val="afe"/>
        <w:widowControl w:val="0"/>
        <w:numPr>
          <w:ilvl w:val="0"/>
          <w:numId w:val="41"/>
        </w:numPr>
        <w:spacing w:after="0" w:line="240" w:lineRule="auto"/>
        <w:ind w:left="0" w:firstLine="709"/>
        <w:jc w:val="both"/>
        <w:rPr>
          <w:rFonts w:ascii="Times New Roman" w:hAnsi="Times New Roman"/>
          <w:sz w:val="28"/>
          <w:szCs w:val="28"/>
        </w:rPr>
      </w:pPr>
      <w:r w:rsidRPr="0045352F">
        <w:rPr>
          <w:rFonts w:ascii="Times New Roman" w:hAnsi="Times New Roman"/>
          <w:sz w:val="28"/>
          <w:szCs w:val="28"/>
        </w:rPr>
        <w:t xml:space="preserve">ЕПГУ – способ подачи документа – </w:t>
      </w:r>
      <w:r w:rsidR="00550B9C" w:rsidRPr="0045352F">
        <w:rPr>
          <w:rFonts w:ascii="Times New Roman" w:hAnsi="Times New Roman"/>
          <w:sz w:val="28"/>
          <w:szCs w:val="28"/>
        </w:rPr>
        <w:t xml:space="preserve">в электронной форме посредством </w:t>
      </w:r>
      <w:r w:rsidRPr="0045352F">
        <w:rPr>
          <w:rFonts w:ascii="Times New Roman" w:hAnsi="Times New Roman"/>
          <w:sz w:val="28"/>
          <w:szCs w:val="28"/>
        </w:rPr>
        <w:t>ЕПГУ</w:t>
      </w:r>
      <w:r w:rsidR="0045352F" w:rsidRPr="0045352F">
        <w:rPr>
          <w:rFonts w:ascii="Times New Roman" w:hAnsi="Times New Roman"/>
          <w:sz w:val="28"/>
          <w:szCs w:val="28"/>
        </w:rPr>
        <w:t>;</w:t>
      </w:r>
    </w:p>
    <w:p w:rsidR="0045352F" w:rsidRPr="0045352F" w:rsidRDefault="00763AE9" w:rsidP="0045352F">
      <w:pPr>
        <w:pStyle w:val="afe"/>
        <w:widowControl w:val="0"/>
        <w:numPr>
          <w:ilvl w:val="0"/>
          <w:numId w:val="41"/>
        </w:numPr>
        <w:spacing w:after="0" w:line="240" w:lineRule="auto"/>
        <w:ind w:left="0" w:firstLine="709"/>
        <w:jc w:val="both"/>
        <w:rPr>
          <w:rFonts w:ascii="Times New Roman" w:hAnsi="Times New Roman"/>
          <w:sz w:val="28"/>
          <w:szCs w:val="28"/>
        </w:rPr>
      </w:pPr>
      <w:r w:rsidRPr="0045352F">
        <w:rPr>
          <w:rFonts w:ascii="Times New Roman" w:hAnsi="Times New Roman"/>
          <w:sz w:val="28"/>
          <w:szCs w:val="28"/>
        </w:rPr>
        <w:t xml:space="preserve">РПГУ – способ подачи документа – </w:t>
      </w:r>
      <w:r w:rsidR="00550B9C" w:rsidRPr="0045352F">
        <w:rPr>
          <w:rFonts w:ascii="Times New Roman" w:hAnsi="Times New Roman"/>
          <w:sz w:val="28"/>
          <w:szCs w:val="28"/>
        </w:rPr>
        <w:t xml:space="preserve">в электронной форме посредством </w:t>
      </w:r>
      <w:r w:rsidRPr="0045352F">
        <w:rPr>
          <w:rFonts w:ascii="Times New Roman" w:hAnsi="Times New Roman"/>
          <w:sz w:val="28"/>
          <w:szCs w:val="28"/>
        </w:rPr>
        <w:t>РПГУ</w:t>
      </w:r>
      <w:r w:rsidR="0045352F" w:rsidRPr="0045352F">
        <w:rPr>
          <w:rFonts w:ascii="Times New Roman" w:hAnsi="Times New Roman"/>
          <w:sz w:val="28"/>
          <w:szCs w:val="28"/>
        </w:rPr>
        <w:t>;</w:t>
      </w:r>
    </w:p>
    <w:p w:rsidR="0045352F" w:rsidRPr="0045352F" w:rsidRDefault="00763AE9" w:rsidP="0045352F">
      <w:pPr>
        <w:pStyle w:val="afe"/>
        <w:widowControl w:val="0"/>
        <w:numPr>
          <w:ilvl w:val="0"/>
          <w:numId w:val="41"/>
        </w:numPr>
        <w:spacing w:after="0" w:line="240" w:lineRule="auto"/>
        <w:ind w:left="0" w:firstLine="709"/>
        <w:jc w:val="both"/>
        <w:rPr>
          <w:rFonts w:ascii="Times New Roman" w:hAnsi="Times New Roman"/>
          <w:sz w:val="28"/>
          <w:szCs w:val="28"/>
        </w:rPr>
      </w:pPr>
      <w:r w:rsidRPr="0045352F">
        <w:rPr>
          <w:rFonts w:ascii="Times New Roman" w:hAnsi="Times New Roman"/>
          <w:sz w:val="28"/>
          <w:szCs w:val="28"/>
        </w:rPr>
        <w:t>По</w:t>
      </w:r>
      <w:r w:rsidR="00550B9C" w:rsidRPr="0045352F">
        <w:rPr>
          <w:rFonts w:ascii="Times New Roman" w:hAnsi="Times New Roman"/>
          <w:sz w:val="28"/>
          <w:szCs w:val="28"/>
        </w:rPr>
        <w:t xml:space="preserve">чта – способ подачи документа – на бумажном носителе посредством </w:t>
      </w:r>
      <w:r w:rsidR="0045352F" w:rsidRPr="0045352F">
        <w:rPr>
          <w:rFonts w:ascii="Times New Roman" w:hAnsi="Times New Roman"/>
          <w:sz w:val="28"/>
          <w:szCs w:val="28"/>
        </w:rPr>
        <w:t>почтовой связи;</w:t>
      </w:r>
    </w:p>
    <w:p w:rsidR="0045352F" w:rsidRPr="0045352F" w:rsidRDefault="00AC7F3E" w:rsidP="0045352F">
      <w:pPr>
        <w:pStyle w:val="afe"/>
        <w:widowControl w:val="0"/>
        <w:numPr>
          <w:ilvl w:val="0"/>
          <w:numId w:val="41"/>
        </w:numPr>
        <w:spacing w:after="0" w:line="240" w:lineRule="auto"/>
        <w:ind w:left="0" w:firstLine="709"/>
        <w:jc w:val="both"/>
        <w:rPr>
          <w:rFonts w:ascii="Times New Roman" w:hAnsi="Times New Roman"/>
          <w:sz w:val="28"/>
          <w:szCs w:val="28"/>
        </w:rPr>
      </w:pPr>
      <w:r w:rsidRPr="0045352F">
        <w:rPr>
          <w:rFonts w:ascii="Times New Roman" w:hAnsi="Times New Roman"/>
          <w:sz w:val="28"/>
          <w:szCs w:val="28"/>
        </w:rPr>
        <w:t>Орган</w:t>
      </w:r>
      <w:r w:rsidR="00763AE9" w:rsidRPr="0045352F">
        <w:rPr>
          <w:rFonts w:ascii="Times New Roman" w:hAnsi="Times New Roman"/>
          <w:sz w:val="28"/>
          <w:szCs w:val="28"/>
        </w:rPr>
        <w:t xml:space="preserve"> – способ подачи документа – </w:t>
      </w:r>
      <w:r w:rsidR="00550B9C" w:rsidRPr="0045352F">
        <w:rPr>
          <w:rFonts w:ascii="Times New Roman" w:hAnsi="Times New Roman"/>
          <w:sz w:val="28"/>
          <w:szCs w:val="28"/>
        </w:rPr>
        <w:t xml:space="preserve">на бумажном носителе в </w:t>
      </w:r>
      <w:r w:rsidR="009C1C08" w:rsidRPr="0045352F">
        <w:rPr>
          <w:rFonts w:ascii="Times New Roman" w:hAnsi="Times New Roman"/>
          <w:sz w:val="28"/>
          <w:szCs w:val="28"/>
        </w:rPr>
        <w:t>Орган, предоставляющий Услугу</w:t>
      </w:r>
      <w:r w:rsidR="0045352F" w:rsidRPr="0045352F">
        <w:rPr>
          <w:rFonts w:ascii="Times New Roman" w:hAnsi="Times New Roman"/>
          <w:sz w:val="28"/>
          <w:szCs w:val="28"/>
        </w:rPr>
        <w:t>;</w:t>
      </w:r>
    </w:p>
    <w:p w:rsidR="0045352F" w:rsidRPr="0045352F" w:rsidRDefault="00780C7D" w:rsidP="0045352F">
      <w:pPr>
        <w:pStyle w:val="afe"/>
        <w:widowControl w:val="0"/>
        <w:numPr>
          <w:ilvl w:val="0"/>
          <w:numId w:val="41"/>
        </w:numPr>
        <w:spacing w:after="0" w:line="240" w:lineRule="auto"/>
        <w:ind w:left="0" w:firstLine="709"/>
        <w:jc w:val="both"/>
        <w:rPr>
          <w:rFonts w:ascii="Times New Roman" w:hAnsi="Times New Roman"/>
          <w:sz w:val="28"/>
          <w:szCs w:val="28"/>
        </w:rPr>
      </w:pPr>
      <w:r w:rsidRPr="0045352F">
        <w:rPr>
          <w:rFonts w:ascii="Times New Roman" w:hAnsi="Times New Roman"/>
          <w:sz w:val="28"/>
          <w:szCs w:val="28"/>
        </w:rPr>
        <w:t xml:space="preserve">МФЦ – способ подачи документа – </w:t>
      </w:r>
      <w:r w:rsidR="00550B9C" w:rsidRPr="0045352F">
        <w:rPr>
          <w:rFonts w:ascii="Times New Roman" w:hAnsi="Times New Roman"/>
          <w:sz w:val="28"/>
          <w:szCs w:val="28"/>
        </w:rPr>
        <w:t xml:space="preserve">на бумажном носителе в </w:t>
      </w:r>
      <w:r w:rsidR="0020607F" w:rsidRPr="0045352F">
        <w:rPr>
          <w:rFonts w:ascii="Times New Roman" w:hAnsi="Times New Roman"/>
          <w:sz w:val="28"/>
          <w:szCs w:val="28"/>
        </w:rPr>
        <w:t>МФЦ;</w:t>
      </w:r>
    </w:p>
    <w:p w:rsidR="003E13E4" w:rsidRDefault="00411294" w:rsidP="003E13E4">
      <w:pPr>
        <w:pStyle w:val="afe"/>
        <w:widowControl w:val="0"/>
        <w:numPr>
          <w:ilvl w:val="0"/>
          <w:numId w:val="41"/>
        </w:numPr>
        <w:spacing w:after="0" w:line="240" w:lineRule="auto"/>
        <w:ind w:left="0" w:firstLine="709"/>
        <w:jc w:val="both"/>
        <w:rPr>
          <w:rFonts w:ascii="Times New Roman" w:hAnsi="Times New Roman"/>
          <w:sz w:val="28"/>
          <w:szCs w:val="28"/>
        </w:rPr>
      </w:pPr>
      <w:r w:rsidRPr="0045352F">
        <w:rPr>
          <w:rFonts w:ascii="Times New Roman" w:hAnsi="Times New Roman"/>
          <w:sz w:val="28"/>
          <w:szCs w:val="28"/>
        </w:rPr>
        <w:t xml:space="preserve">[Все] – </w:t>
      </w:r>
      <w:r w:rsidR="00ED1699" w:rsidRPr="0045352F">
        <w:rPr>
          <w:rFonts w:ascii="Times New Roman" w:hAnsi="Times New Roman"/>
          <w:sz w:val="28"/>
          <w:szCs w:val="28"/>
        </w:rPr>
        <w:t>категории (</w:t>
      </w:r>
      <w:r w:rsidRPr="0045352F">
        <w:rPr>
          <w:rFonts w:ascii="Times New Roman" w:hAnsi="Times New Roman"/>
          <w:sz w:val="28"/>
          <w:szCs w:val="28"/>
        </w:rPr>
        <w:t>признаки</w:t>
      </w:r>
      <w:r w:rsidR="00ED1699" w:rsidRPr="0045352F">
        <w:rPr>
          <w:rFonts w:ascii="Times New Roman" w:hAnsi="Times New Roman"/>
          <w:sz w:val="28"/>
          <w:szCs w:val="28"/>
        </w:rPr>
        <w:t>)</w:t>
      </w:r>
      <w:r w:rsidRPr="0045352F">
        <w:rPr>
          <w:rFonts w:ascii="Times New Roman" w:hAnsi="Times New Roman"/>
          <w:sz w:val="28"/>
          <w:szCs w:val="28"/>
        </w:rPr>
        <w:t xml:space="preserve"> заявителей – все категории (признаки) заявителе</w:t>
      </w:r>
      <w:r w:rsidR="00ED1699" w:rsidRPr="0045352F">
        <w:rPr>
          <w:rFonts w:ascii="Times New Roman" w:hAnsi="Times New Roman"/>
          <w:sz w:val="28"/>
          <w:szCs w:val="28"/>
        </w:rPr>
        <w:t>й</w:t>
      </w:r>
      <w:r w:rsidR="003E13E4">
        <w:rPr>
          <w:rFonts w:ascii="Times New Roman" w:hAnsi="Times New Roman"/>
          <w:sz w:val="28"/>
          <w:szCs w:val="28"/>
        </w:rPr>
        <w:t>;</w:t>
      </w:r>
    </w:p>
    <w:p w:rsidR="003E13E4" w:rsidRPr="003E13E4" w:rsidRDefault="003E13E4" w:rsidP="003E13E4">
      <w:pPr>
        <w:pStyle w:val="afe"/>
        <w:widowControl w:val="0"/>
        <w:numPr>
          <w:ilvl w:val="0"/>
          <w:numId w:val="41"/>
        </w:numPr>
        <w:spacing w:after="0" w:line="240" w:lineRule="auto"/>
        <w:ind w:left="0" w:firstLine="709"/>
        <w:jc w:val="both"/>
        <w:rPr>
          <w:rFonts w:ascii="Times New Roman" w:hAnsi="Times New Roman"/>
          <w:sz w:val="28"/>
          <w:szCs w:val="28"/>
        </w:rPr>
      </w:pPr>
      <w:r w:rsidRPr="003E13E4">
        <w:rPr>
          <w:rFonts w:ascii="Times New Roman" w:hAnsi="Times New Roman"/>
          <w:sz w:val="28"/>
          <w:szCs w:val="28"/>
        </w:rPr>
        <w:t>[1 идентификатор категории заявителя]+[2 идентификатор категории заявителя] – категории (признаки) заявителей – категория заявителей, для которой одновременно применяются [1 идентификатор категории заявителя] и [2 идентификатор категории заявителя].</w:t>
      </w:r>
    </w:p>
    <w:p w:rsidR="002C12BC" w:rsidRPr="008C0F6D" w:rsidRDefault="002C12BC" w:rsidP="003E13E4">
      <w:pPr>
        <w:widowControl w:val="0"/>
        <w:jc w:val="both"/>
        <w:rPr>
          <w:sz w:val="28"/>
          <w:szCs w:val="28"/>
        </w:rPr>
        <w:sectPr w:rsidR="002C12BC" w:rsidRPr="008C0F6D" w:rsidSect="00402F67">
          <w:headerReference w:type="even" r:id="rId9"/>
          <w:headerReference w:type="default" r:id="rId10"/>
          <w:headerReference w:type="first" r:id="rId11"/>
          <w:pgSz w:w="11906" w:h="16838"/>
          <w:pgMar w:top="1134" w:right="680" w:bottom="1134" w:left="1588" w:header="708" w:footer="708" w:gutter="0"/>
          <w:pgNumType w:start="1"/>
          <w:cols w:space="720"/>
          <w:titlePg/>
          <w:docGrid w:linePitch="326"/>
        </w:sectPr>
      </w:pPr>
    </w:p>
    <w:p w:rsidR="002B4597" w:rsidRPr="00554A82" w:rsidRDefault="002B4597" w:rsidP="003E13E4">
      <w:pPr>
        <w:pStyle w:val="1"/>
        <w:widowControl w:val="0"/>
        <w:tabs>
          <w:tab w:val="left" w:pos="426"/>
          <w:tab w:val="left" w:pos="1134"/>
        </w:tabs>
        <w:suppressAutoHyphens/>
        <w:spacing w:after="240"/>
        <w:ind w:right="566"/>
        <w:jc w:val="center"/>
        <w:rPr>
          <w:rFonts w:ascii="Times New Roman" w:hAnsi="Times New Roman"/>
          <w:sz w:val="28"/>
          <w:szCs w:val="28"/>
        </w:rPr>
      </w:pPr>
      <w:r w:rsidRPr="00554A82">
        <w:rPr>
          <w:rFonts w:ascii="Times New Roman" w:hAnsi="Times New Roman"/>
          <w:sz w:val="28"/>
          <w:szCs w:val="28"/>
        </w:rPr>
        <w:t>2. Идентификаторы категорий (признаков) заявителей</w:t>
      </w:r>
    </w:p>
    <w:p w:rsidR="004E215B" w:rsidRPr="002B4597" w:rsidRDefault="00F846DC" w:rsidP="00FA121C">
      <w:pPr>
        <w:widowControl w:val="0"/>
        <w:suppressAutoHyphens/>
        <w:jc w:val="right"/>
        <w:rPr>
          <w:sz w:val="28"/>
          <w:highlight w:val="yellow"/>
        </w:rPr>
      </w:pPr>
      <w:r>
        <w:rPr>
          <w:sz w:val="28"/>
        </w:rPr>
        <w:t>Таблица 1</w:t>
      </w:r>
    </w:p>
    <w:tbl>
      <w:tblPr>
        <w:tblStyle w:val="aff2"/>
        <w:tblW w:w="5000" w:type="pct"/>
        <w:tblLayout w:type="fixed"/>
        <w:tblLook w:val="04A0" w:firstRow="1" w:lastRow="0" w:firstColumn="1" w:lastColumn="0" w:noHBand="0" w:noVBand="1"/>
      </w:tblPr>
      <w:tblGrid>
        <w:gridCol w:w="629"/>
        <w:gridCol w:w="2962"/>
        <w:gridCol w:w="8299"/>
        <w:gridCol w:w="2670"/>
      </w:tblGrid>
      <w:tr w:rsidR="003E13E4" w:rsidRPr="00640CF3" w:rsidTr="005043C3">
        <w:tc>
          <w:tcPr>
            <w:tcW w:w="216" w:type="pct"/>
          </w:tcPr>
          <w:p w:rsidR="003E13E4" w:rsidRPr="00640CF3" w:rsidRDefault="003E13E4" w:rsidP="005043C3">
            <w:pPr>
              <w:widowControl w:val="0"/>
              <w:suppressAutoHyphens/>
              <w:jc w:val="center"/>
              <w:rPr>
                <w:sz w:val="22"/>
              </w:rPr>
            </w:pPr>
            <w:r w:rsidRPr="00640CF3">
              <w:rPr>
                <w:sz w:val="22"/>
              </w:rPr>
              <w:t>№</w:t>
            </w:r>
          </w:p>
        </w:tc>
        <w:tc>
          <w:tcPr>
            <w:tcW w:w="1017" w:type="pct"/>
          </w:tcPr>
          <w:p w:rsidR="003E13E4" w:rsidRPr="00640CF3" w:rsidRDefault="003E13E4" w:rsidP="005043C3">
            <w:pPr>
              <w:widowControl w:val="0"/>
              <w:suppressAutoHyphens/>
              <w:jc w:val="center"/>
              <w:rPr>
                <w:sz w:val="22"/>
              </w:rPr>
            </w:pPr>
            <w:r w:rsidRPr="00640CF3">
              <w:rPr>
                <w:sz w:val="22"/>
              </w:rPr>
              <w:t>Результат предоставления Муниципальной услуги</w:t>
            </w:r>
          </w:p>
        </w:tc>
        <w:tc>
          <w:tcPr>
            <w:tcW w:w="2850" w:type="pct"/>
          </w:tcPr>
          <w:p w:rsidR="003E13E4" w:rsidRPr="00640CF3" w:rsidRDefault="003E13E4" w:rsidP="005043C3">
            <w:pPr>
              <w:widowControl w:val="0"/>
              <w:suppressAutoHyphens/>
              <w:jc w:val="center"/>
              <w:rPr>
                <w:sz w:val="22"/>
              </w:rPr>
            </w:pPr>
            <w:r w:rsidRPr="00640CF3">
              <w:rPr>
                <w:sz w:val="22"/>
              </w:rPr>
              <w:t>Наименования отдельного признака заявителя</w:t>
            </w:r>
          </w:p>
        </w:tc>
        <w:tc>
          <w:tcPr>
            <w:tcW w:w="917" w:type="pct"/>
          </w:tcPr>
          <w:p w:rsidR="003E13E4" w:rsidRPr="00640CF3" w:rsidRDefault="003E13E4" w:rsidP="005043C3">
            <w:pPr>
              <w:widowControl w:val="0"/>
              <w:suppressAutoHyphens/>
              <w:jc w:val="center"/>
              <w:rPr>
                <w:sz w:val="22"/>
              </w:rPr>
            </w:pPr>
            <w:r w:rsidRPr="00640CF3">
              <w:rPr>
                <w:sz w:val="22"/>
              </w:rPr>
              <w:t>Идентификатор</w:t>
            </w:r>
          </w:p>
          <w:p w:rsidR="003E13E4" w:rsidRPr="00640CF3" w:rsidRDefault="003E13E4" w:rsidP="005043C3">
            <w:pPr>
              <w:widowControl w:val="0"/>
              <w:suppressAutoHyphens/>
              <w:jc w:val="center"/>
              <w:rPr>
                <w:sz w:val="22"/>
              </w:rPr>
            </w:pPr>
            <w:r w:rsidRPr="00640CF3">
              <w:rPr>
                <w:sz w:val="22"/>
              </w:rPr>
              <w:t>отдельного признака</w:t>
            </w:r>
          </w:p>
          <w:p w:rsidR="003E13E4" w:rsidRPr="00640CF3" w:rsidRDefault="003E13E4" w:rsidP="005043C3">
            <w:pPr>
              <w:widowControl w:val="0"/>
              <w:suppressAutoHyphens/>
              <w:jc w:val="center"/>
              <w:rPr>
                <w:sz w:val="22"/>
              </w:rPr>
            </w:pPr>
            <w:r w:rsidRPr="00640CF3">
              <w:rPr>
                <w:sz w:val="22"/>
              </w:rPr>
              <w:t>заявителей</w:t>
            </w:r>
          </w:p>
        </w:tc>
      </w:tr>
      <w:tr w:rsidR="003E13E4" w:rsidRPr="00B07287" w:rsidTr="005043C3">
        <w:tc>
          <w:tcPr>
            <w:tcW w:w="216" w:type="pct"/>
          </w:tcPr>
          <w:p w:rsidR="003E13E4" w:rsidRPr="00640CF3" w:rsidRDefault="003E13E4" w:rsidP="003E13E4">
            <w:pPr>
              <w:pStyle w:val="afe"/>
              <w:widowControl w:val="0"/>
              <w:numPr>
                <w:ilvl w:val="0"/>
                <w:numId w:val="6"/>
              </w:numPr>
              <w:suppressAutoHyphens/>
              <w:spacing w:after="0" w:line="240" w:lineRule="auto"/>
              <w:ind w:left="0" w:firstLine="0"/>
              <w:rPr>
                <w:rFonts w:ascii="Times New Roman" w:hAnsi="Times New Roman"/>
              </w:rPr>
            </w:pPr>
          </w:p>
        </w:tc>
        <w:tc>
          <w:tcPr>
            <w:tcW w:w="1017" w:type="pct"/>
            <w:vMerge w:val="restart"/>
          </w:tcPr>
          <w:p w:rsidR="003E13E4" w:rsidRPr="00640CF3" w:rsidRDefault="003E13E4" w:rsidP="005043C3">
            <w:pPr>
              <w:widowControl w:val="0"/>
              <w:suppressAutoHyphens/>
              <w:rPr>
                <w:sz w:val="22"/>
                <w:szCs w:val="22"/>
              </w:rPr>
            </w:pPr>
            <w:r w:rsidRPr="00640CF3">
              <w:rPr>
                <w:sz w:val="22"/>
                <w:szCs w:val="22"/>
                <w:lang w:eastAsia="en-US"/>
              </w:rPr>
              <w:t>Решение об утверждении схемы расположения земельного участка на кадастровом плане территории</w:t>
            </w:r>
          </w:p>
        </w:tc>
        <w:tc>
          <w:tcPr>
            <w:tcW w:w="2850" w:type="pct"/>
          </w:tcPr>
          <w:p w:rsidR="003E13E4" w:rsidRPr="00640CF3" w:rsidRDefault="003E13E4" w:rsidP="005043C3">
            <w:pPr>
              <w:widowControl w:val="0"/>
              <w:suppressAutoHyphens/>
              <w:rPr>
                <w:sz w:val="22"/>
                <w:szCs w:val="22"/>
              </w:rPr>
            </w:pPr>
            <w:r w:rsidRPr="00640CF3">
              <w:rPr>
                <w:sz w:val="22"/>
                <w:szCs w:val="22"/>
              </w:rPr>
              <w:t>Физическое лицо, в том  числе индивидуальный предприниматель</w:t>
            </w:r>
          </w:p>
        </w:tc>
        <w:tc>
          <w:tcPr>
            <w:tcW w:w="917" w:type="pct"/>
          </w:tcPr>
          <w:p w:rsidR="003E13E4" w:rsidRPr="00B07287" w:rsidRDefault="003E13E4" w:rsidP="003E13E4">
            <w:pPr>
              <w:pStyle w:val="afe"/>
              <w:widowControl w:val="0"/>
              <w:numPr>
                <w:ilvl w:val="0"/>
                <w:numId w:val="43"/>
              </w:numPr>
              <w:suppressAutoHyphens/>
              <w:spacing w:after="0" w:line="240" w:lineRule="auto"/>
              <w:ind w:left="175" w:firstLine="0"/>
              <w:jc w:val="center"/>
              <w:rPr>
                <w:rFonts w:ascii="Times New Roman" w:hAnsi="Times New Roman"/>
              </w:rPr>
            </w:pPr>
          </w:p>
        </w:tc>
      </w:tr>
      <w:tr w:rsidR="003E13E4" w:rsidRPr="00B07287" w:rsidTr="005043C3">
        <w:tc>
          <w:tcPr>
            <w:tcW w:w="216" w:type="pct"/>
          </w:tcPr>
          <w:p w:rsidR="003E13E4" w:rsidRPr="00640CF3" w:rsidRDefault="003E13E4" w:rsidP="003E13E4">
            <w:pPr>
              <w:pStyle w:val="afe"/>
              <w:widowControl w:val="0"/>
              <w:numPr>
                <w:ilvl w:val="0"/>
                <w:numId w:val="6"/>
              </w:numPr>
              <w:suppressAutoHyphens/>
              <w:spacing w:after="0" w:line="240" w:lineRule="auto"/>
              <w:ind w:left="0" w:firstLine="0"/>
              <w:rPr>
                <w:rFonts w:ascii="Times New Roman" w:hAnsi="Times New Roman"/>
              </w:rPr>
            </w:pPr>
          </w:p>
        </w:tc>
        <w:tc>
          <w:tcPr>
            <w:tcW w:w="1017" w:type="pct"/>
            <w:vMerge/>
          </w:tcPr>
          <w:p w:rsidR="003E13E4" w:rsidRPr="00640CF3" w:rsidRDefault="003E13E4" w:rsidP="005043C3">
            <w:pPr>
              <w:widowControl w:val="0"/>
              <w:suppressAutoHyphens/>
              <w:rPr>
                <w:sz w:val="22"/>
              </w:rPr>
            </w:pPr>
          </w:p>
        </w:tc>
        <w:tc>
          <w:tcPr>
            <w:tcW w:w="2850" w:type="pct"/>
          </w:tcPr>
          <w:p w:rsidR="003E13E4" w:rsidRPr="00640CF3" w:rsidRDefault="003E13E4" w:rsidP="005043C3">
            <w:pPr>
              <w:widowControl w:val="0"/>
              <w:suppressAutoHyphens/>
              <w:rPr>
                <w:sz w:val="22"/>
                <w:szCs w:val="22"/>
              </w:rPr>
            </w:pPr>
            <w:r w:rsidRPr="00640CF3">
              <w:rPr>
                <w:sz w:val="22"/>
                <w:szCs w:val="22"/>
              </w:rPr>
              <w:t>Юридическое лицо</w:t>
            </w:r>
          </w:p>
        </w:tc>
        <w:tc>
          <w:tcPr>
            <w:tcW w:w="917" w:type="pct"/>
          </w:tcPr>
          <w:p w:rsidR="003E13E4" w:rsidRPr="00B07287" w:rsidRDefault="003E13E4" w:rsidP="003E13E4">
            <w:pPr>
              <w:pStyle w:val="afe"/>
              <w:widowControl w:val="0"/>
              <w:numPr>
                <w:ilvl w:val="0"/>
                <w:numId w:val="43"/>
              </w:numPr>
              <w:suppressAutoHyphens/>
              <w:spacing w:after="0" w:line="240" w:lineRule="auto"/>
              <w:ind w:left="175" w:firstLine="0"/>
              <w:jc w:val="center"/>
              <w:rPr>
                <w:rFonts w:ascii="Times New Roman" w:hAnsi="Times New Roman"/>
              </w:rPr>
            </w:pPr>
          </w:p>
        </w:tc>
      </w:tr>
      <w:tr w:rsidR="003E13E4" w:rsidRPr="00B07287" w:rsidTr="005043C3">
        <w:tc>
          <w:tcPr>
            <w:tcW w:w="216" w:type="pct"/>
          </w:tcPr>
          <w:p w:rsidR="003E13E4" w:rsidRPr="00640CF3" w:rsidRDefault="003E13E4" w:rsidP="003E13E4">
            <w:pPr>
              <w:pStyle w:val="afe"/>
              <w:widowControl w:val="0"/>
              <w:numPr>
                <w:ilvl w:val="0"/>
                <w:numId w:val="6"/>
              </w:numPr>
              <w:suppressAutoHyphens/>
              <w:spacing w:after="0" w:line="240" w:lineRule="auto"/>
              <w:ind w:left="0" w:firstLine="0"/>
              <w:rPr>
                <w:rFonts w:ascii="Times New Roman" w:hAnsi="Times New Roman"/>
              </w:rPr>
            </w:pPr>
          </w:p>
        </w:tc>
        <w:tc>
          <w:tcPr>
            <w:tcW w:w="1017" w:type="pct"/>
            <w:vMerge/>
          </w:tcPr>
          <w:p w:rsidR="003E13E4" w:rsidRPr="00640CF3" w:rsidRDefault="003E13E4" w:rsidP="005043C3">
            <w:pPr>
              <w:widowControl w:val="0"/>
              <w:suppressAutoHyphens/>
              <w:rPr>
                <w:sz w:val="22"/>
              </w:rPr>
            </w:pPr>
          </w:p>
        </w:tc>
        <w:tc>
          <w:tcPr>
            <w:tcW w:w="2850" w:type="pct"/>
          </w:tcPr>
          <w:p w:rsidR="003E13E4" w:rsidRPr="00640CF3" w:rsidRDefault="003E13E4" w:rsidP="005043C3">
            <w:pPr>
              <w:widowControl w:val="0"/>
              <w:suppressAutoHyphens/>
              <w:rPr>
                <w:sz w:val="22"/>
                <w:szCs w:val="22"/>
              </w:rPr>
            </w:pPr>
            <w:r w:rsidRPr="00640CF3">
              <w:rPr>
                <w:sz w:val="22"/>
                <w:szCs w:val="22"/>
              </w:rPr>
              <w:t>Обратился через представителя</w:t>
            </w:r>
          </w:p>
        </w:tc>
        <w:tc>
          <w:tcPr>
            <w:tcW w:w="917" w:type="pct"/>
          </w:tcPr>
          <w:p w:rsidR="003E13E4" w:rsidRPr="00B07287" w:rsidRDefault="003E13E4" w:rsidP="003E13E4">
            <w:pPr>
              <w:pStyle w:val="afe"/>
              <w:widowControl w:val="0"/>
              <w:numPr>
                <w:ilvl w:val="0"/>
                <w:numId w:val="43"/>
              </w:numPr>
              <w:suppressAutoHyphens/>
              <w:spacing w:after="0" w:line="240" w:lineRule="auto"/>
              <w:ind w:left="175" w:firstLine="0"/>
              <w:jc w:val="center"/>
              <w:rPr>
                <w:rFonts w:ascii="Times New Roman" w:hAnsi="Times New Roman"/>
              </w:rPr>
            </w:pPr>
          </w:p>
        </w:tc>
      </w:tr>
      <w:tr w:rsidR="003E13E4" w:rsidRPr="00B07287" w:rsidTr="005043C3">
        <w:tc>
          <w:tcPr>
            <w:tcW w:w="216" w:type="pct"/>
          </w:tcPr>
          <w:p w:rsidR="003E13E4" w:rsidRPr="00640CF3" w:rsidRDefault="003E13E4" w:rsidP="003E13E4">
            <w:pPr>
              <w:pStyle w:val="afe"/>
              <w:widowControl w:val="0"/>
              <w:numPr>
                <w:ilvl w:val="0"/>
                <w:numId w:val="6"/>
              </w:numPr>
              <w:suppressAutoHyphens/>
              <w:spacing w:after="0" w:line="240" w:lineRule="auto"/>
              <w:ind w:left="0" w:firstLine="0"/>
              <w:rPr>
                <w:rFonts w:ascii="Times New Roman" w:hAnsi="Times New Roman"/>
              </w:rPr>
            </w:pPr>
          </w:p>
        </w:tc>
        <w:tc>
          <w:tcPr>
            <w:tcW w:w="1017" w:type="pct"/>
            <w:vMerge/>
          </w:tcPr>
          <w:p w:rsidR="003E13E4" w:rsidRPr="00640CF3" w:rsidRDefault="003E13E4" w:rsidP="005043C3">
            <w:pPr>
              <w:widowControl w:val="0"/>
              <w:suppressAutoHyphens/>
              <w:rPr>
                <w:sz w:val="22"/>
              </w:rPr>
            </w:pPr>
          </w:p>
        </w:tc>
        <w:tc>
          <w:tcPr>
            <w:tcW w:w="2850" w:type="pct"/>
          </w:tcPr>
          <w:p w:rsidR="003E13E4" w:rsidRPr="00640CF3" w:rsidRDefault="003E13E4" w:rsidP="005043C3">
            <w:pPr>
              <w:widowControl w:val="0"/>
              <w:suppressAutoHyphens/>
              <w:rPr>
                <w:sz w:val="22"/>
                <w:szCs w:val="22"/>
              </w:rPr>
            </w:pPr>
            <w:r w:rsidRPr="00640CF3">
              <w:rPr>
                <w:sz w:val="22"/>
                <w:szCs w:val="22"/>
              </w:rPr>
              <w:t>Обратился лично</w:t>
            </w:r>
          </w:p>
        </w:tc>
        <w:tc>
          <w:tcPr>
            <w:tcW w:w="917" w:type="pct"/>
          </w:tcPr>
          <w:p w:rsidR="003E13E4" w:rsidRPr="00B07287" w:rsidRDefault="003E13E4" w:rsidP="003E13E4">
            <w:pPr>
              <w:pStyle w:val="afe"/>
              <w:widowControl w:val="0"/>
              <w:numPr>
                <w:ilvl w:val="0"/>
                <w:numId w:val="43"/>
              </w:numPr>
              <w:suppressAutoHyphens/>
              <w:spacing w:after="0" w:line="240" w:lineRule="auto"/>
              <w:ind w:left="175" w:firstLine="0"/>
              <w:jc w:val="center"/>
              <w:rPr>
                <w:rFonts w:ascii="Times New Roman" w:hAnsi="Times New Roman"/>
              </w:rPr>
            </w:pPr>
          </w:p>
        </w:tc>
      </w:tr>
      <w:tr w:rsidR="003E13E4" w:rsidRPr="00B07287" w:rsidTr="005043C3">
        <w:tc>
          <w:tcPr>
            <w:tcW w:w="216" w:type="pct"/>
          </w:tcPr>
          <w:p w:rsidR="003E13E4" w:rsidRPr="00640CF3" w:rsidRDefault="003E13E4" w:rsidP="003E13E4">
            <w:pPr>
              <w:pStyle w:val="afe"/>
              <w:widowControl w:val="0"/>
              <w:numPr>
                <w:ilvl w:val="0"/>
                <w:numId w:val="6"/>
              </w:numPr>
              <w:suppressAutoHyphens/>
              <w:spacing w:after="0" w:line="240" w:lineRule="auto"/>
              <w:ind w:left="0" w:firstLine="0"/>
              <w:rPr>
                <w:rFonts w:ascii="Times New Roman" w:hAnsi="Times New Roman"/>
              </w:rPr>
            </w:pPr>
          </w:p>
        </w:tc>
        <w:tc>
          <w:tcPr>
            <w:tcW w:w="1017" w:type="pct"/>
            <w:vMerge/>
          </w:tcPr>
          <w:p w:rsidR="003E13E4" w:rsidRPr="00640CF3" w:rsidRDefault="003E13E4" w:rsidP="005043C3">
            <w:pPr>
              <w:widowControl w:val="0"/>
              <w:suppressAutoHyphens/>
              <w:rPr>
                <w:sz w:val="22"/>
              </w:rPr>
            </w:pPr>
          </w:p>
        </w:tc>
        <w:tc>
          <w:tcPr>
            <w:tcW w:w="2850" w:type="pct"/>
          </w:tcPr>
          <w:p w:rsidR="003E13E4" w:rsidRPr="00640CF3" w:rsidRDefault="003E13E4" w:rsidP="005043C3">
            <w:pPr>
              <w:widowControl w:val="0"/>
              <w:suppressAutoHyphens/>
              <w:rPr>
                <w:sz w:val="22"/>
                <w:szCs w:val="22"/>
              </w:rPr>
            </w:pPr>
            <w:r w:rsidRPr="00640CF3">
              <w:rPr>
                <w:sz w:val="22"/>
                <w:szCs w:val="22"/>
              </w:rPr>
              <w:t>Обратилось лицо, имеющее право действовать от имени юридического лица без доверенности</w:t>
            </w:r>
          </w:p>
        </w:tc>
        <w:tc>
          <w:tcPr>
            <w:tcW w:w="917" w:type="pct"/>
          </w:tcPr>
          <w:p w:rsidR="003E13E4" w:rsidRPr="00B07287" w:rsidRDefault="003E13E4" w:rsidP="003E13E4">
            <w:pPr>
              <w:pStyle w:val="afe"/>
              <w:widowControl w:val="0"/>
              <w:numPr>
                <w:ilvl w:val="0"/>
                <w:numId w:val="43"/>
              </w:numPr>
              <w:suppressAutoHyphens/>
              <w:spacing w:after="0" w:line="240" w:lineRule="auto"/>
              <w:ind w:left="175" w:firstLine="0"/>
              <w:jc w:val="center"/>
              <w:rPr>
                <w:rFonts w:ascii="Times New Roman" w:hAnsi="Times New Roman"/>
              </w:rPr>
            </w:pPr>
          </w:p>
        </w:tc>
      </w:tr>
      <w:tr w:rsidR="003E13E4" w:rsidRPr="00B07287" w:rsidTr="005043C3">
        <w:tc>
          <w:tcPr>
            <w:tcW w:w="216" w:type="pct"/>
          </w:tcPr>
          <w:p w:rsidR="003E13E4" w:rsidRPr="00640CF3" w:rsidRDefault="003E13E4" w:rsidP="003E13E4">
            <w:pPr>
              <w:pStyle w:val="afe"/>
              <w:widowControl w:val="0"/>
              <w:numPr>
                <w:ilvl w:val="0"/>
                <w:numId w:val="6"/>
              </w:numPr>
              <w:suppressAutoHyphens/>
              <w:spacing w:after="0" w:line="240" w:lineRule="auto"/>
              <w:ind w:left="0" w:firstLine="0"/>
              <w:rPr>
                <w:rFonts w:ascii="Times New Roman" w:hAnsi="Times New Roman"/>
              </w:rPr>
            </w:pPr>
          </w:p>
        </w:tc>
        <w:tc>
          <w:tcPr>
            <w:tcW w:w="1017" w:type="pct"/>
            <w:vMerge/>
          </w:tcPr>
          <w:p w:rsidR="003E13E4" w:rsidRPr="00640CF3" w:rsidRDefault="003E13E4" w:rsidP="005043C3">
            <w:pPr>
              <w:widowControl w:val="0"/>
              <w:suppressAutoHyphens/>
              <w:rPr>
                <w:sz w:val="22"/>
              </w:rPr>
            </w:pPr>
          </w:p>
        </w:tc>
        <w:tc>
          <w:tcPr>
            <w:tcW w:w="2850" w:type="pct"/>
          </w:tcPr>
          <w:p w:rsidR="003E13E4" w:rsidRPr="00640CF3" w:rsidRDefault="003E13E4" w:rsidP="005043C3">
            <w:pPr>
              <w:widowControl w:val="0"/>
              <w:suppressAutoHyphens/>
              <w:rPr>
                <w:sz w:val="22"/>
                <w:szCs w:val="22"/>
              </w:rPr>
            </w:pPr>
            <w:r w:rsidRPr="00640CF3">
              <w:rPr>
                <w:sz w:val="22"/>
                <w:szCs w:val="22"/>
              </w:rPr>
              <w:t>Обратился представитель по доверенности</w:t>
            </w:r>
          </w:p>
        </w:tc>
        <w:tc>
          <w:tcPr>
            <w:tcW w:w="917" w:type="pct"/>
          </w:tcPr>
          <w:p w:rsidR="003E13E4" w:rsidRPr="00B07287" w:rsidRDefault="003E13E4" w:rsidP="003E13E4">
            <w:pPr>
              <w:pStyle w:val="afe"/>
              <w:widowControl w:val="0"/>
              <w:numPr>
                <w:ilvl w:val="0"/>
                <w:numId w:val="43"/>
              </w:numPr>
              <w:suppressAutoHyphens/>
              <w:spacing w:after="0" w:line="240" w:lineRule="auto"/>
              <w:ind w:left="175" w:firstLine="0"/>
              <w:jc w:val="center"/>
              <w:rPr>
                <w:rFonts w:ascii="Times New Roman" w:hAnsi="Times New Roman"/>
              </w:rPr>
            </w:pPr>
          </w:p>
        </w:tc>
      </w:tr>
      <w:tr w:rsidR="003E13E4" w:rsidRPr="00B07287" w:rsidTr="005043C3">
        <w:tc>
          <w:tcPr>
            <w:tcW w:w="216" w:type="pct"/>
          </w:tcPr>
          <w:p w:rsidR="003E13E4" w:rsidRPr="00640CF3" w:rsidRDefault="003E13E4" w:rsidP="003E13E4">
            <w:pPr>
              <w:pStyle w:val="afe"/>
              <w:widowControl w:val="0"/>
              <w:numPr>
                <w:ilvl w:val="0"/>
                <w:numId w:val="6"/>
              </w:numPr>
              <w:suppressAutoHyphens/>
              <w:spacing w:after="0" w:line="240" w:lineRule="auto"/>
              <w:ind w:left="0" w:firstLine="0"/>
              <w:rPr>
                <w:rFonts w:ascii="Times New Roman" w:hAnsi="Times New Roman"/>
              </w:rPr>
            </w:pPr>
          </w:p>
        </w:tc>
        <w:tc>
          <w:tcPr>
            <w:tcW w:w="1017" w:type="pct"/>
            <w:vMerge/>
          </w:tcPr>
          <w:p w:rsidR="003E13E4" w:rsidRPr="00640CF3" w:rsidRDefault="003E13E4" w:rsidP="005043C3">
            <w:pPr>
              <w:widowControl w:val="0"/>
              <w:suppressAutoHyphens/>
              <w:rPr>
                <w:sz w:val="22"/>
              </w:rPr>
            </w:pPr>
          </w:p>
        </w:tc>
        <w:tc>
          <w:tcPr>
            <w:tcW w:w="2850" w:type="pct"/>
          </w:tcPr>
          <w:p w:rsidR="003E13E4" w:rsidRPr="00640CF3" w:rsidRDefault="003E13E4" w:rsidP="005043C3">
            <w:pPr>
              <w:widowControl w:val="0"/>
              <w:suppressAutoHyphens/>
              <w:rPr>
                <w:sz w:val="22"/>
                <w:szCs w:val="22"/>
              </w:rPr>
            </w:pPr>
            <w:r>
              <w:rPr>
                <w:sz w:val="22"/>
              </w:rPr>
              <w:t>Обратилось лицо в отношении земельного участка, образуемого из исходного(-ых) земельного(-ых) участка(-ов), предоставленного(-ых) третьим лицам</w:t>
            </w:r>
          </w:p>
        </w:tc>
        <w:tc>
          <w:tcPr>
            <w:tcW w:w="917" w:type="pct"/>
          </w:tcPr>
          <w:p w:rsidR="003E13E4" w:rsidRPr="00B07287" w:rsidRDefault="003E13E4" w:rsidP="003E13E4">
            <w:pPr>
              <w:pStyle w:val="afe"/>
              <w:widowControl w:val="0"/>
              <w:numPr>
                <w:ilvl w:val="0"/>
                <w:numId w:val="43"/>
              </w:numPr>
              <w:suppressAutoHyphens/>
              <w:spacing w:after="0" w:line="240" w:lineRule="auto"/>
              <w:ind w:left="175" w:firstLine="0"/>
              <w:jc w:val="center"/>
              <w:rPr>
                <w:rFonts w:ascii="Times New Roman" w:hAnsi="Times New Roman"/>
              </w:rPr>
            </w:pPr>
          </w:p>
        </w:tc>
      </w:tr>
      <w:tr w:rsidR="003E13E4" w:rsidRPr="00B07287" w:rsidTr="005043C3">
        <w:trPr>
          <w:trHeight w:val="429"/>
        </w:trPr>
        <w:tc>
          <w:tcPr>
            <w:tcW w:w="216" w:type="pct"/>
          </w:tcPr>
          <w:p w:rsidR="003E13E4" w:rsidRPr="00640CF3" w:rsidRDefault="003E13E4" w:rsidP="003E13E4">
            <w:pPr>
              <w:pStyle w:val="afe"/>
              <w:widowControl w:val="0"/>
              <w:numPr>
                <w:ilvl w:val="0"/>
                <w:numId w:val="6"/>
              </w:numPr>
              <w:suppressAutoHyphens/>
              <w:spacing w:after="0" w:line="240" w:lineRule="auto"/>
              <w:ind w:left="0" w:firstLine="0"/>
              <w:rPr>
                <w:rFonts w:ascii="Times New Roman" w:hAnsi="Times New Roman"/>
              </w:rPr>
            </w:pPr>
          </w:p>
        </w:tc>
        <w:tc>
          <w:tcPr>
            <w:tcW w:w="1017" w:type="pct"/>
            <w:vMerge/>
          </w:tcPr>
          <w:p w:rsidR="003E13E4" w:rsidRPr="00640CF3" w:rsidRDefault="003E13E4" w:rsidP="005043C3">
            <w:pPr>
              <w:widowControl w:val="0"/>
              <w:suppressAutoHyphens/>
              <w:rPr>
                <w:sz w:val="22"/>
              </w:rPr>
            </w:pPr>
          </w:p>
        </w:tc>
        <w:tc>
          <w:tcPr>
            <w:tcW w:w="2850" w:type="pct"/>
          </w:tcPr>
          <w:p w:rsidR="003E13E4" w:rsidRPr="00640CF3" w:rsidRDefault="003E13E4" w:rsidP="005043C3">
            <w:pPr>
              <w:widowControl w:val="0"/>
              <w:suppressAutoHyphens/>
              <w:rPr>
                <w:sz w:val="22"/>
                <w:szCs w:val="22"/>
              </w:rPr>
            </w:pPr>
            <w:r>
              <w:rPr>
                <w:sz w:val="22"/>
              </w:rPr>
              <w:t xml:space="preserve">Обратилось лицо в отношении земельного участка, образуемого из исходного(-ых) земельного(-ых) участка(-ов), </w:t>
            </w:r>
            <w:r w:rsidRPr="00F938AD">
              <w:rPr>
                <w:sz w:val="22"/>
              </w:rPr>
              <w:t>наход</w:t>
            </w:r>
            <w:r>
              <w:rPr>
                <w:sz w:val="22"/>
              </w:rPr>
              <w:t xml:space="preserve">ящегося(-ихся) </w:t>
            </w:r>
            <w:r w:rsidRPr="00F938AD">
              <w:rPr>
                <w:sz w:val="22"/>
              </w:rPr>
              <w:t>в залоге</w:t>
            </w:r>
          </w:p>
        </w:tc>
        <w:tc>
          <w:tcPr>
            <w:tcW w:w="917" w:type="pct"/>
          </w:tcPr>
          <w:p w:rsidR="003E13E4" w:rsidRPr="00B07287" w:rsidRDefault="003E13E4" w:rsidP="003E13E4">
            <w:pPr>
              <w:pStyle w:val="afe"/>
              <w:widowControl w:val="0"/>
              <w:numPr>
                <w:ilvl w:val="0"/>
                <w:numId w:val="43"/>
              </w:numPr>
              <w:suppressAutoHyphens/>
              <w:spacing w:after="0" w:line="240" w:lineRule="auto"/>
              <w:ind w:left="175" w:firstLine="0"/>
              <w:jc w:val="center"/>
              <w:rPr>
                <w:rFonts w:ascii="Times New Roman" w:hAnsi="Times New Roman"/>
              </w:rPr>
            </w:pPr>
          </w:p>
        </w:tc>
      </w:tr>
      <w:tr w:rsidR="003E13E4" w:rsidRPr="00B07287" w:rsidTr="005043C3">
        <w:trPr>
          <w:trHeight w:val="429"/>
        </w:trPr>
        <w:tc>
          <w:tcPr>
            <w:tcW w:w="216" w:type="pct"/>
          </w:tcPr>
          <w:p w:rsidR="003E13E4" w:rsidRPr="00640CF3" w:rsidRDefault="003E13E4" w:rsidP="003E13E4">
            <w:pPr>
              <w:pStyle w:val="afe"/>
              <w:widowControl w:val="0"/>
              <w:numPr>
                <w:ilvl w:val="0"/>
                <w:numId w:val="6"/>
              </w:numPr>
              <w:suppressAutoHyphens/>
              <w:spacing w:after="0" w:line="240" w:lineRule="auto"/>
              <w:ind w:left="0" w:firstLine="0"/>
              <w:rPr>
                <w:rFonts w:ascii="Times New Roman" w:hAnsi="Times New Roman"/>
              </w:rPr>
            </w:pPr>
          </w:p>
        </w:tc>
        <w:tc>
          <w:tcPr>
            <w:tcW w:w="1017" w:type="pct"/>
            <w:vMerge/>
          </w:tcPr>
          <w:p w:rsidR="003E13E4" w:rsidRPr="00640CF3" w:rsidRDefault="003E13E4" w:rsidP="005043C3">
            <w:pPr>
              <w:widowControl w:val="0"/>
              <w:suppressAutoHyphens/>
              <w:rPr>
                <w:sz w:val="22"/>
              </w:rPr>
            </w:pPr>
          </w:p>
        </w:tc>
        <w:tc>
          <w:tcPr>
            <w:tcW w:w="2850" w:type="pct"/>
          </w:tcPr>
          <w:p w:rsidR="003E13E4" w:rsidRPr="00640CF3" w:rsidRDefault="003E13E4" w:rsidP="005043C3">
            <w:pPr>
              <w:widowControl w:val="0"/>
              <w:suppressAutoHyphens/>
              <w:rPr>
                <w:sz w:val="22"/>
                <w:szCs w:val="22"/>
              </w:rPr>
            </w:pPr>
            <w:r w:rsidRPr="00640CF3">
              <w:rPr>
                <w:sz w:val="22"/>
                <w:szCs w:val="22"/>
              </w:rPr>
              <w:t xml:space="preserve">Обратилось лицо, право которого на земельный участок </w:t>
            </w:r>
            <w:r w:rsidRPr="00640CF3">
              <w:rPr>
                <w:bCs/>
                <w:color w:val="000000" w:themeColor="text1"/>
                <w:sz w:val="22"/>
                <w:szCs w:val="22"/>
              </w:rPr>
              <w:t xml:space="preserve">не зарегистрировано в </w:t>
            </w:r>
            <w:r>
              <w:rPr>
                <w:bCs/>
                <w:color w:val="000000" w:themeColor="text1"/>
                <w:sz w:val="22"/>
                <w:szCs w:val="22"/>
              </w:rPr>
              <w:t>ЕГРН</w:t>
            </w:r>
          </w:p>
        </w:tc>
        <w:tc>
          <w:tcPr>
            <w:tcW w:w="917" w:type="pct"/>
          </w:tcPr>
          <w:p w:rsidR="003E13E4" w:rsidRPr="00B07287" w:rsidRDefault="003E13E4" w:rsidP="003E13E4">
            <w:pPr>
              <w:pStyle w:val="afe"/>
              <w:widowControl w:val="0"/>
              <w:numPr>
                <w:ilvl w:val="0"/>
                <w:numId w:val="43"/>
              </w:numPr>
              <w:suppressAutoHyphens/>
              <w:spacing w:after="0" w:line="240" w:lineRule="auto"/>
              <w:ind w:left="175" w:firstLine="0"/>
              <w:jc w:val="center"/>
              <w:rPr>
                <w:rFonts w:ascii="Times New Roman" w:hAnsi="Times New Roman"/>
              </w:rPr>
            </w:pPr>
          </w:p>
        </w:tc>
      </w:tr>
      <w:tr w:rsidR="003E13E4" w:rsidRPr="00B07287" w:rsidTr="005043C3">
        <w:trPr>
          <w:trHeight w:val="429"/>
        </w:trPr>
        <w:tc>
          <w:tcPr>
            <w:tcW w:w="216" w:type="pct"/>
          </w:tcPr>
          <w:p w:rsidR="003E13E4" w:rsidRPr="00640CF3" w:rsidRDefault="003E13E4" w:rsidP="003E13E4">
            <w:pPr>
              <w:pStyle w:val="afe"/>
              <w:widowControl w:val="0"/>
              <w:numPr>
                <w:ilvl w:val="0"/>
                <w:numId w:val="6"/>
              </w:numPr>
              <w:suppressAutoHyphens/>
              <w:spacing w:after="0" w:line="240" w:lineRule="auto"/>
              <w:ind w:left="0" w:firstLine="0"/>
              <w:rPr>
                <w:rFonts w:ascii="Times New Roman" w:hAnsi="Times New Roman"/>
              </w:rPr>
            </w:pPr>
          </w:p>
        </w:tc>
        <w:tc>
          <w:tcPr>
            <w:tcW w:w="1017" w:type="pct"/>
            <w:vMerge/>
          </w:tcPr>
          <w:p w:rsidR="003E13E4" w:rsidRPr="00640CF3" w:rsidRDefault="003E13E4" w:rsidP="005043C3">
            <w:pPr>
              <w:widowControl w:val="0"/>
              <w:suppressAutoHyphens/>
              <w:rPr>
                <w:sz w:val="22"/>
              </w:rPr>
            </w:pPr>
          </w:p>
        </w:tc>
        <w:tc>
          <w:tcPr>
            <w:tcW w:w="2850" w:type="pct"/>
          </w:tcPr>
          <w:p w:rsidR="003E13E4" w:rsidRPr="00640CF3" w:rsidRDefault="003E13E4" w:rsidP="005043C3">
            <w:pPr>
              <w:widowControl w:val="0"/>
              <w:suppressAutoHyphens/>
              <w:rPr>
                <w:sz w:val="22"/>
                <w:szCs w:val="22"/>
              </w:rPr>
            </w:pPr>
            <w:r w:rsidRPr="00640CF3">
              <w:rPr>
                <w:sz w:val="22"/>
                <w:szCs w:val="22"/>
              </w:rPr>
              <w:t xml:space="preserve">Обратилось лицо, право которого на земельный участок </w:t>
            </w:r>
            <w:r w:rsidRPr="00640CF3">
              <w:rPr>
                <w:bCs/>
                <w:color w:val="000000" w:themeColor="text1"/>
                <w:sz w:val="22"/>
                <w:szCs w:val="22"/>
              </w:rPr>
              <w:t xml:space="preserve">зарегистрировано в </w:t>
            </w:r>
            <w:r>
              <w:rPr>
                <w:bCs/>
                <w:color w:val="000000" w:themeColor="text1"/>
                <w:sz w:val="22"/>
                <w:szCs w:val="22"/>
              </w:rPr>
              <w:t>ЕГРН</w:t>
            </w:r>
          </w:p>
        </w:tc>
        <w:tc>
          <w:tcPr>
            <w:tcW w:w="917" w:type="pct"/>
          </w:tcPr>
          <w:p w:rsidR="003E13E4" w:rsidRPr="00B07287" w:rsidRDefault="003E13E4" w:rsidP="003E13E4">
            <w:pPr>
              <w:pStyle w:val="afe"/>
              <w:widowControl w:val="0"/>
              <w:numPr>
                <w:ilvl w:val="0"/>
                <w:numId w:val="43"/>
              </w:numPr>
              <w:suppressAutoHyphens/>
              <w:spacing w:after="0" w:line="240" w:lineRule="auto"/>
              <w:ind w:left="175" w:firstLine="0"/>
              <w:jc w:val="center"/>
              <w:rPr>
                <w:rFonts w:ascii="Times New Roman" w:hAnsi="Times New Roman"/>
              </w:rPr>
            </w:pPr>
          </w:p>
        </w:tc>
      </w:tr>
      <w:tr w:rsidR="003E13E4" w:rsidRPr="00B07287" w:rsidTr="005043C3">
        <w:trPr>
          <w:trHeight w:val="429"/>
        </w:trPr>
        <w:tc>
          <w:tcPr>
            <w:tcW w:w="216" w:type="pct"/>
          </w:tcPr>
          <w:p w:rsidR="003E13E4" w:rsidRPr="00640CF3" w:rsidRDefault="003E13E4" w:rsidP="003E13E4">
            <w:pPr>
              <w:pStyle w:val="afe"/>
              <w:widowControl w:val="0"/>
              <w:numPr>
                <w:ilvl w:val="0"/>
                <w:numId w:val="6"/>
              </w:numPr>
              <w:suppressAutoHyphens/>
              <w:spacing w:after="0" w:line="240" w:lineRule="auto"/>
              <w:ind w:left="0" w:firstLine="0"/>
              <w:rPr>
                <w:rFonts w:ascii="Times New Roman" w:hAnsi="Times New Roman"/>
              </w:rPr>
            </w:pPr>
          </w:p>
        </w:tc>
        <w:tc>
          <w:tcPr>
            <w:tcW w:w="1017" w:type="pct"/>
            <w:vMerge/>
          </w:tcPr>
          <w:p w:rsidR="003E13E4" w:rsidRPr="00640CF3" w:rsidRDefault="003E13E4" w:rsidP="005043C3">
            <w:pPr>
              <w:widowControl w:val="0"/>
              <w:suppressAutoHyphens/>
              <w:rPr>
                <w:sz w:val="22"/>
              </w:rPr>
            </w:pPr>
          </w:p>
        </w:tc>
        <w:tc>
          <w:tcPr>
            <w:tcW w:w="2850" w:type="pct"/>
          </w:tcPr>
          <w:p w:rsidR="003E13E4" w:rsidRPr="00640CF3" w:rsidRDefault="003E13E4" w:rsidP="005043C3">
            <w:pPr>
              <w:widowControl w:val="0"/>
              <w:suppressAutoHyphens/>
              <w:rPr>
                <w:sz w:val="22"/>
                <w:szCs w:val="22"/>
              </w:rPr>
            </w:pPr>
            <w:r>
              <w:rPr>
                <w:sz w:val="22"/>
                <w:szCs w:val="22"/>
              </w:rPr>
              <w:t xml:space="preserve">Обратился(-ись) </w:t>
            </w:r>
            <w:r w:rsidRPr="00B07287">
              <w:rPr>
                <w:sz w:val="22"/>
                <w:szCs w:val="22"/>
              </w:rPr>
              <w:t>собственник</w:t>
            </w:r>
            <w:r>
              <w:rPr>
                <w:sz w:val="22"/>
                <w:szCs w:val="22"/>
              </w:rPr>
              <w:t xml:space="preserve"> (собственник</w:t>
            </w:r>
            <w:r w:rsidRPr="00B07287">
              <w:rPr>
                <w:sz w:val="22"/>
                <w:szCs w:val="22"/>
              </w:rPr>
              <w:t>и) помещений в многоквартирном доме</w:t>
            </w:r>
            <w:r>
              <w:rPr>
                <w:sz w:val="22"/>
                <w:szCs w:val="22"/>
              </w:rPr>
              <w:t>, в отношении з</w:t>
            </w:r>
            <w:r w:rsidRPr="00B07287">
              <w:rPr>
                <w:sz w:val="22"/>
                <w:szCs w:val="22"/>
              </w:rPr>
              <w:t>емельного участка, на котором расположены многоквартирный дом и иные входящие в состав такого дома объекты недвижимого имущества</w:t>
            </w:r>
          </w:p>
        </w:tc>
        <w:tc>
          <w:tcPr>
            <w:tcW w:w="917" w:type="pct"/>
          </w:tcPr>
          <w:p w:rsidR="003E13E4" w:rsidRPr="00B07287" w:rsidRDefault="003E13E4" w:rsidP="003E13E4">
            <w:pPr>
              <w:pStyle w:val="afe"/>
              <w:widowControl w:val="0"/>
              <w:numPr>
                <w:ilvl w:val="0"/>
                <w:numId w:val="43"/>
              </w:numPr>
              <w:suppressAutoHyphens/>
              <w:spacing w:after="0" w:line="240" w:lineRule="auto"/>
              <w:ind w:left="175" w:firstLine="0"/>
              <w:jc w:val="center"/>
              <w:rPr>
                <w:rFonts w:ascii="Times New Roman" w:hAnsi="Times New Roman"/>
              </w:rPr>
            </w:pPr>
          </w:p>
        </w:tc>
      </w:tr>
      <w:tr w:rsidR="003E13E4" w:rsidRPr="007554B0" w:rsidTr="005043C3">
        <w:tc>
          <w:tcPr>
            <w:tcW w:w="216" w:type="pct"/>
          </w:tcPr>
          <w:p w:rsidR="003E13E4" w:rsidRPr="00640CF3" w:rsidRDefault="003E13E4" w:rsidP="003E13E4">
            <w:pPr>
              <w:pStyle w:val="afe"/>
              <w:widowControl w:val="0"/>
              <w:numPr>
                <w:ilvl w:val="0"/>
                <w:numId w:val="6"/>
              </w:numPr>
              <w:suppressAutoHyphens/>
              <w:spacing w:after="0" w:line="240" w:lineRule="auto"/>
              <w:ind w:left="0" w:firstLine="0"/>
              <w:rPr>
                <w:rFonts w:ascii="Times New Roman" w:hAnsi="Times New Roman"/>
              </w:rPr>
            </w:pPr>
          </w:p>
        </w:tc>
        <w:tc>
          <w:tcPr>
            <w:tcW w:w="1017" w:type="pct"/>
            <w:vMerge w:val="restart"/>
          </w:tcPr>
          <w:p w:rsidR="003E13E4" w:rsidRPr="00640CF3" w:rsidRDefault="003E13E4" w:rsidP="005043C3">
            <w:pPr>
              <w:widowControl w:val="0"/>
              <w:suppressAutoHyphens/>
              <w:rPr>
                <w:sz w:val="22"/>
                <w:szCs w:val="22"/>
              </w:rPr>
            </w:pPr>
            <w:r w:rsidRPr="00640CF3">
              <w:rPr>
                <w:bCs/>
                <w:color w:val="000000"/>
                <w:sz w:val="22"/>
                <w:szCs w:val="22"/>
              </w:rPr>
              <w:t xml:space="preserve">Решение о внесении изменений в решение </w:t>
            </w:r>
            <w:r w:rsidRPr="00640CF3">
              <w:rPr>
                <w:sz w:val="22"/>
                <w:szCs w:val="22"/>
                <w:lang w:eastAsia="en-US"/>
              </w:rPr>
              <w:t>об утверждении схемы расположения земельного участка на кадастровом плане территории</w:t>
            </w:r>
          </w:p>
        </w:tc>
        <w:tc>
          <w:tcPr>
            <w:tcW w:w="2850" w:type="pct"/>
          </w:tcPr>
          <w:p w:rsidR="003E13E4" w:rsidRPr="00640CF3" w:rsidRDefault="003E13E4" w:rsidP="005043C3">
            <w:pPr>
              <w:widowControl w:val="0"/>
              <w:suppressAutoHyphens/>
              <w:rPr>
                <w:sz w:val="22"/>
                <w:szCs w:val="22"/>
              </w:rPr>
            </w:pPr>
            <w:r w:rsidRPr="00640CF3">
              <w:rPr>
                <w:sz w:val="22"/>
                <w:szCs w:val="22"/>
              </w:rPr>
              <w:t>Физическое лицо, в том  числе индивидуальный предприниматель</w:t>
            </w:r>
          </w:p>
        </w:tc>
        <w:tc>
          <w:tcPr>
            <w:tcW w:w="917" w:type="pct"/>
          </w:tcPr>
          <w:p w:rsidR="003E13E4" w:rsidRPr="007554B0" w:rsidRDefault="003E13E4" w:rsidP="003E13E4">
            <w:pPr>
              <w:pStyle w:val="afe"/>
              <w:widowControl w:val="0"/>
              <w:numPr>
                <w:ilvl w:val="0"/>
                <w:numId w:val="44"/>
              </w:numPr>
              <w:suppressAutoHyphens/>
              <w:ind w:left="458"/>
              <w:jc w:val="center"/>
              <w:rPr>
                <w:rFonts w:ascii="Times New Roman" w:hAnsi="Times New Roman"/>
              </w:rPr>
            </w:pPr>
          </w:p>
        </w:tc>
      </w:tr>
      <w:tr w:rsidR="003E13E4" w:rsidRPr="007554B0" w:rsidTr="005043C3">
        <w:tc>
          <w:tcPr>
            <w:tcW w:w="216" w:type="pct"/>
          </w:tcPr>
          <w:p w:rsidR="003E13E4" w:rsidRPr="00640CF3" w:rsidRDefault="003E13E4" w:rsidP="003E13E4">
            <w:pPr>
              <w:pStyle w:val="afe"/>
              <w:widowControl w:val="0"/>
              <w:numPr>
                <w:ilvl w:val="0"/>
                <w:numId w:val="6"/>
              </w:numPr>
              <w:suppressAutoHyphens/>
              <w:spacing w:after="0" w:line="240" w:lineRule="auto"/>
              <w:ind w:left="0" w:firstLine="0"/>
              <w:rPr>
                <w:rFonts w:ascii="Times New Roman" w:hAnsi="Times New Roman"/>
              </w:rPr>
            </w:pPr>
          </w:p>
        </w:tc>
        <w:tc>
          <w:tcPr>
            <w:tcW w:w="1017" w:type="pct"/>
            <w:vMerge/>
          </w:tcPr>
          <w:p w:rsidR="003E13E4" w:rsidRPr="00640CF3" w:rsidRDefault="003E13E4" w:rsidP="005043C3">
            <w:pPr>
              <w:widowControl w:val="0"/>
              <w:suppressAutoHyphens/>
              <w:rPr>
                <w:sz w:val="22"/>
              </w:rPr>
            </w:pPr>
          </w:p>
        </w:tc>
        <w:tc>
          <w:tcPr>
            <w:tcW w:w="2850" w:type="pct"/>
          </w:tcPr>
          <w:p w:rsidR="003E13E4" w:rsidRPr="00640CF3" w:rsidRDefault="003E13E4" w:rsidP="005043C3">
            <w:pPr>
              <w:widowControl w:val="0"/>
              <w:suppressAutoHyphens/>
              <w:rPr>
                <w:sz w:val="22"/>
                <w:szCs w:val="22"/>
              </w:rPr>
            </w:pPr>
            <w:r w:rsidRPr="00640CF3">
              <w:rPr>
                <w:sz w:val="22"/>
                <w:szCs w:val="22"/>
              </w:rPr>
              <w:t>Юридическое лицо</w:t>
            </w:r>
          </w:p>
        </w:tc>
        <w:tc>
          <w:tcPr>
            <w:tcW w:w="917" w:type="pct"/>
          </w:tcPr>
          <w:p w:rsidR="003E13E4" w:rsidRPr="007554B0" w:rsidRDefault="003E13E4" w:rsidP="003E13E4">
            <w:pPr>
              <w:pStyle w:val="afe"/>
              <w:widowControl w:val="0"/>
              <w:numPr>
                <w:ilvl w:val="0"/>
                <w:numId w:val="44"/>
              </w:numPr>
              <w:suppressAutoHyphens/>
              <w:spacing w:after="0" w:line="240" w:lineRule="auto"/>
              <w:ind w:left="458"/>
              <w:jc w:val="center"/>
              <w:rPr>
                <w:rFonts w:ascii="Times New Roman" w:hAnsi="Times New Roman"/>
              </w:rPr>
            </w:pPr>
          </w:p>
        </w:tc>
      </w:tr>
      <w:tr w:rsidR="003E13E4" w:rsidRPr="007554B0" w:rsidTr="005043C3">
        <w:tc>
          <w:tcPr>
            <w:tcW w:w="216" w:type="pct"/>
          </w:tcPr>
          <w:p w:rsidR="003E13E4" w:rsidRPr="00640CF3" w:rsidRDefault="003E13E4" w:rsidP="003E13E4">
            <w:pPr>
              <w:pStyle w:val="afe"/>
              <w:widowControl w:val="0"/>
              <w:numPr>
                <w:ilvl w:val="0"/>
                <w:numId w:val="6"/>
              </w:numPr>
              <w:suppressAutoHyphens/>
              <w:spacing w:after="0" w:line="240" w:lineRule="auto"/>
              <w:ind w:left="0" w:firstLine="0"/>
              <w:rPr>
                <w:rFonts w:ascii="Times New Roman" w:hAnsi="Times New Roman"/>
              </w:rPr>
            </w:pPr>
          </w:p>
        </w:tc>
        <w:tc>
          <w:tcPr>
            <w:tcW w:w="1017" w:type="pct"/>
            <w:vMerge/>
          </w:tcPr>
          <w:p w:rsidR="003E13E4" w:rsidRPr="00640CF3" w:rsidRDefault="003E13E4" w:rsidP="005043C3">
            <w:pPr>
              <w:widowControl w:val="0"/>
              <w:suppressAutoHyphens/>
              <w:rPr>
                <w:sz w:val="22"/>
              </w:rPr>
            </w:pPr>
          </w:p>
        </w:tc>
        <w:tc>
          <w:tcPr>
            <w:tcW w:w="2850" w:type="pct"/>
          </w:tcPr>
          <w:p w:rsidR="003E13E4" w:rsidRPr="00640CF3" w:rsidRDefault="003E13E4" w:rsidP="005043C3">
            <w:pPr>
              <w:widowControl w:val="0"/>
              <w:suppressAutoHyphens/>
              <w:rPr>
                <w:sz w:val="22"/>
                <w:szCs w:val="22"/>
              </w:rPr>
            </w:pPr>
            <w:r w:rsidRPr="00640CF3">
              <w:rPr>
                <w:sz w:val="22"/>
                <w:szCs w:val="22"/>
              </w:rPr>
              <w:t>Обратился через представителя</w:t>
            </w:r>
          </w:p>
        </w:tc>
        <w:tc>
          <w:tcPr>
            <w:tcW w:w="917" w:type="pct"/>
          </w:tcPr>
          <w:p w:rsidR="003E13E4" w:rsidRPr="007554B0" w:rsidRDefault="003E13E4" w:rsidP="003E13E4">
            <w:pPr>
              <w:pStyle w:val="afe"/>
              <w:widowControl w:val="0"/>
              <w:numPr>
                <w:ilvl w:val="0"/>
                <w:numId w:val="44"/>
              </w:numPr>
              <w:suppressAutoHyphens/>
              <w:spacing w:after="0" w:line="240" w:lineRule="auto"/>
              <w:ind w:left="458"/>
              <w:jc w:val="center"/>
              <w:rPr>
                <w:rFonts w:ascii="Times New Roman" w:hAnsi="Times New Roman"/>
              </w:rPr>
            </w:pPr>
          </w:p>
        </w:tc>
      </w:tr>
      <w:tr w:rsidR="003E13E4" w:rsidRPr="007554B0" w:rsidTr="005043C3">
        <w:tc>
          <w:tcPr>
            <w:tcW w:w="216" w:type="pct"/>
          </w:tcPr>
          <w:p w:rsidR="003E13E4" w:rsidRPr="00640CF3" w:rsidRDefault="003E13E4" w:rsidP="003E13E4">
            <w:pPr>
              <w:pStyle w:val="afe"/>
              <w:widowControl w:val="0"/>
              <w:numPr>
                <w:ilvl w:val="0"/>
                <w:numId w:val="6"/>
              </w:numPr>
              <w:suppressAutoHyphens/>
              <w:spacing w:after="0" w:line="240" w:lineRule="auto"/>
              <w:ind w:left="0" w:firstLine="0"/>
              <w:rPr>
                <w:rFonts w:ascii="Times New Roman" w:hAnsi="Times New Roman"/>
              </w:rPr>
            </w:pPr>
          </w:p>
        </w:tc>
        <w:tc>
          <w:tcPr>
            <w:tcW w:w="1017" w:type="pct"/>
            <w:vMerge/>
          </w:tcPr>
          <w:p w:rsidR="003E13E4" w:rsidRPr="00640CF3" w:rsidRDefault="003E13E4" w:rsidP="005043C3">
            <w:pPr>
              <w:widowControl w:val="0"/>
              <w:suppressAutoHyphens/>
              <w:rPr>
                <w:sz w:val="22"/>
              </w:rPr>
            </w:pPr>
          </w:p>
        </w:tc>
        <w:tc>
          <w:tcPr>
            <w:tcW w:w="2850" w:type="pct"/>
          </w:tcPr>
          <w:p w:rsidR="003E13E4" w:rsidRPr="00640CF3" w:rsidRDefault="003E13E4" w:rsidP="005043C3">
            <w:pPr>
              <w:widowControl w:val="0"/>
              <w:suppressAutoHyphens/>
              <w:rPr>
                <w:sz w:val="22"/>
                <w:szCs w:val="22"/>
              </w:rPr>
            </w:pPr>
            <w:r w:rsidRPr="00640CF3">
              <w:rPr>
                <w:sz w:val="22"/>
                <w:szCs w:val="22"/>
              </w:rPr>
              <w:t>Обратился лично</w:t>
            </w:r>
          </w:p>
        </w:tc>
        <w:tc>
          <w:tcPr>
            <w:tcW w:w="917" w:type="pct"/>
          </w:tcPr>
          <w:p w:rsidR="003E13E4" w:rsidRPr="007554B0" w:rsidRDefault="003E13E4" w:rsidP="003E13E4">
            <w:pPr>
              <w:pStyle w:val="afe"/>
              <w:widowControl w:val="0"/>
              <w:numPr>
                <w:ilvl w:val="0"/>
                <w:numId w:val="44"/>
              </w:numPr>
              <w:suppressAutoHyphens/>
              <w:spacing w:after="0" w:line="240" w:lineRule="auto"/>
              <w:ind w:left="458"/>
              <w:jc w:val="center"/>
              <w:rPr>
                <w:rFonts w:ascii="Times New Roman" w:hAnsi="Times New Roman"/>
              </w:rPr>
            </w:pPr>
          </w:p>
        </w:tc>
      </w:tr>
      <w:tr w:rsidR="003E13E4" w:rsidRPr="007554B0" w:rsidTr="005043C3">
        <w:tc>
          <w:tcPr>
            <w:tcW w:w="216" w:type="pct"/>
          </w:tcPr>
          <w:p w:rsidR="003E13E4" w:rsidRPr="00640CF3" w:rsidRDefault="003E13E4" w:rsidP="003E13E4">
            <w:pPr>
              <w:pStyle w:val="afe"/>
              <w:widowControl w:val="0"/>
              <w:numPr>
                <w:ilvl w:val="0"/>
                <w:numId w:val="6"/>
              </w:numPr>
              <w:suppressAutoHyphens/>
              <w:spacing w:after="0" w:line="240" w:lineRule="auto"/>
              <w:ind w:left="0" w:firstLine="0"/>
              <w:rPr>
                <w:rFonts w:ascii="Times New Roman" w:hAnsi="Times New Roman"/>
              </w:rPr>
            </w:pPr>
          </w:p>
        </w:tc>
        <w:tc>
          <w:tcPr>
            <w:tcW w:w="1017" w:type="pct"/>
            <w:vMerge/>
          </w:tcPr>
          <w:p w:rsidR="003E13E4" w:rsidRPr="00640CF3" w:rsidRDefault="003E13E4" w:rsidP="005043C3">
            <w:pPr>
              <w:widowControl w:val="0"/>
              <w:suppressAutoHyphens/>
              <w:rPr>
                <w:sz w:val="22"/>
              </w:rPr>
            </w:pPr>
          </w:p>
        </w:tc>
        <w:tc>
          <w:tcPr>
            <w:tcW w:w="2850" w:type="pct"/>
          </w:tcPr>
          <w:p w:rsidR="003E13E4" w:rsidRPr="00640CF3" w:rsidRDefault="003E13E4" w:rsidP="005043C3">
            <w:pPr>
              <w:widowControl w:val="0"/>
              <w:suppressAutoHyphens/>
              <w:rPr>
                <w:sz w:val="22"/>
                <w:szCs w:val="22"/>
              </w:rPr>
            </w:pPr>
            <w:r w:rsidRPr="00640CF3">
              <w:rPr>
                <w:sz w:val="22"/>
                <w:szCs w:val="22"/>
              </w:rPr>
              <w:t>Обратилось лицо, имеющее право действовать от имени юридического лица без доверенности</w:t>
            </w:r>
          </w:p>
        </w:tc>
        <w:tc>
          <w:tcPr>
            <w:tcW w:w="917" w:type="pct"/>
          </w:tcPr>
          <w:p w:rsidR="003E13E4" w:rsidRPr="007554B0" w:rsidRDefault="003E13E4" w:rsidP="003E13E4">
            <w:pPr>
              <w:pStyle w:val="afe"/>
              <w:widowControl w:val="0"/>
              <w:numPr>
                <w:ilvl w:val="0"/>
                <w:numId w:val="44"/>
              </w:numPr>
              <w:suppressAutoHyphens/>
              <w:spacing w:after="0" w:line="240" w:lineRule="auto"/>
              <w:ind w:left="458"/>
              <w:jc w:val="center"/>
              <w:rPr>
                <w:rFonts w:ascii="Times New Roman" w:hAnsi="Times New Roman"/>
              </w:rPr>
            </w:pPr>
          </w:p>
        </w:tc>
      </w:tr>
      <w:tr w:rsidR="003E13E4" w:rsidRPr="007554B0" w:rsidTr="005043C3">
        <w:tc>
          <w:tcPr>
            <w:tcW w:w="216" w:type="pct"/>
          </w:tcPr>
          <w:p w:rsidR="003E13E4" w:rsidRPr="00640CF3" w:rsidRDefault="003E13E4" w:rsidP="003E13E4">
            <w:pPr>
              <w:pStyle w:val="afe"/>
              <w:widowControl w:val="0"/>
              <w:numPr>
                <w:ilvl w:val="0"/>
                <w:numId w:val="6"/>
              </w:numPr>
              <w:suppressAutoHyphens/>
              <w:spacing w:after="0" w:line="240" w:lineRule="auto"/>
              <w:ind w:left="0" w:firstLine="0"/>
              <w:rPr>
                <w:rFonts w:ascii="Times New Roman" w:hAnsi="Times New Roman"/>
              </w:rPr>
            </w:pPr>
          </w:p>
        </w:tc>
        <w:tc>
          <w:tcPr>
            <w:tcW w:w="1017" w:type="pct"/>
            <w:vMerge/>
          </w:tcPr>
          <w:p w:rsidR="003E13E4" w:rsidRPr="00640CF3" w:rsidRDefault="003E13E4" w:rsidP="005043C3">
            <w:pPr>
              <w:widowControl w:val="0"/>
              <w:suppressAutoHyphens/>
              <w:rPr>
                <w:sz w:val="22"/>
              </w:rPr>
            </w:pPr>
          </w:p>
        </w:tc>
        <w:tc>
          <w:tcPr>
            <w:tcW w:w="2850" w:type="pct"/>
          </w:tcPr>
          <w:p w:rsidR="003E13E4" w:rsidRPr="00640CF3" w:rsidRDefault="003E13E4" w:rsidP="005043C3">
            <w:pPr>
              <w:widowControl w:val="0"/>
              <w:suppressAutoHyphens/>
              <w:rPr>
                <w:sz w:val="22"/>
                <w:szCs w:val="22"/>
              </w:rPr>
            </w:pPr>
            <w:r w:rsidRPr="00640CF3">
              <w:rPr>
                <w:sz w:val="22"/>
                <w:szCs w:val="22"/>
              </w:rPr>
              <w:t>Обратился представитель по доверенности</w:t>
            </w:r>
          </w:p>
        </w:tc>
        <w:tc>
          <w:tcPr>
            <w:tcW w:w="917" w:type="pct"/>
          </w:tcPr>
          <w:p w:rsidR="003E13E4" w:rsidRPr="007554B0" w:rsidRDefault="003E13E4" w:rsidP="003E13E4">
            <w:pPr>
              <w:pStyle w:val="afe"/>
              <w:widowControl w:val="0"/>
              <w:numPr>
                <w:ilvl w:val="0"/>
                <w:numId w:val="44"/>
              </w:numPr>
              <w:suppressAutoHyphens/>
              <w:spacing w:after="0" w:line="240" w:lineRule="auto"/>
              <w:ind w:left="458"/>
              <w:jc w:val="center"/>
              <w:rPr>
                <w:rFonts w:ascii="Times New Roman" w:hAnsi="Times New Roman"/>
              </w:rPr>
            </w:pPr>
          </w:p>
        </w:tc>
      </w:tr>
    </w:tbl>
    <w:p w:rsidR="003E13E4" w:rsidRDefault="003E13E4" w:rsidP="00FA121C">
      <w:pPr>
        <w:pStyle w:val="1"/>
        <w:widowControl w:val="0"/>
        <w:tabs>
          <w:tab w:val="left" w:pos="426"/>
          <w:tab w:val="left" w:pos="1134"/>
        </w:tabs>
        <w:suppressAutoHyphens/>
        <w:spacing w:after="240"/>
        <w:ind w:left="709" w:right="566"/>
        <w:jc w:val="center"/>
        <w:rPr>
          <w:rFonts w:ascii="Times New Roman" w:hAnsi="Times New Roman"/>
          <w:bCs w:val="0"/>
          <w:sz w:val="28"/>
          <w:szCs w:val="28"/>
        </w:rPr>
        <w:sectPr w:rsidR="003E13E4" w:rsidSect="00BC1CBB">
          <w:headerReference w:type="default" r:id="rId12"/>
          <w:pgSz w:w="16838" w:h="11906" w:orient="landscape"/>
          <w:pgMar w:top="1588" w:right="1134" w:bottom="680" w:left="1134" w:header="709" w:footer="709" w:gutter="0"/>
          <w:cols w:space="720"/>
          <w:docGrid w:linePitch="326"/>
        </w:sectPr>
      </w:pPr>
    </w:p>
    <w:p w:rsidR="00F846DC" w:rsidRPr="001237FA" w:rsidRDefault="001237FA" w:rsidP="00FA121C">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1237FA">
        <w:rPr>
          <w:rFonts w:ascii="Times New Roman" w:hAnsi="Times New Roman"/>
          <w:bCs w:val="0"/>
          <w:sz w:val="28"/>
          <w:szCs w:val="28"/>
        </w:rPr>
        <w:t>3.</w:t>
      </w:r>
      <w:r w:rsidRPr="001237FA">
        <w:rPr>
          <w:rFonts w:ascii="Times New Roman" w:hAnsi="Times New Roman"/>
          <w:sz w:val="28"/>
          <w:szCs w:val="28"/>
        </w:rPr>
        <w:t xml:space="preserve"> Исчерпывающий перечень документов, необходимых для предоставления </w:t>
      </w:r>
      <w:r w:rsidR="00DF129A">
        <w:rPr>
          <w:rFonts w:ascii="Times New Roman" w:hAnsi="Times New Roman"/>
          <w:sz w:val="28"/>
          <w:szCs w:val="28"/>
        </w:rPr>
        <w:t>Услуги</w:t>
      </w:r>
    </w:p>
    <w:p w:rsidR="002B4F94" w:rsidRDefault="002B4F94" w:rsidP="00FA121C">
      <w:pPr>
        <w:widowControl w:val="0"/>
        <w:suppressAutoHyphens/>
        <w:jc w:val="right"/>
        <w:rPr>
          <w:sz w:val="28"/>
        </w:rPr>
      </w:pPr>
      <w:r>
        <w:rPr>
          <w:sz w:val="28"/>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
        <w:gridCol w:w="1954"/>
        <w:gridCol w:w="5250"/>
        <w:gridCol w:w="3966"/>
        <w:gridCol w:w="2796"/>
      </w:tblGrid>
      <w:tr w:rsidR="007B0E2B" w:rsidRPr="00287120" w:rsidTr="007B0E2B">
        <w:trPr>
          <w:trHeight w:val="1656"/>
        </w:trPr>
        <w:tc>
          <w:tcPr>
            <w:tcW w:w="204" w:type="pct"/>
            <w:tcBorders>
              <w:top w:val="single" w:sz="4" w:space="0" w:color="auto"/>
              <w:left w:val="single" w:sz="4" w:space="0" w:color="auto"/>
            </w:tcBorders>
            <w:shd w:val="clear" w:color="auto" w:fill="auto"/>
          </w:tcPr>
          <w:p w:rsidR="007B0E2B" w:rsidRPr="00287120" w:rsidRDefault="007B0E2B" w:rsidP="007B0E2B">
            <w:pPr>
              <w:jc w:val="center"/>
            </w:pPr>
            <w:r w:rsidRPr="00287120">
              <w:t>№ п/п</w:t>
            </w:r>
          </w:p>
        </w:tc>
        <w:tc>
          <w:tcPr>
            <w:tcW w:w="671" w:type="pct"/>
          </w:tcPr>
          <w:p w:rsidR="007B0E2B" w:rsidRPr="00287120" w:rsidRDefault="007B0E2B" w:rsidP="007B0E2B">
            <w:pPr>
              <w:jc w:val="center"/>
            </w:pPr>
            <w:r w:rsidRPr="00287120">
              <w:t>Идентификатор категории (признаков) заявителей</w:t>
            </w:r>
          </w:p>
        </w:tc>
        <w:tc>
          <w:tcPr>
            <w:tcW w:w="1803" w:type="pct"/>
          </w:tcPr>
          <w:p w:rsidR="007B0E2B" w:rsidRPr="00287120" w:rsidRDefault="007B0E2B" w:rsidP="007B0E2B">
            <w:pPr>
              <w:jc w:val="center"/>
            </w:pPr>
            <w:r w:rsidRPr="00287120">
              <w:t>Перечень необходимых для предоставления муниципальной услуги документов и (или) информации</w:t>
            </w:r>
          </w:p>
        </w:tc>
        <w:tc>
          <w:tcPr>
            <w:tcW w:w="1362" w:type="pct"/>
          </w:tcPr>
          <w:p w:rsidR="007B0E2B" w:rsidRPr="00287120" w:rsidRDefault="007B0E2B" w:rsidP="007B0E2B">
            <w:pPr>
              <w:jc w:val="center"/>
            </w:pPr>
            <w:r w:rsidRPr="00287120">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c>
          <w:tcPr>
            <w:tcW w:w="961" w:type="pct"/>
          </w:tcPr>
          <w:p w:rsidR="007B0E2B" w:rsidRPr="00287120" w:rsidRDefault="007B0E2B" w:rsidP="007B0E2B">
            <w:pPr>
              <w:jc w:val="center"/>
            </w:pPr>
            <w:r w:rsidRPr="00287120">
              <w:t>Способы подачи таких документов и (или) информации</w:t>
            </w:r>
          </w:p>
        </w:tc>
      </w:tr>
    </w:tbl>
    <w:p w:rsidR="007B0E2B" w:rsidRPr="00287120" w:rsidRDefault="007B0E2B" w:rsidP="007B0E2B">
      <w:pPr>
        <w:widowControl w:val="0"/>
        <w:spacing w:line="14" w:lineRule="auto"/>
        <w:jc w:val="cente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
        <w:gridCol w:w="1912"/>
        <w:gridCol w:w="5245"/>
        <w:gridCol w:w="3970"/>
        <w:gridCol w:w="2802"/>
        <w:gridCol w:w="29"/>
      </w:tblGrid>
      <w:tr w:rsidR="007B0E2B" w:rsidRPr="00287120" w:rsidTr="007B0E2B">
        <w:trPr>
          <w:trHeight w:val="269"/>
          <w:tblHeader/>
        </w:trPr>
        <w:tc>
          <w:tcPr>
            <w:tcW w:w="218" w:type="pct"/>
          </w:tcPr>
          <w:p w:rsidR="007B0E2B" w:rsidRPr="00287120" w:rsidRDefault="007B0E2B" w:rsidP="007B0E2B">
            <w:pPr>
              <w:widowControl w:val="0"/>
              <w:autoSpaceDE w:val="0"/>
              <w:autoSpaceDN w:val="0"/>
              <w:adjustRightInd w:val="0"/>
              <w:jc w:val="center"/>
            </w:pPr>
            <w:r w:rsidRPr="00287120">
              <w:t>1</w:t>
            </w:r>
          </w:p>
        </w:tc>
        <w:tc>
          <w:tcPr>
            <w:tcW w:w="655" w:type="pct"/>
          </w:tcPr>
          <w:p w:rsidR="007B0E2B" w:rsidRPr="00287120" w:rsidRDefault="007B0E2B" w:rsidP="007B0E2B">
            <w:pPr>
              <w:shd w:val="clear" w:color="auto" w:fill="FFFFFF"/>
              <w:tabs>
                <w:tab w:val="left" w:pos="1134"/>
              </w:tabs>
              <w:jc w:val="center"/>
            </w:pPr>
            <w:r w:rsidRPr="00287120">
              <w:t>2</w:t>
            </w:r>
          </w:p>
        </w:tc>
        <w:tc>
          <w:tcPr>
            <w:tcW w:w="1797" w:type="pct"/>
          </w:tcPr>
          <w:p w:rsidR="007B0E2B" w:rsidRPr="00287120" w:rsidRDefault="007B0E2B" w:rsidP="007B0E2B">
            <w:pPr>
              <w:jc w:val="center"/>
            </w:pPr>
            <w:r>
              <w:t>3</w:t>
            </w:r>
          </w:p>
        </w:tc>
        <w:tc>
          <w:tcPr>
            <w:tcW w:w="1360" w:type="pct"/>
          </w:tcPr>
          <w:p w:rsidR="007B0E2B" w:rsidRPr="00287120" w:rsidRDefault="007B0E2B" w:rsidP="007B0E2B">
            <w:pPr>
              <w:jc w:val="center"/>
            </w:pPr>
            <w:r>
              <w:t>4</w:t>
            </w:r>
          </w:p>
        </w:tc>
        <w:tc>
          <w:tcPr>
            <w:tcW w:w="970" w:type="pct"/>
            <w:gridSpan w:val="2"/>
          </w:tcPr>
          <w:p w:rsidR="007B0E2B" w:rsidRPr="00287120" w:rsidRDefault="007B0E2B" w:rsidP="007B0E2B">
            <w:pPr>
              <w:jc w:val="center"/>
            </w:pPr>
            <w:r>
              <w:t>5</w:t>
            </w:r>
          </w:p>
        </w:tc>
      </w:tr>
      <w:tr w:rsidR="007B0E2B" w:rsidRPr="00287120" w:rsidTr="007B0E2B">
        <w:trPr>
          <w:gridAfter w:val="1"/>
          <w:wAfter w:w="10" w:type="pct"/>
          <w:trHeight w:val="373"/>
        </w:trPr>
        <w:tc>
          <w:tcPr>
            <w:tcW w:w="4990" w:type="pct"/>
            <w:gridSpan w:val="5"/>
            <w:tcBorders>
              <w:top w:val="single" w:sz="4" w:space="0" w:color="auto"/>
              <w:left w:val="single" w:sz="4" w:space="0" w:color="auto"/>
              <w:bottom w:val="single" w:sz="4" w:space="0" w:color="auto"/>
            </w:tcBorders>
            <w:shd w:val="clear" w:color="auto" w:fill="auto"/>
          </w:tcPr>
          <w:p w:rsidR="007B0E2B" w:rsidRPr="00EC45BE" w:rsidRDefault="007B0E2B" w:rsidP="007B0E2B">
            <w:pPr>
              <w:widowControl w:val="0"/>
              <w:suppressAutoHyphens/>
              <w:jc w:val="center"/>
              <w:rPr>
                <w:rFonts w:eastAsia="Calibri"/>
                <w:highlight w:val="yellow"/>
              </w:rPr>
            </w:pPr>
            <w:r w:rsidRPr="007B0E2B">
              <w:rPr>
                <w:rFonts w:eastAsia="Calibri"/>
              </w:rPr>
              <w:t>Документы, необходимые в соответствии с законодательными или иными нормативными правовыми актами Российской Федерации для предоставления Услуги, которые заявитель должен представить самостоятельно</w:t>
            </w:r>
          </w:p>
        </w:tc>
      </w:tr>
      <w:tr w:rsidR="007B0E2B" w:rsidRPr="00287120" w:rsidTr="007B0E2B">
        <w:trPr>
          <w:gridAfter w:val="1"/>
          <w:wAfter w:w="10" w:type="pct"/>
          <w:trHeight w:val="373"/>
        </w:trPr>
        <w:tc>
          <w:tcPr>
            <w:tcW w:w="218" w:type="pct"/>
            <w:tcBorders>
              <w:top w:val="single" w:sz="4" w:space="0" w:color="auto"/>
              <w:left w:val="single" w:sz="4" w:space="0" w:color="auto"/>
              <w:bottom w:val="single" w:sz="4" w:space="0" w:color="auto"/>
            </w:tcBorders>
            <w:shd w:val="clear" w:color="auto" w:fill="auto"/>
          </w:tcPr>
          <w:p w:rsidR="007B0E2B" w:rsidRPr="008F4228" w:rsidRDefault="007B0E2B" w:rsidP="007B0E2B">
            <w:r w:rsidRPr="008F4228">
              <w:t>1</w:t>
            </w:r>
          </w:p>
        </w:tc>
        <w:tc>
          <w:tcPr>
            <w:tcW w:w="655" w:type="pct"/>
          </w:tcPr>
          <w:p w:rsidR="007B0E2B" w:rsidRPr="00640CF3" w:rsidRDefault="007B0E2B" w:rsidP="007B0E2B">
            <w:pPr>
              <w:widowControl w:val="0"/>
              <w:suppressAutoHyphens/>
              <w:rPr>
                <w:sz w:val="22"/>
              </w:rPr>
            </w:pPr>
            <w:r w:rsidRPr="00640CF3">
              <w:rPr>
                <w:sz w:val="22"/>
              </w:rPr>
              <w:t>1А, 2А</w:t>
            </w:r>
          </w:p>
        </w:tc>
        <w:tc>
          <w:tcPr>
            <w:tcW w:w="1797" w:type="pct"/>
          </w:tcPr>
          <w:p w:rsidR="007B0E2B" w:rsidRPr="00640CF3" w:rsidRDefault="007B0E2B" w:rsidP="007B0E2B">
            <w:pPr>
              <w:widowControl w:val="0"/>
              <w:suppressAutoHyphens/>
              <w:rPr>
                <w:sz w:val="22"/>
              </w:rPr>
            </w:pPr>
            <w:r w:rsidRPr="00640CF3">
              <w:rPr>
                <w:sz w:val="22"/>
              </w:rPr>
              <w:t xml:space="preserve">Заявление </w:t>
            </w:r>
            <w:r>
              <w:rPr>
                <w:sz w:val="22"/>
              </w:rPr>
              <w:t>о предоставлении У</w:t>
            </w:r>
            <w:r w:rsidRPr="00640CF3">
              <w:rPr>
                <w:sz w:val="22"/>
              </w:rPr>
              <w:t>слуги</w:t>
            </w:r>
          </w:p>
        </w:tc>
        <w:tc>
          <w:tcPr>
            <w:tcW w:w="1360" w:type="pct"/>
          </w:tcPr>
          <w:p w:rsidR="007B0E2B" w:rsidRPr="00067463" w:rsidRDefault="007B0E2B" w:rsidP="007B0E2B">
            <w:pPr>
              <w:widowControl w:val="0"/>
              <w:suppressAutoHyphens/>
              <w:rPr>
                <w:sz w:val="22"/>
                <w:szCs w:val="22"/>
              </w:rPr>
            </w:pPr>
            <w:r w:rsidRPr="00067463">
              <w:t xml:space="preserve">Ф [1], Э </w:t>
            </w:r>
            <w:r w:rsidRPr="00067463">
              <w:rPr>
                <w:lang w:val="en-US"/>
              </w:rPr>
              <w:t>[1]</w:t>
            </w:r>
          </w:p>
        </w:tc>
        <w:tc>
          <w:tcPr>
            <w:tcW w:w="960" w:type="pct"/>
          </w:tcPr>
          <w:p w:rsidR="007B0E2B" w:rsidRPr="00640CF3" w:rsidRDefault="007B0E2B" w:rsidP="007B0E2B">
            <w:pPr>
              <w:widowControl w:val="0"/>
              <w:suppressAutoHyphens/>
              <w:rPr>
                <w:sz w:val="22"/>
                <w:szCs w:val="22"/>
              </w:rPr>
            </w:pPr>
            <w:r w:rsidRPr="00640CF3">
              <w:rPr>
                <w:sz w:val="22"/>
                <w:szCs w:val="22"/>
              </w:rPr>
              <w:t>З (э) =&gt; ЕПГУ</w:t>
            </w:r>
          </w:p>
          <w:p w:rsidR="007B0E2B" w:rsidRPr="00640CF3" w:rsidRDefault="007B0E2B" w:rsidP="007B0E2B">
            <w:pPr>
              <w:widowControl w:val="0"/>
              <w:suppressAutoHyphens/>
              <w:rPr>
                <w:sz w:val="22"/>
                <w:szCs w:val="22"/>
              </w:rPr>
            </w:pPr>
            <w:r w:rsidRPr="00640CF3">
              <w:rPr>
                <w:sz w:val="22"/>
                <w:szCs w:val="22"/>
              </w:rPr>
              <w:t>З (э) =&gt; РПГУ</w:t>
            </w:r>
          </w:p>
          <w:p w:rsidR="007B0E2B" w:rsidRPr="00640CF3" w:rsidRDefault="007B0E2B" w:rsidP="007B0E2B">
            <w:pPr>
              <w:widowControl w:val="0"/>
              <w:suppressAutoHyphens/>
              <w:rPr>
                <w:sz w:val="22"/>
                <w:szCs w:val="22"/>
              </w:rPr>
            </w:pPr>
            <w:r w:rsidRPr="00640CF3">
              <w:rPr>
                <w:sz w:val="22"/>
                <w:szCs w:val="22"/>
              </w:rPr>
              <w:t>О =&gt; МФЦ</w:t>
            </w:r>
          </w:p>
          <w:p w:rsidR="007B0E2B" w:rsidRPr="00640CF3" w:rsidRDefault="007B0E2B" w:rsidP="007B0E2B">
            <w:pPr>
              <w:widowControl w:val="0"/>
              <w:suppressAutoHyphens/>
              <w:rPr>
                <w:sz w:val="22"/>
                <w:szCs w:val="22"/>
              </w:rPr>
            </w:pPr>
            <w:r w:rsidRPr="00640CF3">
              <w:rPr>
                <w:sz w:val="22"/>
                <w:szCs w:val="22"/>
              </w:rPr>
              <w:t>О =&gt; О</w:t>
            </w:r>
            <w:r>
              <w:rPr>
                <w:sz w:val="22"/>
                <w:szCs w:val="22"/>
              </w:rPr>
              <w:t>рган</w:t>
            </w:r>
          </w:p>
          <w:p w:rsidR="007B0E2B" w:rsidRPr="00640CF3" w:rsidRDefault="007B0E2B" w:rsidP="007B0E2B">
            <w:pPr>
              <w:widowControl w:val="0"/>
              <w:suppressAutoHyphens/>
              <w:rPr>
                <w:sz w:val="22"/>
                <w:szCs w:val="22"/>
              </w:rPr>
            </w:pPr>
            <w:r w:rsidRPr="00640CF3">
              <w:rPr>
                <w:sz w:val="22"/>
                <w:szCs w:val="22"/>
              </w:rPr>
              <w:t>О =&gt; Почта</w:t>
            </w:r>
          </w:p>
        </w:tc>
      </w:tr>
      <w:tr w:rsidR="007B0E2B" w:rsidRPr="00287120" w:rsidTr="007B0E2B">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7B0E2B" w:rsidRPr="008F4228" w:rsidRDefault="007B0E2B" w:rsidP="007B0E2B">
            <w:r w:rsidRPr="008F4228">
              <w:t>2</w:t>
            </w:r>
          </w:p>
        </w:tc>
        <w:tc>
          <w:tcPr>
            <w:tcW w:w="655" w:type="pct"/>
          </w:tcPr>
          <w:p w:rsidR="007B0E2B" w:rsidRPr="00640CF3" w:rsidRDefault="007B0E2B" w:rsidP="007B0E2B">
            <w:pPr>
              <w:widowControl w:val="0"/>
              <w:suppressAutoHyphens/>
              <w:rPr>
                <w:sz w:val="22"/>
              </w:rPr>
            </w:pPr>
            <w:r w:rsidRPr="00640CF3">
              <w:rPr>
                <w:sz w:val="22"/>
              </w:rPr>
              <w:t>1Б, 2Б</w:t>
            </w:r>
          </w:p>
        </w:tc>
        <w:tc>
          <w:tcPr>
            <w:tcW w:w="1797" w:type="pct"/>
          </w:tcPr>
          <w:p w:rsidR="007B0E2B" w:rsidRPr="00640CF3" w:rsidRDefault="007B0E2B" w:rsidP="007B0E2B">
            <w:pPr>
              <w:widowControl w:val="0"/>
              <w:suppressAutoHyphens/>
              <w:rPr>
                <w:sz w:val="22"/>
              </w:rPr>
            </w:pPr>
            <w:r w:rsidRPr="00640CF3">
              <w:rPr>
                <w:sz w:val="22"/>
              </w:rPr>
              <w:t>Заявление о предост</w:t>
            </w:r>
            <w:r>
              <w:rPr>
                <w:sz w:val="22"/>
              </w:rPr>
              <w:t>авлении Услуги</w:t>
            </w:r>
          </w:p>
        </w:tc>
        <w:tc>
          <w:tcPr>
            <w:tcW w:w="1360" w:type="pct"/>
          </w:tcPr>
          <w:p w:rsidR="007B0E2B" w:rsidRPr="00067463" w:rsidRDefault="007B0E2B" w:rsidP="007B0E2B">
            <w:r w:rsidRPr="00067463">
              <w:t>Ф [2], Э [1]</w:t>
            </w:r>
          </w:p>
        </w:tc>
        <w:tc>
          <w:tcPr>
            <w:tcW w:w="960" w:type="pct"/>
          </w:tcPr>
          <w:p w:rsidR="007B0E2B" w:rsidRPr="00640CF3" w:rsidRDefault="007B0E2B" w:rsidP="007B0E2B">
            <w:pPr>
              <w:widowControl w:val="0"/>
              <w:suppressAutoHyphens/>
              <w:rPr>
                <w:sz w:val="22"/>
                <w:szCs w:val="22"/>
              </w:rPr>
            </w:pPr>
            <w:r w:rsidRPr="00640CF3">
              <w:rPr>
                <w:sz w:val="22"/>
                <w:szCs w:val="22"/>
              </w:rPr>
              <w:t>З (э) =&gt; ЕПГУ</w:t>
            </w:r>
          </w:p>
          <w:p w:rsidR="007B0E2B" w:rsidRPr="00640CF3" w:rsidRDefault="007B0E2B" w:rsidP="007B0E2B">
            <w:pPr>
              <w:widowControl w:val="0"/>
              <w:suppressAutoHyphens/>
              <w:rPr>
                <w:sz w:val="22"/>
                <w:szCs w:val="22"/>
              </w:rPr>
            </w:pPr>
            <w:r w:rsidRPr="00640CF3">
              <w:rPr>
                <w:sz w:val="22"/>
                <w:szCs w:val="22"/>
              </w:rPr>
              <w:t>З (э) =&gt; РПГУ</w:t>
            </w:r>
          </w:p>
          <w:p w:rsidR="007B0E2B" w:rsidRPr="00640CF3" w:rsidRDefault="007B0E2B" w:rsidP="007B0E2B">
            <w:pPr>
              <w:widowControl w:val="0"/>
              <w:suppressAutoHyphens/>
              <w:rPr>
                <w:sz w:val="22"/>
                <w:szCs w:val="22"/>
              </w:rPr>
            </w:pPr>
            <w:r w:rsidRPr="00640CF3">
              <w:rPr>
                <w:sz w:val="22"/>
                <w:szCs w:val="22"/>
              </w:rPr>
              <w:t>О =&gt; МФЦ</w:t>
            </w:r>
          </w:p>
          <w:p w:rsidR="007B0E2B" w:rsidRPr="00640CF3" w:rsidRDefault="007B0E2B" w:rsidP="007B0E2B">
            <w:pPr>
              <w:widowControl w:val="0"/>
              <w:suppressAutoHyphens/>
              <w:rPr>
                <w:sz w:val="22"/>
                <w:szCs w:val="22"/>
              </w:rPr>
            </w:pPr>
            <w:r w:rsidRPr="00640CF3">
              <w:rPr>
                <w:sz w:val="22"/>
                <w:szCs w:val="22"/>
              </w:rPr>
              <w:t>О =&gt; О</w:t>
            </w:r>
            <w:r>
              <w:rPr>
                <w:sz w:val="22"/>
                <w:szCs w:val="22"/>
              </w:rPr>
              <w:t>рган</w:t>
            </w:r>
          </w:p>
          <w:p w:rsidR="007B0E2B" w:rsidRPr="00640CF3" w:rsidRDefault="007B0E2B" w:rsidP="007B0E2B">
            <w:pPr>
              <w:widowControl w:val="0"/>
              <w:suppressAutoHyphens/>
              <w:rPr>
                <w:sz w:val="22"/>
                <w:szCs w:val="22"/>
              </w:rPr>
            </w:pPr>
            <w:r w:rsidRPr="00640CF3">
              <w:rPr>
                <w:sz w:val="22"/>
                <w:szCs w:val="22"/>
              </w:rPr>
              <w:t>О =&gt; Почта</w:t>
            </w:r>
          </w:p>
        </w:tc>
      </w:tr>
      <w:tr w:rsidR="007B0E2B" w:rsidRPr="00287120" w:rsidTr="007B0E2B">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7B0E2B" w:rsidRPr="008F4228" w:rsidRDefault="007B0E2B" w:rsidP="007B0E2B">
            <w:r w:rsidRPr="008F4228">
              <w:t>3</w:t>
            </w:r>
          </w:p>
        </w:tc>
        <w:tc>
          <w:tcPr>
            <w:tcW w:w="655" w:type="pct"/>
          </w:tcPr>
          <w:p w:rsidR="007B0E2B" w:rsidRPr="00640CF3" w:rsidRDefault="007B0E2B" w:rsidP="007B0E2B">
            <w:pPr>
              <w:widowControl w:val="0"/>
              <w:suppressAutoHyphens/>
              <w:rPr>
                <w:sz w:val="22"/>
              </w:rPr>
            </w:pPr>
            <w:r w:rsidRPr="00640CF3">
              <w:rPr>
                <w:sz w:val="22"/>
              </w:rPr>
              <w:t>1А+4А, 1Б+4Б</w:t>
            </w:r>
          </w:p>
        </w:tc>
        <w:tc>
          <w:tcPr>
            <w:tcW w:w="1797" w:type="pct"/>
          </w:tcPr>
          <w:p w:rsidR="007B0E2B" w:rsidRPr="00640CF3" w:rsidRDefault="007B0E2B" w:rsidP="007B0E2B">
            <w:pPr>
              <w:widowControl w:val="0"/>
              <w:suppressAutoHyphens/>
              <w:rPr>
                <w:sz w:val="22"/>
              </w:rPr>
            </w:pPr>
            <w:r w:rsidRPr="00640CF3">
              <w:rPr>
                <w:sz w:val="22"/>
              </w:rPr>
              <w:t>Документ, удостовер</w:t>
            </w:r>
            <w:r>
              <w:rPr>
                <w:sz w:val="22"/>
              </w:rPr>
              <w:t>яющий личность заявителя</w:t>
            </w:r>
          </w:p>
        </w:tc>
        <w:tc>
          <w:tcPr>
            <w:tcW w:w="1360" w:type="pct"/>
          </w:tcPr>
          <w:p w:rsidR="007B0E2B" w:rsidRPr="00B72810" w:rsidRDefault="007B0E2B" w:rsidP="007B0E2B">
            <w:pPr>
              <w:widowControl w:val="0"/>
              <w:suppressAutoHyphens/>
              <w:rPr>
                <w:sz w:val="22"/>
                <w:szCs w:val="22"/>
              </w:rPr>
            </w:pPr>
            <w:r w:rsidRPr="00C15628">
              <w:rPr>
                <w:sz w:val="22"/>
                <w:szCs w:val="22"/>
              </w:rPr>
              <w:t>Э [1]</w:t>
            </w:r>
          </w:p>
        </w:tc>
        <w:tc>
          <w:tcPr>
            <w:tcW w:w="960" w:type="pct"/>
          </w:tcPr>
          <w:p w:rsidR="007B0E2B" w:rsidRPr="00640CF3" w:rsidRDefault="007B0E2B" w:rsidP="007B0E2B">
            <w:pPr>
              <w:widowControl w:val="0"/>
              <w:suppressAutoHyphens/>
              <w:rPr>
                <w:sz w:val="22"/>
                <w:szCs w:val="22"/>
              </w:rPr>
            </w:pPr>
            <w:r w:rsidRPr="00640CF3">
              <w:rPr>
                <w:sz w:val="22"/>
                <w:szCs w:val="22"/>
              </w:rPr>
              <w:t>С =&gt; ЕПГУ</w:t>
            </w:r>
          </w:p>
          <w:p w:rsidR="007B0E2B" w:rsidRPr="00640CF3" w:rsidRDefault="007B0E2B" w:rsidP="007B0E2B">
            <w:pPr>
              <w:widowControl w:val="0"/>
              <w:suppressAutoHyphens/>
              <w:rPr>
                <w:sz w:val="22"/>
                <w:szCs w:val="22"/>
              </w:rPr>
            </w:pPr>
            <w:r w:rsidRPr="00640CF3">
              <w:rPr>
                <w:sz w:val="22"/>
                <w:szCs w:val="22"/>
              </w:rPr>
              <w:t xml:space="preserve">С =&gt; РПГУ </w:t>
            </w:r>
          </w:p>
          <w:p w:rsidR="007B0E2B" w:rsidRPr="00640CF3" w:rsidRDefault="007B0E2B" w:rsidP="007B0E2B">
            <w:pPr>
              <w:widowControl w:val="0"/>
              <w:suppressAutoHyphens/>
              <w:rPr>
                <w:sz w:val="22"/>
                <w:szCs w:val="22"/>
              </w:rPr>
            </w:pPr>
            <w:r w:rsidRPr="00640CF3">
              <w:rPr>
                <w:sz w:val="22"/>
                <w:szCs w:val="22"/>
              </w:rPr>
              <w:t>О (к) =&gt; МФЦ</w:t>
            </w:r>
          </w:p>
          <w:p w:rsidR="007B0E2B" w:rsidRPr="00640CF3" w:rsidRDefault="007B0E2B" w:rsidP="007B0E2B">
            <w:pPr>
              <w:widowControl w:val="0"/>
              <w:suppressAutoHyphens/>
              <w:rPr>
                <w:sz w:val="22"/>
                <w:szCs w:val="22"/>
              </w:rPr>
            </w:pPr>
            <w:r w:rsidRPr="00640CF3">
              <w:rPr>
                <w:sz w:val="22"/>
                <w:szCs w:val="22"/>
              </w:rPr>
              <w:t>О (к) =&gt; О</w:t>
            </w:r>
            <w:r>
              <w:rPr>
                <w:sz w:val="22"/>
                <w:szCs w:val="22"/>
              </w:rPr>
              <w:t>рган</w:t>
            </w:r>
          </w:p>
          <w:p w:rsidR="007B0E2B" w:rsidRPr="00640CF3" w:rsidRDefault="007B0E2B" w:rsidP="007B0E2B">
            <w:pPr>
              <w:widowControl w:val="0"/>
              <w:suppressAutoHyphens/>
              <w:rPr>
                <w:sz w:val="22"/>
                <w:szCs w:val="22"/>
              </w:rPr>
            </w:pPr>
            <w:r w:rsidRPr="00640CF3">
              <w:rPr>
                <w:sz w:val="22"/>
                <w:szCs w:val="22"/>
              </w:rPr>
              <w:t>К (н) =&gt; Почта</w:t>
            </w:r>
          </w:p>
        </w:tc>
      </w:tr>
      <w:tr w:rsidR="007B0E2B" w:rsidRPr="00287120" w:rsidTr="007B0E2B">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7B0E2B" w:rsidRPr="008F4228" w:rsidRDefault="007B0E2B" w:rsidP="007B0E2B">
            <w:r>
              <w:t>4</w:t>
            </w:r>
          </w:p>
        </w:tc>
        <w:tc>
          <w:tcPr>
            <w:tcW w:w="655" w:type="pct"/>
          </w:tcPr>
          <w:p w:rsidR="007B0E2B" w:rsidRPr="00640CF3" w:rsidRDefault="007B0E2B" w:rsidP="007B0E2B">
            <w:pPr>
              <w:widowControl w:val="0"/>
              <w:suppressAutoHyphens/>
              <w:rPr>
                <w:sz w:val="22"/>
              </w:rPr>
            </w:pPr>
            <w:r w:rsidRPr="00640CF3">
              <w:rPr>
                <w:sz w:val="22"/>
              </w:rPr>
              <w:t>1А+3А, 2А 1Б+3Б, 2Б</w:t>
            </w:r>
          </w:p>
        </w:tc>
        <w:tc>
          <w:tcPr>
            <w:tcW w:w="1797" w:type="pct"/>
          </w:tcPr>
          <w:p w:rsidR="007B0E2B" w:rsidRPr="00640CF3" w:rsidRDefault="007B0E2B" w:rsidP="007B0E2B">
            <w:pPr>
              <w:widowControl w:val="0"/>
              <w:suppressAutoHyphens/>
              <w:rPr>
                <w:sz w:val="22"/>
              </w:rPr>
            </w:pPr>
            <w:r w:rsidRPr="00640CF3">
              <w:rPr>
                <w:sz w:val="22"/>
              </w:rPr>
              <w:t>Документ, удостоверяющий личность</w:t>
            </w:r>
            <w:r>
              <w:rPr>
                <w:sz w:val="22"/>
              </w:rPr>
              <w:t xml:space="preserve"> представителя заявителя</w:t>
            </w:r>
          </w:p>
        </w:tc>
        <w:tc>
          <w:tcPr>
            <w:tcW w:w="1360" w:type="pct"/>
          </w:tcPr>
          <w:p w:rsidR="007B0E2B" w:rsidRPr="00B72810" w:rsidRDefault="007B0E2B" w:rsidP="007B0E2B">
            <w:pPr>
              <w:widowControl w:val="0"/>
              <w:suppressAutoHyphens/>
              <w:rPr>
                <w:sz w:val="22"/>
                <w:szCs w:val="22"/>
              </w:rPr>
            </w:pPr>
            <w:r w:rsidRPr="00C15628">
              <w:rPr>
                <w:sz w:val="22"/>
                <w:szCs w:val="22"/>
              </w:rPr>
              <w:t>Э [1]</w:t>
            </w:r>
          </w:p>
        </w:tc>
        <w:tc>
          <w:tcPr>
            <w:tcW w:w="960" w:type="pct"/>
          </w:tcPr>
          <w:p w:rsidR="007B0E2B" w:rsidRPr="00640CF3" w:rsidRDefault="007B0E2B" w:rsidP="007B0E2B">
            <w:pPr>
              <w:widowControl w:val="0"/>
              <w:suppressAutoHyphens/>
              <w:rPr>
                <w:sz w:val="22"/>
                <w:szCs w:val="22"/>
              </w:rPr>
            </w:pPr>
            <w:r w:rsidRPr="00640CF3">
              <w:rPr>
                <w:sz w:val="22"/>
                <w:szCs w:val="22"/>
              </w:rPr>
              <w:t>С =&gt; ЕПГУ</w:t>
            </w:r>
          </w:p>
          <w:p w:rsidR="007B0E2B" w:rsidRPr="00640CF3" w:rsidRDefault="007B0E2B" w:rsidP="007B0E2B">
            <w:pPr>
              <w:widowControl w:val="0"/>
              <w:suppressAutoHyphens/>
              <w:rPr>
                <w:sz w:val="22"/>
                <w:szCs w:val="22"/>
              </w:rPr>
            </w:pPr>
            <w:r w:rsidRPr="00640CF3">
              <w:rPr>
                <w:sz w:val="22"/>
                <w:szCs w:val="22"/>
              </w:rPr>
              <w:t xml:space="preserve">С =&gt; РПГУ </w:t>
            </w:r>
          </w:p>
          <w:p w:rsidR="007B0E2B" w:rsidRPr="00640CF3" w:rsidRDefault="007B0E2B" w:rsidP="007B0E2B">
            <w:pPr>
              <w:widowControl w:val="0"/>
              <w:suppressAutoHyphens/>
              <w:rPr>
                <w:sz w:val="22"/>
                <w:szCs w:val="22"/>
              </w:rPr>
            </w:pPr>
            <w:r w:rsidRPr="00640CF3">
              <w:rPr>
                <w:sz w:val="22"/>
                <w:szCs w:val="22"/>
              </w:rPr>
              <w:t>О (к) =&gt; МФЦ</w:t>
            </w:r>
          </w:p>
          <w:p w:rsidR="007B0E2B" w:rsidRPr="00640CF3" w:rsidRDefault="007B0E2B" w:rsidP="007B0E2B">
            <w:pPr>
              <w:widowControl w:val="0"/>
              <w:suppressAutoHyphens/>
              <w:rPr>
                <w:sz w:val="22"/>
                <w:szCs w:val="22"/>
              </w:rPr>
            </w:pPr>
            <w:r w:rsidRPr="00640CF3">
              <w:rPr>
                <w:sz w:val="22"/>
                <w:szCs w:val="22"/>
              </w:rPr>
              <w:t>О (к) =&gt; О</w:t>
            </w:r>
            <w:r>
              <w:rPr>
                <w:sz w:val="22"/>
                <w:szCs w:val="22"/>
              </w:rPr>
              <w:t>рган</w:t>
            </w:r>
          </w:p>
          <w:p w:rsidR="007B0E2B" w:rsidRPr="00640CF3" w:rsidRDefault="007B0E2B" w:rsidP="007B0E2B">
            <w:pPr>
              <w:widowControl w:val="0"/>
              <w:suppressAutoHyphens/>
              <w:rPr>
                <w:sz w:val="22"/>
                <w:szCs w:val="22"/>
              </w:rPr>
            </w:pPr>
            <w:r w:rsidRPr="00640CF3">
              <w:rPr>
                <w:sz w:val="22"/>
                <w:szCs w:val="22"/>
              </w:rPr>
              <w:t>К (н) =&gt; Почта</w:t>
            </w:r>
          </w:p>
        </w:tc>
      </w:tr>
      <w:tr w:rsidR="007B0E2B" w:rsidRPr="00287120" w:rsidTr="007B0E2B">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7B0E2B" w:rsidRPr="008F4228" w:rsidRDefault="007B0E2B" w:rsidP="007B0E2B">
            <w:r>
              <w:t>5</w:t>
            </w:r>
          </w:p>
        </w:tc>
        <w:tc>
          <w:tcPr>
            <w:tcW w:w="655" w:type="pct"/>
          </w:tcPr>
          <w:p w:rsidR="007B0E2B" w:rsidRPr="00640CF3" w:rsidRDefault="007B0E2B" w:rsidP="007B0E2B">
            <w:pPr>
              <w:widowControl w:val="0"/>
              <w:suppressAutoHyphens/>
              <w:rPr>
                <w:sz w:val="22"/>
              </w:rPr>
            </w:pPr>
            <w:r w:rsidRPr="00640CF3">
              <w:rPr>
                <w:sz w:val="22"/>
              </w:rPr>
              <w:t>1А+3А, 1Б+3Б</w:t>
            </w:r>
          </w:p>
        </w:tc>
        <w:tc>
          <w:tcPr>
            <w:tcW w:w="1797" w:type="pct"/>
          </w:tcPr>
          <w:p w:rsidR="007B0E2B" w:rsidRPr="00640CF3" w:rsidRDefault="007B0E2B" w:rsidP="007B0E2B">
            <w:pPr>
              <w:widowControl w:val="0"/>
              <w:suppressAutoHyphens/>
              <w:rPr>
                <w:sz w:val="22"/>
              </w:rPr>
            </w:pPr>
            <w:r w:rsidRPr="00640CF3">
              <w:rPr>
                <w:sz w:val="22"/>
              </w:rPr>
              <w:t>Документ, подтверждающий полномочия</w:t>
            </w:r>
            <w:r>
              <w:rPr>
                <w:sz w:val="22"/>
              </w:rPr>
              <w:t xml:space="preserve"> представителя заявителя</w:t>
            </w:r>
          </w:p>
        </w:tc>
        <w:tc>
          <w:tcPr>
            <w:tcW w:w="1360" w:type="pct"/>
          </w:tcPr>
          <w:p w:rsidR="007B0E2B" w:rsidRPr="00B72810" w:rsidRDefault="007B0E2B" w:rsidP="007B0E2B">
            <w:pPr>
              <w:widowControl w:val="0"/>
              <w:suppressAutoHyphens/>
              <w:rPr>
                <w:sz w:val="22"/>
                <w:szCs w:val="22"/>
              </w:rPr>
            </w:pPr>
            <w:r w:rsidRPr="00C15628">
              <w:rPr>
                <w:sz w:val="22"/>
                <w:szCs w:val="22"/>
              </w:rPr>
              <w:t>Э [1]</w:t>
            </w:r>
          </w:p>
        </w:tc>
        <w:tc>
          <w:tcPr>
            <w:tcW w:w="960" w:type="pct"/>
          </w:tcPr>
          <w:p w:rsidR="007B0E2B" w:rsidRPr="00640CF3" w:rsidRDefault="007B0E2B" w:rsidP="007B0E2B">
            <w:pPr>
              <w:widowControl w:val="0"/>
              <w:suppressAutoHyphens/>
              <w:rPr>
                <w:sz w:val="22"/>
                <w:szCs w:val="22"/>
              </w:rPr>
            </w:pPr>
            <w:r w:rsidRPr="00640CF3">
              <w:rPr>
                <w:sz w:val="22"/>
                <w:szCs w:val="22"/>
              </w:rPr>
              <w:t>Д =&gt; ЕПГУ</w:t>
            </w:r>
          </w:p>
          <w:p w:rsidR="007B0E2B" w:rsidRPr="00640CF3" w:rsidRDefault="007B0E2B" w:rsidP="007B0E2B">
            <w:pPr>
              <w:widowControl w:val="0"/>
              <w:suppressAutoHyphens/>
              <w:rPr>
                <w:sz w:val="22"/>
                <w:szCs w:val="22"/>
              </w:rPr>
            </w:pPr>
            <w:r w:rsidRPr="00640CF3">
              <w:rPr>
                <w:sz w:val="22"/>
                <w:szCs w:val="22"/>
              </w:rPr>
              <w:t xml:space="preserve">Д =&gt; РПГУ </w:t>
            </w:r>
          </w:p>
          <w:p w:rsidR="007B0E2B" w:rsidRPr="00640CF3" w:rsidRDefault="007B0E2B" w:rsidP="007B0E2B">
            <w:pPr>
              <w:widowControl w:val="0"/>
              <w:suppressAutoHyphens/>
              <w:rPr>
                <w:sz w:val="22"/>
                <w:szCs w:val="22"/>
              </w:rPr>
            </w:pPr>
            <w:r w:rsidRPr="00640CF3">
              <w:rPr>
                <w:sz w:val="22"/>
                <w:szCs w:val="22"/>
              </w:rPr>
              <w:t>О (к) =&gt; МФЦ</w:t>
            </w:r>
          </w:p>
          <w:p w:rsidR="007B0E2B" w:rsidRPr="00640CF3" w:rsidRDefault="007B0E2B" w:rsidP="007B0E2B">
            <w:pPr>
              <w:widowControl w:val="0"/>
              <w:suppressAutoHyphens/>
              <w:rPr>
                <w:sz w:val="22"/>
                <w:szCs w:val="22"/>
              </w:rPr>
            </w:pPr>
            <w:r w:rsidRPr="00640CF3">
              <w:rPr>
                <w:sz w:val="22"/>
                <w:szCs w:val="22"/>
              </w:rPr>
              <w:t>О (к) =&gt; ОМСУ</w:t>
            </w:r>
          </w:p>
          <w:p w:rsidR="007B0E2B" w:rsidRPr="00640CF3" w:rsidRDefault="007B0E2B" w:rsidP="007B0E2B">
            <w:pPr>
              <w:widowControl w:val="0"/>
              <w:suppressAutoHyphens/>
              <w:rPr>
                <w:sz w:val="22"/>
                <w:szCs w:val="22"/>
              </w:rPr>
            </w:pPr>
            <w:r w:rsidRPr="00640CF3">
              <w:rPr>
                <w:sz w:val="22"/>
                <w:szCs w:val="22"/>
              </w:rPr>
              <w:t>К (н) =&gt; Почта</w:t>
            </w:r>
          </w:p>
        </w:tc>
      </w:tr>
      <w:tr w:rsidR="007B0E2B" w:rsidRPr="00287120" w:rsidTr="007B0E2B">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7B0E2B" w:rsidRPr="008F4228" w:rsidRDefault="007B0E2B" w:rsidP="007B0E2B">
            <w:r>
              <w:t>6</w:t>
            </w:r>
          </w:p>
        </w:tc>
        <w:tc>
          <w:tcPr>
            <w:tcW w:w="655" w:type="pct"/>
          </w:tcPr>
          <w:p w:rsidR="007B0E2B" w:rsidRPr="00640CF3" w:rsidRDefault="007B0E2B" w:rsidP="007B0E2B">
            <w:pPr>
              <w:widowControl w:val="0"/>
              <w:suppressAutoHyphens/>
              <w:rPr>
                <w:sz w:val="22"/>
              </w:rPr>
            </w:pPr>
            <w:r w:rsidRPr="00640CF3">
              <w:rPr>
                <w:sz w:val="22"/>
              </w:rPr>
              <w:t>1А+6А, 1Б+6Б</w:t>
            </w:r>
          </w:p>
        </w:tc>
        <w:tc>
          <w:tcPr>
            <w:tcW w:w="1797" w:type="pct"/>
          </w:tcPr>
          <w:p w:rsidR="007B0E2B" w:rsidRPr="00640CF3" w:rsidRDefault="007B0E2B" w:rsidP="007B0E2B">
            <w:pPr>
              <w:widowControl w:val="0"/>
              <w:suppressAutoHyphens/>
              <w:rPr>
                <w:sz w:val="22"/>
              </w:rPr>
            </w:pPr>
            <w:r w:rsidRPr="00640CF3">
              <w:rPr>
                <w:sz w:val="22"/>
              </w:rPr>
              <w:t>Документ, подтверждающий полномочия</w:t>
            </w:r>
            <w:r>
              <w:rPr>
                <w:sz w:val="22"/>
              </w:rPr>
              <w:t xml:space="preserve"> представителя заявителя</w:t>
            </w:r>
          </w:p>
        </w:tc>
        <w:tc>
          <w:tcPr>
            <w:tcW w:w="1360" w:type="pct"/>
          </w:tcPr>
          <w:p w:rsidR="007B0E2B" w:rsidRPr="00813DC3" w:rsidRDefault="007B0E2B" w:rsidP="007B0E2B">
            <w:pPr>
              <w:widowControl w:val="0"/>
              <w:suppressAutoHyphens/>
              <w:rPr>
                <w:sz w:val="22"/>
                <w:szCs w:val="22"/>
              </w:rPr>
            </w:pPr>
            <w:r w:rsidRPr="00C15628">
              <w:rPr>
                <w:sz w:val="22"/>
                <w:szCs w:val="22"/>
              </w:rPr>
              <w:t>Э [1]</w:t>
            </w:r>
          </w:p>
        </w:tc>
        <w:tc>
          <w:tcPr>
            <w:tcW w:w="960" w:type="pct"/>
          </w:tcPr>
          <w:p w:rsidR="007B0E2B" w:rsidRPr="00640CF3" w:rsidRDefault="007B0E2B" w:rsidP="007B0E2B">
            <w:pPr>
              <w:widowControl w:val="0"/>
              <w:suppressAutoHyphens/>
              <w:rPr>
                <w:sz w:val="22"/>
                <w:szCs w:val="22"/>
              </w:rPr>
            </w:pPr>
            <w:r w:rsidRPr="00640CF3">
              <w:rPr>
                <w:sz w:val="22"/>
                <w:szCs w:val="22"/>
              </w:rPr>
              <w:t>Д (ЮЛ) =&gt; ЕПГУ</w:t>
            </w:r>
          </w:p>
          <w:p w:rsidR="007B0E2B" w:rsidRPr="00640CF3" w:rsidRDefault="007B0E2B" w:rsidP="007B0E2B">
            <w:pPr>
              <w:widowControl w:val="0"/>
              <w:suppressAutoHyphens/>
              <w:rPr>
                <w:sz w:val="22"/>
                <w:szCs w:val="22"/>
              </w:rPr>
            </w:pPr>
            <w:r w:rsidRPr="00640CF3">
              <w:rPr>
                <w:sz w:val="22"/>
                <w:szCs w:val="22"/>
              </w:rPr>
              <w:t xml:space="preserve">Д (ЮЛ) =&gt; РПГУ </w:t>
            </w:r>
          </w:p>
          <w:p w:rsidR="007B0E2B" w:rsidRPr="00640CF3" w:rsidRDefault="007B0E2B" w:rsidP="007B0E2B">
            <w:pPr>
              <w:widowControl w:val="0"/>
              <w:suppressAutoHyphens/>
              <w:rPr>
                <w:sz w:val="22"/>
                <w:szCs w:val="22"/>
              </w:rPr>
            </w:pPr>
            <w:r w:rsidRPr="00640CF3">
              <w:rPr>
                <w:sz w:val="22"/>
                <w:szCs w:val="22"/>
              </w:rPr>
              <w:t>О (к) =&gt; МФЦ</w:t>
            </w:r>
          </w:p>
          <w:p w:rsidR="007B0E2B" w:rsidRPr="00640CF3" w:rsidRDefault="007B0E2B" w:rsidP="007B0E2B">
            <w:pPr>
              <w:widowControl w:val="0"/>
              <w:suppressAutoHyphens/>
              <w:rPr>
                <w:sz w:val="22"/>
                <w:szCs w:val="22"/>
              </w:rPr>
            </w:pPr>
            <w:r w:rsidRPr="00640CF3">
              <w:rPr>
                <w:sz w:val="22"/>
                <w:szCs w:val="22"/>
              </w:rPr>
              <w:t>О (к) =&gt; О</w:t>
            </w:r>
            <w:r>
              <w:rPr>
                <w:sz w:val="22"/>
                <w:szCs w:val="22"/>
              </w:rPr>
              <w:t>рган</w:t>
            </w:r>
          </w:p>
          <w:p w:rsidR="007B0E2B" w:rsidRPr="00640CF3" w:rsidRDefault="007B0E2B" w:rsidP="007B0E2B">
            <w:pPr>
              <w:widowControl w:val="0"/>
              <w:suppressAutoHyphens/>
              <w:rPr>
                <w:sz w:val="22"/>
                <w:szCs w:val="22"/>
              </w:rPr>
            </w:pPr>
            <w:r w:rsidRPr="00640CF3">
              <w:rPr>
                <w:sz w:val="22"/>
                <w:szCs w:val="22"/>
              </w:rPr>
              <w:t>К (н) =&gt; Почта</w:t>
            </w:r>
          </w:p>
        </w:tc>
      </w:tr>
      <w:tr w:rsidR="007B0E2B" w:rsidRPr="00287120" w:rsidTr="007B0E2B">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7B0E2B" w:rsidRPr="008F4228" w:rsidRDefault="007B0E2B" w:rsidP="007B0E2B">
            <w:r>
              <w:t>7</w:t>
            </w:r>
          </w:p>
        </w:tc>
        <w:tc>
          <w:tcPr>
            <w:tcW w:w="655" w:type="pct"/>
          </w:tcPr>
          <w:p w:rsidR="007B0E2B" w:rsidRPr="00640CF3" w:rsidRDefault="007B0E2B" w:rsidP="007B0E2B">
            <w:pPr>
              <w:widowControl w:val="0"/>
              <w:suppressAutoHyphens/>
              <w:rPr>
                <w:sz w:val="22"/>
              </w:rPr>
            </w:pPr>
            <w:r w:rsidRPr="00640CF3">
              <w:rPr>
                <w:sz w:val="22"/>
              </w:rPr>
              <w:t>1А, 2А</w:t>
            </w:r>
          </w:p>
        </w:tc>
        <w:tc>
          <w:tcPr>
            <w:tcW w:w="1797" w:type="pct"/>
          </w:tcPr>
          <w:p w:rsidR="007B0E2B" w:rsidRDefault="007B0E2B" w:rsidP="007B0E2B">
            <w:pPr>
              <w:widowControl w:val="0"/>
              <w:suppressAutoHyphens/>
              <w:rPr>
                <w:sz w:val="22"/>
              </w:rPr>
            </w:pPr>
            <w:r w:rsidRPr="00640CF3">
              <w:rPr>
                <w:bCs/>
                <w:color w:val="000000" w:themeColor="text1"/>
                <w:sz w:val="22"/>
                <w:szCs w:val="22"/>
              </w:rPr>
              <w:t>Схема расположения земельного участка на кадастровом плане территории</w:t>
            </w:r>
          </w:p>
          <w:p w:rsidR="007B0E2B" w:rsidRPr="00640CF3" w:rsidRDefault="007B0E2B" w:rsidP="007B0E2B">
            <w:pPr>
              <w:widowControl w:val="0"/>
              <w:suppressAutoHyphens/>
              <w:rPr>
                <w:sz w:val="22"/>
              </w:rPr>
            </w:pPr>
            <w:r w:rsidRPr="00736C19">
              <w:rPr>
                <w:iCs/>
                <w:sz w:val="22"/>
              </w:rPr>
              <w:t>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 содержащихся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электронных сервисов указанной информационной системы</w:t>
            </w:r>
          </w:p>
        </w:tc>
        <w:tc>
          <w:tcPr>
            <w:tcW w:w="1360" w:type="pct"/>
          </w:tcPr>
          <w:p w:rsidR="007B0E2B" w:rsidRPr="00813DC3" w:rsidRDefault="007B0E2B" w:rsidP="007B0E2B">
            <w:pPr>
              <w:widowControl w:val="0"/>
              <w:suppressAutoHyphens/>
              <w:rPr>
                <w:sz w:val="22"/>
                <w:szCs w:val="22"/>
              </w:rPr>
            </w:pPr>
            <w:r>
              <w:rPr>
                <w:sz w:val="22"/>
                <w:szCs w:val="22"/>
              </w:rPr>
              <w:t>Ф [3</w:t>
            </w:r>
            <w:r w:rsidRPr="003E13E4">
              <w:rPr>
                <w:sz w:val="22"/>
                <w:szCs w:val="22"/>
              </w:rPr>
              <w:t xml:space="preserve">], </w:t>
            </w:r>
            <w:r w:rsidRPr="00C15628">
              <w:rPr>
                <w:sz w:val="22"/>
                <w:szCs w:val="22"/>
              </w:rPr>
              <w:t>Э [1]</w:t>
            </w:r>
            <w:r>
              <w:rPr>
                <w:sz w:val="22"/>
                <w:szCs w:val="22"/>
              </w:rPr>
              <w:t>, Т</w:t>
            </w:r>
          </w:p>
        </w:tc>
        <w:tc>
          <w:tcPr>
            <w:tcW w:w="960" w:type="pct"/>
          </w:tcPr>
          <w:p w:rsidR="007B0E2B" w:rsidRPr="00640CF3" w:rsidRDefault="007B0E2B" w:rsidP="007B0E2B">
            <w:pPr>
              <w:widowControl w:val="0"/>
              <w:suppressAutoHyphens/>
              <w:ind w:right="-143"/>
              <w:rPr>
                <w:sz w:val="22"/>
                <w:szCs w:val="22"/>
              </w:rPr>
            </w:pPr>
            <w:r w:rsidRPr="00640CF3">
              <w:rPr>
                <w:sz w:val="22"/>
                <w:szCs w:val="22"/>
              </w:rPr>
              <w:t>О (э)/О (эо) =&gt; ЕПГУ</w:t>
            </w:r>
          </w:p>
          <w:p w:rsidR="007B0E2B" w:rsidRPr="00640CF3" w:rsidRDefault="007B0E2B" w:rsidP="007B0E2B">
            <w:pPr>
              <w:widowControl w:val="0"/>
              <w:suppressAutoHyphens/>
              <w:ind w:right="-143"/>
              <w:rPr>
                <w:sz w:val="22"/>
                <w:szCs w:val="22"/>
              </w:rPr>
            </w:pPr>
            <w:r w:rsidRPr="00640CF3">
              <w:rPr>
                <w:sz w:val="22"/>
                <w:szCs w:val="22"/>
              </w:rPr>
              <w:t xml:space="preserve">О (э)/О (эо)=&gt; РПГУ </w:t>
            </w:r>
          </w:p>
          <w:p w:rsidR="007B0E2B" w:rsidRPr="00640CF3" w:rsidRDefault="007B0E2B" w:rsidP="007B0E2B">
            <w:pPr>
              <w:widowControl w:val="0"/>
              <w:suppressAutoHyphens/>
              <w:rPr>
                <w:sz w:val="22"/>
                <w:szCs w:val="22"/>
              </w:rPr>
            </w:pPr>
            <w:r w:rsidRPr="00640CF3">
              <w:rPr>
                <w:sz w:val="22"/>
                <w:szCs w:val="22"/>
              </w:rPr>
              <w:t>О (к)</w:t>
            </w:r>
            <w:r>
              <w:rPr>
                <w:sz w:val="22"/>
                <w:szCs w:val="22"/>
              </w:rPr>
              <w:t xml:space="preserve"> </w:t>
            </w:r>
            <w:r w:rsidRPr="00640CF3">
              <w:rPr>
                <w:sz w:val="22"/>
                <w:szCs w:val="22"/>
              </w:rPr>
              <w:t>=&gt; МФЦ</w:t>
            </w:r>
          </w:p>
          <w:p w:rsidR="007B0E2B" w:rsidRPr="00640CF3" w:rsidRDefault="007B0E2B" w:rsidP="007B0E2B">
            <w:pPr>
              <w:widowControl w:val="0"/>
              <w:suppressAutoHyphens/>
              <w:rPr>
                <w:sz w:val="22"/>
                <w:szCs w:val="22"/>
              </w:rPr>
            </w:pPr>
            <w:r w:rsidRPr="00640CF3">
              <w:rPr>
                <w:sz w:val="22"/>
                <w:szCs w:val="22"/>
              </w:rPr>
              <w:t>О (к)</w:t>
            </w:r>
            <w:r>
              <w:rPr>
                <w:sz w:val="22"/>
                <w:szCs w:val="22"/>
              </w:rPr>
              <w:t xml:space="preserve"> =&gt; Орган</w:t>
            </w:r>
          </w:p>
          <w:p w:rsidR="007B0E2B" w:rsidRPr="00640CF3" w:rsidRDefault="007B0E2B" w:rsidP="007B0E2B">
            <w:pPr>
              <w:widowControl w:val="0"/>
              <w:suppressAutoHyphens/>
              <w:rPr>
                <w:sz w:val="22"/>
                <w:szCs w:val="22"/>
              </w:rPr>
            </w:pPr>
            <w:r w:rsidRPr="00640CF3">
              <w:rPr>
                <w:sz w:val="22"/>
                <w:szCs w:val="22"/>
              </w:rPr>
              <w:t>К (н)</w:t>
            </w:r>
            <w:r>
              <w:rPr>
                <w:sz w:val="22"/>
                <w:szCs w:val="22"/>
              </w:rPr>
              <w:t xml:space="preserve"> </w:t>
            </w:r>
            <w:r w:rsidRPr="00640CF3">
              <w:rPr>
                <w:sz w:val="22"/>
                <w:szCs w:val="22"/>
              </w:rPr>
              <w:t>=&gt; Почта</w:t>
            </w:r>
          </w:p>
        </w:tc>
      </w:tr>
      <w:tr w:rsidR="007B0E2B" w:rsidRPr="00287120" w:rsidTr="007B0E2B">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7B0E2B" w:rsidRPr="008F4228" w:rsidRDefault="007B0E2B" w:rsidP="007B0E2B">
            <w:r>
              <w:t>8</w:t>
            </w:r>
          </w:p>
        </w:tc>
        <w:tc>
          <w:tcPr>
            <w:tcW w:w="655" w:type="pct"/>
          </w:tcPr>
          <w:p w:rsidR="007B0E2B" w:rsidRPr="00640CF3" w:rsidRDefault="007B0E2B" w:rsidP="007B0E2B">
            <w:pPr>
              <w:widowControl w:val="0"/>
              <w:suppressAutoHyphens/>
              <w:rPr>
                <w:sz w:val="22"/>
              </w:rPr>
            </w:pPr>
            <w:r w:rsidRPr="00640CF3">
              <w:rPr>
                <w:sz w:val="22"/>
              </w:rPr>
              <w:t>7А</w:t>
            </w:r>
          </w:p>
        </w:tc>
        <w:tc>
          <w:tcPr>
            <w:tcW w:w="1797" w:type="pct"/>
          </w:tcPr>
          <w:p w:rsidR="007B0E2B" w:rsidRPr="00640CF3" w:rsidRDefault="007B0E2B" w:rsidP="007B0E2B">
            <w:pPr>
              <w:widowControl w:val="0"/>
              <w:suppressAutoHyphens/>
              <w:rPr>
                <w:sz w:val="22"/>
              </w:rPr>
            </w:pPr>
            <w:r w:rsidRPr="00640CF3">
              <w:rPr>
                <w:bCs/>
                <w:color w:val="000000" w:themeColor="text1"/>
                <w:sz w:val="22"/>
                <w:szCs w:val="22"/>
              </w:rPr>
              <w:t>Согласие землепользователей, землевладельцев, арендаторов на образование земельных участков</w:t>
            </w:r>
          </w:p>
        </w:tc>
        <w:tc>
          <w:tcPr>
            <w:tcW w:w="1360" w:type="pct"/>
          </w:tcPr>
          <w:p w:rsidR="007B0E2B" w:rsidRPr="00813DC3" w:rsidRDefault="007B0E2B" w:rsidP="007B0E2B">
            <w:pPr>
              <w:widowControl w:val="0"/>
              <w:suppressAutoHyphens/>
              <w:rPr>
                <w:sz w:val="22"/>
                <w:szCs w:val="22"/>
              </w:rPr>
            </w:pPr>
            <w:r w:rsidRPr="00C15628">
              <w:rPr>
                <w:sz w:val="22"/>
                <w:szCs w:val="22"/>
              </w:rPr>
              <w:t>Э [1]</w:t>
            </w:r>
          </w:p>
        </w:tc>
        <w:tc>
          <w:tcPr>
            <w:tcW w:w="960" w:type="pct"/>
          </w:tcPr>
          <w:p w:rsidR="007B0E2B" w:rsidRPr="00813DC3" w:rsidRDefault="007B0E2B" w:rsidP="007B0E2B">
            <w:pPr>
              <w:widowControl w:val="0"/>
              <w:suppressAutoHyphens/>
              <w:rPr>
                <w:sz w:val="22"/>
                <w:szCs w:val="22"/>
              </w:rPr>
            </w:pPr>
            <w:r>
              <w:rPr>
                <w:sz w:val="22"/>
                <w:szCs w:val="22"/>
              </w:rPr>
              <w:t>О (э)/О (эо)</w:t>
            </w:r>
            <w:r w:rsidRPr="00813DC3">
              <w:rPr>
                <w:sz w:val="22"/>
                <w:szCs w:val="22"/>
              </w:rPr>
              <w:t xml:space="preserve"> =&gt; ЕПГУ</w:t>
            </w:r>
          </w:p>
          <w:p w:rsidR="007B0E2B" w:rsidRPr="00813DC3" w:rsidRDefault="007B0E2B" w:rsidP="007B0E2B">
            <w:pPr>
              <w:widowControl w:val="0"/>
              <w:suppressAutoHyphens/>
              <w:rPr>
                <w:sz w:val="22"/>
                <w:szCs w:val="22"/>
              </w:rPr>
            </w:pPr>
            <w:r>
              <w:rPr>
                <w:sz w:val="22"/>
                <w:szCs w:val="22"/>
              </w:rPr>
              <w:t>О (э)/О (эо)</w:t>
            </w:r>
            <w:r w:rsidRPr="00813DC3">
              <w:rPr>
                <w:sz w:val="22"/>
                <w:szCs w:val="22"/>
              </w:rPr>
              <w:t xml:space="preserve"> =&gt; РПГУ </w:t>
            </w:r>
          </w:p>
          <w:p w:rsidR="007B0E2B" w:rsidRPr="00813DC3" w:rsidRDefault="007B0E2B" w:rsidP="007B0E2B">
            <w:pPr>
              <w:widowControl w:val="0"/>
              <w:suppressAutoHyphens/>
              <w:rPr>
                <w:sz w:val="22"/>
                <w:szCs w:val="22"/>
              </w:rPr>
            </w:pPr>
            <w:r w:rsidRPr="00813DC3">
              <w:rPr>
                <w:sz w:val="22"/>
                <w:szCs w:val="22"/>
              </w:rPr>
              <w:t>О =&gt; МФЦ</w:t>
            </w:r>
          </w:p>
          <w:p w:rsidR="007B0E2B" w:rsidRPr="00813DC3" w:rsidRDefault="007B0E2B" w:rsidP="007B0E2B">
            <w:pPr>
              <w:widowControl w:val="0"/>
              <w:suppressAutoHyphens/>
              <w:rPr>
                <w:sz w:val="22"/>
                <w:szCs w:val="22"/>
              </w:rPr>
            </w:pPr>
            <w:r w:rsidRPr="00813DC3">
              <w:rPr>
                <w:sz w:val="22"/>
                <w:szCs w:val="22"/>
              </w:rPr>
              <w:t>О =&gt; О</w:t>
            </w:r>
            <w:r>
              <w:rPr>
                <w:sz w:val="22"/>
                <w:szCs w:val="22"/>
              </w:rPr>
              <w:t>рган</w:t>
            </w:r>
          </w:p>
          <w:p w:rsidR="007B0E2B" w:rsidRPr="00640CF3" w:rsidRDefault="007B0E2B" w:rsidP="007B0E2B">
            <w:pPr>
              <w:widowControl w:val="0"/>
              <w:suppressAutoHyphens/>
              <w:rPr>
                <w:sz w:val="22"/>
                <w:szCs w:val="22"/>
              </w:rPr>
            </w:pPr>
            <w:r w:rsidRPr="00813DC3">
              <w:rPr>
                <w:sz w:val="22"/>
                <w:szCs w:val="22"/>
              </w:rPr>
              <w:t>О =&gt; Почта</w:t>
            </w:r>
          </w:p>
        </w:tc>
      </w:tr>
      <w:tr w:rsidR="007B0E2B" w:rsidRPr="00287120" w:rsidTr="007B0E2B">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7B0E2B" w:rsidRPr="008F4228" w:rsidRDefault="007B0E2B" w:rsidP="007B0E2B">
            <w:r>
              <w:t>9</w:t>
            </w:r>
          </w:p>
        </w:tc>
        <w:tc>
          <w:tcPr>
            <w:tcW w:w="655" w:type="pct"/>
          </w:tcPr>
          <w:p w:rsidR="007B0E2B" w:rsidRPr="00640CF3" w:rsidRDefault="007B0E2B" w:rsidP="007B0E2B">
            <w:pPr>
              <w:widowControl w:val="0"/>
              <w:suppressAutoHyphens/>
              <w:rPr>
                <w:sz w:val="22"/>
              </w:rPr>
            </w:pPr>
            <w:r w:rsidRPr="00640CF3">
              <w:rPr>
                <w:sz w:val="22"/>
              </w:rPr>
              <w:t>8А</w:t>
            </w:r>
          </w:p>
        </w:tc>
        <w:tc>
          <w:tcPr>
            <w:tcW w:w="1797" w:type="pct"/>
          </w:tcPr>
          <w:p w:rsidR="007B0E2B" w:rsidRPr="00640CF3" w:rsidRDefault="007B0E2B" w:rsidP="007B0E2B">
            <w:pPr>
              <w:widowControl w:val="0"/>
              <w:suppressAutoHyphens/>
              <w:rPr>
                <w:sz w:val="22"/>
              </w:rPr>
            </w:pPr>
            <w:r w:rsidRPr="00640CF3">
              <w:rPr>
                <w:bCs/>
                <w:color w:val="000000" w:themeColor="text1"/>
                <w:sz w:val="22"/>
                <w:szCs w:val="22"/>
              </w:rPr>
              <w:t>Согласие залогодержателей исходных земельных участков</w:t>
            </w:r>
          </w:p>
        </w:tc>
        <w:tc>
          <w:tcPr>
            <w:tcW w:w="1360" w:type="pct"/>
          </w:tcPr>
          <w:p w:rsidR="007B0E2B" w:rsidRPr="00813DC3" w:rsidRDefault="007B0E2B" w:rsidP="007B0E2B">
            <w:pPr>
              <w:widowControl w:val="0"/>
              <w:suppressAutoHyphens/>
              <w:rPr>
                <w:sz w:val="22"/>
                <w:szCs w:val="22"/>
              </w:rPr>
            </w:pPr>
            <w:r w:rsidRPr="00C15628">
              <w:rPr>
                <w:sz w:val="22"/>
                <w:szCs w:val="22"/>
              </w:rPr>
              <w:t>Э [1]</w:t>
            </w:r>
          </w:p>
        </w:tc>
        <w:tc>
          <w:tcPr>
            <w:tcW w:w="960" w:type="pct"/>
          </w:tcPr>
          <w:p w:rsidR="007B0E2B" w:rsidRPr="00813DC3" w:rsidRDefault="007B0E2B" w:rsidP="007B0E2B">
            <w:pPr>
              <w:widowControl w:val="0"/>
              <w:suppressAutoHyphens/>
              <w:rPr>
                <w:sz w:val="22"/>
                <w:szCs w:val="22"/>
              </w:rPr>
            </w:pPr>
            <w:r>
              <w:rPr>
                <w:sz w:val="22"/>
                <w:szCs w:val="22"/>
              </w:rPr>
              <w:t>О (э)/О (эо)</w:t>
            </w:r>
            <w:r w:rsidRPr="00813DC3">
              <w:rPr>
                <w:sz w:val="22"/>
                <w:szCs w:val="22"/>
              </w:rPr>
              <w:t xml:space="preserve"> =&gt; ЕПГУ</w:t>
            </w:r>
          </w:p>
          <w:p w:rsidR="007B0E2B" w:rsidRPr="00813DC3" w:rsidRDefault="007B0E2B" w:rsidP="007B0E2B">
            <w:pPr>
              <w:widowControl w:val="0"/>
              <w:suppressAutoHyphens/>
              <w:rPr>
                <w:sz w:val="22"/>
                <w:szCs w:val="22"/>
              </w:rPr>
            </w:pPr>
            <w:r>
              <w:rPr>
                <w:sz w:val="22"/>
                <w:szCs w:val="22"/>
              </w:rPr>
              <w:t>О (э)/О (эо)</w:t>
            </w:r>
            <w:r w:rsidRPr="00813DC3">
              <w:rPr>
                <w:sz w:val="22"/>
                <w:szCs w:val="22"/>
              </w:rPr>
              <w:t xml:space="preserve"> =&gt; РПГУ </w:t>
            </w:r>
          </w:p>
          <w:p w:rsidR="007B0E2B" w:rsidRPr="00813DC3" w:rsidRDefault="007B0E2B" w:rsidP="007B0E2B">
            <w:pPr>
              <w:widowControl w:val="0"/>
              <w:suppressAutoHyphens/>
              <w:rPr>
                <w:sz w:val="22"/>
                <w:szCs w:val="22"/>
              </w:rPr>
            </w:pPr>
            <w:r w:rsidRPr="00813DC3">
              <w:rPr>
                <w:sz w:val="22"/>
                <w:szCs w:val="22"/>
              </w:rPr>
              <w:t>О =&gt; МФЦ</w:t>
            </w:r>
          </w:p>
          <w:p w:rsidR="007B0E2B" w:rsidRPr="00813DC3" w:rsidRDefault="007B0E2B" w:rsidP="007B0E2B">
            <w:pPr>
              <w:widowControl w:val="0"/>
              <w:suppressAutoHyphens/>
              <w:rPr>
                <w:sz w:val="22"/>
                <w:szCs w:val="22"/>
              </w:rPr>
            </w:pPr>
            <w:r w:rsidRPr="00813DC3">
              <w:rPr>
                <w:sz w:val="22"/>
                <w:szCs w:val="22"/>
              </w:rPr>
              <w:t>О =&gt; О</w:t>
            </w:r>
            <w:r>
              <w:rPr>
                <w:sz w:val="22"/>
                <w:szCs w:val="22"/>
              </w:rPr>
              <w:t>рган</w:t>
            </w:r>
          </w:p>
          <w:p w:rsidR="007B0E2B" w:rsidRPr="00640CF3" w:rsidRDefault="007B0E2B" w:rsidP="007B0E2B">
            <w:pPr>
              <w:widowControl w:val="0"/>
              <w:suppressAutoHyphens/>
              <w:rPr>
                <w:sz w:val="22"/>
                <w:szCs w:val="22"/>
              </w:rPr>
            </w:pPr>
            <w:r w:rsidRPr="00813DC3">
              <w:rPr>
                <w:sz w:val="22"/>
                <w:szCs w:val="22"/>
              </w:rPr>
              <w:t>О =&gt; Почта</w:t>
            </w:r>
          </w:p>
        </w:tc>
      </w:tr>
      <w:tr w:rsidR="007B0E2B" w:rsidRPr="00287120" w:rsidTr="007B0E2B">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7B0E2B" w:rsidRDefault="007B0E2B" w:rsidP="007B0E2B">
            <w:r>
              <w:t>10</w:t>
            </w:r>
          </w:p>
        </w:tc>
        <w:tc>
          <w:tcPr>
            <w:tcW w:w="655" w:type="pct"/>
          </w:tcPr>
          <w:p w:rsidR="007B0E2B" w:rsidRPr="00640CF3" w:rsidRDefault="007B0E2B" w:rsidP="007B0E2B">
            <w:pPr>
              <w:widowControl w:val="0"/>
              <w:suppressAutoHyphens/>
              <w:rPr>
                <w:sz w:val="22"/>
              </w:rPr>
            </w:pPr>
            <w:r w:rsidRPr="00640CF3">
              <w:rPr>
                <w:sz w:val="22"/>
              </w:rPr>
              <w:t>9А</w:t>
            </w:r>
          </w:p>
        </w:tc>
        <w:tc>
          <w:tcPr>
            <w:tcW w:w="1797" w:type="pct"/>
          </w:tcPr>
          <w:p w:rsidR="007B0E2B" w:rsidRPr="00640CF3" w:rsidRDefault="007B0E2B" w:rsidP="007B0E2B">
            <w:pPr>
              <w:widowControl w:val="0"/>
              <w:suppressAutoHyphens/>
              <w:rPr>
                <w:sz w:val="22"/>
              </w:rPr>
            </w:pPr>
            <w:r w:rsidRPr="00640CF3">
              <w:rPr>
                <w:bCs/>
                <w:color w:val="000000" w:themeColor="text1"/>
                <w:sz w:val="22"/>
                <w:szCs w:val="22"/>
              </w:rPr>
              <w:t>Правоустанавливающий документ на земельный участок</w:t>
            </w:r>
          </w:p>
        </w:tc>
        <w:tc>
          <w:tcPr>
            <w:tcW w:w="1360" w:type="pct"/>
          </w:tcPr>
          <w:p w:rsidR="007B0E2B" w:rsidRDefault="007B0E2B" w:rsidP="007B0E2B">
            <w:r w:rsidRPr="00464220">
              <w:t xml:space="preserve">Э </w:t>
            </w:r>
            <w:r w:rsidRPr="00464220">
              <w:rPr>
                <w:lang w:val="en-US"/>
              </w:rPr>
              <w:t>[1]</w:t>
            </w:r>
          </w:p>
        </w:tc>
        <w:tc>
          <w:tcPr>
            <w:tcW w:w="960" w:type="pct"/>
          </w:tcPr>
          <w:p w:rsidR="007B0E2B" w:rsidRPr="00640CF3" w:rsidRDefault="007B0E2B" w:rsidP="007B0E2B">
            <w:pPr>
              <w:widowControl w:val="0"/>
              <w:suppressAutoHyphens/>
              <w:rPr>
                <w:sz w:val="22"/>
                <w:szCs w:val="22"/>
              </w:rPr>
            </w:pPr>
            <w:r w:rsidRPr="00640CF3">
              <w:rPr>
                <w:sz w:val="22"/>
                <w:szCs w:val="22"/>
              </w:rPr>
              <w:t>О (э)/О (эо) =&gt; ЕПГУ</w:t>
            </w:r>
          </w:p>
          <w:p w:rsidR="007B0E2B" w:rsidRPr="00640CF3" w:rsidRDefault="007B0E2B" w:rsidP="007B0E2B">
            <w:pPr>
              <w:widowControl w:val="0"/>
              <w:suppressAutoHyphens/>
              <w:rPr>
                <w:sz w:val="22"/>
                <w:szCs w:val="22"/>
              </w:rPr>
            </w:pPr>
            <w:r w:rsidRPr="00640CF3">
              <w:rPr>
                <w:sz w:val="22"/>
                <w:szCs w:val="22"/>
              </w:rPr>
              <w:t xml:space="preserve">О (э)/О (эо) =&gt; РПГУ </w:t>
            </w:r>
          </w:p>
          <w:p w:rsidR="007B0E2B" w:rsidRPr="00640CF3" w:rsidRDefault="007B0E2B" w:rsidP="007B0E2B">
            <w:pPr>
              <w:widowControl w:val="0"/>
              <w:suppressAutoHyphens/>
              <w:rPr>
                <w:sz w:val="22"/>
                <w:szCs w:val="22"/>
              </w:rPr>
            </w:pPr>
            <w:r w:rsidRPr="00640CF3">
              <w:rPr>
                <w:sz w:val="22"/>
                <w:szCs w:val="22"/>
              </w:rPr>
              <w:t>К (п) =&gt; МФЦ</w:t>
            </w:r>
          </w:p>
          <w:p w:rsidR="007B0E2B" w:rsidRPr="00640CF3" w:rsidRDefault="007B0E2B" w:rsidP="007B0E2B">
            <w:pPr>
              <w:widowControl w:val="0"/>
              <w:suppressAutoHyphens/>
              <w:rPr>
                <w:sz w:val="22"/>
                <w:szCs w:val="22"/>
              </w:rPr>
            </w:pPr>
            <w:r w:rsidRPr="00640CF3">
              <w:rPr>
                <w:sz w:val="22"/>
                <w:szCs w:val="22"/>
              </w:rPr>
              <w:t>К (п) =&gt; О</w:t>
            </w:r>
            <w:r>
              <w:rPr>
                <w:sz w:val="22"/>
                <w:szCs w:val="22"/>
              </w:rPr>
              <w:t>рган</w:t>
            </w:r>
          </w:p>
          <w:p w:rsidR="007B0E2B" w:rsidRPr="00640CF3" w:rsidRDefault="007B0E2B" w:rsidP="007B0E2B">
            <w:pPr>
              <w:widowControl w:val="0"/>
              <w:suppressAutoHyphens/>
              <w:rPr>
                <w:sz w:val="22"/>
                <w:szCs w:val="22"/>
              </w:rPr>
            </w:pPr>
            <w:r w:rsidRPr="00640CF3">
              <w:rPr>
                <w:sz w:val="22"/>
                <w:szCs w:val="22"/>
              </w:rPr>
              <w:t>К (н) =&gt; Почта</w:t>
            </w:r>
          </w:p>
        </w:tc>
      </w:tr>
      <w:tr w:rsidR="007B0E2B" w:rsidRPr="00287120" w:rsidTr="007B0E2B">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7B0E2B" w:rsidRDefault="007B0E2B" w:rsidP="007B0E2B">
            <w:r>
              <w:t>11</w:t>
            </w:r>
          </w:p>
        </w:tc>
        <w:tc>
          <w:tcPr>
            <w:tcW w:w="655" w:type="pct"/>
          </w:tcPr>
          <w:p w:rsidR="007B0E2B" w:rsidRPr="00640CF3" w:rsidRDefault="007B0E2B" w:rsidP="007B0E2B">
            <w:pPr>
              <w:widowControl w:val="0"/>
              <w:suppressAutoHyphens/>
              <w:rPr>
                <w:sz w:val="22"/>
              </w:rPr>
            </w:pPr>
            <w:r w:rsidRPr="00640CF3">
              <w:rPr>
                <w:sz w:val="22"/>
              </w:rPr>
              <w:t>1Б, 2Б</w:t>
            </w:r>
          </w:p>
        </w:tc>
        <w:tc>
          <w:tcPr>
            <w:tcW w:w="1797" w:type="pct"/>
          </w:tcPr>
          <w:p w:rsidR="007B0E2B" w:rsidRPr="00640CF3" w:rsidRDefault="007B0E2B" w:rsidP="007B0E2B">
            <w:pPr>
              <w:widowControl w:val="0"/>
              <w:suppressAutoHyphens/>
              <w:rPr>
                <w:bCs/>
                <w:color w:val="000000" w:themeColor="text1"/>
                <w:sz w:val="22"/>
                <w:szCs w:val="22"/>
              </w:rPr>
            </w:pPr>
            <w:r w:rsidRPr="00640CF3">
              <w:rPr>
                <w:bCs/>
                <w:color w:val="000000"/>
                <w:sz w:val="22"/>
                <w:szCs w:val="22"/>
              </w:rPr>
              <w:t>Документ(-ы), подтверждающие наличие нарушения требований, установленных статьей 11.9 Земельного кодекса РФ, при образовании земельного участка в соответствии с утвержденной схемой его размещения</w:t>
            </w:r>
            <w:r>
              <w:rPr>
                <w:sz w:val="22"/>
              </w:rPr>
              <w:t xml:space="preserve"> </w:t>
            </w:r>
          </w:p>
        </w:tc>
        <w:tc>
          <w:tcPr>
            <w:tcW w:w="1360" w:type="pct"/>
          </w:tcPr>
          <w:p w:rsidR="007B0E2B" w:rsidRDefault="007B0E2B" w:rsidP="007B0E2B">
            <w:r w:rsidRPr="00464220">
              <w:t xml:space="preserve">Э </w:t>
            </w:r>
            <w:r w:rsidRPr="00464220">
              <w:rPr>
                <w:lang w:val="en-US"/>
              </w:rPr>
              <w:t>[1]</w:t>
            </w:r>
          </w:p>
        </w:tc>
        <w:tc>
          <w:tcPr>
            <w:tcW w:w="960" w:type="pct"/>
          </w:tcPr>
          <w:p w:rsidR="007B0E2B" w:rsidRPr="00640CF3" w:rsidRDefault="007B0E2B" w:rsidP="007B0E2B">
            <w:pPr>
              <w:widowControl w:val="0"/>
              <w:suppressAutoHyphens/>
              <w:rPr>
                <w:sz w:val="22"/>
                <w:szCs w:val="22"/>
              </w:rPr>
            </w:pPr>
            <w:r w:rsidRPr="00640CF3">
              <w:rPr>
                <w:sz w:val="22"/>
                <w:szCs w:val="22"/>
              </w:rPr>
              <w:t>О (э)/О (эо) =&gt; ЕПГУ</w:t>
            </w:r>
          </w:p>
          <w:p w:rsidR="007B0E2B" w:rsidRPr="00640CF3" w:rsidRDefault="007B0E2B" w:rsidP="007B0E2B">
            <w:pPr>
              <w:widowControl w:val="0"/>
              <w:suppressAutoHyphens/>
              <w:rPr>
                <w:sz w:val="22"/>
                <w:szCs w:val="22"/>
              </w:rPr>
            </w:pPr>
            <w:r w:rsidRPr="00640CF3">
              <w:rPr>
                <w:sz w:val="22"/>
                <w:szCs w:val="22"/>
              </w:rPr>
              <w:t xml:space="preserve">О (э)/О (эо) =&gt; РПГУ </w:t>
            </w:r>
          </w:p>
          <w:p w:rsidR="007B0E2B" w:rsidRPr="00640CF3" w:rsidRDefault="007B0E2B" w:rsidP="007B0E2B">
            <w:pPr>
              <w:widowControl w:val="0"/>
              <w:suppressAutoHyphens/>
              <w:rPr>
                <w:sz w:val="22"/>
                <w:szCs w:val="22"/>
              </w:rPr>
            </w:pPr>
            <w:r w:rsidRPr="00640CF3">
              <w:rPr>
                <w:sz w:val="22"/>
                <w:szCs w:val="22"/>
              </w:rPr>
              <w:t>К (п) =&gt; МФЦ</w:t>
            </w:r>
          </w:p>
          <w:p w:rsidR="007B0E2B" w:rsidRPr="00640CF3" w:rsidRDefault="007B0E2B" w:rsidP="007B0E2B">
            <w:pPr>
              <w:widowControl w:val="0"/>
              <w:suppressAutoHyphens/>
              <w:rPr>
                <w:sz w:val="22"/>
                <w:szCs w:val="22"/>
              </w:rPr>
            </w:pPr>
            <w:r w:rsidRPr="00640CF3">
              <w:rPr>
                <w:sz w:val="22"/>
                <w:szCs w:val="22"/>
              </w:rPr>
              <w:t>К (п) =&gt; О</w:t>
            </w:r>
            <w:r>
              <w:rPr>
                <w:sz w:val="22"/>
                <w:szCs w:val="22"/>
              </w:rPr>
              <w:t>рган</w:t>
            </w:r>
          </w:p>
          <w:p w:rsidR="007B0E2B" w:rsidRPr="00640CF3" w:rsidRDefault="007B0E2B" w:rsidP="007B0E2B">
            <w:pPr>
              <w:widowControl w:val="0"/>
              <w:suppressAutoHyphens/>
              <w:rPr>
                <w:sz w:val="22"/>
                <w:szCs w:val="22"/>
              </w:rPr>
            </w:pPr>
            <w:r w:rsidRPr="00640CF3">
              <w:rPr>
                <w:sz w:val="22"/>
                <w:szCs w:val="22"/>
              </w:rPr>
              <w:t>К (н) =&gt; Почта</w:t>
            </w:r>
          </w:p>
        </w:tc>
      </w:tr>
      <w:tr w:rsidR="007B0E2B" w:rsidRPr="00287120" w:rsidTr="007B0E2B">
        <w:trPr>
          <w:gridAfter w:val="1"/>
          <w:wAfter w:w="10" w:type="pct"/>
        </w:trPr>
        <w:tc>
          <w:tcPr>
            <w:tcW w:w="4990" w:type="pct"/>
            <w:gridSpan w:val="5"/>
            <w:tcBorders>
              <w:top w:val="single" w:sz="4" w:space="0" w:color="auto"/>
              <w:left w:val="single" w:sz="4" w:space="0" w:color="auto"/>
              <w:bottom w:val="single" w:sz="4" w:space="0" w:color="auto"/>
            </w:tcBorders>
            <w:shd w:val="clear" w:color="auto" w:fill="auto"/>
          </w:tcPr>
          <w:p w:rsidR="007B0E2B" w:rsidRPr="008F4228" w:rsidRDefault="007B0E2B" w:rsidP="007B0E2B">
            <w:pPr>
              <w:widowControl w:val="0"/>
              <w:tabs>
                <w:tab w:val="left" w:pos="346"/>
              </w:tabs>
              <w:jc w:val="center"/>
            </w:pPr>
            <w:r w:rsidRPr="008F4228">
              <w:t>Документы, необходимые в соответствии с законодательными или иными нормативными правовыми актами Российской Федерации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7B0E2B" w:rsidRPr="00287120" w:rsidTr="007B0E2B">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7B0E2B" w:rsidRPr="00287120" w:rsidRDefault="007B0E2B" w:rsidP="007B0E2B">
            <w:r>
              <w:t>1</w:t>
            </w:r>
            <w:r w:rsidR="00F81B94">
              <w:t>2</w:t>
            </w:r>
          </w:p>
        </w:tc>
        <w:tc>
          <w:tcPr>
            <w:tcW w:w="655" w:type="pct"/>
          </w:tcPr>
          <w:p w:rsidR="007B0E2B" w:rsidRPr="00640CF3" w:rsidRDefault="007B0E2B" w:rsidP="007B0E2B">
            <w:pPr>
              <w:widowControl w:val="0"/>
              <w:suppressAutoHyphens/>
              <w:rPr>
                <w:sz w:val="22"/>
              </w:rPr>
            </w:pPr>
            <w:r w:rsidRPr="00640CF3">
              <w:rPr>
                <w:sz w:val="22"/>
              </w:rPr>
              <w:t>1А+4А, 1Б+4Б</w:t>
            </w:r>
          </w:p>
        </w:tc>
        <w:tc>
          <w:tcPr>
            <w:tcW w:w="1797" w:type="pct"/>
          </w:tcPr>
          <w:p w:rsidR="007B0E2B" w:rsidRPr="00640CF3" w:rsidRDefault="007B0E2B" w:rsidP="007B0E2B">
            <w:pPr>
              <w:widowControl w:val="0"/>
              <w:suppressAutoHyphens/>
              <w:rPr>
                <w:sz w:val="22"/>
                <w:szCs w:val="22"/>
              </w:rPr>
            </w:pPr>
            <w:r w:rsidRPr="00640CF3">
              <w:rPr>
                <w:sz w:val="22"/>
              </w:rPr>
              <w:t>Проверка действительности паспорта</w:t>
            </w:r>
            <w:r>
              <w:rPr>
                <w:sz w:val="22"/>
              </w:rPr>
              <w:t xml:space="preserve"> (расширенная) заявителя</w:t>
            </w:r>
          </w:p>
        </w:tc>
        <w:tc>
          <w:tcPr>
            <w:tcW w:w="1360" w:type="pct"/>
          </w:tcPr>
          <w:p w:rsidR="007B0E2B" w:rsidRDefault="007B0E2B" w:rsidP="007B0E2B">
            <w:r w:rsidRPr="00F1655B">
              <w:t>Э [1]</w:t>
            </w:r>
          </w:p>
        </w:tc>
        <w:tc>
          <w:tcPr>
            <w:tcW w:w="960" w:type="pct"/>
          </w:tcPr>
          <w:p w:rsidR="007B0E2B" w:rsidRPr="00986E01" w:rsidRDefault="007B0E2B" w:rsidP="007B0E2B">
            <w:pPr>
              <w:widowControl w:val="0"/>
              <w:suppressAutoHyphens/>
              <w:rPr>
                <w:sz w:val="22"/>
                <w:szCs w:val="22"/>
              </w:rPr>
            </w:pPr>
            <w:r w:rsidRPr="00986E01">
              <w:rPr>
                <w:sz w:val="22"/>
                <w:szCs w:val="22"/>
              </w:rPr>
              <w:t>О (э) или О (эо) =&gt; ЕПГУ</w:t>
            </w:r>
          </w:p>
          <w:p w:rsidR="007B0E2B" w:rsidRPr="00986E01" w:rsidRDefault="007B0E2B" w:rsidP="007B0E2B">
            <w:pPr>
              <w:widowControl w:val="0"/>
              <w:suppressAutoHyphens/>
              <w:rPr>
                <w:sz w:val="22"/>
                <w:szCs w:val="22"/>
              </w:rPr>
            </w:pPr>
            <w:r w:rsidRPr="00986E01">
              <w:rPr>
                <w:sz w:val="22"/>
                <w:szCs w:val="22"/>
              </w:rPr>
              <w:t xml:space="preserve">О (э) или О (эо) =&gt; РПГУ </w:t>
            </w:r>
          </w:p>
          <w:p w:rsidR="007B0E2B" w:rsidRPr="00986E01" w:rsidRDefault="007B0E2B" w:rsidP="007B0E2B">
            <w:pPr>
              <w:widowControl w:val="0"/>
              <w:suppressAutoHyphens/>
              <w:rPr>
                <w:sz w:val="22"/>
                <w:szCs w:val="22"/>
              </w:rPr>
            </w:pPr>
            <w:r w:rsidRPr="00986E01">
              <w:rPr>
                <w:sz w:val="22"/>
                <w:szCs w:val="22"/>
              </w:rPr>
              <w:t>К =&gt; МФЦ</w:t>
            </w:r>
          </w:p>
          <w:p w:rsidR="007B0E2B" w:rsidRPr="00986E01" w:rsidRDefault="007B0E2B" w:rsidP="007B0E2B">
            <w:pPr>
              <w:widowControl w:val="0"/>
              <w:suppressAutoHyphens/>
              <w:rPr>
                <w:sz w:val="22"/>
                <w:szCs w:val="22"/>
              </w:rPr>
            </w:pPr>
            <w:r w:rsidRPr="00986E01">
              <w:rPr>
                <w:sz w:val="22"/>
                <w:szCs w:val="22"/>
              </w:rPr>
              <w:t xml:space="preserve">К =&gt; </w:t>
            </w:r>
            <w:r>
              <w:rPr>
                <w:sz w:val="22"/>
                <w:szCs w:val="22"/>
              </w:rPr>
              <w:t>Орган</w:t>
            </w:r>
          </w:p>
          <w:p w:rsidR="007B0E2B" w:rsidRPr="005436EC" w:rsidRDefault="007B0E2B" w:rsidP="007B0E2B">
            <w:pPr>
              <w:widowControl w:val="0"/>
              <w:suppressAutoHyphens/>
              <w:rPr>
                <w:sz w:val="22"/>
                <w:szCs w:val="22"/>
                <w:highlight w:val="yellow"/>
              </w:rPr>
            </w:pPr>
            <w:r w:rsidRPr="00986E01">
              <w:rPr>
                <w:sz w:val="22"/>
                <w:szCs w:val="22"/>
              </w:rPr>
              <w:t>К =&gt; Почта</w:t>
            </w:r>
          </w:p>
        </w:tc>
      </w:tr>
      <w:tr w:rsidR="007B0E2B" w:rsidRPr="00287120" w:rsidTr="007B0E2B">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7B0E2B" w:rsidRPr="00287120" w:rsidRDefault="00F81B94" w:rsidP="007B0E2B">
            <w:r>
              <w:t>13</w:t>
            </w:r>
          </w:p>
        </w:tc>
        <w:tc>
          <w:tcPr>
            <w:tcW w:w="655" w:type="pct"/>
          </w:tcPr>
          <w:p w:rsidR="007B0E2B" w:rsidRPr="00640CF3" w:rsidRDefault="007B0E2B" w:rsidP="007B0E2B">
            <w:pPr>
              <w:widowControl w:val="0"/>
              <w:suppressAutoHyphens/>
              <w:rPr>
                <w:sz w:val="22"/>
              </w:rPr>
            </w:pPr>
            <w:r w:rsidRPr="00640CF3">
              <w:rPr>
                <w:sz w:val="22"/>
              </w:rPr>
              <w:t>1А+3А, 2А, 1Б+3Б, 2Б</w:t>
            </w:r>
          </w:p>
        </w:tc>
        <w:tc>
          <w:tcPr>
            <w:tcW w:w="1797" w:type="pct"/>
          </w:tcPr>
          <w:p w:rsidR="007B0E2B" w:rsidRPr="00640CF3" w:rsidRDefault="007B0E2B" w:rsidP="007B0E2B">
            <w:pPr>
              <w:widowControl w:val="0"/>
              <w:suppressAutoHyphens/>
              <w:rPr>
                <w:sz w:val="22"/>
                <w:szCs w:val="22"/>
              </w:rPr>
            </w:pPr>
            <w:r w:rsidRPr="00640CF3">
              <w:rPr>
                <w:sz w:val="22"/>
              </w:rPr>
              <w:t>Проверка действительности паспорта (расширенная)</w:t>
            </w:r>
            <w:r>
              <w:rPr>
                <w:sz w:val="22"/>
              </w:rPr>
              <w:t xml:space="preserve"> представителя заявителя</w:t>
            </w:r>
          </w:p>
        </w:tc>
        <w:tc>
          <w:tcPr>
            <w:tcW w:w="1360" w:type="pct"/>
          </w:tcPr>
          <w:p w:rsidR="007B0E2B" w:rsidRDefault="007B0E2B" w:rsidP="007B0E2B">
            <w:r w:rsidRPr="00F1655B">
              <w:t>Э [1]</w:t>
            </w:r>
          </w:p>
        </w:tc>
        <w:tc>
          <w:tcPr>
            <w:tcW w:w="960" w:type="pct"/>
          </w:tcPr>
          <w:p w:rsidR="007B0E2B" w:rsidRPr="00986E01" w:rsidRDefault="007B0E2B" w:rsidP="007B0E2B">
            <w:pPr>
              <w:widowControl w:val="0"/>
              <w:suppressAutoHyphens/>
              <w:rPr>
                <w:sz w:val="22"/>
                <w:szCs w:val="22"/>
              </w:rPr>
            </w:pPr>
            <w:r w:rsidRPr="00986E01">
              <w:rPr>
                <w:sz w:val="22"/>
                <w:szCs w:val="22"/>
              </w:rPr>
              <w:t>О (э) или О (эо) =&gt; ЕПГУ</w:t>
            </w:r>
          </w:p>
          <w:p w:rsidR="007B0E2B" w:rsidRPr="00986E01" w:rsidRDefault="007B0E2B" w:rsidP="007B0E2B">
            <w:pPr>
              <w:widowControl w:val="0"/>
              <w:suppressAutoHyphens/>
              <w:rPr>
                <w:sz w:val="22"/>
                <w:szCs w:val="22"/>
              </w:rPr>
            </w:pPr>
            <w:r w:rsidRPr="00986E01">
              <w:rPr>
                <w:sz w:val="22"/>
                <w:szCs w:val="22"/>
              </w:rPr>
              <w:t xml:space="preserve">О (э) или О (эо) =&gt; РПГУ </w:t>
            </w:r>
          </w:p>
          <w:p w:rsidR="007B0E2B" w:rsidRPr="00986E01" w:rsidRDefault="007B0E2B" w:rsidP="007B0E2B">
            <w:pPr>
              <w:widowControl w:val="0"/>
              <w:suppressAutoHyphens/>
              <w:rPr>
                <w:sz w:val="22"/>
                <w:szCs w:val="22"/>
              </w:rPr>
            </w:pPr>
            <w:r w:rsidRPr="00986E01">
              <w:rPr>
                <w:sz w:val="22"/>
                <w:szCs w:val="22"/>
              </w:rPr>
              <w:t>К =&gt; МФЦ</w:t>
            </w:r>
          </w:p>
          <w:p w:rsidR="007B0E2B" w:rsidRPr="00986E01" w:rsidRDefault="007B0E2B" w:rsidP="007B0E2B">
            <w:pPr>
              <w:widowControl w:val="0"/>
              <w:suppressAutoHyphens/>
              <w:rPr>
                <w:sz w:val="22"/>
                <w:szCs w:val="22"/>
              </w:rPr>
            </w:pPr>
            <w:r w:rsidRPr="00986E01">
              <w:rPr>
                <w:sz w:val="22"/>
                <w:szCs w:val="22"/>
              </w:rPr>
              <w:t xml:space="preserve">К =&gt; </w:t>
            </w:r>
            <w:r>
              <w:rPr>
                <w:sz w:val="22"/>
                <w:szCs w:val="22"/>
              </w:rPr>
              <w:t>Орган</w:t>
            </w:r>
          </w:p>
          <w:p w:rsidR="007B0E2B" w:rsidRPr="005436EC" w:rsidRDefault="007B0E2B" w:rsidP="007B0E2B">
            <w:pPr>
              <w:widowControl w:val="0"/>
              <w:suppressAutoHyphens/>
              <w:rPr>
                <w:sz w:val="22"/>
                <w:szCs w:val="22"/>
                <w:highlight w:val="yellow"/>
              </w:rPr>
            </w:pPr>
            <w:r w:rsidRPr="00986E01">
              <w:rPr>
                <w:sz w:val="22"/>
                <w:szCs w:val="22"/>
              </w:rPr>
              <w:t>К =&gt; Почта</w:t>
            </w:r>
          </w:p>
        </w:tc>
      </w:tr>
      <w:tr w:rsidR="007B0E2B" w:rsidRPr="00287120" w:rsidTr="007B0E2B">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7B0E2B" w:rsidRPr="00287120" w:rsidRDefault="00F81B94" w:rsidP="007B0E2B">
            <w:r>
              <w:t>14</w:t>
            </w:r>
          </w:p>
        </w:tc>
        <w:tc>
          <w:tcPr>
            <w:tcW w:w="655" w:type="pct"/>
          </w:tcPr>
          <w:p w:rsidR="007B0E2B" w:rsidRPr="00640CF3" w:rsidRDefault="007B0E2B" w:rsidP="007B0E2B">
            <w:pPr>
              <w:widowControl w:val="0"/>
              <w:suppressAutoHyphens/>
              <w:rPr>
                <w:sz w:val="22"/>
              </w:rPr>
            </w:pPr>
            <w:r w:rsidRPr="00640CF3">
              <w:rPr>
                <w:sz w:val="22"/>
              </w:rPr>
              <w:t xml:space="preserve">2А, </w:t>
            </w:r>
            <w:r>
              <w:rPr>
                <w:sz w:val="22"/>
              </w:rPr>
              <w:t xml:space="preserve">5А, </w:t>
            </w:r>
            <w:r w:rsidRPr="00640CF3">
              <w:rPr>
                <w:sz w:val="22"/>
              </w:rPr>
              <w:t>2Б</w:t>
            </w:r>
            <w:r>
              <w:rPr>
                <w:sz w:val="22"/>
              </w:rPr>
              <w:t>, 5Б</w:t>
            </w:r>
          </w:p>
        </w:tc>
        <w:tc>
          <w:tcPr>
            <w:tcW w:w="1797" w:type="pct"/>
          </w:tcPr>
          <w:p w:rsidR="007B0E2B" w:rsidRPr="00640CF3" w:rsidRDefault="007B0E2B" w:rsidP="007B0E2B">
            <w:pPr>
              <w:widowControl w:val="0"/>
              <w:suppressAutoHyphens/>
              <w:rPr>
                <w:sz w:val="22"/>
                <w:szCs w:val="22"/>
              </w:rPr>
            </w:pPr>
            <w:r w:rsidRPr="00640CF3">
              <w:rPr>
                <w:sz w:val="22"/>
                <w:szCs w:val="22"/>
              </w:rPr>
              <w:t xml:space="preserve">Сведения из </w:t>
            </w:r>
            <w:r>
              <w:rPr>
                <w:sz w:val="22"/>
                <w:szCs w:val="22"/>
              </w:rPr>
              <w:t>ЕГРЮЛ</w:t>
            </w:r>
          </w:p>
        </w:tc>
        <w:tc>
          <w:tcPr>
            <w:tcW w:w="1360" w:type="pct"/>
          </w:tcPr>
          <w:p w:rsidR="007B0E2B" w:rsidRDefault="007B0E2B" w:rsidP="007B0E2B">
            <w:r w:rsidRPr="00F1655B">
              <w:t>Э [1]</w:t>
            </w:r>
          </w:p>
        </w:tc>
        <w:tc>
          <w:tcPr>
            <w:tcW w:w="960" w:type="pct"/>
          </w:tcPr>
          <w:p w:rsidR="007B0E2B" w:rsidRPr="00986E01" w:rsidRDefault="007B0E2B" w:rsidP="007B0E2B">
            <w:pPr>
              <w:widowControl w:val="0"/>
              <w:suppressAutoHyphens/>
              <w:rPr>
                <w:sz w:val="22"/>
                <w:szCs w:val="22"/>
              </w:rPr>
            </w:pPr>
            <w:r w:rsidRPr="00986E01">
              <w:rPr>
                <w:sz w:val="22"/>
                <w:szCs w:val="22"/>
              </w:rPr>
              <w:t>О (э) или О (эо) =&gt; ЕПГУ</w:t>
            </w:r>
          </w:p>
          <w:p w:rsidR="007B0E2B" w:rsidRPr="00986E01" w:rsidRDefault="007B0E2B" w:rsidP="007B0E2B">
            <w:pPr>
              <w:widowControl w:val="0"/>
              <w:suppressAutoHyphens/>
              <w:rPr>
                <w:sz w:val="22"/>
                <w:szCs w:val="22"/>
              </w:rPr>
            </w:pPr>
            <w:r w:rsidRPr="00986E01">
              <w:rPr>
                <w:sz w:val="22"/>
                <w:szCs w:val="22"/>
              </w:rPr>
              <w:t xml:space="preserve">О (э) или О (эо) =&gt; РПГУ </w:t>
            </w:r>
          </w:p>
          <w:p w:rsidR="007B0E2B" w:rsidRPr="00986E01" w:rsidRDefault="007B0E2B" w:rsidP="007B0E2B">
            <w:pPr>
              <w:widowControl w:val="0"/>
              <w:suppressAutoHyphens/>
              <w:rPr>
                <w:sz w:val="22"/>
                <w:szCs w:val="22"/>
              </w:rPr>
            </w:pPr>
            <w:r w:rsidRPr="00986E01">
              <w:rPr>
                <w:sz w:val="22"/>
                <w:szCs w:val="22"/>
              </w:rPr>
              <w:t>К =&gt; МФЦ</w:t>
            </w:r>
          </w:p>
          <w:p w:rsidR="007B0E2B" w:rsidRPr="00986E01" w:rsidRDefault="007B0E2B" w:rsidP="007B0E2B">
            <w:pPr>
              <w:widowControl w:val="0"/>
              <w:suppressAutoHyphens/>
              <w:rPr>
                <w:sz w:val="22"/>
                <w:szCs w:val="22"/>
              </w:rPr>
            </w:pPr>
            <w:r w:rsidRPr="00986E01">
              <w:rPr>
                <w:sz w:val="22"/>
                <w:szCs w:val="22"/>
              </w:rPr>
              <w:t xml:space="preserve">К =&gt; </w:t>
            </w:r>
            <w:r>
              <w:rPr>
                <w:sz w:val="22"/>
                <w:szCs w:val="22"/>
              </w:rPr>
              <w:t>Орган</w:t>
            </w:r>
          </w:p>
          <w:p w:rsidR="007B0E2B" w:rsidRPr="005436EC" w:rsidRDefault="007B0E2B" w:rsidP="007B0E2B">
            <w:pPr>
              <w:widowControl w:val="0"/>
              <w:suppressAutoHyphens/>
              <w:rPr>
                <w:sz w:val="22"/>
                <w:szCs w:val="22"/>
                <w:highlight w:val="yellow"/>
              </w:rPr>
            </w:pPr>
            <w:r w:rsidRPr="00986E01">
              <w:rPr>
                <w:sz w:val="22"/>
                <w:szCs w:val="22"/>
              </w:rPr>
              <w:t>К =&gt; Почта</w:t>
            </w:r>
          </w:p>
        </w:tc>
      </w:tr>
      <w:tr w:rsidR="007B0E2B" w:rsidRPr="00287120" w:rsidTr="007B0E2B">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7B0E2B" w:rsidRDefault="00F81B94" w:rsidP="007B0E2B">
            <w:r>
              <w:t>15</w:t>
            </w:r>
          </w:p>
        </w:tc>
        <w:tc>
          <w:tcPr>
            <w:tcW w:w="655" w:type="pct"/>
          </w:tcPr>
          <w:p w:rsidR="007B0E2B" w:rsidRPr="00640CF3" w:rsidRDefault="007B0E2B" w:rsidP="007B0E2B">
            <w:pPr>
              <w:widowControl w:val="0"/>
              <w:suppressAutoHyphens/>
              <w:rPr>
                <w:sz w:val="22"/>
              </w:rPr>
            </w:pPr>
            <w:r w:rsidRPr="00640CF3">
              <w:rPr>
                <w:sz w:val="22"/>
              </w:rPr>
              <w:t>1А, 1Б</w:t>
            </w:r>
          </w:p>
        </w:tc>
        <w:tc>
          <w:tcPr>
            <w:tcW w:w="1797" w:type="pct"/>
          </w:tcPr>
          <w:p w:rsidR="007B0E2B" w:rsidRPr="00640CF3" w:rsidRDefault="007B0E2B" w:rsidP="007B0E2B">
            <w:pPr>
              <w:widowControl w:val="0"/>
              <w:suppressAutoHyphens/>
              <w:rPr>
                <w:sz w:val="22"/>
                <w:szCs w:val="22"/>
              </w:rPr>
            </w:pPr>
            <w:r w:rsidRPr="00640CF3">
              <w:rPr>
                <w:sz w:val="22"/>
                <w:szCs w:val="22"/>
              </w:rPr>
              <w:t xml:space="preserve">Сведения из </w:t>
            </w:r>
            <w:r>
              <w:rPr>
                <w:sz w:val="22"/>
                <w:szCs w:val="22"/>
              </w:rPr>
              <w:t>ЕГРИП</w:t>
            </w:r>
          </w:p>
        </w:tc>
        <w:tc>
          <w:tcPr>
            <w:tcW w:w="1360" w:type="pct"/>
          </w:tcPr>
          <w:p w:rsidR="007B0E2B" w:rsidRDefault="007B0E2B" w:rsidP="007B0E2B">
            <w:r w:rsidRPr="00F1655B">
              <w:t>Э [1]</w:t>
            </w:r>
          </w:p>
        </w:tc>
        <w:tc>
          <w:tcPr>
            <w:tcW w:w="960" w:type="pct"/>
          </w:tcPr>
          <w:p w:rsidR="007B0E2B" w:rsidRPr="00986E01" w:rsidRDefault="007B0E2B" w:rsidP="007B0E2B">
            <w:pPr>
              <w:widowControl w:val="0"/>
              <w:suppressAutoHyphens/>
              <w:rPr>
                <w:sz w:val="22"/>
                <w:szCs w:val="22"/>
              </w:rPr>
            </w:pPr>
            <w:r w:rsidRPr="00986E01">
              <w:rPr>
                <w:sz w:val="22"/>
                <w:szCs w:val="22"/>
              </w:rPr>
              <w:t>О (э) или О (эо) =&gt; ЕПГУ</w:t>
            </w:r>
          </w:p>
          <w:p w:rsidR="007B0E2B" w:rsidRPr="00986E01" w:rsidRDefault="007B0E2B" w:rsidP="007B0E2B">
            <w:pPr>
              <w:widowControl w:val="0"/>
              <w:suppressAutoHyphens/>
              <w:rPr>
                <w:sz w:val="22"/>
                <w:szCs w:val="22"/>
              </w:rPr>
            </w:pPr>
            <w:r w:rsidRPr="00986E01">
              <w:rPr>
                <w:sz w:val="22"/>
                <w:szCs w:val="22"/>
              </w:rPr>
              <w:t xml:space="preserve">О (э) или О (эо) =&gt; РПГУ </w:t>
            </w:r>
          </w:p>
          <w:p w:rsidR="007B0E2B" w:rsidRPr="00986E01" w:rsidRDefault="007B0E2B" w:rsidP="007B0E2B">
            <w:pPr>
              <w:widowControl w:val="0"/>
              <w:suppressAutoHyphens/>
              <w:rPr>
                <w:sz w:val="22"/>
                <w:szCs w:val="22"/>
              </w:rPr>
            </w:pPr>
            <w:r>
              <w:rPr>
                <w:sz w:val="22"/>
                <w:szCs w:val="22"/>
              </w:rPr>
              <w:t>К</w:t>
            </w:r>
            <w:r w:rsidRPr="00986E01">
              <w:rPr>
                <w:sz w:val="22"/>
                <w:szCs w:val="22"/>
              </w:rPr>
              <w:t xml:space="preserve"> =&gt; МФЦ</w:t>
            </w:r>
          </w:p>
          <w:p w:rsidR="007B0E2B" w:rsidRPr="00986E01" w:rsidRDefault="007B0E2B" w:rsidP="007B0E2B">
            <w:pPr>
              <w:widowControl w:val="0"/>
              <w:suppressAutoHyphens/>
              <w:rPr>
                <w:sz w:val="22"/>
                <w:szCs w:val="22"/>
              </w:rPr>
            </w:pPr>
            <w:r>
              <w:rPr>
                <w:sz w:val="22"/>
                <w:szCs w:val="22"/>
              </w:rPr>
              <w:t>К</w:t>
            </w:r>
            <w:r w:rsidRPr="00986E01">
              <w:rPr>
                <w:sz w:val="22"/>
                <w:szCs w:val="22"/>
              </w:rPr>
              <w:t xml:space="preserve"> =&gt; </w:t>
            </w:r>
            <w:r>
              <w:rPr>
                <w:sz w:val="22"/>
                <w:szCs w:val="22"/>
              </w:rPr>
              <w:t>Орган</w:t>
            </w:r>
          </w:p>
          <w:p w:rsidR="007B0E2B" w:rsidRPr="005436EC" w:rsidRDefault="007B0E2B" w:rsidP="007B0E2B">
            <w:pPr>
              <w:widowControl w:val="0"/>
              <w:suppressAutoHyphens/>
              <w:rPr>
                <w:sz w:val="22"/>
                <w:szCs w:val="22"/>
                <w:highlight w:val="yellow"/>
              </w:rPr>
            </w:pPr>
            <w:r>
              <w:rPr>
                <w:sz w:val="22"/>
                <w:szCs w:val="22"/>
              </w:rPr>
              <w:t>К</w:t>
            </w:r>
            <w:r w:rsidRPr="00986E01">
              <w:rPr>
                <w:sz w:val="22"/>
                <w:szCs w:val="22"/>
              </w:rPr>
              <w:t xml:space="preserve"> =&gt; Почта</w:t>
            </w:r>
          </w:p>
        </w:tc>
      </w:tr>
      <w:tr w:rsidR="007B0E2B" w:rsidRPr="00287120" w:rsidTr="007B0E2B">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7B0E2B" w:rsidRDefault="00F81B94" w:rsidP="007B0E2B">
            <w:r>
              <w:t>16</w:t>
            </w:r>
          </w:p>
        </w:tc>
        <w:tc>
          <w:tcPr>
            <w:tcW w:w="655" w:type="pct"/>
          </w:tcPr>
          <w:p w:rsidR="007B0E2B" w:rsidRPr="00640CF3" w:rsidRDefault="007B0E2B" w:rsidP="007B0E2B">
            <w:pPr>
              <w:widowControl w:val="0"/>
              <w:suppressAutoHyphens/>
              <w:rPr>
                <w:sz w:val="22"/>
              </w:rPr>
            </w:pPr>
            <w:r w:rsidRPr="00640CF3">
              <w:rPr>
                <w:sz w:val="22"/>
              </w:rPr>
              <w:t>1</w:t>
            </w:r>
            <w:r>
              <w:rPr>
                <w:sz w:val="22"/>
              </w:rPr>
              <w:t>0</w:t>
            </w:r>
            <w:r w:rsidRPr="00640CF3">
              <w:rPr>
                <w:sz w:val="22"/>
              </w:rPr>
              <w:t>А</w:t>
            </w:r>
          </w:p>
        </w:tc>
        <w:tc>
          <w:tcPr>
            <w:tcW w:w="1797" w:type="pct"/>
          </w:tcPr>
          <w:p w:rsidR="007B0E2B" w:rsidRPr="00640CF3" w:rsidRDefault="007B0E2B" w:rsidP="007B0E2B">
            <w:pPr>
              <w:widowControl w:val="0"/>
              <w:suppressAutoHyphens/>
              <w:rPr>
                <w:sz w:val="22"/>
                <w:szCs w:val="22"/>
              </w:rPr>
            </w:pPr>
            <w:r w:rsidRPr="00640CF3">
              <w:rPr>
                <w:sz w:val="22"/>
                <w:szCs w:val="22"/>
              </w:rPr>
              <w:t xml:space="preserve">Сведения из </w:t>
            </w:r>
            <w:r>
              <w:rPr>
                <w:sz w:val="22"/>
                <w:szCs w:val="22"/>
              </w:rPr>
              <w:t xml:space="preserve">ЕГРН о </w:t>
            </w:r>
            <w:r w:rsidRPr="00640CF3">
              <w:rPr>
                <w:sz w:val="22"/>
                <w:szCs w:val="22"/>
              </w:rPr>
              <w:t>правоустанавливающих докумен</w:t>
            </w:r>
            <w:r>
              <w:rPr>
                <w:sz w:val="22"/>
                <w:szCs w:val="22"/>
              </w:rPr>
              <w:t>тах на земельный участок</w:t>
            </w:r>
          </w:p>
        </w:tc>
        <w:tc>
          <w:tcPr>
            <w:tcW w:w="1360" w:type="pct"/>
          </w:tcPr>
          <w:p w:rsidR="007B0E2B" w:rsidRDefault="007B0E2B" w:rsidP="007B0E2B">
            <w:r w:rsidRPr="00F1655B">
              <w:t>Э [1]</w:t>
            </w:r>
          </w:p>
        </w:tc>
        <w:tc>
          <w:tcPr>
            <w:tcW w:w="960" w:type="pct"/>
          </w:tcPr>
          <w:p w:rsidR="007B0E2B" w:rsidRPr="00986E01" w:rsidRDefault="007B0E2B" w:rsidP="007B0E2B">
            <w:pPr>
              <w:widowControl w:val="0"/>
              <w:suppressAutoHyphens/>
              <w:rPr>
                <w:sz w:val="22"/>
                <w:szCs w:val="22"/>
              </w:rPr>
            </w:pPr>
            <w:r w:rsidRPr="00986E01">
              <w:rPr>
                <w:sz w:val="22"/>
                <w:szCs w:val="22"/>
              </w:rPr>
              <w:t>О (э) или О (эо) =&gt; ЕПГУ</w:t>
            </w:r>
          </w:p>
          <w:p w:rsidR="007B0E2B" w:rsidRPr="00986E01" w:rsidRDefault="007B0E2B" w:rsidP="007B0E2B">
            <w:pPr>
              <w:widowControl w:val="0"/>
              <w:suppressAutoHyphens/>
              <w:rPr>
                <w:sz w:val="22"/>
                <w:szCs w:val="22"/>
              </w:rPr>
            </w:pPr>
            <w:r w:rsidRPr="00986E01">
              <w:rPr>
                <w:sz w:val="22"/>
                <w:szCs w:val="22"/>
              </w:rPr>
              <w:t xml:space="preserve">О (э) или О (эо) =&gt; РПГУ </w:t>
            </w:r>
          </w:p>
          <w:p w:rsidR="007B0E2B" w:rsidRPr="00986E01" w:rsidRDefault="007B0E2B" w:rsidP="007B0E2B">
            <w:pPr>
              <w:widowControl w:val="0"/>
              <w:suppressAutoHyphens/>
              <w:rPr>
                <w:sz w:val="22"/>
                <w:szCs w:val="22"/>
              </w:rPr>
            </w:pPr>
            <w:r w:rsidRPr="00986E01">
              <w:rPr>
                <w:sz w:val="22"/>
                <w:szCs w:val="22"/>
              </w:rPr>
              <w:t>К =&gt; МФЦ</w:t>
            </w:r>
          </w:p>
          <w:p w:rsidR="007B0E2B" w:rsidRPr="00986E01" w:rsidRDefault="007B0E2B" w:rsidP="007B0E2B">
            <w:pPr>
              <w:widowControl w:val="0"/>
              <w:suppressAutoHyphens/>
              <w:rPr>
                <w:sz w:val="22"/>
                <w:szCs w:val="22"/>
              </w:rPr>
            </w:pPr>
            <w:r w:rsidRPr="00986E01">
              <w:rPr>
                <w:sz w:val="22"/>
                <w:szCs w:val="22"/>
              </w:rPr>
              <w:t xml:space="preserve">К =&gt; </w:t>
            </w:r>
            <w:r>
              <w:rPr>
                <w:sz w:val="22"/>
                <w:szCs w:val="22"/>
              </w:rPr>
              <w:t>Орган</w:t>
            </w:r>
          </w:p>
          <w:p w:rsidR="007B0E2B" w:rsidRPr="005436EC" w:rsidRDefault="007B0E2B" w:rsidP="007B0E2B">
            <w:pPr>
              <w:widowControl w:val="0"/>
              <w:suppressAutoHyphens/>
              <w:rPr>
                <w:sz w:val="22"/>
                <w:szCs w:val="22"/>
                <w:highlight w:val="yellow"/>
              </w:rPr>
            </w:pPr>
            <w:r w:rsidRPr="00986E01">
              <w:rPr>
                <w:sz w:val="22"/>
                <w:szCs w:val="22"/>
              </w:rPr>
              <w:t>К =&gt; Почта</w:t>
            </w:r>
          </w:p>
        </w:tc>
      </w:tr>
      <w:tr w:rsidR="007B0E2B" w:rsidRPr="00287120" w:rsidTr="007B0E2B">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7B0E2B" w:rsidRDefault="00F81B94" w:rsidP="007B0E2B">
            <w:r>
              <w:t>17</w:t>
            </w:r>
          </w:p>
        </w:tc>
        <w:tc>
          <w:tcPr>
            <w:tcW w:w="655" w:type="pct"/>
          </w:tcPr>
          <w:p w:rsidR="007B0E2B" w:rsidRPr="00640CF3" w:rsidRDefault="007B0E2B" w:rsidP="007B0E2B">
            <w:pPr>
              <w:widowControl w:val="0"/>
              <w:suppressAutoHyphens/>
              <w:rPr>
                <w:sz w:val="22"/>
              </w:rPr>
            </w:pPr>
            <w:r w:rsidRPr="00640CF3">
              <w:rPr>
                <w:sz w:val="22"/>
              </w:rPr>
              <w:t>1А, 2А</w:t>
            </w:r>
            <w:r>
              <w:rPr>
                <w:sz w:val="22"/>
              </w:rPr>
              <w:t>, 1Б, 2Б</w:t>
            </w:r>
          </w:p>
        </w:tc>
        <w:tc>
          <w:tcPr>
            <w:tcW w:w="1797" w:type="pct"/>
          </w:tcPr>
          <w:p w:rsidR="007B0E2B" w:rsidRPr="00640CF3" w:rsidRDefault="007B0E2B" w:rsidP="007B0E2B">
            <w:pPr>
              <w:widowControl w:val="0"/>
              <w:suppressAutoHyphens/>
              <w:rPr>
                <w:sz w:val="22"/>
                <w:szCs w:val="22"/>
              </w:rPr>
            </w:pPr>
            <w:r w:rsidRPr="00640CF3">
              <w:rPr>
                <w:sz w:val="22"/>
                <w:szCs w:val="22"/>
              </w:rPr>
              <w:t xml:space="preserve">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w:t>
            </w:r>
            <w:r>
              <w:rPr>
                <w:sz w:val="22"/>
                <w:szCs w:val="22"/>
              </w:rPr>
              <w:t>области лесных отношений</w:t>
            </w:r>
          </w:p>
        </w:tc>
        <w:tc>
          <w:tcPr>
            <w:tcW w:w="1360" w:type="pct"/>
          </w:tcPr>
          <w:p w:rsidR="007B0E2B" w:rsidRDefault="007B0E2B" w:rsidP="007B0E2B">
            <w:r w:rsidRPr="00F1655B">
              <w:t>Э [1]</w:t>
            </w:r>
          </w:p>
        </w:tc>
        <w:tc>
          <w:tcPr>
            <w:tcW w:w="960" w:type="pct"/>
          </w:tcPr>
          <w:p w:rsidR="007B0E2B" w:rsidRPr="00986E01" w:rsidRDefault="007B0E2B" w:rsidP="007B0E2B">
            <w:pPr>
              <w:widowControl w:val="0"/>
              <w:suppressAutoHyphens/>
              <w:rPr>
                <w:sz w:val="22"/>
                <w:szCs w:val="22"/>
              </w:rPr>
            </w:pPr>
            <w:r w:rsidRPr="00986E01">
              <w:rPr>
                <w:sz w:val="22"/>
                <w:szCs w:val="22"/>
              </w:rPr>
              <w:t>О (э) или О (эо) =&gt; ЕПГУ</w:t>
            </w:r>
          </w:p>
          <w:p w:rsidR="007B0E2B" w:rsidRPr="00986E01" w:rsidRDefault="007B0E2B" w:rsidP="007B0E2B">
            <w:pPr>
              <w:widowControl w:val="0"/>
              <w:suppressAutoHyphens/>
              <w:rPr>
                <w:sz w:val="22"/>
                <w:szCs w:val="22"/>
              </w:rPr>
            </w:pPr>
            <w:r w:rsidRPr="00986E01">
              <w:rPr>
                <w:sz w:val="22"/>
                <w:szCs w:val="22"/>
              </w:rPr>
              <w:t xml:space="preserve">О (э) или О (эо) =&gt; РПГУ </w:t>
            </w:r>
          </w:p>
          <w:p w:rsidR="007B0E2B" w:rsidRPr="00986E01" w:rsidRDefault="007B0E2B" w:rsidP="007B0E2B">
            <w:pPr>
              <w:widowControl w:val="0"/>
              <w:suppressAutoHyphens/>
              <w:rPr>
                <w:sz w:val="22"/>
                <w:szCs w:val="22"/>
              </w:rPr>
            </w:pPr>
            <w:r w:rsidRPr="00986E01">
              <w:rPr>
                <w:sz w:val="22"/>
                <w:szCs w:val="22"/>
              </w:rPr>
              <w:t>К =&gt; МФЦ</w:t>
            </w:r>
          </w:p>
          <w:p w:rsidR="007B0E2B" w:rsidRPr="00986E01" w:rsidRDefault="007B0E2B" w:rsidP="007B0E2B">
            <w:pPr>
              <w:widowControl w:val="0"/>
              <w:suppressAutoHyphens/>
              <w:rPr>
                <w:sz w:val="22"/>
                <w:szCs w:val="22"/>
              </w:rPr>
            </w:pPr>
            <w:r w:rsidRPr="00986E01">
              <w:rPr>
                <w:sz w:val="22"/>
                <w:szCs w:val="22"/>
              </w:rPr>
              <w:t xml:space="preserve">К =&gt; </w:t>
            </w:r>
            <w:r>
              <w:rPr>
                <w:sz w:val="22"/>
                <w:szCs w:val="22"/>
              </w:rPr>
              <w:t>Орган</w:t>
            </w:r>
          </w:p>
          <w:p w:rsidR="007B0E2B" w:rsidRPr="005436EC" w:rsidRDefault="007B0E2B" w:rsidP="007B0E2B">
            <w:pPr>
              <w:widowControl w:val="0"/>
              <w:suppressAutoHyphens/>
              <w:rPr>
                <w:sz w:val="22"/>
                <w:szCs w:val="22"/>
                <w:highlight w:val="yellow"/>
              </w:rPr>
            </w:pPr>
            <w:r w:rsidRPr="00986E01">
              <w:rPr>
                <w:sz w:val="22"/>
                <w:szCs w:val="22"/>
              </w:rPr>
              <w:t>К =&gt; Почта</w:t>
            </w:r>
          </w:p>
        </w:tc>
      </w:tr>
      <w:tr w:rsidR="007B0E2B" w:rsidRPr="00287120" w:rsidTr="007B0E2B">
        <w:trPr>
          <w:gridAfter w:val="1"/>
          <w:wAfter w:w="10" w:type="pct"/>
        </w:trPr>
        <w:tc>
          <w:tcPr>
            <w:tcW w:w="218" w:type="pct"/>
            <w:tcBorders>
              <w:top w:val="single" w:sz="4" w:space="0" w:color="auto"/>
              <w:left w:val="single" w:sz="4" w:space="0" w:color="auto"/>
              <w:bottom w:val="single" w:sz="4" w:space="0" w:color="auto"/>
            </w:tcBorders>
            <w:shd w:val="clear" w:color="auto" w:fill="auto"/>
          </w:tcPr>
          <w:p w:rsidR="007B0E2B" w:rsidRDefault="00F81B94" w:rsidP="007B0E2B">
            <w:r>
              <w:t>18</w:t>
            </w:r>
          </w:p>
        </w:tc>
        <w:tc>
          <w:tcPr>
            <w:tcW w:w="655" w:type="pct"/>
          </w:tcPr>
          <w:p w:rsidR="007B0E2B" w:rsidRPr="00640CF3" w:rsidRDefault="007B0E2B" w:rsidP="007B0E2B">
            <w:pPr>
              <w:widowControl w:val="0"/>
              <w:suppressAutoHyphens/>
              <w:rPr>
                <w:sz w:val="22"/>
              </w:rPr>
            </w:pPr>
            <w:r>
              <w:rPr>
                <w:sz w:val="22"/>
              </w:rPr>
              <w:t>11А</w:t>
            </w:r>
          </w:p>
        </w:tc>
        <w:tc>
          <w:tcPr>
            <w:tcW w:w="1797" w:type="pct"/>
          </w:tcPr>
          <w:p w:rsidR="007B0E2B" w:rsidRPr="00640CF3" w:rsidRDefault="007B0E2B" w:rsidP="007B0E2B">
            <w:pPr>
              <w:widowControl w:val="0"/>
              <w:suppressAutoHyphens/>
              <w:rPr>
                <w:sz w:val="22"/>
              </w:rPr>
            </w:pPr>
            <w:r>
              <w:rPr>
                <w:sz w:val="22"/>
              </w:rPr>
              <w:t>З</w:t>
            </w:r>
            <w:r w:rsidRPr="00561E3A">
              <w:rPr>
                <w:sz w:val="22"/>
              </w:rPr>
              <w:t>аключени</w:t>
            </w:r>
            <w:r>
              <w:rPr>
                <w:sz w:val="22"/>
              </w:rPr>
              <w:t>е</w:t>
            </w:r>
            <w:r w:rsidRPr="00561E3A">
              <w:rPr>
                <w:sz w:val="22"/>
              </w:rPr>
              <w:t xml:space="preserve"> о результатах общественных обсуждений или публичных слушаний</w:t>
            </w:r>
            <w:r>
              <w:rPr>
                <w:sz w:val="22"/>
              </w:rPr>
              <w:t xml:space="preserve"> по проекту с</w:t>
            </w:r>
            <w:r w:rsidRPr="002F25E2">
              <w:rPr>
                <w:sz w:val="22"/>
              </w:rPr>
              <w:t>хем</w:t>
            </w:r>
            <w:r>
              <w:rPr>
                <w:sz w:val="22"/>
              </w:rPr>
              <w:t>ы</w:t>
            </w:r>
            <w:r w:rsidRPr="002F25E2">
              <w:rPr>
                <w:sz w:val="22"/>
              </w:rPr>
              <w:t xml:space="preserve"> расположения земельного участка, на котором расположены многоквартирный дом и иные входящие в состав такого дома объекты недвижимого имущества</w:t>
            </w:r>
          </w:p>
        </w:tc>
        <w:tc>
          <w:tcPr>
            <w:tcW w:w="1360" w:type="pct"/>
          </w:tcPr>
          <w:p w:rsidR="007B0E2B" w:rsidRDefault="007B0E2B" w:rsidP="007B0E2B">
            <w:r w:rsidRPr="00F1655B">
              <w:t>Э [1]</w:t>
            </w:r>
          </w:p>
        </w:tc>
        <w:tc>
          <w:tcPr>
            <w:tcW w:w="960" w:type="pct"/>
          </w:tcPr>
          <w:p w:rsidR="007B0E2B" w:rsidRPr="00986E01" w:rsidRDefault="007B0E2B" w:rsidP="007B0E2B">
            <w:pPr>
              <w:widowControl w:val="0"/>
              <w:suppressAutoHyphens/>
              <w:rPr>
                <w:sz w:val="22"/>
                <w:szCs w:val="22"/>
              </w:rPr>
            </w:pPr>
            <w:r w:rsidRPr="00986E01">
              <w:rPr>
                <w:sz w:val="22"/>
                <w:szCs w:val="22"/>
              </w:rPr>
              <w:t>О (э) или О (эо) =&gt; ЕПГУ</w:t>
            </w:r>
          </w:p>
          <w:p w:rsidR="007B0E2B" w:rsidRPr="00986E01" w:rsidRDefault="007B0E2B" w:rsidP="007B0E2B">
            <w:pPr>
              <w:widowControl w:val="0"/>
              <w:suppressAutoHyphens/>
              <w:rPr>
                <w:sz w:val="22"/>
                <w:szCs w:val="22"/>
              </w:rPr>
            </w:pPr>
            <w:r w:rsidRPr="00986E01">
              <w:rPr>
                <w:sz w:val="22"/>
                <w:szCs w:val="22"/>
              </w:rPr>
              <w:t xml:space="preserve">О (э) или О (эо) =&gt; РПГУ </w:t>
            </w:r>
          </w:p>
          <w:p w:rsidR="007B0E2B" w:rsidRPr="00986E01" w:rsidRDefault="007B0E2B" w:rsidP="007B0E2B">
            <w:pPr>
              <w:widowControl w:val="0"/>
              <w:suppressAutoHyphens/>
              <w:rPr>
                <w:sz w:val="22"/>
                <w:szCs w:val="22"/>
              </w:rPr>
            </w:pPr>
            <w:r w:rsidRPr="00986E01">
              <w:rPr>
                <w:sz w:val="22"/>
                <w:szCs w:val="22"/>
              </w:rPr>
              <w:t>К =&gt; МФЦ</w:t>
            </w:r>
          </w:p>
          <w:p w:rsidR="007B0E2B" w:rsidRPr="00986E01" w:rsidRDefault="007B0E2B" w:rsidP="007B0E2B">
            <w:pPr>
              <w:widowControl w:val="0"/>
              <w:suppressAutoHyphens/>
              <w:rPr>
                <w:sz w:val="22"/>
                <w:szCs w:val="22"/>
              </w:rPr>
            </w:pPr>
            <w:r w:rsidRPr="00986E01">
              <w:rPr>
                <w:sz w:val="22"/>
                <w:szCs w:val="22"/>
              </w:rPr>
              <w:t xml:space="preserve">К =&gt; </w:t>
            </w:r>
            <w:r>
              <w:rPr>
                <w:sz w:val="22"/>
                <w:szCs w:val="22"/>
              </w:rPr>
              <w:t>ОРГАН</w:t>
            </w:r>
          </w:p>
          <w:p w:rsidR="007B0E2B" w:rsidRPr="005436EC" w:rsidRDefault="007B0E2B" w:rsidP="007B0E2B">
            <w:pPr>
              <w:widowControl w:val="0"/>
              <w:suppressAutoHyphens/>
              <w:rPr>
                <w:sz w:val="22"/>
                <w:szCs w:val="22"/>
                <w:highlight w:val="yellow"/>
              </w:rPr>
            </w:pPr>
            <w:r w:rsidRPr="00986E01">
              <w:rPr>
                <w:sz w:val="22"/>
                <w:szCs w:val="22"/>
              </w:rPr>
              <w:t>К =&gt; Почта</w:t>
            </w:r>
          </w:p>
        </w:tc>
      </w:tr>
    </w:tbl>
    <w:p w:rsidR="007B0E2B" w:rsidRPr="002B4597" w:rsidRDefault="007B0E2B" w:rsidP="00FA121C">
      <w:pPr>
        <w:widowControl w:val="0"/>
        <w:suppressAutoHyphens/>
        <w:jc w:val="right"/>
        <w:rPr>
          <w:sz w:val="28"/>
          <w:highlight w:val="yellow"/>
        </w:rPr>
      </w:pPr>
    </w:p>
    <w:p w:rsidR="00E1026B" w:rsidRPr="001237FA" w:rsidRDefault="00C30CBC" w:rsidP="004A3BA6">
      <w:pPr>
        <w:pStyle w:val="1"/>
        <w:keepLines/>
        <w:widowControl w:val="0"/>
        <w:tabs>
          <w:tab w:val="left" w:pos="426"/>
          <w:tab w:val="left" w:pos="1134"/>
        </w:tabs>
        <w:suppressAutoHyphens/>
        <w:spacing w:after="240"/>
        <w:ind w:left="709" w:right="567"/>
        <w:jc w:val="center"/>
        <w:rPr>
          <w:rFonts w:ascii="Times New Roman" w:hAnsi="Times New Roman"/>
          <w:sz w:val="28"/>
          <w:szCs w:val="28"/>
        </w:rPr>
      </w:pPr>
      <w:r>
        <w:rPr>
          <w:rFonts w:ascii="Times New Roman" w:hAnsi="Times New Roman"/>
          <w:bCs w:val="0"/>
          <w:sz w:val="28"/>
          <w:szCs w:val="28"/>
        </w:rPr>
        <w:t>4</w:t>
      </w:r>
      <w:r w:rsidR="00E1026B" w:rsidRPr="001237FA">
        <w:rPr>
          <w:rFonts w:ascii="Times New Roman" w:hAnsi="Times New Roman"/>
          <w:bCs w:val="0"/>
          <w:sz w:val="28"/>
          <w:szCs w:val="28"/>
        </w:rPr>
        <w:t>.</w:t>
      </w:r>
      <w:r w:rsidR="00E1026B" w:rsidRPr="001237FA">
        <w:rPr>
          <w:rFonts w:ascii="Times New Roman" w:hAnsi="Times New Roman"/>
          <w:sz w:val="28"/>
          <w:szCs w:val="28"/>
        </w:rPr>
        <w:t xml:space="preserve"> </w:t>
      </w:r>
      <w:r>
        <w:rPr>
          <w:rFonts w:ascii="Times New Roman" w:hAnsi="Times New Roman"/>
          <w:sz w:val="28"/>
          <w:szCs w:val="28"/>
        </w:rPr>
        <w:t>И</w:t>
      </w:r>
      <w:r w:rsidRPr="00C30CBC">
        <w:rPr>
          <w:rFonts w:ascii="Times New Roman" w:hAnsi="Times New Roman"/>
          <w:sz w:val="28"/>
          <w:szCs w:val="28"/>
        </w:rPr>
        <w:t xml:space="preserve">счерпывающий перечень оснований для отказа в приеме </w:t>
      </w:r>
      <w:r>
        <w:rPr>
          <w:rFonts w:ascii="Times New Roman" w:hAnsi="Times New Roman"/>
          <w:sz w:val="28"/>
          <w:szCs w:val="28"/>
        </w:rPr>
        <w:t>заявления</w:t>
      </w:r>
      <w:r w:rsidRPr="00C30CBC">
        <w:rPr>
          <w:rFonts w:ascii="Times New Roman" w:hAnsi="Times New Roman"/>
          <w:sz w:val="28"/>
          <w:szCs w:val="28"/>
        </w:rPr>
        <w:t xml:space="preserve"> о предоставлении </w:t>
      </w:r>
      <w:r w:rsidR="00DF129A">
        <w:rPr>
          <w:rFonts w:ascii="Times New Roman" w:hAnsi="Times New Roman"/>
          <w:sz w:val="28"/>
          <w:szCs w:val="28"/>
        </w:rPr>
        <w:t>Услуги</w:t>
      </w:r>
      <w:r w:rsidRPr="00C30CBC">
        <w:rPr>
          <w:rFonts w:ascii="Times New Roman" w:hAnsi="Times New Roman"/>
          <w:sz w:val="28"/>
          <w:szCs w:val="28"/>
        </w:rPr>
        <w:t xml:space="preserve"> и документов, необходимых для предоставления </w:t>
      </w:r>
      <w:r w:rsidR="00DF129A">
        <w:rPr>
          <w:rFonts w:ascii="Times New Roman" w:hAnsi="Times New Roman"/>
          <w:sz w:val="28"/>
          <w:szCs w:val="28"/>
        </w:rPr>
        <w:t>Услуги</w:t>
      </w:r>
      <w:r w:rsidRPr="00C30CBC">
        <w:rPr>
          <w:rFonts w:ascii="Times New Roman" w:hAnsi="Times New Roman"/>
          <w:sz w:val="28"/>
          <w:szCs w:val="28"/>
        </w:rPr>
        <w:t xml:space="preserve">, оснований для приостановления предоставления </w:t>
      </w:r>
      <w:r w:rsidR="00DF129A">
        <w:rPr>
          <w:rFonts w:ascii="Times New Roman" w:hAnsi="Times New Roman"/>
          <w:sz w:val="28"/>
          <w:szCs w:val="28"/>
        </w:rPr>
        <w:t>Услуги</w:t>
      </w:r>
      <w:r w:rsidRPr="00C30CBC">
        <w:rPr>
          <w:rFonts w:ascii="Times New Roman" w:hAnsi="Times New Roman"/>
          <w:sz w:val="28"/>
          <w:szCs w:val="28"/>
        </w:rPr>
        <w:t xml:space="preserve"> или отказа в предоставлении </w:t>
      </w:r>
      <w:r w:rsidR="00DF129A">
        <w:rPr>
          <w:rFonts w:ascii="Times New Roman" w:hAnsi="Times New Roman"/>
          <w:sz w:val="28"/>
          <w:szCs w:val="28"/>
        </w:rPr>
        <w:t>Услуги</w:t>
      </w:r>
    </w:p>
    <w:p w:rsidR="00E1026B" w:rsidRPr="002B4597" w:rsidRDefault="00E1026B" w:rsidP="00FA121C">
      <w:pPr>
        <w:widowControl w:val="0"/>
        <w:suppressAutoHyphens/>
        <w:jc w:val="right"/>
        <w:rPr>
          <w:sz w:val="28"/>
          <w:highlight w:val="yellow"/>
        </w:rPr>
      </w:pPr>
      <w:r>
        <w:rPr>
          <w:sz w:val="28"/>
        </w:rPr>
        <w:t>Таблица 3</w:t>
      </w:r>
    </w:p>
    <w:tbl>
      <w:tblPr>
        <w:tblStyle w:val="aff2"/>
        <w:tblW w:w="0" w:type="auto"/>
        <w:tblLook w:val="04A0" w:firstRow="1" w:lastRow="0" w:firstColumn="1" w:lastColumn="0" w:noHBand="0" w:noVBand="1"/>
      </w:tblPr>
      <w:tblGrid>
        <w:gridCol w:w="558"/>
        <w:gridCol w:w="12195"/>
        <w:gridCol w:w="1807"/>
      </w:tblGrid>
      <w:tr w:rsidR="00C30CBC" w:rsidRPr="005F02C5" w:rsidTr="005043C3">
        <w:trPr>
          <w:trHeight w:val="424"/>
        </w:trPr>
        <w:tc>
          <w:tcPr>
            <w:tcW w:w="558" w:type="dxa"/>
          </w:tcPr>
          <w:p w:rsidR="00C30CBC" w:rsidRPr="004F212E" w:rsidRDefault="00C30CBC" w:rsidP="00FA121C">
            <w:pPr>
              <w:pStyle w:val="ConsPlusNormal"/>
              <w:jc w:val="center"/>
              <w:rPr>
                <w:rFonts w:ascii="Times New Roman" w:hAnsi="Times New Roman" w:cs="Times New Roman"/>
                <w:sz w:val="22"/>
                <w:szCs w:val="22"/>
              </w:rPr>
            </w:pPr>
            <w:r w:rsidRPr="004F212E">
              <w:rPr>
                <w:rFonts w:ascii="Times New Roman" w:hAnsi="Times New Roman" w:cs="Times New Roman"/>
                <w:sz w:val="22"/>
                <w:szCs w:val="22"/>
              </w:rPr>
              <w:t>№ п/п</w:t>
            </w:r>
          </w:p>
        </w:tc>
        <w:tc>
          <w:tcPr>
            <w:tcW w:w="12195" w:type="dxa"/>
          </w:tcPr>
          <w:p w:rsidR="00C30CBC" w:rsidRPr="005F02C5" w:rsidRDefault="00C30CBC" w:rsidP="00FA121C">
            <w:pPr>
              <w:pStyle w:val="ConsPlusNormal"/>
              <w:jc w:val="center"/>
              <w:rPr>
                <w:rFonts w:ascii="Times New Roman" w:hAnsi="Times New Roman" w:cs="Times New Roman"/>
                <w:sz w:val="22"/>
                <w:szCs w:val="22"/>
              </w:rPr>
            </w:pPr>
            <w:r w:rsidRPr="005F02C5">
              <w:rPr>
                <w:rFonts w:ascii="Times New Roman" w:hAnsi="Times New Roman" w:cs="Times New Roman"/>
                <w:sz w:val="22"/>
                <w:szCs w:val="22"/>
              </w:rPr>
              <w:t>Перечень оснований</w:t>
            </w:r>
          </w:p>
        </w:tc>
        <w:tc>
          <w:tcPr>
            <w:tcW w:w="1807" w:type="dxa"/>
          </w:tcPr>
          <w:p w:rsidR="00C30CBC" w:rsidRPr="005F02C5" w:rsidRDefault="00C30CBC" w:rsidP="00FA121C">
            <w:pPr>
              <w:pStyle w:val="ConsPlusNormal"/>
              <w:jc w:val="center"/>
              <w:rPr>
                <w:rFonts w:ascii="Times New Roman" w:hAnsi="Times New Roman" w:cs="Times New Roman"/>
                <w:sz w:val="22"/>
                <w:szCs w:val="22"/>
              </w:rPr>
            </w:pPr>
            <w:r w:rsidRPr="005F02C5">
              <w:rPr>
                <w:rFonts w:ascii="Times New Roman" w:hAnsi="Times New Roman" w:cs="Times New Roman"/>
                <w:sz w:val="22"/>
                <w:szCs w:val="22"/>
              </w:rPr>
              <w:t>Идентификатор категорий (признаков) заявителей</w:t>
            </w:r>
          </w:p>
        </w:tc>
      </w:tr>
      <w:tr w:rsidR="00C30CBC" w:rsidRPr="005F02C5" w:rsidTr="006620E3">
        <w:tc>
          <w:tcPr>
            <w:tcW w:w="14560" w:type="dxa"/>
            <w:gridSpan w:val="3"/>
          </w:tcPr>
          <w:p w:rsidR="00C30CBC" w:rsidRPr="004F212E" w:rsidRDefault="00C30CBC" w:rsidP="00FA121C">
            <w:pPr>
              <w:widowControl w:val="0"/>
              <w:suppressAutoHyphens/>
              <w:jc w:val="center"/>
              <w:rPr>
                <w:sz w:val="22"/>
                <w:szCs w:val="22"/>
                <w:highlight w:val="yellow"/>
              </w:rPr>
            </w:pPr>
            <w:r w:rsidRPr="004F212E">
              <w:rPr>
                <w:sz w:val="22"/>
                <w:szCs w:val="22"/>
              </w:rPr>
              <w:t xml:space="preserve">Исчерпывающий перечень оснований для отказа в приеме заявления и документов, необходимых для предоставления </w:t>
            </w:r>
            <w:r w:rsidR="00DF129A">
              <w:rPr>
                <w:sz w:val="22"/>
                <w:szCs w:val="22"/>
              </w:rPr>
              <w:t>Услуги</w:t>
            </w:r>
          </w:p>
        </w:tc>
      </w:tr>
      <w:tr w:rsidR="00C30CBC" w:rsidRPr="005F02C5" w:rsidTr="005043C3">
        <w:tc>
          <w:tcPr>
            <w:tcW w:w="558" w:type="dxa"/>
          </w:tcPr>
          <w:p w:rsidR="00C30CBC" w:rsidRPr="004F212E" w:rsidRDefault="00C30CBC" w:rsidP="00FA121C">
            <w:pPr>
              <w:pStyle w:val="afe"/>
              <w:widowControl w:val="0"/>
              <w:numPr>
                <w:ilvl w:val="0"/>
                <w:numId w:val="9"/>
              </w:numPr>
              <w:suppressAutoHyphens/>
              <w:spacing w:after="0" w:line="240" w:lineRule="auto"/>
              <w:ind w:left="0" w:firstLine="0"/>
              <w:rPr>
                <w:rFonts w:ascii="Times New Roman" w:hAnsi="Times New Roman"/>
              </w:rPr>
            </w:pPr>
          </w:p>
        </w:tc>
        <w:tc>
          <w:tcPr>
            <w:tcW w:w="12195" w:type="dxa"/>
          </w:tcPr>
          <w:p w:rsidR="00C30CBC" w:rsidRPr="002948F8" w:rsidRDefault="002948F8" w:rsidP="002948F8">
            <w:pPr>
              <w:widowControl w:val="0"/>
              <w:suppressAutoHyphens/>
              <w:rPr>
                <w:sz w:val="22"/>
                <w:szCs w:val="28"/>
              </w:rPr>
            </w:pPr>
            <w:r>
              <w:rPr>
                <w:sz w:val="22"/>
                <w:szCs w:val="28"/>
              </w:rPr>
              <w:t>З</w:t>
            </w:r>
            <w:r w:rsidRPr="002948F8">
              <w:rPr>
                <w:sz w:val="22"/>
                <w:szCs w:val="28"/>
              </w:rPr>
              <w:t xml:space="preserve">аявление подано в администрацию </w:t>
            </w:r>
            <w:r w:rsidR="00BE3CD2" w:rsidRPr="00BE3CD2">
              <w:rPr>
                <w:sz w:val="22"/>
                <w:szCs w:val="28"/>
              </w:rPr>
              <w:t>муниципального образования Тимашевский муниципальный район Краснодарского края</w:t>
            </w:r>
            <w:r w:rsidRPr="002948F8">
              <w:rPr>
                <w:sz w:val="22"/>
                <w:szCs w:val="28"/>
              </w:rPr>
              <w:t>, в полномочия которой н</w:t>
            </w:r>
            <w:r>
              <w:rPr>
                <w:sz w:val="22"/>
                <w:szCs w:val="28"/>
              </w:rPr>
              <w:t>е входит предоставление Услуги</w:t>
            </w:r>
          </w:p>
        </w:tc>
        <w:tc>
          <w:tcPr>
            <w:tcW w:w="1807" w:type="dxa"/>
          </w:tcPr>
          <w:p w:rsidR="00C30CBC" w:rsidRPr="005F02C5" w:rsidRDefault="004F212E" w:rsidP="00FA121C">
            <w:pPr>
              <w:widowControl w:val="0"/>
              <w:suppressAutoHyphens/>
              <w:jc w:val="center"/>
              <w:rPr>
                <w:i/>
                <w:sz w:val="22"/>
                <w:szCs w:val="22"/>
                <w:highlight w:val="yellow"/>
              </w:rPr>
            </w:pPr>
            <w:r w:rsidRPr="00813DC3">
              <w:rPr>
                <w:sz w:val="22"/>
              </w:rPr>
              <w:t>[Все]</w:t>
            </w:r>
          </w:p>
        </w:tc>
      </w:tr>
      <w:tr w:rsidR="002948F8" w:rsidRPr="005F02C5" w:rsidTr="005043C3">
        <w:tc>
          <w:tcPr>
            <w:tcW w:w="558" w:type="dxa"/>
          </w:tcPr>
          <w:p w:rsidR="002948F8" w:rsidRPr="004F212E" w:rsidRDefault="002948F8" w:rsidP="00FA121C">
            <w:pPr>
              <w:pStyle w:val="afe"/>
              <w:widowControl w:val="0"/>
              <w:numPr>
                <w:ilvl w:val="0"/>
                <w:numId w:val="9"/>
              </w:numPr>
              <w:suppressAutoHyphens/>
              <w:spacing w:after="0" w:line="240" w:lineRule="auto"/>
              <w:ind w:left="0" w:firstLine="0"/>
              <w:rPr>
                <w:rFonts w:ascii="Times New Roman" w:hAnsi="Times New Roman"/>
              </w:rPr>
            </w:pPr>
          </w:p>
        </w:tc>
        <w:tc>
          <w:tcPr>
            <w:tcW w:w="12195" w:type="dxa"/>
          </w:tcPr>
          <w:p w:rsidR="002948F8" w:rsidRDefault="002948F8" w:rsidP="002948F8">
            <w:pPr>
              <w:widowControl w:val="0"/>
              <w:suppressAutoHyphens/>
              <w:rPr>
                <w:sz w:val="22"/>
                <w:szCs w:val="28"/>
              </w:rPr>
            </w:pPr>
            <w:r>
              <w:rPr>
                <w:sz w:val="22"/>
                <w:szCs w:val="28"/>
              </w:rPr>
              <w:t>Н</w:t>
            </w:r>
            <w:r w:rsidRPr="002948F8">
              <w:rPr>
                <w:sz w:val="22"/>
                <w:szCs w:val="28"/>
              </w:rPr>
              <w:t>е установлена личность лица, обратившегося за предоставлением Услуги</w:t>
            </w:r>
          </w:p>
        </w:tc>
        <w:tc>
          <w:tcPr>
            <w:tcW w:w="1807" w:type="dxa"/>
          </w:tcPr>
          <w:p w:rsidR="002948F8" w:rsidRPr="00813DC3" w:rsidRDefault="002948F8" w:rsidP="00FA121C">
            <w:pPr>
              <w:widowControl w:val="0"/>
              <w:suppressAutoHyphens/>
              <w:jc w:val="center"/>
              <w:rPr>
                <w:sz w:val="22"/>
              </w:rPr>
            </w:pPr>
          </w:p>
        </w:tc>
      </w:tr>
      <w:tr w:rsidR="00C30CBC" w:rsidRPr="005F02C5" w:rsidTr="005043C3">
        <w:tc>
          <w:tcPr>
            <w:tcW w:w="558" w:type="dxa"/>
          </w:tcPr>
          <w:p w:rsidR="00C30CBC" w:rsidRPr="004F212E" w:rsidRDefault="00C30CBC" w:rsidP="00FA121C">
            <w:pPr>
              <w:pStyle w:val="afe"/>
              <w:widowControl w:val="0"/>
              <w:numPr>
                <w:ilvl w:val="0"/>
                <w:numId w:val="9"/>
              </w:numPr>
              <w:suppressAutoHyphens/>
              <w:spacing w:after="0" w:line="240" w:lineRule="auto"/>
              <w:ind w:left="0" w:firstLine="0"/>
              <w:rPr>
                <w:rFonts w:ascii="Times New Roman" w:hAnsi="Times New Roman"/>
              </w:rPr>
            </w:pPr>
          </w:p>
        </w:tc>
        <w:tc>
          <w:tcPr>
            <w:tcW w:w="12195" w:type="dxa"/>
          </w:tcPr>
          <w:p w:rsidR="00C30CBC" w:rsidRPr="003764F7" w:rsidRDefault="002948F8" w:rsidP="00FA121C">
            <w:pPr>
              <w:widowControl w:val="0"/>
              <w:suppressAutoHyphens/>
              <w:rPr>
                <w:i/>
                <w:sz w:val="22"/>
                <w:szCs w:val="22"/>
                <w:highlight w:val="green"/>
              </w:rPr>
            </w:pPr>
            <w:r>
              <w:rPr>
                <w:sz w:val="22"/>
                <w:szCs w:val="28"/>
              </w:rPr>
              <w:t>В</w:t>
            </w:r>
            <w:r w:rsidRPr="002948F8">
              <w:rPr>
                <w:sz w:val="22"/>
                <w:szCs w:val="28"/>
              </w:rPr>
              <w:t xml:space="preserve"> случае, если за предоставлением Услуги обратилось лицо, не представившее документ, подтверждающий полномочия как представителя физического или юридического лица в соответствии с законодательством Российской Федерации (при обращении представителя физического или юридического лица)</w:t>
            </w:r>
          </w:p>
        </w:tc>
        <w:tc>
          <w:tcPr>
            <w:tcW w:w="1807" w:type="dxa"/>
          </w:tcPr>
          <w:p w:rsidR="00C30CBC" w:rsidRPr="005F02C5" w:rsidRDefault="004F212E" w:rsidP="00FA121C">
            <w:pPr>
              <w:widowControl w:val="0"/>
              <w:suppressAutoHyphens/>
              <w:jc w:val="center"/>
              <w:rPr>
                <w:i/>
                <w:sz w:val="22"/>
                <w:szCs w:val="22"/>
                <w:highlight w:val="yellow"/>
              </w:rPr>
            </w:pPr>
            <w:r w:rsidRPr="00813DC3">
              <w:rPr>
                <w:sz w:val="22"/>
              </w:rPr>
              <w:t>[Все]</w:t>
            </w:r>
          </w:p>
        </w:tc>
      </w:tr>
      <w:tr w:rsidR="00C30CBC" w:rsidRPr="005F02C5" w:rsidTr="005043C3">
        <w:tc>
          <w:tcPr>
            <w:tcW w:w="558" w:type="dxa"/>
          </w:tcPr>
          <w:p w:rsidR="00C30CBC" w:rsidRPr="004F212E" w:rsidRDefault="00C30CBC" w:rsidP="00FA121C">
            <w:pPr>
              <w:pStyle w:val="afe"/>
              <w:widowControl w:val="0"/>
              <w:numPr>
                <w:ilvl w:val="0"/>
                <w:numId w:val="9"/>
              </w:numPr>
              <w:suppressAutoHyphens/>
              <w:spacing w:after="0" w:line="240" w:lineRule="auto"/>
              <w:ind w:left="0" w:firstLine="0"/>
              <w:rPr>
                <w:rFonts w:ascii="Times New Roman" w:hAnsi="Times New Roman"/>
              </w:rPr>
            </w:pPr>
          </w:p>
        </w:tc>
        <w:tc>
          <w:tcPr>
            <w:tcW w:w="12195" w:type="dxa"/>
          </w:tcPr>
          <w:p w:rsidR="00C30CBC" w:rsidRPr="003764F7" w:rsidRDefault="002948F8" w:rsidP="00FA121C">
            <w:pPr>
              <w:widowControl w:val="0"/>
              <w:suppressAutoHyphens/>
              <w:rPr>
                <w:i/>
                <w:sz w:val="22"/>
                <w:szCs w:val="22"/>
                <w:highlight w:val="green"/>
              </w:rPr>
            </w:pPr>
            <w:r>
              <w:rPr>
                <w:sz w:val="22"/>
                <w:szCs w:val="28"/>
              </w:rPr>
              <w:t>В</w:t>
            </w:r>
            <w:r w:rsidRPr="002948F8">
              <w:rPr>
                <w:sz w:val="22"/>
                <w:szCs w:val="28"/>
              </w:rPr>
              <w:t>ыявлено некорректное заполнение обязательных полей в форме (отсутствие заполнения, недостоверное, н</w:t>
            </w:r>
            <w:r>
              <w:rPr>
                <w:sz w:val="22"/>
                <w:szCs w:val="28"/>
              </w:rPr>
              <w:t>еполное либо неправильное запол</w:t>
            </w:r>
            <w:r w:rsidRPr="002948F8">
              <w:rPr>
                <w:sz w:val="22"/>
                <w:szCs w:val="28"/>
              </w:rPr>
              <w:t>нение)</w:t>
            </w:r>
          </w:p>
        </w:tc>
        <w:tc>
          <w:tcPr>
            <w:tcW w:w="1807" w:type="dxa"/>
          </w:tcPr>
          <w:p w:rsidR="00C30CBC" w:rsidRPr="005F02C5" w:rsidRDefault="004F212E" w:rsidP="00FA121C">
            <w:pPr>
              <w:widowControl w:val="0"/>
              <w:suppressAutoHyphens/>
              <w:jc w:val="center"/>
              <w:rPr>
                <w:i/>
                <w:sz w:val="22"/>
                <w:szCs w:val="22"/>
                <w:highlight w:val="yellow"/>
              </w:rPr>
            </w:pPr>
            <w:r w:rsidRPr="00813DC3">
              <w:rPr>
                <w:sz w:val="22"/>
              </w:rPr>
              <w:t>[Все]</w:t>
            </w:r>
          </w:p>
        </w:tc>
      </w:tr>
      <w:tr w:rsidR="002948F8" w:rsidRPr="005F02C5" w:rsidTr="005043C3">
        <w:tc>
          <w:tcPr>
            <w:tcW w:w="558" w:type="dxa"/>
          </w:tcPr>
          <w:p w:rsidR="002948F8" w:rsidRPr="004F212E" w:rsidRDefault="002948F8" w:rsidP="00FA121C">
            <w:pPr>
              <w:pStyle w:val="afe"/>
              <w:widowControl w:val="0"/>
              <w:numPr>
                <w:ilvl w:val="0"/>
                <w:numId w:val="9"/>
              </w:numPr>
              <w:suppressAutoHyphens/>
              <w:spacing w:after="0" w:line="240" w:lineRule="auto"/>
              <w:ind w:left="0" w:firstLine="0"/>
              <w:rPr>
                <w:rFonts w:ascii="Times New Roman" w:hAnsi="Times New Roman"/>
              </w:rPr>
            </w:pPr>
          </w:p>
        </w:tc>
        <w:tc>
          <w:tcPr>
            <w:tcW w:w="12195" w:type="dxa"/>
          </w:tcPr>
          <w:p w:rsidR="002948F8" w:rsidRDefault="002948F8" w:rsidP="00FA121C">
            <w:pPr>
              <w:widowControl w:val="0"/>
              <w:suppressAutoHyphens/>
              <w:rPr>
                <w:sz w:val="22"/>
                <w:szCs w:val="28"/>
              </w:rPr>
            </w:pPr>
            <w:r>
              <w:rPr>
                <w:sz w:val="22"/>
                <w:szCs w:val="28"/>
              </w:rPr>
              <w:t>П</w:t>
            </w:r>
            <w:r w:rsidRPr="002948F8">
              <w:rPr>
                <w:sz w:val="22"/>
                <w:szCs w:val="28"/>
              </w:rPr>
              <w:t>редставление неполного комплекта документов</w:t>
            </w:r>
          </w:p>
        </w:tc>
        <w:tc>
          <w:tcPr>
            <w:tcW w:w="1807" w:type="dxa"/>
          </w:tcPr>
          <w:p w:rsidR="002948F8" w:rsidRPr="00813DC3" w:rsidRDefault="002948F8" w:rsidP="00FA121C">
            <w:pPr>
              <w:widowControl w:val="0"/>
              <w:suppressAutoHyphens/>
              <w:jc w:val="center"/>
              <w:rPr>
                <w:sz w:val="22"/>
              </w:rPr>
            </w:pPr>
          </w:p>
        </w:tc>
      </w:tr>
      <w:tr w:rsidR="00C30CBC" w:rsidRPr="005F02C5" w:rsidTr="005043C3">
        <w:tc>
          <w:tcPr>
            <w:tcW w:w="558" w:type="dxa"/>
          </w:tcPr>
          <w:p w:rsidR="00C30CBC" w:rsidRPr="004F212E" w:rsidRDefault="00C30CBC" w:rsidP="00FA121C">
            <w:pPr>
              <w:pStyle w:val="afe"/>
              <w:widowControl w:val="0"/>
              <w:numPr>
                <w:ilvl w:val="0"/>
                <w:numId w:val="9"/>
              </w:numPr>
              <w:suppressAutoHyphens/>
              <w:spacing w:after="0" w:line="240" w:lineRule="auto"/>
              <w:ind w:left="0" w:firstLine="0"/>
              <w:rPr>
                <w:rFonts w:ascii="Times New Roman" w:hAnsi="Times New Roman"/>
              </w:rPr>
            </w:pPr>
          </w:p>
        </w:tc>
        <w:tc>
          <w:tcPr>
            <w:tcW w:w="12195" w:type="dxa"/>
          </w:tcPr>
          <w:p w:rsidR="00C30CBC" w:rsidRPr="003764F7" w:rsidRDefault="004F212E" w:rsidP="002948F8">
            <w:pPr>
              <w:widowControl w:val="0"/>
              <w:suppressAutoHyphens/>
              <w:rPr>
                <w:i/>
                <w:sz w:val="22"/>
                <w:szCs w:val="22"/>
                <w:highlight w:val="green"/>
              </w:rPr>
            </w:pPr>
            <w:r w:rsidRPr="003764F7">
              <w:rPr>
                <w:sz w:val="22"/>
              </w:rPr>
              <w:t>П</w:t>
            </w:r>
            <w:r w:rsidR="00783E6D" w:rsidRPr="003764F7">
              <w:rPr>
                <w:sz w:val="22"/>
              </w:rPr>
              <w:t xml:space="preserve">редставленные заявителем документы утратили силу на момент обращения за </w:t>
            </w:r>
            <w:r w:rsidR="002948F8">
              <w:rPr>
                <w:sz w:val="22"/>
              </w:rPr>
              <w:t>У</w:t>
            </w:r>
            <w:r w:rsidR="00783E6D" w:rsidRPr="003764F7">
              <w:rPr>
                <w:sz w:val="22"/>
              </w:rPr>
              <w:t xml:space="preserve">слугой (документ, удостоверяющий личность, документ, удостоверяющий полномочия представителя заявителя, в случае обращения за предоставлением </w:t>
            </w:r>
            <w:r w:rsidR="00DF129A">
              <w:rPr>
                <w:sz w:val="22"/>
              </w:rPr>
              <w:t>Услуги</w:t>
            </w:r>
            <w:r w:rsidR="00783E6D" w:rsidRPr="003764F7">
              <w:rPr>
                <w:sz w:val="22"/>
              </w:rPr>
              <w:t xml:space="preserve"> указанным лицом)</w:t>
            </w:r>
          </w:p>
        </w:tc>
        <w:tc>
          <w:tcPr>
            <w:tcW w:w="1807" w:type="dxa"/>
          </w:tcPr>
          <w:p w:rsidR="00C30CBC" w:rsidRPr="005F02C5" w:rsidRDefault="004F212E" w:rsidP="00FA121C">
            <w:pPr>
              <w:widowControl w:val="0"/>
              <w:suppressAutoHyphens/>
              <w:jc w:val="center"/>
              <w:rPr>
                <w:i/>
                <w:sz w:val="22"/>
                <w:szCs w:val="22"/>
                <w:highlight w:val="yellow"/>
              </w:rPr>
            </w:pPr>
            <w:r w:rsidRPr="00813DC3">
              <w:rPr>
                <w:sz w:val="22"/>
              </w:rPr>
              <w:t>[Все]</w:t>
            </w:r>
          </w:p>
        </w:tc>
      </w:tr>
      <w:tr w:rsidR="00C30CBC" w:rsidRPr="005F02C5" w:rsidTr="005043C3">
        <w:tc>
          <w:tcPr>
            <w:tcW w:w="558" w:type="dxa"/>
          </w:tcPr>
          <w:p w:rsidR="00C30CBC" w:rsidRPr="004F212E" w:rsidRDefault="00C30CBC" w:rsidP="00FA121C">
            <w:pPr>
              <w:pStyle w:val="afe"/>
              <w:widowControl w:val="0"/>
              <w:numPr>
                <w:ilvl w:val="0"/>
                <w:numId w:val="9"/>
              </w:numPr>
              <w:suppressAutoHyphens/>
              <w:spacing w:after="0" w:line="240" w:lineRule="auto"/>
              <w:ind w:left="0" w:firstLine="0"/>
              <w:rPr>
                <w:rFonts w:ascii="Times New Roman" w:hAnsi="Times New Roman"/>
              </w:rPr>
            </w:pPr>
          </w:p>
        </w:tc>
        <w:tc>
          <w:tcPr>
            <w:tcW w:w="12195" w:type="dxa"/>
          </w:tcPr>
          <w:p w:rsidR="00C30CBC" w:rsidRPr="003764F7" w:rsidRDefault="004F212E" w:rsidP="00FA121C">
            <w:pPr>
              <w:widowControl w:val="0"/>
              <w:suppressAutoHyphens/>
              <w:rPr>
                <w:i/>
                <w:sz w:val="22"/>
                <w:szCs w:val="22"/>
                <w:highlight w:val="green"/>
              </w:rPr>
            </w:pPr>
            <w:r w:rsidRPr="003764F7">
              <w:rPr>
                <w:sz w:val="22"/>
                <w:szCs w:val="28"/>
              </w:rPr>
              <w:t>П</w:t>
            </w:r>
            <w:r w:rsidR="00783E6D" w:rsidRPr="003764F7">
              <w:rPr>
                <w:sz w:val="22"/>
                <w:szCs w:val="28"/>
              </w:rPr>
              <w:t>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tc>
        <w:tc>
          <w:tcPr>
            <w:tcW w:w="1807" w:type="dxa"/>
          </w:tcPr>
          <w:p w:rsidR="00C30CBC" w:rsidRPr="005F02C5" w:rsidRDefault="004F212E" w:rsidP="00FA121C">
            <w:pPr>
              <w:widowControl w:val="0"/>
              <w:suppressAutoHyphens/>
              <w:jc w:val="center"/>
              <w:rPr>
                <w:i/>
                <w:sz w:val="22"/>
                <w:szCs w:val="22"/>
                <w:highlight w:val="yellow"/>
              </w:rPr>
            </w:pPr>
            <w:r w:rsidRPr="00813DC3">
              <w:rPr>
                <w:sz w:val="22"/>
              </w:rPr>
              <w:t>[Все]</w:t>
            </w:r>
          </w:p>
        </w:tc>
      </w:tr>
      <w:tr w:rsidR="002948F8" w:rsidRPr="005F02C5" w:rsidTr="005043C3">
        <w:tc>
          <w:tcPr>
            <w:tcW w:w="558" w:type="dxa"/>
          </w:tcPr>
          <w:p w:rsidR="002948F8" w:rsidRPr="004F212E" w:rsidRDefault="002948F8" w:rsidP="00FA121C">
            <w:pPr>
              <w:pStyle w:val="afe"/>
              <w:widowControl w:val="0"/>
              <w:numPr>
                <w:ilvl w:val="0"/>
                <w:numId w:val="9"/>
              </w:numPr>
              <w:suppressAutoHyphens/>
              <w:spacing w:after="0" w:line="240" w:lineRule="auto"/>
              <w:ind w:left="0" w:firstLine="0"/>
              <w:rPr>
                <w:rFonts w:ascii="Times New Roman" w:hAnsi="Times New Roman"/>
              </w:rPr>
            </w:pPr>
          </w:p>
        </w:tc>
        <w:tc>
          <w:tcPr>
            <w:tcW w:w="12195" w:type="dxa"/>
          </w:tcPr>
          <w:p w:rsidR="002948F8" w:rsidRPr="003764F7" w:rsidRDefault="002948F8" w:rsidP="00FA121C">
            <w:pPr>
              <w:widowControl w:val="0"/>
              <w:suppressAutoHyphens/>
              <w:rPr>
                <w:sz w:val="22"/>
                <w:szCs w:val="28"/>
              </w:rPr>
            </w:pPr>
            <w:r>
              <w:rPr>
                <w:sz w:val="22"/>
                <w:szCs w:val="28"/>
              </w:rPr>
              <w:t>Н</w:t>
            </w:r>
            <w:r w:rsidRPr="002948F8">
              <w:rPr>
                <w:sz w:val="22"/>
                <w:szCs w:val="28"/>
              </w:rPr>
              <w:t>аличие противоречивых сведений в заявлении и приложенных к нему документах</w:t>
            </w:r>
          </w:p>
        </w:tc>
        <w:tc>
          <w:tcPr>
            <w:tcW w:w="1807" w:type="dxa"/>
          </w:tcPr>
          <w:p w:rsidR="002948F8" w:rsidRPr="00813DC3" w:rsidRDefault="002948F8" w:rsidP="00FA121C">
            <w:pPr>
              <w:widowControl w:val="0"/>
              <w:suppressAutoHyphens/>
              <w:jc w:val="center"/>
              <w:rPr>
                <w:sz w:val="22"/>
              </w:rPr>
            </w:pPr>
          </w:p>
        </w:tc>
      </w:tr>
      <w:tr w:rsidR="00783E6D" w:rsidRPr="005F02C5" w:rsidTr="005043C3">
        <w:tc>
          <w:tcPr>
            <w:tcW w:w="558" w:type="dxa"/>
          </w:tcPr>
          <w:p w:rsidR="00783E6D" w:rsidRPr="004F212E" w:rsidRDefault="00783E6D" w:rsidP="00FA121C">
            <w:pPr>
              <w:pStyle w:val="afe"/>
              <w:widowControl w:val="0"/>
              <w:numPr>
                <w:ilvl w:val="0"/>
                <w:numId w:val="9"/>
              </w:numPr>
              <w:suppressAutoHyphens/>
              <w:spacing w:after="0" w:line="240" w:lineRule="auto"/>
              <w:ind w:left="0" w:firstLine="0"/>
              <w:rPr>
                <w:rFonts w:ascii="Times New Roman" w:hAnsi="Times New Roman"/>
              </w:rPr>
            </w:pPr>
          </w:p>
        </w:tc>
        <w:tc>
          <w:tcPr>
            <w:tcW w:w="12195" w:type="dxa"/>
          </w:tcPr>
          <w:p w:rsidR="00783E6D" w:rsidRPr="003764F7" w:rsidRDefault="004F212E" w:rsidP="00FA121C">
            <w:pPr>
              <w:widowControl w:val="0"/>
              <w:suppressAutoHyphens/>
              <w:rPr>
                <w:sz w:val="22"/>
                <w:szCs w:val="28"/>
                <w:highlight w:val="green"/>
              </w:rPr>
            </w:pPr>
            <w:r w:rsidRPr="003764F7">
              <w:rPr>
                <w:sz w:val="22"/>
                <w:szCs w:val="28"/>
              </w:rPr>
              <w:t>П</w:t>
            </w:r>
            <w:r w:rsidR="00783E6D" w:rsidRPr="003764F7">
              <w:rPr>
                <w:sz w:val="22"/>
                <w:szCs w:val="28"/>
              </w:rPr>
              <w:t xml:space="preserve">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00DF129A">
              <w:rPr>
                <w:sz w:val="22"/>
                <w:szCs w:val="28"/>
              </w:rPr>
              <w:t>Услуги</w:t>
            </w:r>
          </w:p>
        </w:tc>
        <w:tc>
          <w:tcPr>
            <w:tcW w:w="1807" w:type="dxa"/>
          </w:tcPr>
          <w:p w:rsidR="00783E6D" w:rsidRPr="005F02C5" w:rsidRDefault="004F212E" w:rsidP="00FA121C">
            <w:pPr>
              <w:widowControl w:val="0"/>
              <w:suppressAutoHyphens/>
              <w:jc w:val="center"/>
              <w:rPr>
                <w:i/>
                <w:sz w:val="22"/>
                <w:szCs w:val="22"/>
                <w:highlight w:val="yellow"/>
              </w:rPr>
            </w:pPr>
            <w:r w:rsidRPr="00813DC3">
              <w:rPr>
                <w:sz w:val="22"/>
              </w:rPr>
              <w:t>[Все]</w:t>
            </w:r>
          </w:p>
        </w:tc>
      </w:tr>
      <w:tr w:rsidR="00783E6D" w:rsidRPr="005F02C5" w:rsidTr="005043C3">
        <w:tc>
          <w:tcPr>
            <w:tcW w:w="558" w:type="dxa"/>
          </w:tcPr>
          <w:p w:rsidR="00783E6D" w:rsidRPr="004F212E" w:rsidRDefault="00783E6D" w:rsidP="00FA121C">
            <w:pPr>
              <w:pStyle w:val="afe"/>
              <w:widowControl w:val="0"/>
              <w:numPr>
                <w:ilvl w:val="0"/>
                <w:numId w:val="9"/>
              </w:numPr>
              <w:suppressAutoHyphens/>
              <w:spacing w:after="0" w:line="240" w:lineRule="auto"/>
              <w:ind w:left="0" w:firstLine="0"/>
              <w:rPr>
                <w:rFonts w:ascii="Times New Roman" w:hAnsi="Times New Roman"/>
              </w:rPr>
            </w:pPr>
          </w:p>
        </w:tc>
        <w:tc>
          <w:tcPr>
            <w:tcW w:w="12195" w:type="dxa"/>
          </w:tcPr>
          <w:p w:rsidR="00783E6D" w:rsidRPr="003764F7" w:rsidRDefault="004F212E" w:rsidP="00FA121C">
            <w:pPr>
              <w:widowControl w:val="0"/>
              <w:suppressAutoHyphens/>
              <w:rPr>
                <w:sz w:val="22"/>
                <w:szCs w:val="28"/>
                <w:highlight w:val="green"/>
              </w:rPr>
            </w:pPr>
            <w:r w:rsidRPr="003764F7">
              <w:rPr>
                <w:sz w:val="22"/>
              </w:rPr>
              <w:t>П</w:t>
            </w:r>
            <w:r w:rsidR="00783E6D" w:rsidRPr="003764F7">
              <w:rPr>
                <w:sz w:val="22"/>
              </w:rPr>
              <w:t xml:space="preserve">одача </w:t>
            </w:r>
            <w:r w:rsidR="00783E6D" w:rsidRPr="003764F7">
              <w:rPr>
                <w:sz w:val="22"/>
                <w:szCs w:val="28"/>
              </w:rPr>
              <w:t xml:space="preserve">заявления о предоставлении </w:t>
            </w:r>
            <w:r w:rsidR="00DF129A">
              <w:rPr>
                <w:sz w:val="22"/>
                <w:szCs w:val="28"/>
              </w:rPr>
              <w:t>Услуги</w:t>
            </w:r>
            <w:r w:rsidR="00783E6D" w:rsidRPr="003764F7">
              <w:rPr>
                <w:sz w:val="22"/>
              </w:rPr>
              <w:t xml:space="preserve"> и документов, необходимых для предоставления </w:t>
            </w:r>
            <w:r w:rsidR="00DF129A">
              <w:rPr>
                <w:sz w:val="22"/>
              </w:rPr>
              <w:t>Услуги</w:t>
            </w:r>
            <w:r w:rsidR="00783E6D" w:rsidRPr="003764F7">
              <w:rPr>
                <w:sz w:val="22"/>
              </w:rPr>
              <w:t xml:space="preserve">, в электронной форме с нарушением </w:t>
            </w:r>
            <w:r w:rsidRPr="003764F7">
              <w:rPr>
                <w:sz w:val="22"/>
              </w:rPr>
              <w:t xml:space="preserve">установленных </w:t>
            </w:r>
            <w:r w:rsidR="00783E6D" w:rsidRPr="003764F7">
              <w:rPr>
                <w:sz w:val="22"/>
              </w:rPr>
              <w:t>требований</w:t>
            </w:r>
          </w:p>
        </w:tc>
        <w:tc>
          <w:tcPr>
            <w:tcW w:w="1807" w:type="dxa"/>
          </w:tcPr>
          <w:p w:rsidR="00783E6D" w:rsidRPr="005F02C5" w:rsidRDefault="004F212E" w:rsidP="00FA121C">
            <w:pPr>
              <w:widowControl w:val="0"/>
              <w:suppressAutoHyphens/>
              <w:jc w:val="center"/>
              <w:rPr>
                <w:i/>
                <w:sz w:val="22"/>
                <w:szCs w:val="22"/>
                <w:highlight w:val="yellow"/>
              </w:rPr>
            </w:pPr>
            <w:r w:rsidRPr="00813DC3">
              <w:rPr>
                <w:sz w:val="22"/>
              </w:rPr>
              <w:t>[Все]</w:t>
            </w:r>
          </w:p>
        </w:tc>
      </w:tr>
      <w:tr w:rsidR="00783E6D" w:rsidRPr="005F02C5" w:rsidTr="005043C3">
        <w:tc>
          <w:tcPr>
            <w:tcW w:w="558" w:type="dxa"/>
          </w:tcPr>
          <w:p w:rsidR="00783E6D" w:rsidRPr="004F212E" w:rsidRDefault="00783E6D" w:rsidP="00FA121C">
            <w:pPr>
              <w:pStyle w:val="afe"/>
              <w:widowControl w:val="0"/>
              <w:numPr>
                <w:ilvl w:val="0"/>
                <w:numId w:val="9"/>
              </w:numPr>
              <w:suppressAutoHyphens/>
              <w:spacing w:after="0" w:line="240" w:lineRule="auto"/>
              <w:ind w:left="0" w:firstLine="0"/>
              <w:rPr>
                <w:rFonts w:ascii="Times New Roman" w:hAnsi="Times New Roman"/>
              </w:rPr>
            </w:pPr>
          </w:p>
        </w:tc>
        <w:tc>
          <w:tcPr>
            <w:tcW w:w="12195" w:type="dxa"/>
          </w:tcPr>
          <w:p w:rsidR="00783E6D" w:rsidRPr="003764F7" w:rsidRDefault="004F212E" w:rsidP="00FA121C">
            <w:pPr>
              <w:widowControl w:val="0"/>
              <w:suppressAutoHyphens/>
              <w:rPr>
                <w:sz w:val="22"/>
                <w:szCs w:val="28"/>
                <w:highlight w:val="green"/>
              </w:rPr>
            </w:pPr>
            <w:r w:rsidRPr="003764F7">
              <w:rPr>
                <w:sz w:val="22"/>
              </w:rPr>
              <w:t>Н</w:t>
            </w:r>
            <w:r w:rsidR="00783E6D" w:rsidRPr="003764F7">
              <w:rPr>
                <w:sz w:val="22"/>
              </w:rPr>
              <w:t>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tc>
        <w:tc>
          <w:tcPr>
            <w:tcW w:w="1807" w:type="dxa"/>
          </w:tcPr>
          <w:p w:rsidR="00783E6D" w:rsidRPr="005F02C5" w:rsidRDefault="004F212E" w:rsidP="00FA121C">
            <w:pPr>
              <w:widowControl w:val="0"/>
              <w:suppressAutoHyphens/>
              <w:jc w:val="center"/>
              <w:rPr>
                <w:i/>
                <w:sz w:val="22"/>
                <w:szCs w:val="22"/>
                <w:highlight w:val="yellow"/>
              </w:rPr>
            </w:pPr>
            <w:r w:rsidRPr="00813DC3">
              <w:rPr>
                <w:sz w:val="22"/>
              </w:rPr>
              <w:t>[Все]</w:t>
            </w:r>
          </w:p>
        </w:tc>
      </w:tr>
      <w:tr w:rsidR="00571D31" w:rsidRPr="005F02C5" w:rsidTr="005043C3">
        <w:tc>
          <w:tcPr>
            <w:tcW w:w="558" w:type="dxa"/>
          </w:tcPr>
          <w:p w:rsidR="00571D31" w:rsidRPr="004F212E" w:rsidRDefault="00571D31" w:rsidP="00FA121C">
            <w:pPr>
              <w:pStyle w:val="afe"/>
              <w:widowControl w:val="0"/>
              <w:numPr>
                <w:ilvl w:val="0"/>
                <w:numId w:val="9"/>
              </w:numPr>
              <w:suppressAutoHyphens/>
              <w:spacing w:after="0" w:line="240" w:lineRule="auto"/>
              <w:ind w:left="0" w:firstLine="0"/>
              <w:rPr>
                <w:rFonts w:ascii="Times New Roman" w:hAnsi="Times New Roman"/>
              </w:rPr>
            </w:pPr>
          </w:p>
        </w:tc>
        <w:tc>
          <w:tcPr>
            <w:tcW w:w="12195" w:type="dxa"/>
          </w:tcPr>
          <w:p w:rsidR="00571D31" w:rsidRPr="003764F7" w:rsidRDefault="00571D31" w:rsidP="00571D31">
            <w:pPr>
              <w:widowControl w:val="0"/>
              <w:suppressAutoHyphens/>
              <w:rPr>
                <w:sz w:val="22"/>
              </w:rPr>
            </w:pPr>
            <w:r w:rsidRPr="00571D31">
              <w:rPr>
                <w:sz w:val="22"/>
              </w:rPr>
              <w:t xml:space="preserve">Наличие на ЕПГУ информации о включении заявителя - физического лица в список лиц, в отношении которых применяются временные ограничительные меры, при подаче заявления и иных документов, необходимых для предоставления </w:t>
            </w:r>
            <w:r>
              <w:rPr>
                <w:sz w:val="22"/>
              </w:rPr>
              <w:t>У</w:t>
            </w:r>
            <w:r w:rsidRPr="00571D31">
              <w:rPr>
                <w:sz w:val="22"/>
              </w:rPr>
              <w:t>слуги, с использованием информационно-технологической и коммуникационной инфраструктуры, в том числе ЕПГУ/РПГУ</w:t>
            </w:r>
          </w:p>
        </w:tc>
        <w:tc>
          <w:tcPr>
            <w:tcW w:w="1807" w:type="dxa"/>
          </w:tcPr>
          <w:p w:rsidR="00571D31" w:rsidRPr="00813DC3" w:rsidRDefault="00571D31" w:rsidP="00FA121C">
            <w:pPr>
              <w:widowControl w:val="0"/>
              <w:suppressAutoHyphens/>
              <w:jc w:val="center"/>
              <w:rPr>
                <w:sz w:val="22"/>
              </w:rPr>
            </w:pPr>
          </w:p>
        </w:tc>
      </w:tr>
      <w:tr w:rsidR="005F02C5" w:rsidRPr="005F02C5" w:rsidTr="006620E3">
        <w:tc>
          <w:tcPr>
            <w:tcW w:w="14560" w:type="dxa"/>
            <w:gridSpan w:val="3"/>
          </w:tcPr>
          <w:p w:rsidR="005F02C5" w:rsidRPr="004F212E" w:rsidRDefault="005F02C5" w:rsidP="00FA121C">
            <w:pPr>
              <w:widowControl w:val="0"/>
              <w:suppressAutoHyphens/>
              <w:jc w:val="center"/>
              <w:rPr>
                <w:sz w:val="22"/>
                <w:szCs w:val="22"/>
                <w:highlight w:val="yellow"/>
              </w:rPr>
            </w:pPr>
            <w:r w:rsidRPr="004F212E">
              <w:rPr>
                <w:sz w:val="22"/>
                <w:szCs w:val="22"/>
              </w:rPr>
              <w:t xml:space="preserve">Исчерпывающий перечень оснований для приостановления предоставления </w:t>
            </w:r>
            <w:r w:rsidR="00DF129A">
              <w:rPr>
                <w:sz w:val="22"/>
                <w:szCs w:val="22"/>
              </w:rPr>
              <w:t>Услуги</w:t>
            </w:r>
          </w:p>
        </w:tc>
      </w:tr>
      <w:tr w:rsidR="005F02C5" w:rsidRPr="004F212E" w:rsidTr="005043C3">
        <w:tc>
          <w:tcPr>
            <w:tcW w:w="558" w:type="dxa"/>
          </w:tcPr>
          <w:p w:rsidR="005F02C5" w:rsidRPr="004F212E" w:rsidRDefault="005F02C5" w:rsidP="00FA121C">
            <w:pPr>
              <w:pStyle w:val="afe"/>
              <w:widowControl w:val="0"/>
              <w:numPr>
                <w:ilvl w:val="0"/>
                <w:numId w:val="10"/>
              </w:numPr>
              <w:suppressAutoHyphens/>
              <w:spacing w:after="0" w:line="240" w:lineRule="auto"/>
              <w:ind w:left="0" w:firstLine="0"/>
              <w:rPr>
                <w:rFonts w:ascii="Times New Roman" w:hAnsi="Times New Roman"/>
              </w:rPr>
            </w:pPr>
          </w:p>
        </w:tc>
        <w:tc>
          <w:tcPr>
            <w:tcW w:w="12195" w:type="dxa"/>
          </w:tcPr>
          <w:p w:rsidR="005F02C5" w:rsidRPr="004F212E" w:rsidRDefault="00B72D31" w:rsidP="00FA121C">
            <w:pPr>
              <w:pStyle w:val="afe"/>
              <w:widowControl w:val="0"/>
              <w:suppressAutoHyphens/>
              <w:spacing w:after="0" w:line="240" w:lineRule="auto"/>
              <w:ind w:left="0"/>
              <w:rPr>
                <w:rFonts w:ascii="Times New Roman" w:hAnsi="Times New Roman"/>
                <w:szCs w:val="24"/>
                <w:lang w:eastAsia="ru-RU"/>
              </w:rPr>
            </w:pPr>
            <w:r>
              <w:rPr>
                <w:rFonts w:ascii="Times New Roman" w:hAnsi="Times New Roman"/>
                <w:szCs w:val="24"/>
                <w:lang w:eastAsia="ru-RU"/>
              </w:rPr>
              <w:t>О</w:t>
            </w:r>
            <w:r w:rsidRPr="000F51A4">
              <w:rPr>
                <w:rFonts w:ascii="Times New Roman" w:hAnsi="Times New Roman"/>
                <w:szCs w:val="24"/>
                <w:lang w:eastAsia="ru-RU"/>
              </w:rPr>
              <w:t xml:space="preserve">снования для приостановления предоставления </w:t>
            </w:r>
            <w:r w:rsidR="00DF129A">
              <w:rPr>
                <w:rFonts w:ascii="Times New Roman" w:hAnsi="Times New Roman"/>
                <w:szCs w:val="24"/>
                <w:lang w:eastAsia="ru-RU"/>
              </w:rPr>
              <w:t>Услуги</w:t>
            </w:r>
            <w:r w:rsidRPr="000F51A4">
              <w:rPr>
                <w:rFonts w:ascii="Times New Roman" w:hAnsi="Times New Roman"/>
                <w:szCs w:val="24"/>
                <w:lang w:eastAsia="ru-RU"/>
              </w:rPr>
              <w:t xml:space="preserve"> законодательством Российской Федерации не предусмотрены</w:t>
            </w:r>
          </w:p>
        </w:tc>
        <w:tc>
          <w:tcPr>
            <w:tcW w:w="1807" w:type="dxa"/>
          </w:tcPr>
          <w:p w:rsidR="005F02C5" w:rsidRPr="004F212E" w:rsidRDefault="00B72D31" w:rsidP="00FA121C">
            <w:pPr>
              <w:widowControl w:val="0"/>
              <w:suppressAutoHyphens/>
              <w:jc w:val="center"/>
            </w:pPr>
            <w:r w:rsidRPr="00813DC3">
              <w:rPr>
                <w:sz w:val="22"/>
              </w:rPr>
              <w:t>[Все]</w:t>
            </w:r>
          </w:p>
        </w:tc>
      </w:tr>
      <w:tr w:rsidR="005F02C5" w:rsidRPr="005F02C5" w:rsidTr="006620E3">
        <w:tc>
          <w:tcPr>
            <w:tcW w:w="14560" w:type="dxa"/>
            <w:gridSpan w:val="3"/>
          </w:tcPr>
          <w:p w:rsidR="005F02C5" w:rsidRPr="004F212E" w:rsidRDefault="005F02C5" w:rsidP="00FA121C">
            <w:pPr>
              <w:widowControl w:val="0"/>
              <w:suppressAutoHyphens/>
              <w:jc w:val="center"/>
              <w:rPr>
                <w:sz w:val="22"/>
                <w:szCs w:val="22"/>
                <w:highlight w:val="yellow"/>
              </w:rPr>
            </w:pPr>
            <w:r w:rsidRPr="004F212E">
              <w:rPr>
                <w:sz w:val="22"/>
                <w:szCs w:val="22"/>
              </w:rPr>
              <w:t xml:space="preserve">Исчерпывающий перечень оснований для отказа в предоставлении </w:t>
            </w:r>
            <w:r w:rsidR="00DF129A">
              <w:rPr>
                <w:sz w:val="22"/>
                <w:szCs w:val="22"/>
              </w:rPr>
              <w:t>Услуги</w:t>
            </w:r>
          </w:p>
        </w:tc>
      </w:tr>
      <w:tr w:rsidR="00571D31" w:rsidRPr="005F02C5" w:rsidTr="005043C3">
        <w:tc>
          <w:tcPr>
            <w:tcW w:w="558" w:type="dxa"/>
          </w:tcPr>
          <w:p w:rsidR="00571D31" w:rsidRPr="004F212E" w:rsidRDefault="00571D31" w:rsidP="00571D31">
            <w:pPr>
              <w:pStyle w:val="afe"/>
              <w:widowControl w:val="0"/>
              <w:numPr>
                <w:ilvl w:val="0"/>
                <w:numId w:val="11"/>
              </w:numPr>
              <w:suppressAutoHyphens/>
              <w:spacing w:after="0" w:line="240" w:lineRule="auto"/>
              <w:ind w:left="0" w:firstLine="0"/>
              <w:rPr>
                <w:rFonts w:ascii="Times New Roman" w:hAnsi="Times New Roman"/>
              </w:rPr>
            </w:pPr>
          </w:p>
        </w:tc>
        <w:tc>
          <w:tcPr>
            <w:tcW w:w="12195" w:type="dxa"/>
          </w:tcPr>
          <w:p w:rsidR="00571D31" w:rsidRPr="00571D31" w:rsidRDefault="00571D31" w:rsidP="00571D31">
            <w:pPr>
              <w:widowControl w:val="0"/>
              <w:jc w:val="both"/>
              <w:rPr>
                <w:sz w:val="22"/>
                <w:szCs w:val="22"/>
              </w:rPr>
            </w:pPr>
            <w:r>
              <w:rPr>
                <w:sz w:val="22"/>
                <w:szCs w:val="22"/>
              </w:rPr>
              <w:t>Н</w:t>
            </w:r>
            <w:r w:rsidRPr="00571D31">
              <w:rPr>
                <w:sz w:val="22"/>
                <w:szCs w:val="22"/>
              </w:rPr>
              <w:t xml:space="preserve">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w:t>
            </w:r>
            <w:r>
              <w:rPr>
                <w:sz w:val="22"/>
                <w:szCs w:val="22"/>
              </w:rPr>
              <w:t>ЗК</w:t>
            </w:r>
            <w:r w:rsidRPr="00571D31">
              <w:rPr>
                <w:sz w:val="22"/>
                <w:szCs w:val="22"/>
              </w:rPr>
              <w:t xml:space="preserve"> </w:t>
            </w:r>
            <w:r>
              <w:rPr>
                <w:sz w:val="22"/>
                <w:szCs w:val="22"/>
              </w:rPr>
              <w:t>РФ</w:t>
            </w:r>
          </w:p>
        </w:tc>
        <w:tc>
          <w:tcPr>
            <w:tcW w:w="1807" w:type="dxa"/>
          </w:tcPr>
          <w:p w:rsidR="00571D31" w:rsidRPr="006620E3" w:rsidRDefault="00571D31" w:rsidP="00571D31">
            <w:pPr>
              <w:widowControl w:val="0"/>
              <w:suppressAutoHyphens/>
              <w:jc w:val="center"/>
              <w:rPr>
                <w:sz w:val="22"/>
                <w:szCs w:val="22"/>
                <w:highlight w:val="yellow"/>
              </w:rPr>
            </w:pPr>
            <w:r w:rsidRPr="00813DC3">
              <w:rPr>
                <w:sz w:val="22"/>
              </w:rPr>
              <w:t>[Все]</w:t>
            </w:r>
          </w:p>
        </w:tc>
      </w:tr>
      <w:tr w:rsidR="00571D31" w:rsidRPr="005F02C5" w:rsidTr="005043C3">
        <w:tc>
          <w:tcPr>
            <w:tcW w:w="558" w:type="dxa"/>
          </w:tcPr>
          <w:p w:rsidR="00571D31" w:rsidRPr="004F212E" w:rsidRDefault="00571D31" w:rsidP="00571D31">
            <w:pPr>
              <w:pStyle w:val="afe"/>
              <w:widowControl w:val="0"/>
              <w:numPr>
                <w:ilvl w:val="0"/>
                <w:numId w:val="11"/>
              </w:numPr>
              <w:suppressAutoHyphens/>
              <w:spacing w:after="0" w:line="240" w:lineRule="auto"/>
              <w:ind w:left="0" w:firstLine="0"/>
              <w:rPr>
                <w:rFonts w:ascii="Times New Roman" w:hAnsi="Times New Roman"/>
              </w:rPr>
            </w:pPr>
          </w:p>
        </w:tc>
        <w:tc>
          <w:tcPr>
            <w:tcW w:w="12195" w:type="dxa"/>
          </w:tcPr>
          <w:p w:rsidR="00571D31" w:rsidRPr="00571D31" w:rsidRDefault="00571D31" w:rsidP="00571D31">
            <w:pPr>
              <w:widowControl w:val="0"/>
              <w:jc w:val="both"/>
              <w:rPr>
                <w:sz w:val="22"/>
                <w:szCs w:val="22"/>
              </w:rPr>
            </w:pPr>
            <w:r>
              <w:rPr>
                <w:sz w:val="22"/>
                <w:szCs w:val="22"/>
              </w:rPr>
              <w:t>П</w:t>
            </w:r>
            <w:r w:rsidRPr="00571D31">
              <w:rPr>
                <w:sz w:val="22"/>
                <w:szCs w:val="22"/>
              </w:rPr>
              <w:t>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tc>
        <w:tc>
          <w:tcPr>
            <w:tcW w:w="1807" w:type="dxa"/>
          </w:tcPr>
          <w:p w:rsidR="00571D31" w:rsidRPr="005F02C5" w:rsidRDefault="00571D31" w:rsidP="00571D31">
            <w:pPr>
              <w:widowControl w:val="0"/>
              <w:suppressAutoHyphens/>
              <w:jc w:val="center"/>
              <w:rPr>
                <w:i/>
                <w:sz w:val="22"/>
                <w:szCs w:val="22"/>
                <w:highlight w:val="yellow"/>
              </w:rPr>
            </w:pPr>
            <w:r w:rsidRPr="00813DC3">
              <w:rPr>
                <w:sz w:val="22"/>
              </w:rPr>
              <w:t>[Все]</w:t>
            </w:r>
          </w:p>
        </w:tc>
      </w:tr>
      <w:tr w:rsidR="00571D31" w:rsidRPr="005F02C5" w:rsidTr="005043C3">
        <w:tc>
          <w:tcPr>
            <w:tcW w:w="558" w:type="dxa"/>
          </w:tcPr>
          <w:p w:rsidR="00571D31" w:rsidRPr="004F212E" w:rsidRDefault="00571D31" w:rsidP="00571D31">
            <w:pPr>
              <w:pStyle w:val="afe"/>
              <w:widowControl w:val="0"/>
              <w:numPr>
                <w:ilvl w:val="0"/>
                <w:numId w:val="11"/>
              </w:numPr>
              <w:suppressAutoHyphens/>
              <w:spacing w:after="0" w:line="240" w:lineRule="auto"/>
              <w:ind w:left="0" w:firstLine="0"/>
              <w:rPr>
                <w:rFonts w:ascii="Times New Roman" w:hAnsi="Times New Roman"/>
              </w:rPr>
            </w:pPr>
          </w:p>
        </w:tc>
        <w:tc>
          <w:tcPr>
            <w:tcW w:w="12195" w:type="dxa"/>
          </w:tcPr>
          <w:p w:rsidR="00571D31" w:rsidRPr="00571D31" w:rsidRDefault="00571D31" w:rsidP="00571D31">
            <w:pPr>
              <w:widowControl w:val="0"/>
              <w:jc w:val="both"/>
              <w:rPr>
                <w:sz w:val="22"/>
                <w:szCs w:val="22"/>
              </w:rPr>
            </w:pPr>
            <w:r>
              <w:rPr>
                <w:sz w:val="22"/>
                <w:szCs w:val="22"/>
              </w:rPr>
              <w:t>Р</w:t>
            </w:r>
            <w:r w:rsidRPr="00571D31">
              <w:rPr>
                <w:sz w:val="22"/>
                <w:szCs w:val="22"/>
              </w:rPr>
              <w:t xml:space="preserve">азработка схемы расположения земельного участка </w:t>
            </w:r>
            <w:r w:rsidR="00761CEC">
              <w:rPr>
                <w:sz w:val="22"/>
                <w:szCs w:val="22"/>
              </w:rPr>
              <w:t xml:space="preserve">проведена </w:t>
            </w:r>
            <w:r w:rsidRPr="00571D31">
              <w:rPr>
                <w:sz w:val="22"/>
                <w:szCs w:val="22"/>
              </w:rPr>
              <w:t>с нарушением предусмотренных статьей 11.9 Земельного кодекса Российской Федерации требований к образуемым земельным участкам</w:t>
            </w:r>
          </w:p>
        </w:tc>
        <w:tc>
          <w:tcPr>
            <w:tcW w:w="1807" w:type="dxa"/>
          </w:tcPr>
          <w:p w:rsidR="00571D31" w:rsidRPr="005F02C5" w:rsidRDefault="00571D31" w:rsidP="00571D31">
            <w:pPr>
              <w:widowControl w:val="0"/>
              <w:suppressAutoHyphens/>
              <w:jc w:val="center"/>
              <w:rPr>
                <w:i/>
                <w:sz w:val="22"/>
                <w:szCs w:val="22"/>
                <w:highlight w:val="yellow"/>
              </w:rPr>
            </w:pPr>
            <w:r w:rsidRPr="00813DC3">
              <w:rPr>
                <w:sz w:val="22"/>
              </w:rPr>
              <w:t>[Все]</w:t>
            </w:r>
          </w:p>
        </w:tc>
      </w:tr>
      <w:tr w:rsidR="00571D31" w:rsidRPr="005F02C5" w:rsidTr="005043C3">
        <w:tc>
          <w:tcPr>
            <w:tcW w:w="558" w:type="dxa"/>
          </w:tcPr>
          <w:p w:rsidR="00571D31" w:rsidRPr="004F212E" w:rsidRDefault="00571D31" w:rsidP="00571D31">
            <w:pPr>
              <w:pStyle w:val="afe"/>
              <w:widowControl w:val="0"/>
              <w:numPr>
                <w:ilvl w:val="0"/>
                <w:numId w:val="11"/>
              </w:numPr>
              <w:suppressAutoHyphens/>
              <w:spacing w:after="0" w:line="240" w:lineRule="auto"/>
              <w:ind w:left="0" w:firstLine="0"/>
              <w:rPr>
                <w:rFonts w:ascii="Times New Roman" w:hAnsi="Times New Roman"/>
              </w:rPr>
            </w:pPr>
          </w:p>
        </w:tc>
        <w:tc>
          <w:tcPr>
            <w:tcW w:w="12195" w:type="dxa"/>
          </w:tcPr>
          <w:p w:rsidR="00571D31" w:rsidRPr="00571D31" w:rsidRDefault="00571D31" w:rsidP="00571D31">
            <w:pPr>
              <w:widowControl w:val="0"/>
              <w:jc w:val="both"/>
              <w:rPr>
                <w:sz w:val="22"/>
                <w:szCs w:val="22"/>
              </w:rPr>
            </w:pPr>
            <w:r>
              <w:rPr>
                <w:sz w:val="22"/>
                <w:szCs w:val="22"/>
              </w:rPr>
              <w:t>Н</w:t>
            </w:r>
            <w:r w:rsidRPr="00571D31">
              <w:rPr>
                <w:sz w:val="22"/>
                <w:szCs w:val="22"/>
              </w:rPr>
              <w:t>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tc>
        <w:tc>
          <w:tcPr>
            <w:tcW w:w="1807" w:type="dxa"/>
          </w:tcPr>
          <w:p w:rsidR="00571D31" w:rsidRPr="005F02C5" w:rsidRDefault="00571D31" w:rsidP="00571D31">
            <w:pPr>
              <w:widowControl w:val="0"/>
              <w:suppressAutoHyphens/>
              <w:jc w:val="center"/>
              <w:rPr>
                <w:i/>
                <w:sz w:val="22"/>
                <w:szCs w:val="22"/>
                <w:highlight w:val="yellow"/>
              </w:rPr>
            </w:pPr>
            <w:r w:rsidRPr="00813DC3">
              <w:rPr>
                <w:sz w:val="22"/>
              </w:rPr>
              <w:t>[Все]</w:t>
            </w:r>
          </w:p>
        </w:tc>
      </w:tr>
      <w:tr w:rsidR="00571D31" w:rsidRPr="005F02C5" w:rsidTr="005043C3">
        <w:tc>
          <w:tcPr>
            <w:tcW w:w="558" w:type="dxa"/>
          </w:tcPr>
          <w:p w:rsidR="00571D31" w:rsidRPr="004F212E" w:rsidRDefault="00571D31" w:rsidP="00571D31">
            <w:pPr>
              <w:pStyle w:val="afe"/>
              <w:widowControl w:val="0"/>
              <w:numPr>
                <w:ilvl w:val="0"/>
                <w:numId w:val="11"/>
              </w:numPr>
              <w:suppressAutoHyphens/>
              <w:spacing w:after="0" w:line="240" w:lineRule="auto"/>
              <w:ind w:left="0" w:firstLine="0"/>
              <w:rPr>
                <w:rFonts w:ascii="Times New Roman" w:hAnsi="Times New Roman"/>
              </w:rPr>
            </w:pPr>
          </w:p>
        </w:tc>
        <w:tc>
          <w:tcPr>
            <w:tcW w:w="12195" w:type="dxa"/>
          </w:tcPr>
          <w:p w:rsidR="00571D31" w:rsidRPr="00571D31" w:rsidRDefault="00571D31" w:rsidP="00571D31">
            <w:pPr>
              <w:widowControl w:val="0"/>
              <w:jc w:val="both"/>
              <w:rPr>
                <w:sz w:val="22"/>
                <w:szCs w:val="22"/>
              </w:rPr>
            </w:pPr>
            <w:r>
              <w:rPr>
                <w:sz w:val="22"/>
                <w:szCs w:val="22"/>
              </w:rPr>
              <w:t>Р</w:t>
            </w:r>
            <w:r w:rsidRPr="00571D31">
              <w:rPr>
                <w:sz w:val="22"/>
                <w:szCs w:val="22"/>
              </w:rPr>
              <w:t>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tc>
        <w:tc>
          <w:tcPr>
            <w:tcW w:w="1807" w:type="dxa"/>
          </w:tcPr>
          <w:p w:rsidR="00571D31" w:rsidRPr="005F02C5" w:rsidRDefault="00571D31" w:rsidP="00571D31">
            <w:pPr>
              <w:widowControl w:val="0"/>
              <w:suppressAutoHyphens/>
              <w:jc w:val="center"/>
              <w:rPr>
                <w:i/>
                <w:sz w:val="22"/>
                <w:szCs w:val="22"/>
                <w:highlight w:val="yellow"/>
              </w:rPr>
            </w:pPr>
            <w:r w:rsidRPr="00813DC3">
              <w:rPr>
                <w:sz w:val="22"/>
              </w:rPr>
              <w:t>[Все]</w:t>
            </w:r>
          </w:p>
        </w:tc>
      </w:tr>
      <w:tr w:rsidR="00571D31" w:rsidRPr="005F02C5" w:rsidTr="005043C3">
        <w:tc>
          <w:tcPr>
            <w:tcW w:w="558" w:type="dxa"/>
          </w:tcPr>
          <w:p w:rsidR="00571D31" w:rsidRPr="004F212E" w:rsidRDefault="00571D31" w:rsidP="00571D31">
            <w:pPr>
              <w:pStyle w:val="afe"/>
              <w:widowControl w:val="0"/>
              <w:numPr>
                <w:ilvl w:val="0"/>
                <w:numId w:val="11"/>
              </w:numPr>
              <w:suppressAutoHyphens/>
              <w:spacing w:after="0" w:line="240" w:lineRule="auto"/>
              <w:ind w:left="0" w:firstLine="0"/>
              <w:rPr>
                <w:rFonts w:ascii="Times New Roman" w:hAnsi="Times New Roman"/>
              </w:rPr>
            </w:pPr>
          </w:p>
        </w:tc>
        <w:tc>
          <w:tcPr>
            <w:tcW w:w="12195" w:type="dxa"/>
          </w:tcPr>
          <w:p w:rsidR="00571D31" w:rsidRPr="00571D31" w:rsidRDefault="00571D31" w:rsidP="00571D31">
            <w:pPr>
              <w:widowControl w:val="0"/>
              <w:jc w:val="both"/>
              <w:rPr>
                <w:sz w:val="22"/>
                <w:szCs w:val="22"/>
              </w:rPr>
            </w:pPr>
            <w:r>
              <w:rPr>
                <w:sz w:val="22"/>
                <w:szCs w:val="22"/>
              </w:rPr>
              <w:t>П</w:t>
            </w:r>
            <w:r w:rsidRPr="00571D31">
              <w:rPr>
                <w:sz w:val="22"/>
                <w:szCs w:val="22"/>
              </w:rPr>
              <w:t>оступившее в срок, указанный в пункте 4 статьи 3.5 Федерального закона от 25 октября 2001 г. № 137-ФЗ «О введении в действие Земельного кодекса Российской Федерации», уведомление органа исполнительной власти Краснодарского края, уполномоченного в области лесных отношений, об отказе в согласовании схемы</w:t>
            </w:r>
          </w:p>
        </w:tc>
        <w:tc>
          <w:tcPr>
            <w:tcW w:w="1807" w:type="dxa"/>
          </w:tcPr>
          <w:p w:rsidR="00571D31" w:rsidRPr="005F02C5" w:rsidRDefault="00571D31" w:rsidP="00571D31">
            <w:pPr>
              <w:widowControl w:val="0"/>
              <w:suppressAutoHyphens/>
              <w:jc w:val="center"/>
              <w:rPr>
                <w:i/>
                <w:sz w:val="22"/>
                <w:szCs w:val="22"/>
                <w:highlight w:val="yellow"/>
              </w:rPr>
            </w:pPr>
            <w:r w:rsidRPr="00813DC3">
              <w:rPr>
                <w:sz w:val="22"/>
              </w:rPr>
              <w:t>[Все]</w:t>
            </w:r>
          </w:p>
        </w:tc>
      </w:tr>
      <w:tr w:rsidR="00571D31" w:rsidRPr="005F02C5" w:rsidTr="005043C3">
        <w:tc>
          <w:tcPr>
            <w:tcW w:w="558" w:type="dxa"/>
          </w:tcPr>
          <w:p w:rsidR="00571D31" w:rsidRPr="004F212E" w:rsidRDefault="00571D31" w:rsidP="00571D31">
            <w:pPr>
              <w:pStyle w:val="afe"/>
              <w:widowControl w:val="0"/>
              <w:numPr>
                <w:ilvl w:val="0"/>
                <w:numId w:val="11"/>
              </w:numPr>
              <w:suppressAutoHyphens/>
              <w:spacing w:after="0" w:line="240" w:lineRule="auto"/>
              <w:ind w:left="0" w:firstLine="0"/>
              <w:rPr>
                <w:rFonts w:ascii="Times New Roman" w:hAnsi="Times New Roman"/>
              </w:rPr>
            </w:pPr>
          </w:p>
        </w:tc>
        <w:tc>
          <w:tcPr>
            <w:tcW w:w="12195" w:type="dxa"/>
          </w:tcPr>
          <w:p w:rsidR="00571D31" w:rsidRPr="002674AA" w:rsidRDefault="00571D31" w:rsidP="00571D31">
            <w:pPr>
              <w:widowControl w:val="0"/>
              <w:jc w:val="both"/>
              <w:rPr>
                <w:sz w:val="22"/>
                <w:szCs w:val="22"/>
              </w:rPr>
            </w:pPr>
            <w:r w:rsidRPr="002674AA">
              <w:rPr>
                <w:sz w:val="22"/>
                <w:szCs w:val="22"/>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tc>
        <w:tc>
          <w:tcPr>
            <w:tcW w:w="1807" w:type="dxa"/>
          </w:tcPr>
          <w:p w:rsidR="00571D31" w:rsidRPr="005F02C5" w:rsidRDefault="00571D31" w:rsidP="00571D31">
            <w:pPr>
              <w:widowControl w:val="0"/>
              <w:suppressAutoHyphens/>
              <w:jc w:val="center"/>
              <w:rPr>
                <w:i/>
                <w:sz w:val="22"/>
                <w:szCs w:val="22"/>
                <w:highlight w:val="yellow"/>
              </w:rPr>
            </w:pPr>
            <w:r w:rsidRPr="00813DC3">
              <w:rPr>
                <w:sz w:val="22"/>
              </w:rPr>
              <w:t>[Все]</w:t>
            </w:r>
          </w:p>
        </w:tc>
      </w:tr>
      <w:tr w:rsidR="00761CEC" w:rsidRPr="005F02C5" w:rsidTr="005043C3">
        <w:tc>
          <w:tcPr>
            <w:tcW w:w="558" w:type="dxa"/>
          </w:tcPr>
          <w:p w:rsidR="00761CEC" w:rsidRPr="004F212E" w:rsidRDefault="00761CEC" w:rsidP="00761CEC">
            <w:pPr>
              <w:pStyle w:val="afe"/>
              <w:widowControl w:val="0"/>
              <w:numPr>
                <w:ilvl w:val="0"/>
                <w:numId w:val="11"/>
              </w:numPr>
              <w:suppressAutoHyphens/>
              <w:spacing w:after="0" w:line="240" w:lineRule="auto"/>
              <w:ind w:left="0" w:firstLine="0"/>
              <w:rPr>
                <w:rFonts w:ascii="Times New Roman" w:hAnsi="Times New Roman"/>
              </w:rPr>
            </w:pPr>
          </w:p>
        </w:tc>
        <w:tc>
          <w:tcPr>
            <w:tcW w:w="12195" w:type="dxa"/>
          </w:tcPr>
          <w:p w:rsidR="00761CEC" w:rsidRPr="002674AA" w:rsidRDefault="00761CEC" w:rsidP="00761CEC">
            <w:r w:rsidRPr="002674AA">
              <w:t>Не представлено в письменной форме согласие лиц, указанных в пункте 4 статьи 11.2 ЗК РФ</w:t>
            </w:r>
          </w:p>
        </w:tc>
        <w:tc>
          <w:tcPr>
            <w:tcW w:w="1807" w:type="dxa"/>
          </w:tcPr>
          <w:p w:rsidR="00761CEC" w:rsidRPr="00813DC3" w:rsidRDefault="005043C3" w:rsidP="00761CEC">
            <w:pPr>
              <w:widowControl w:val="0"/>
              <w:suppressAutoHyphens/>
              <w:jc w:val="center"/>
              <w:rPr>
                <w:sz w:val="22"/>
              </w:rPr>
            </w:pPr>
            <w:r>
              <w:rPr>
                <w:sz w:val="22"/>
              </w:rPr>
              <w:t>7А, 8А, 1Б, 2Б</w:t>
            </w:r>
          </w:p>
        </w:tc>
      </w:tr>
      <w:tr w:rsidR="00761CEC" w:rsidRPr="005F02C5" w:rsidTr="005043C3">
        <w:tc>
          <w:tcPr>
            <w:tcW w:w="558" w:type="dxa"/>
          </w:tcPr>
          <w:p w:rsidR="00761CEC" w:rsidRPr="004F212E" w:rsidRDefault="00761CEC" w:rsidP="00761CEC">
            <w:pPr>
              <w:pStyle w:val="afe"/>
              <w:widowControl w:val="0"/>
              <w:numPr>
                <w:ilvl w:val="0"/>
                <w:numId w:val="11"/>
              </w:numPr>
              <w:suppressAutoHyphens/>
              <w:spacing w:after="0" w:line="240" w:lineRule="auto"/>
              <w:ind w:left="0" w:firstLine="0"/>
              <w:rPr>
                <w:rFonts w:ascii="Times New Roman" w:hAnsi="Times New Roman"/>
              </w:rPr>
            </w:pPr>
          </w:p>
        </w:tc>
        <w:tc>
          <w:tcPr>
            <w:tcW w:w="12195" w:type="dxa"/>
          </w:tcPr>
          <w:p w:rsidR="00761CEC" w:rsidRPr="002674AA" w:rsidRDefault="00761CEC" w:rsidP="00761CEC">
            <w:r w:rsidRPr="002674AA">
              <w:t>С заявлением об утверждении схемы расположения земельного участка обратилось лицо, которое в соответствии с законодательством Российской Федерации не обладает правами на исходный земельный участок</w:t>
            </w:r>
          </w:p>
        </w:tc>
        <w:tc>
          <w:tcPr>
            <w:tcW w:w="1807" w:type="dxa"/>
          </w:tcPr>
          <w:p w:rsidR="00761CEC" w:rsidRPr="00813DC3" w:rsidRDefault="005043C3" w:rsidP="00761CEC">
            <w:pPr>
              <w:widowControl w:val="0"/>
              <w:suppressAutoHyphens/>
              <w:jc w:val="center"/>
              <w:rPr>
                <w:sz w:val="22"/>
              </w:rPr>
            </w:pPr>
            <w:r w:rsidRPr="00813DC3">
              <w:rPr>
                <w:sz w:val="22"/>
              </w:rPr>
              <w:t>[Все]</w:t>
            </w:r>
          </w:p>
        </w:tc>
      </w:tr>
      <w:tr w:rsidR="00571D31" w:rsidRPr="005F02C5" w:rsidTr="005043C3">
        <w:tc>
          <w:tcPr>
            <w:tcW w:w="558" w:type="dxa"/>
          </w:tcPr>
          <w:p w:rsidR="00571D31" w:rsidRPr="004F212E" w:rsidRDefault="00571D31" w:rsidP="00571D31">
            <w:pPr>
              <w:pStyle w:val="afe"/>
              <w:widowControl w:val="0"/>
              <w:numPr>
                <w:ilvl w:val="0"/>
                <w:numId w:val="11"/>
              </w:numPr>
              <w:suppressAutoHyphens/>
              <w:spacing w:after="0" w:line="240" w:lineRule="auto"/>
              <w:ind w:left="0" w:firstLine="0"/>
              <w:rPr>
                <w:rFonts w:ascii="Times New Roman" w:hAnsi="Times New Roman"/>
              </w:rPr>
            </w:pPr>
          </w:p>
        </w:tc>
        <w:tc>
          <w:tcPr>
            <w:tcW w:w="12195" w:type="dxa"/>
          </w:tcPr>
          <w:p w:rsidR="00571D31" w:rsidRPr="00571D31" w:rsidRDefault="00571D31" w:rsidP="00571D31">
            <w:pPr>
              <w:widowControl w:val="0"/>
              <w:jc w:val="both"/>
              <w:rPr>
                <w:sz w:val="22"/>
                <w:szCs w:val="22"/>
              </w:rPr>
            </w:pPr>
            <w:r>
              <w:rPr>
                <w:sz w:val="22"/>
                <w:szCs w:val="22"/>
              </w:rPr>
              <w:t>В</w:t>
            </w:r>
            <w:r w:rsidRPr="00571D31">
              <w:rPr>
                <w:sz w:val="22"/>
                <w:szCs w:val="22"/>
              </w:rPr>
              <w:t xml:space="preserve"> отношении земельного участка осуществлен государственный кадастровый учет</w:t>
            </w:r>
          </w:p>
        </w:tc>
        <w:tc>
          <w:tcPr>
            <w:tcW w:w="1807" w:type="dxa"/>
          </w:tcPr>
          <w:p w:rsidR="00571D31" w:rsidRPr="005F02C5" w:rsidRDefault="00571D31" w:rsidP="00571D31">
            <w:pPr>
              <w:widowControl w:val="0"/>
              <w:suppressAutoHyphens/>
              <w:jc w:val="center"/>
              <w:rPr>
                <w:i/>
                <w:sz w:val="22"/>
                <w:szCs w:val="22"/>
                <w:highlight w:val="yellow"/>
              </w:rPr>
            </w:pPr>
            <w:r w:rsidRPr="00640CF3">
              <w:rPr>
                <w:sz w:val="22"/>
              </w:rPr>
              <w:t>1Б, 2Б</w:t>
            </w:r>
          </w:p>
        </w:tc>
      </w:tr>
    </w:tbl>
    <w:p w:rsidR="00F846DC" w:rsidRDefault="00F846DC" w:rsidP="00FA121C">
      <w:pPr>
        <w:widowControl w:val="0"/>
        <w:suppressAutoHyphens/>
        <w:rPr>
          <w:i/>
          <w:sz w:val="28"/>
          <w:highlight w:val="yellow"/>
        </w:rPr>
      </w:pPr>
    </w:p>
    <w:p w:rsidR="00CE55CD" w:rsidRDefault="00CE55CD" w:rsidP="00FA121C">
      <w:pPr>
        <w:widowControl w:val="0"/>
        <w:suppressAutoHyphens/>
        <w:rPr>
          <w:i/>
          <w:sz w:val="28"/>
          <w:highlight w:val="yellow"/>
        </w:rPr>
      </w:pPr>
    </w:p>
    <w:p w:rsidR="00C34EE6" w:rsidRDefault="00C34EE6" w:rsidP="00FA121C">
      <w:pPr>
        <w:widowControl w:val="0"/>
        <w:suppressAutoHyphens/>
        <w:rPr>
          <w:i/>
          <w:sz w:val="28"/>
          <w:highlight w:val="yellow"/>
        </w:rPr>
        <w:sectPr w:rsidR="00C34EE6" w:rsidSect="00BC1CBB">
          <w:pgSz w:w="16838" w:h="11906" w:orient="landscape"/>
          <w:pgMar w:top="1588" w:right="1134" w:bottom="680" w:left="1134" w:header="709" w:footer="709" w:gutter="0"/>
          <w:cols w:space="720"/>
          <w:docGrid w:linePitch="326"/>
        </w:sectPr>
      </w:pPr>
    </w:p>
    <w:p w:rsidR="00F846DC" w:rsidRPr="00CE55CD" w:rsidRDefault="001A6C0D" w:rsidP="001A6C0D">
      <w:pPr>
        <w:pStyle w:val="1"/>
        <w:widowControl w:val="0"/>
        <w:tabs>
          <w:tab w:val="left" w:pos="426"/>
          <w:tab w:val="left" w:pos="1134"/>
        </w:tabs>
        <w:suppressAutoHyphens/>
        <w:spacing w:after="240"/>
        <w:ind w:right="707"/>
        <w:jc w:val="center"/>
        <w:rPr>
          <w:rFonts w:ascii="Times New Roman" w:hAnsi="Times New Roman"/>
          <w:bCs w:val="0"/>
          <w:sz w:val="28"/>
          <w:szCs w:val="28"/>
        </w:rPr>
      </w:pPr>
      <w:r>
        <w:rPr>
          <w:rFonts w:ascii="Times New Roman" w:hAnsi="Times New Roman"/>
          <w:bCs w:val="0"/>
          <w:sz w:val="28"/>
          <w:szCs w:val="28"/>
        </w:rPr>
        <w:t xml:space="preserve">5. </w:t>
      </w:r>
      <w:r w:rsidR="00CE55CD">
        <w:rPr>
          <w:rFonts w:ascii="Times New Roman" w:hAnsi="Times New Roman"/>
          <w:bCs w:val="0"/>
          <w:sz w:val="28"/>
          <w:szCs w:val="28"/>
        </w:rPr>
        <w:t>Ф</w:t>
      </w:r>
      <w:r w:rsidR="00CE55CD" w:rsidRPr="00CE55CD">
        <w:rPr>
          <w:rFonts w:ascii="Times New Roman" w:hAnsi="Times New Roman"/>
          <w:bCs w:val="0"/>
          <w:sz w:val="28"/>
          <w:szCs w:val="28"/>
        </w:rPr>
        <w:t xml:space="preserve">ормы </w:t>
      </w:r>
      <w:r w:rsidR="00CE55CD">
        <w:rPr>
          <w:rFonts w:ascii="Times New Roman" w:hAnsi="Times New Roman"/>
          <w:bCs w:val="0"/>
          <w:sz w:val="28"/>
          <w:szCs w:val="28"/>
        </w:rPr>
        <w:t>заявления</w:t>
      </w:r>
      <w:r w:rsidR="00CE55CD" w:rsidRPr="00CE55CD">
        <w:rPr>
          <w:rFonts w:ascii="Times New Roman" w:hAnsi="Times New Roman"/>
          <w:bCs w:val="0"/>
          <w:sz w:val="28"/>
          <w:szCs w:val="28"/>
        </w:rPr>
        <w:t xml:space="preserve"> о предоставлении </w:t>
      </w:r>
      <w:r w:rsidR="00DF129A">
        <w:rPr>
          <w:rFonts w:ascii="Times New Roman" w:hAnsi="Times New Roman"/>
          <w:bCs w:val="0"/>
          <w:sz w:val="28"/>
          <w:szCs w:val="28"/>
        </w:rPr>
        <w:t>Услуги</w:t>
      </w:r>
      <w:r w:rsidR="00CE55CD" w:rsidRPr="00CE55CD">
        <w:rPr>
          <w:rFonts w:ascii="Times New Roman" w:hAnsi="Times New Roman"/>
          <w:bCs w:val="0"/>
          <w:sz w:val="28"/>
          <w:szCs w:val="28"/>
        </w:rPr>
        <w:t xml:space="preserve"> и документов, необходимых для предоставления </w:t>
      </w:r>
      <w:r w:rsidR="00DF129A">
        <w:rPr>
          <w:rFonts w:ascii="Times New Roman" w:hAnsi="Times New Roman"/>
          <w:bCs w:val="0"/>
          <w:sz w:val="28"/>
          <w:szCs w:val="28"/>
        </w:rPr>
        <w:t>Услуги</w:t>
      </w:r>
    </w:p>
    <w:p w:rsidR="00F846DC" w:rsidRPr="00886ED9" w:rsidRDefault="000C163E" w:rsidP="00FA121C">
      <w:pPr>
        <w:widowControl w:val="0"/>
        <w:ind w:left="4820"/>
        <w:jc w:val="right"/>
        <w:outlineLvl w:val="2"/>
        <w:rPr>
          <w:sz w:val="28"/>
          <w:szCs w:val="28"/>
        </w:rPr>
      </w:pPr>
      <w:r w:rsidRPr="00886ED9">
        <w:rPr>
          <w:sz w:val="28"/>
          <w:szCs w:val="28"/>
        </w:rPr>
        <w:t>Форма 1</w:t>
      </w:r>
    </w:p>
    <w:p w:rsidR="0087796B" w:rsidRPr="00232505" w:rsidRDefault="0087796B" w:rsidP="00FA121C">
      <w:pPr>
        <w:widowControl w:val="0"/>
        <w:tabs>
          <w:tab w:val="left" w:pos="5529"/>
        </w:tabs>
        <w:autoSpaceDE w:val="0"/>
        <w:autoSpaceDN w:val="0"/>
        <w:adjustRightInd w:val="0"/>
        <w:ind w:left="4395"/>
        <w:jc w:val="both"/>
        <w:rPr>
          <w:rFonts w:ascii="Times New Roman CYR" w:hAnsi="Times New Roman CYR" w:cs="Times New Roman CYR"/>
          <w:highlight w:val="yellow"/>
        </w:rPr>
      </w:pPr>
    </w:p>
    <w:p w:rsidR="005043C3" w:rsidRPr="00640CF3" w:rsidRDefault="005043C3" w:rsidP="005043C3">
      <w:pPr>
        <w:suppressAutoHyphens/>
        <w:autoSpaceDE w:val="0"/>
        <w:autoSpaceDN w:val="0"/>
        <w:adjustRightInd w:val="0"/>
        <w:jc w:val="center"/>
        <w:rPr>
          <w:b/>
          <w:sz w:val="28"/>
          <w:szCs w:val="28"/>
        </w:rPr>
      </w:pPr>
      <w:r w:rsidRPr="00640CF3">
        <w:rPr>
          <w:b/>
          <w:sz w:val="28"/>
          <w:szCs w:val="28"/>
        </w:rPr>
        <w:t>Заявление об утверждении схемы расположения земельного участка</w:t>
      </w:r>
    </w:p>
    <w:p w:rsidR="005043C3" w:rsidRPr="00640CF3" w:rsidRDefault="005043C3" w:rsidP="005043C3">
      <w:pPr>
        <w:suppressAutoHyphens/>
        <w:autoSpaceDE w:val="0"/>
        <w:autoSpaceDN w:val="0"/>
        <w:adjustRightInd w:val="0"/>
        <w:jc w:val="center"/>
        <w:rPr>
          <w:szCs w:val="28"/>
        </w:rPr>
      </w:pPr>
      <w:r w:rsidRPr="00640CF3">
        <w:rPr>
          <w:b/>
          <w:sz w:val="28"/>
          <w:szCs w:val="28"/>
        </w:rPr>
        <w:t>на кадастровом плане территории</w:t>
      </w:r>
    </w:p>
    <w:p w:rsidR="005043C3" w:rsidRPr="00640CF3" w:rsidRDefault="005043C3" w:rsidP="005043C3">
      <w:pPr>
        <w:autoSpaceDE w:val="0"/>
        <w:autoSpaceDN w:val="0"/>
        <w:adjustRightInd w:val="0"/>
        <w:jc w:val="right"/>
        <w:rPr>
          <w:szCs w:val="28"/>
        </w:rPr>
      </w:pPr>
    </w:p>
    <w:p w:rsidR="005043C3" w:rsidRPr="00640CF3" w:rsidRDefault="005043C3" w:rsidP="005043C3">
      <w:pPr>
        <w:autoSpaceDE w:val="0"/>
        <w:autoSpaceDN w:val="0"/>
        <w:adjustRightInd w:val="0"/>
        <w:jc w:val="right"/>
        <w:rPr>
          <w:szCs w:val="28"/>
        </w:rPr>
      </w:pPr>
    </w:p>
    <w:p w:rsidR="005043C3" w:rsidRPr="00640CF3" w:rsidRDefault="005043C3" w:rsidP="005043C3">
      <w:pPr>
        <w:autoSpaceDE w:val="0"/>
        <w:autoSpaceDN w:val="0"/>
        <w:adjustRightInd w:val="0"/>
        <w:jc w:val="right"/>
        <w:rPr>
          <w:szCs w:val="28"/>
        </w:rPr>
      </w:pPr>
    </w:p>
    <w:p w:rsidR="005043C3" w:rsidRPr="00640CF3" w:rsidRDefault="005043C3" w:rsidP="005043C3">
      <w:pPr>
        <w:autoSpaceDE w:val="0"/>
        <w:autoSpaceDN w:val="0"/>
        <w:adjustRightInd w:val="0"/>
        <w:jc w:val="right"/>
        <w:rPr>
          <w:szCs w:val="28"/>
        </w:rPr>
      </w:pPr>
      <w:r w:rsidRPr="00640CF3">
        <w:rPr>
          <w:szCs w:val="28"/>
        </w:rPr>
        <w:t>Дата подачи: «___» ____________ 20___ г.</w:t>
      </w:r>
    </w:p>
    <w:p w:rsidR="005043C3" w:rsidRPr="00640CF3" w:rsidRDefault="005043C3" w:rsidP="005043C3">
      <w:pPr>
        <w:autoSpaceDE w:val="0"/>
        <w:autoSpaceDN w:val="0"/>
        <w:adjustRightInd w:val="0"/>
        <w:jc w:val="right"/>
        <w:rPr>
          <w:szCs w:val="28"/>
        </w:rPr>
      </w:pPr>
    </w:p>
    <w:p w:rsidR="005043C3" w:rsidRPr="00640CF3" w:rsidRDefault="005043C3" w:rsidP="005043C3">
      <w:pPr>
        <w:autoSpaceDE w:val="0"/>
        <w:autoSpaceDN w:val="0"/>
        <w:adjustRightInd w:val="0"/>
        <w:jc w:val="right"/>
        <w:rPr>
          <w:szCs w:val="28"/>
        </w:rPr>
      </w:pPr>
      <w:r w:rsidRPr="00640CF3">
        <w:rPr>
          <w:szCs w:val="28"/>
        </w:rPr>
        <w:t>№ _____________</w:t>
      </w:r>
    </w:p>
    <w:p w:rsidR="005043C3" w:rsidRPr="00640CF3" w:rsidRDefault="005043C3" w:rsidP="005043C3">
      <w:pPr>
        <w:jc w:val="both"/>
        <w:rPr>
          <w:sz w:val="28"/>
          <w:szCs w:val="28"/>
        </w:rPr>
      </w:pPr>
    </w:p>
    <w:tbl>
      <w:tblPr>
        <w:tblStyle w:val="aff2"/>
        <w:tblW w:w="5000" w:type="pct"/>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5043C3" w:rsidRPr="00640CF3" w:rsidTr="005043C3">
        <w:trPr>
          <w:jc w:val="center"/>
        </w:trPr>
        <w:tc>
          <w:tcPr>
            <w:tcW w:w="5000" w:type="pct"/>
            <w:tcBorders>
              <w:bottom w:val="single" w:sz="4" w:space="0" w:color="auto"/>
            </w:tcBorders>
          </w:tcPr>
          <w:p w:rsidR="005043C3" w:rsidRPr="00640CF3" w:rsidRDefault="005043C3" w:rsidP="005043C3">
            <w:pPr>
              <w:jc w:val="center"/>
              <w:rPr>
                <w:szCs w:val="28"/>
              </w:rPr>
            </w:pPr>
            <w:r w:rsidRPr="00640CF3">
              <w:rPr>
                <w:szCs w:val="28"/>
              </w:rPr>
              <w:t xml:space="preserve">В администрацию муниципального образования </w:t>
            </w:r>
            <w:r>
              <w:rPr>
                <w:szCs w:val="28"/>
              </w:rPr>
              <w:t>Тимашевский</w:t>
            </w:r>
            <w:r w:rsidRPr="00640CF3">
              <w:rPr>
                <w:szCs w:val="28"/>
              </w:rPr>
              <w:t xml:space="preserve"> район</w:t>
            </w:r>
          </w:p>
        </w:tc>
      </w:tr>
      <w:tr w:rsidR="005043C3" w:rsidRPr="00640CF3" w:rsidTr="005043C3">
        <w:trPr>
          <w:jc w:val="center"/>
        </w:trPr>
        <w:tc>
          <w:tcPr>
            <w:tcW w:w="5000" w:type="pct"/>
            <w:tcBorders>
              <w:top w:val="single" w:sz="4" w:space="0" w:color="auto"/>
              <w:bottom w:val="nil"/>
            </w:tcBorders>
          </w:tcPr>
          <w:p w:rsidR="005043C3" w:rsidRPr="00640CF3" w:rsidRDefault="005043C3" w:rsidP="005043C3">
            <w:pPr>
              <w:jc w:val="center"/>
              <w:rPr>
                <w:szCs w:val="28"/>
              </w:rPr>
            </w:pPr>
            <w:r w:rsidRPr="00640CF3">
              <w:rPr>
                <w:sz w:val="20"/>
                <w:szCs w:val="28"/>
              </w:rPr>
              <w:t>(наименование органа, уполномоченного на предоставление услуги)</w:t>
            </w:r>
          </w:p>
        </w:tc>
      </w:tr>
    </w:tbl>
    <w:p w:rsidR="005043C3" w:rsidRPr="00640CF3" w:rsidRDefault="005043C3" w:rsidP="005043C3">
      <w:pPr>
        <w:jc w:val="center"/>
        <w:rPr>
          <w:sz w:val="28"/>
          <w:szCs w:val="28"/>
        </w:rPr>
      </w:pPr>
    </w:p>
    <w:p w:rsidR="005043C3" w:rsidRPr="00640CF3" w:rsidRDefault="005043C3" w:rsidP="005043C3">
      <w:pPr>
        <w:ind w:firstLine="709"/>
        <w:jc w:val="both"/>
        <w:rPr>
          <w:szCs w:val="28"/>
        </w:rPr>
      </w:pPr>
      <w:r w:rsidRPr="00640CF3">
        <w:rPr>
          <w:szCs w:val="28"/>
        </w:rP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p w:rsidR="005043C3" w:rsidRPr="00640CF3" w:rsidRDefault="005043C3" w:rsidP="005043C3">
      <w:pPr>
        <w:ind w:firstLine="709"/>
        <w:jc w:val="both"/>
        <w:rPr>
          <w:szCs w:val="28"/>
        </w:rPr>
      </w:pPr>
    </w:p>
    <w:tbl>
      <w:tblPr>
        <w:tblStyle w:val="aff2"/>
        <w:tblW w:w="5018" w:type="pct"/>
        <w:tblLook w:val="04A0" w:firstRow="1" w:lastRow="0" w:firstColumn="1" w:lastColumn="0" w:noHBand="0" w:noVBand="1"/>
      </w:tblPr>
      <w:tblGrid>
        <w:gridCol w:w="395"/>
        <w:gridCol w:w="452"/>
        <w:gridCol w:w="143"/>
        <w:gridCol w:w="147"/>
        <w:gridCol w:w="139"/>
        <w:gridCol w:w="247"/>
        <w:gridCol w:w="877"/>
        <w:gridCol w:w="110"/>
        <w:gridCol w:w="462"/>
        <w:gridCol w:w="182"/>
        <w:gridCol w:w="810"/>
        <w:gridCol w:w="143"/>
        <w:gridCol w:w="137"/>
        <w:gridCol w:w="427"/>
        <w:gridCol w:w="702"/>
        <w:gridCol w:w="825"/>
        <w:gridCol w:w="3436"/>
        <w:gridCol w:w="29"/>
      </w:tblGrid>
      <w:tr w:rsidR="005043C3" w:rsidRPr="00640CF3" w:rsidTr="005043C3">
        <w:trPr>
          <w:gridAfter w:val="1"/>
          <w:wAfter w:w="15" w:type="pct"/>
        </w:trPr>
        <w:tc>
          <w:tcPr>
            <w:tcW w:w="4985" w:type="pct"/>
            <w:gridSpan w:val="17"/>
            <w:vAlign w:val="center"/>
          </w:tcPr>
          <w:p w:rsidR="005043C3" w:rsidRPr="00640CF3" w:rsidRDefault="005043C3" w:rsidP="005043C3">
            <w:pPr>
              <w:jc w:val="center"/>
            </w:pPr>
            <w:r w:rsidRPr="00640CF3">
              <w:t>Сведения о заявителе</w:t>
            </w:r>
          </w:p>
        </w:tc>
      </w:tr>
      <w:tr w:rsidR="005043C3" w:rsidRPr="00640CF3" w:rsidTr="005043C3">
        <w:trPr>
          <w:gridAfter w:val="1"/>
          <w:wAfter w:w="15" w:type="pct"/>
        </w:trPr>
        <w:tc>
          <w:tcPr>
            <w:tcW w:w="1632" w:type="pct"/>
            <w:gridSpan w:val="10"/>
            <w:tcBorders>
              <w:right w:val="nil"/>
            </w:tcBorders>
            <w:vAlign w:val="center"/>
          </w:tcPr>
          <w:p w:rsidR="005043C3" w:rsidRPr="00640CF3" w:rsidRDefault="005043C3" w:rsidP="005043C3">
            <w:pPr>
              <w:autoSpaceDE w:val="0"/>
              <w:autoSpaceDN w:val="0"/>
              <w:adjustRightInd w:val="0"/>
            </w:pPr>
            <w:r w:rsidRPr="00640CF3">
              <w:t>- физическом лице:</w:t>
            </w:r>
          </w:p>
        </w:tc>
        <w:tc>
          <w:tcPr>
            <w:tcW w:w="3353" w:type="pct"/>
            <w:gridSpan w:val="7"/>
            <w:tcBorders>
              <w:left w:val="nil"/>
            </w:tcBorders>
          </w:tcPr>
          <w:p w:rsidR="005043C3" w:rsidRPr="00640CF3" w:rsidRDefault="005043C3" w:rsidP="005043C3"/>
        </w:tc>
      </w:tr>
      <w:tr w:rsidR="005043C3" w:rsidRPr="00640CF3" w:rsidTr="005043C3">
        <w:trPr>
          <w:gridAfter w:val="1"/>
          <w:wAfter w:w="15" w:type="pct"/>
        </w:trPr>
        <w:tc>
          <w:tcPr>
            <w:tcW w:w="2196" w:type="pct"/>
            <w:gridSpan w:val="13"/>
            <w:vAlign w:val="center"/>
          </w:tcPr>
          <w:p w:rsidR="005043C3" w:rsidRPr="00640CF3" w:rsidRDefault="005043C3" w:rsidP="005043C3">
            <w:pPr>
              <w:autoSpaceDE w:val="0"/>
              <w:autoSpaceDN w:val="0"/>
              <w:adjustRightInd w:val="0"/>
            </w:pPr>
            <w:r w:rsidRPr="00640CF3">
              <w:t>Фамилия, имя, отчество (при наличии)</w:t>
            </w:r>
          </w:p>
        </w:tc>
        <w:tc>
          <w:tcPr>
            <w:tcW w:w="2788" w:type="pct"/>
            <w:gridSpan w:val="4"/>
          </w:tcPr>
          <w:p w:rsidR="005043C3" w:rsidRPr="00640CF3" w:rsidRDefault="005043C3" w:rsidP="005043C3"/>
        </w:tc>
      </w:tr>
      <w:tr w:rsidR="005043C3" w:rsidRPr="00640CF3" w:rsidTr="005043C3">
        <w:trPr>
          <w:gridAfter w:val="1"/>
          <w:wAfter w:w="15" w:type="pct"/>
          <w:trHeight w:val="309"/>
        </w:trPr>
        <w:tc>
          <w:tcPr>
            <w:tcW w:w="1538" w:type="pct"/>
            <w:gridSpan w:val="9"/>
            <w:vMerge w:val="restart"/>
          </w:tcPr>
          <w:p w:rsidR="005043C3" w:rsidRPr="00640CF3" w:rsidRDefault="005043C3" w:rsidP="005043C3">
            <w:pPr>
              <w:autoSpaceDE w:val="0"/>
              <w:autoSpaceDN w:val="0"/>
              <w:adjustRightInd w:val="0"/>
            </w:pPr>
            <w:r w:rsidRPr="00640CF3">
              <w:t>Реквизиты документа, удостоверяющего личность</w:t>
            </w:r>
          </w:p>
        </w:tc>
        <w:tc>
          <w:tcPr>
            <w:tcW w:w="3447" w:type="pct"/>
            <w:gridSpan w:val="8"/>
          </w:tcPr>
          <w:p w:rsidR="005043C3" w:rsidRPr="00640CF3" w:rsidRDefault="005043C3" w:rsidP="005043C3">
            <w:r w:rsidRPr="00640CF3">
              <w:t xml:space="preserve">наименование </w:t>
            </w:r>
          </w:p>
        </w:tc>
      </w:tr>
      <w:tr w:rsidR="005043C3" w:rsidRPr="00640CF3" w:rsidTr="005043C3">
        <w:trPr>
          <w:gridAfter w:val="1"/>
          <w:wAfter w:w="15" w:type="pct"/>
          <w:trHeight w:val="309"/>
        </w:trPr>
        <w:tc>
          <w:tcPr>
            <w:tcW w:w="1538" w:type="pct"/>
            <w:gridSpan w:val="9"/>
            <w:vMerge/>
            <w:vAlign w:val="center"/>
          </w:tcPr>
          <w:p w:rsidR="005043C3" w:rsidRPr="00640CF3" w:rsidRDefault="005043C3" w:rsidP="005043C3">
            <w:pPr>
              <w:autoSpaceDE w:val="0"/>
              <w:autoSpaceDN w:val="0"/>
              <w:adjustRightInd w:val="0"/>
            </w:pPr>
          </w:p>
        </w:tc>
        <w:tc>
          <w:tcPr>
            <w:tcW w:w="3447" w:type="pct"/>
            <w:gridSpan w:val="8"/>
          </w:tcPr>
          <w:p w:rsidR="005043C3" w:rsidRPr="00640CF3" w:rsidRDefault="005043C3" w:rsidP="005043C3">
            <w:r w:rsidRPr="00640CF3">
              <w:t>серия</w:t>
            </w:r>
          </w:p>
        </w:tc>
      </w:tr>
      <w:tr w:rsidR="005043C3" w:rsidRPr="00640CF3" w:rsidTr="005043C3">
        <w:trPr>
          <w:gridAfter w:val="1"/>
          <w:wAfter w:w="15" w:type="pct"/>
          <w:trHeight w:val="309"/>
        </w:trPr>
        <w:tc>
          <w:tcPr>
            <w:tcW w:w="1538" w:type="pct"/>
            <w:gridSpan w:val="9"/>
            <w:vMerge/>
            <w:vAlign w:val="center"/>
          </w:tcPr>
          <w:p w:rsidR="005043C3" w:rsidRPr="00640CF3" w:rsidRDefault="005043C3" w:rsidP="005043C3">
            <w:pPr>
              <w:autoSpaceDE w:val="0"/>
              <w:autoSpaceDN w:val="0"/>
              <w:adjustRightInd w:val="0"/>
            </w:pPr>
          </w:p>
        </w:tc>
        <w:tc>
          <w:tcPr>
            <w:tcW w:w="3447" w:type="pct"/>
            <w:gridSpan w:val="8"/>
          </w:tcPr>
          <w:p w:rsidR="005043C3" w:rsidRPr="00640CF3" w:rsidRDefault="005043C3" w:rsidP="005043C3">
            <w:r w:rsidRPr="00640CF3">
              <w:t>номер</w:t>
            </w:r>
          </w:p>
        </w:tc>
      </w:tr>
      <w:tr w:rsidR="005043C3" w:rsidRPr="00640CF3" w:rsidTr="005043C3">
        <w:trPr>
          <w:gridAfter w:val="1"/>
          <w:wAfter w:w="15" w:type="pct"/>
          <w:trHeight w:val="232"/>
        </w:trPr>
        <w:tc>
          <w:tcPr>
            <w:tcW w:w="1538" w:type="pct"/>
            <w:gridSpan w:val="9"/>
            <w:vMerge/>
            <w:vAlign w:val="center"/>
          </w:tcPr>
          <w:p w:rsidR="005043C3" w:rsidRPr="00640CF3" w:rsidRDefault="005043C3" w:rsidP="005043C3">
            <w:pPr>
              <w:autoSpaceDE w:val="0"/>
              <w:autoSpaceDN w:val="0"/>
              <w:adjustRightInd w:val="0"/>
            </w:pPr>
          </w:p>
        </w:tc>
        <w:tc>
          <w:tcPr>
            <w:tcW w:w="3447" w:type="pct"/>
            <w:gridSpan w:val="8"/>
          </w:tcPr>
          <w:p w:rsidR="005043C3" w:rsidRPr="00640CF3" w:rsidRDefault="005043C3" w:rsidP="005043C3">
            <w:r w:rsidRPr="00640CF3">
              <w:t>дата выдачи</w:t>
            </w:r>
          </w:p>
        </w:tc>
      </w:tr>
      <w:tr w:rsidR="005043C3" w:rsidRPr="00640CF3" w:rsidTr="005043C3">
        <w:trPr>
          <w:gridAfter w:val="1"/>
          <w:wAfter w:w="15" w:type="pct"/>
          <w:trHeight w:val="231"/>
        </w:trPr>
        <w:tc>
          <w:tcPr>
            <w:tcW w:w="1538" w:type="pct"/>
            <w:gridSpan w:val="9"/>
            <w:vMerge/>
            <w:vAlign w:val="center"/>
          </w:tcPr>
          <w:p w:rsidR="005043C3" w:rsidRPr="00640CF3" w:rsidRDefault="005043C3" w:rsidP="005043C3">
            <w:pPr>
              <w:autoSpaceDE w:val="0"/>
              <w:autoSpaceDN w:val="0"/>
              <w:adjustRightInd w:val="0"/>
            </w:pPr>
          </w:p>
        </w:tc>
        <w:tc>
          <w:tcPr>
            <w:tcW w:w="3447" w:type="pct"/>
            <w:gridSpan w:val="8"/>
          </w:tcPr>
          <w:p w:rsidR="005043C3" w:rsidRPr="00640CF3" w:rsidRDefault="005043C3" w:rsidP="005043C3">
            <w:r w:rsidRPr="00640CF3">
              <w:t>кем выдан</w:t>
            </w:r>
          </w:p>
          <w:p w:rsidR="005043C3" w:rsidRPr="00640CF3" w:rsidRDefault="005043C3" w:rsidP="005043C3"/>
        </w:tc>
      </w:tr>
      <w:tr w:rsidR="005043C3" w:rsidRPr="00640CF3" w:rsidTr="005043C3">
        <w:trPr>
          <w:gridAfter w:val="1"/>
          <w:wAfter w:w="15" w:type="pct"/>
          <w:trHeight w:val="643"/>
        </w:trPr>
        <w:tc>
          <w:tcPr>
            <w:tcW w:w="512" w:type="pct"/>
            <w:gridSpan w:val="3"/>
            <w:vMerge w:val="restart"/>
          </w:tcPr>
          <w:p w:rsidR="005043C3" w:rsidRPr="00640CF3" w:rsidRDefault="005043C3" w:rsidP="005043C3">
            <w:pPr>
              <w:spacing w:line="360" w:lineRule="auto"/>
            </w:pPr>
            <w:r w:rsidRPr="00640CF3">
              <w:t xml:space="preserve">Адрес </w:t>
            </w:r>
          </w:p>
        </w:tc>
        <w:tc>
          <w:tcPr>
            <w:tcW w:w="4473" w:type="pct"/>
            <w:gridSpan w:val="14"/>
          </w:tcPr>
          <w:p w:rsidR="005043C3" w:rsidRPr="00640CF3" w:rsidRDefault="005043C3" w:rsidP="005043C3">
            <w:r w:rsidRPr="00640CF3">
              <w:t>регистрации заявителя</w:t>
            </w:r>
          </w:p>
          <w:p w:rsidR="005043C3" w:rsidRPr="00640CF3" w:rsidRDefault="005043C3" w:rsidP="005043C3"/>
        </w:tc>
      </w:tr>
      <w:tr w:rsidR="005043C3" w:rsidRPr="00640CF3" w:rsidTr="005043C3">
        <w:trPr>
          <w:gridAfter w:val="1"/>
          <w:wAfter w:w="15" w:type="pct"/>
          <w:trHeight w:val="567"/>
        </w:trPr>
        <w:tc>
          <w:tcPr>
            <w:tcW w:w="512" w:type="pct"/>
            <w:gridSpan w:val="3"/>
            <w:vMerge/>
          </w:tcPr>
          <w:p w:rsidR="005043C3" w:rsidRPr="00640CF3" w:rsidRDefault="005043C3" w:rsidP="005043C3">
            <w:pPr>
              <w:spacing w:line="360" w:lineRule="auto"/>
            </w:pPr>
          </w:p>
        </w:tc>
        <w:tc>
          <w:tcPr>
            <w:tcW w:w="4473" w:type="pct"/>
            <w:gridSpan w:val="14"/>
          </w:tcPr>
          <w:p w:rsidR="005043C3" w:rsidRPr="00640CF3" w:rsidRDefault="005043C3" w:rsidP="005043C3">
            <w:r w:rsidRPr="00640CF3">
              <w:t>фактический адрес проживания заявителя</w:t>
            </w:r>
          </w:p>
        </w:tc>
      </w:tr>
      <w:tr w:rsidR="005043C3" w:rsidRPr="00640CF3" w:rsidTr="005043C3">
        <w:trPr>
          <w:gridAfter w:val="1"/>
          <w:wAfter w:w="15" w:type="pct"/>
        </w:trPr>
        <w:tc>
          <w:tcPr>
            <w:tcW w:w="1242" w:type="pct"/>
            <w:gridSpan w:val="7"/>
            <w:vMerge w:val="restart"/>
          </w:tcPr>
          <w:p w:rsidR="005043C3" w:rsidRPr="00640CF3" w:rsidRDefault="005043C3" w:rsidP="005043C3">
            <w:pPr>
              <w:autoSpaceDE w:val="0"/>
              <w:autoSpaceDN w:val="0"/>
              <w:adjustRightInd w:val="0"/>
            </w:pPr>
            <w:r w:rsidRPr="00640CF3">
              <w:t>Контактные данные</w:t>
            </w:r>
          </w:p>
        </w:tc>
        <w:tc>
          <w:tcPr>
            <w:tcW w:w="3743" w:type="pct"/>
            <w:gridSpan w:val="10"/>
          </w:tcPr>
          <w:p w:rsidR="005043C3" w:rsidRPr="00640CF3" w:rsidRDefault="005043C3" w:rsidP="005043C3">
            <w:r w:rsidRPr="00640CF3">
              <w:t>телефон</w:t>
            </w:r>
          </w:p>
        </w:tc>
      </w:tr>
      <w:tr w:rsidR="005043C3" w:rsidRPr="00640CF3" w:rsidTr="005043C3">
        <w:trPr>
          <w:gridAfter w:val="1"/>
          <w:wAfter w:w="15" w:type="pct"/>
        </w:trPr>
        <w:tc>
          <w:tcPr>
            <w:tcW w:w="1242" w:type="pct"/>
            <w:gridSpan w:val="7"/>
            <w:vMerge/>
          </w:tcPr>
          <w:p w:rsidR="005043C3" w:rsidRPr="00640CF3" w:rsidRDefault="005043C3" w:rsidP="005043C3">
            <w:pPr>
              <w:autoSpaceDE w:val="0"/>
              <w:autoSpaceDN w:val="0"/>
              <w:adjustRightInd w:val="0"/>
            </w:pPr>
          </w:p>
        </w:tc>
        <w:tc>
          <w:tcPr>
            <w:tcW w:w="3743" w:type="pct"/>
            <w:gridSpan w:val="10"/>
          </w:tcPr>
          <w:p w:rsidR="005043C3" w:rsidRPr="00640CF3" w:rsidRDefault="005043C3" w:rsidP="005043C3">
            <w:r w:rsidRPr="00640CF3">
              <w:t>адрес электронной почты</w:t>
            </w:r>
          </w:p>
        </w:tc>
      </w:tr>
      <w:tr w:rsidR="005043C3" w:rsidRPr="00640CF3" w:rsidTr="005043C3">
        <w:trPr>
          <w:gridAfter w:val="1"/>
          <w:wAfter w:w="15" w:type="pct"/>
        </w:trPr>
        <w:tc>
          <w:tcPr>
            <w:tcW w:w="2125" w:type="pct"/>
            <w:gridSpan w:val="12"/>
            <w:tcBorders>
              <w:right w:val="nil"/>
            </w:tcBorders>
            <w:vAlign w:val="center"/>
          </w:tcPr>
          <w:p w:rsidR="005043C3" w:rsidRPr="00640CF3" w:rsidRDefault="005043C3" w:rsidP="005043C3">
            <w:pPr>
              <w:autoSpaceDE w:val="0"/>
              <w:autoSpaceDN w:val="0"/>
              <w:adjustRightInd w:val="0"/>
            </w:pPr>
            <w:r w:rsidRPr="00640CF3">
              <w:t xml:space="preserve">- </w:t>
            </w:r>
            <w:r w:rsidRPr="00640CF3">
              <w:rPr>
                <w:szCs w:val="28"/>
              </w:rPr>
              <w:t>индивидуальном предпринимателе</w:t>
            </w:r>
            <w:r w:rsidRPr="00640CF3">
              <w:t>:</w:t>
            </w:r>
          </w:p>
        </w:tc>
        <w:tc>
          <w:tcPr>
            <w:tcW w:w="2860" w:type="pct"/>
            <w:gridSpan w:val="5"/>
            <w:tcBorders>
              <w:left w:val="nil"/>
              <w:right w:val="single" w:sz="4" w:space="0" w:color="auto"/>
            </w:tcBorders>
          </w:tcPr>
          <w:p w:rsidR="005043C3" w:rsidRPr="00640CF3" w:rsidRDefault="005043C3" w:rsidP="005043C3"/>
        </w:tc>
      </w:tr>
      <w:tr w:rsidR="005043C3" w:rsidRPr="00640CF3" w:rsidTr="005043C3">
        <w:trPr>
          <w:gridAfter w:val="1"/>
          <w:wAfter w:w="15" w:type="pct"/>
        </w:trPr>
        <w:tc>
          <w:tcPr>
            <w:tcW w:w="2051" w:type="pct"/>
            <w:gridSpan w:val="11"/>
          </w:tcPr>
          <w:p w:rsidR="005043C3" w:rsidRPr="00640CF3" w:rsidRDefault="005043C3" w:rsidP="005043C3">
            <w:r w:rsidRPr="00640CF3">
              <w:t>Полное наименование организации</w:t>
            </w:r>
          </w:p>
        </w:tc>
        <w:tc>
          <w:tcPr>
            <w:tcW w:w="2934" w:type="pct"/>
            <w:gridSpan w:val="6"/>
          </w:tcPr>
          <w:p w:rsidR="005043C3" w:rsidRPr="00640CF3" w:rsidRDefault="005043C3" w:rsidP="005043C3"/>
        </w:tc>
      </w:tr>
      <w:tr w:rsidR="005043C3" w:rsidRPr="00640CF3" w:rsidTr="005043C3">
        <w:trPr>
          <w:gridAfter w:val="1"/>
          <w:wAfter w:w="15" w:type="pct"/>
        </w:trPr>
        <w:tc>
          <w:tcPr>
            <w:tcW w:w="660" w:type="pct"/>
            <w:gridSpan w:val="5"/>
          </w:tcPr>
          <w:p w:rsidR="005043C3" w:rsidRPr="00640CF3" w:rsidRDefault="005043C3" w:rsidP="005043C3">
            <w:r w:rsidRPr="00640CF3">
              <w:t>ОГРНИП</w:t>
            </w:r>
          </w:p>
        </w:tc>
        <w:tc>
          <w:tcPr>
            <w:tcW w:w="4325" w:type="pct"/>
            <w:gridSpan w:val="12"/>
          </w:tcPr>
          <w:p w:rsidR="005043C3" w:rsidRPr="00640CF3" w:rsidRDefault="005043C3" w:rsidP="005043C3"/>
        </w:tc>
      </w:tr>
      <w:tr w:rsidR="005043C3" w:rsidRPr="00640CF3" w:rsidTr="005043C3">
        <w:trPr>
          <w:gridAfter w:val="1"/>
          <w:wAfter w:w="15" w:type="pct"/>
        </w:trPr>
        <w:tc>
          <w:tcPr>
            <w:tcW w:w="660" w:type="pct"/>
            <w:gridSpan w:val="5"/>
          </w:tcPr>
          <w:p w:rsidR="005043C3" w:rsidRPr="00640CF3" w:rsidRDefault="005043C3" w:rsidP="005043C3">
            <w:pPr>
              <w:autoSpaceDE w:val="0"/>
              <w:autoSpaceDN w:val="0"/>
              <w:adjustRightInd w:val="0"/>
            </w:pPr>
            <w:r w:rsidRPr="00640CF3">
              <w:t>ИНН</w:t>
            </w:r>
          </w:p>
        </w:tc>
        <w:tc>
          <w:tcPr>
            <w:tcW w:w="4325" w:type="pct"/>
            <w:gridSpan w:val="12"/>
          </w:tcPr>
          <w:p w:rsidR="005043C3" w:rsidRPr="00640CF3" w:rsidRDefault="005043C3" w:rsidP="005043C3"/>
        </w:tc>
      </w:tr>
      <w:tr w:rsidR="005043C3" w:rsidRPr="00640CF3" w:rsidTr="005043C3">
        <w:trPr>
          <w:gridAfter w:val="1"/>
          <w:wAfter w:w="15" w:type="pct"/>
        </w:trPr>
        <w:tc>
          <w:tcPr>
            <w:tcW w:w="2196" w:type="pct"/>
            <w:gridSpan w:val="13"/>
          </w:tcPr>
          <w:p w:rsidR="005043C3" w:rsidRPr="00640CF3" w:rsidRDefault="005043C3" w:rsidP="005043C3">
            <w:pPr>
              <w:rPr>
                <w:szCs w:val="28"/>
              </w:rPr>
            </w:pPr>
            <w:r w:rsidRPr="00640CF3">
              <w:t>Фамилия имя отчество (при наличии)</w:t>
            </w:r>
          </w:p>
        </w:tc>
        <w:tc>
          <w:tcPr>
            <w:tcW w:w="2788" w:type="pct"/>
            <w:gridSpan w:val="4"/>
          </w:tcPr>
          <w:p w:rsidR="005043C3" w:rsidRPr="00640CF3" w:rsidRDefault="005043C3" w:rsidP="005043C3"/>
        </w:tc>
      </w:tr>
      <w:tr w:rsidR="005043C3" w:rsidRPr="00640CF3" w:rsidTr="005043C3">
        <w:trPr>
          <w:gridAfter w:val="1"/>
          <w:wAfter w:w="15" w:type="pct"/>
        </w:trPr>
        <w:tc>
          <w:tcPr>
            <w:tcW w:w="1242" w:type="pct"/>
            <w:gridSpan w:val="7"/>
            <w:vMerge w:val="restart"/>
          </w:tcPr>
          <w:p w:rsidR="005043C3" w:rsidRPr="00640CF3" w:rsidRDefault="005043C3" w:rsidP="005043C3">
            <w:pPr>
              <w:tabs>
                <w:tab w:val="left" w:pos="1134"/>
              </w:tabs>
              <w:spacing w:line="360" w:lineRule="auto"/>
              <w:rPr>
                <w:sz w:val="28"/>
                <w:szCs w:val="28"/>
              </w:rPr>
            </w:pPr>
            <w:r w:rsidRPr="00640CF3">
              <w:rPr>
                <w:color w:val="000000" w:themeColor="text1"/>
                <w:szCs w:val="28"/>
              </w:rPr>
              <w:t>Контактные данные</w:t>
            </w:r>
          </w:p>
        </w:tc>
        <w:tc>
          <w:tcPr>
            <w:tcW w:w="3743" w:type="pct"/>
            <w:gridSpan w:val="10"/>
          </w:tcPr>
          <w:p w:rsidR="005043C3" w:rsidRPr="00640CF3" w:rsidRDefault="005043C3" w:rsidP="005043C3">
            <w:pPr>
              <w:rPr>
                <w:sz w:val="28"/>
                <w:szCs w:val="28"/>
              </w:rPr>
            </w:pPr>
            <w:r w:rsidRPr="00640CF3">
              <w:rPr>
                <w:color w:val="000000" w:themeColor="text1"/>
                <w:szCs w:val="28"/>
              </w:rPr>
              <w:t>телефон</w:t>
            </w:r>
          </w:p>
        </w:tc>
      </w:tr>
      <w:tr w:rsidR="005043C3" w:rsidRPr="00640CF3" w:rsidTr="005043C3">
        <w:trPr>
          <w:gridAfter w:val="1"/>
          <w:wAfter w:w="15" w:type="pct"/>
        </w:trPr>
        <w:tc>
          <w:tcPr>
            <w:tcW w:w="1242" w:type="pct"/>
            <w:gridSpan w:val="7"/>
            <w:vMerge/>
          </w:tcPr>
          <w:p w:rsidR="005043C3" w:rsidRPr="00640CF3" w:rsidRDefault="005043C3" w:rsidP="005043C3">
            <w:pPr>
              <w:rPr>
                <w:szCs w:val="28"/>
              </w:rPr>
            </w:pPr>
          </w:p>
        </w:tc>
        <w:tc>
          <w:tcPr>
            <w:tcW w:w="3743" w:type="pct"/>
            <w:gridSpan w:val="10"/>
          </w:tcPr>
          <w:p w:rsidR="005043C3" w:rsidRPr="00640CF3" w:rsidRDefault="005043C3" w:rsidP="005043C3">
            <w:pPr>
              <w:rPr>
                <w:sz w:val="28"/>
                <w:szCs w:val="28"/>
              </w:rPr>
            </w:pPr>
            <w:r w:rsidRPr="00640CF3">
              <w:rPr>
                <w:color w:val="000000" w:themeColor="text1"/>
                <w:szCs w:val="28"/>
              </w:rPr>
              <w:t>адрес электронной почты</w:t>
            </w:r>
          </w:p>
        </w:tc>
      </w:tr>
      <w:tr w:rsidR="005043C3" w:rsidRPr="00640CF3" w:rsidTr="005043C3">
        <w:trPr>
          <w:gridAfter w:val="1"/>
          <w:wAfter w:w="15" w:type="pct"/>
        </w:trPr>
        <w:tc>
          <w:tcPr>
            <w:tcW w:w="1538" w:type="pct"/>
            <w:gridSpan w:val="9"/>
            <w:vMerge w:val="restart"/>
          </w:tcPr>
          <w:p w:rsidR="005043C3" w:rsidRPr="00640CF3" w:rsidRDefault="005043C3" w:rsidP="005043C3">
            <w:pPr>
              <w:tabs>
                <w:tab w:val="left" w:pos="993"/>
              </w:tabs>
            </w:pPr>
            <w:r w:rsidRPr="00640CF3">
              <w:rPr>
                <w:color w:val="000000" w:themeColor="text1"/>
                <w:szCs w:val="28"/>
              </w:rPr>
              <w:t>Реквизиты документа, удостоверяющего личность</w:t>
            </w:r>
          </w:p>
        </w:tc>
        <w:tc>
          <w:tcPr>
            <w:tcW w:w="3447" w:type="pct"/>
            <w:gridSpan w:val="8"/>
          </w:tcPr>
          <w:p w:rsidR="005043C3" w:rsidRPr="00640CF3" w:rsidRDefault="005043C3" w:rsidP="005043C3">
            <w:pPr>
              <w:rPr>
                <w:sz w:val="28"/>
                <w:szCs w:val="28"/>
              </w:rPr>
            </w:pPr>
            <w:r w:rsidRPr="00640CF3">
              <w:rPr>
                <w:color w:val="000000" w:themeColor="text1"/>
                <w:szCs w:val="28"/>
              </w:rPr>
              <w:t>наименование</w:t>
            </w:r>
          </w:p>
        </w:tc>
      </w:tr>
      <w:tr w:rsidR="005043C3" w:rsidRPr="00640CF3" w:rsidTr="005043C3">
        <w:trPr>
          <w:gridAfter w:val="1"/>
          <w:wAfter w:w="15" w:type="pct"/>
        </w:trPr>
        <w:tc>
          <w:tcPr>
            <w:tcW w:w="1538" w:type="pct"/>
            <w:gridSpan w:val="9"/>
            <w:vMerge/>
          </w:tcPr>
          <w:p w:rsidR="005043C3" w:rsidRPr="00640CF3" w:rsidRDefault="005043C3" w:rsidP="005043C3">
            <w:pPr>
              <w:rPr>
                <w:szCs w:val="28"/>
              </w:rPr>
            </w:pPr>
          </w:p>
        </w:tc>
        <w:tc>
          <w:tcPr>
            <w:tcW w:w="3447" w:type="pct"/>
            <w:gridSpan w:val="8"/>
          </w:tcPr>
          <w:p w:rsidR="005043C3" w:rsidRPr="00640CF3" w:rsidRDefault="005043C3" w:rsidP="005043C3">
            <w:pPr>
              <w:rPr>
                <w:color w:val="000000" w:themeColor="text1"/>
                <w:szCs w:val="28"/>
              </w:rPr>
            </w:pPr>
            <w:r w:rsidRPr="00640CF3">
              <w:rPr>
                <w:color w:val="000000" w:themeColor="text1"/>
                <w:szCs w:val="28"/>
              </w:rPr>
              <w:t>серия</w:t>
            </w:r>
          </w:p>
        </w:tc>
      </w:tr>
      <w:tr w:rsidR="005043C3" w:rsidRPr="00640CF3" w:rsidTr="005043C3">
        <w:trPr>
          <w:gridAfter w:val="1"/>
          <w:wAfter w:w="15" w:type="pct"/>
        </w:trPr>
        <w:tc>
          <w:tcPr>
            <w:tcW w:w="1538" w:type="pct"/>
            <w:gridSpan w:val="9"/>
            <w:vMerge/>
          </w:tcPr>
          <w:p w:rsidR="005043C3" w:rsidRPr="00640CF3" w:rsidRDefault="005043C3" w:rsidP="005043C3">
            <w:pPr>
              <w:rPr>
                <w:szCs w:val="28"/>
              </w:rPr>
            </w:pPr>
          </w:p>
        </w:tc>
        <w:tc>
          <w:tcPr>
            <w:tcW w:w="3447" w:type="pct"/>
            <w:gridSpan w:val="8"/>
          </w:tcPr>
          <w:p w:rsidR="005043C3" w:rsidRPr="00640CF3" w:rsidRDefault="005043C3" w:rsidP="005043C3">
            <w:pPr>
              <w:rPr>
                <w:color w:val="000000" w:themeColor="text1"/>
                <w:szCs w:val="28"/>
              </w:rPr>
            </w:pPr>
            <w:r w:rsidRPr="00640CF3">
              <w:rPr>
                <w:color w:val="000000" w:themeColor="text1"/>
                <w:szCs w:val="28"/>
              </w:rPr>
              <w:t>номер</w:t>
            </w:r>
          </w:p>
        </w:tc>
      </w:tr>
      <w:tr w:rsidR="005043C3" w:rsidRPr="00640CF3" w:rsidTr="005043C3">
        <w:trPr>
          <w:gridAfter w:val="1"/>
          <w:wAfter w:w="15" w:type="pct"/>
        </w:trPr>
        <w:tc>
          <w:tcPr>
            <w:tcW w:w="1538" w:type="pct"/>
            <w:gridSpan w:val="9"/>
            <w:vMerge/>
          </w:tcPr>
          <w:p w:rsidR="005043C3" w:rsidRPr="00640CF3" w:rsidRDefault="005043C3" w:rsidP="005043C3">
            <w:pPr>
              <w:rPr>
                <w:szCs w:val="28"/>
              </w:rPr>
            </w:pPr>
          </w:p>
        </w:tc>
        <w:tc>
          <w:tcPr>
            <w:tcW w:w="3447" w:type="pct"/>
            <w:gridSpan w:val="8"/>
          </w:tcPr>
          <w:p w:rsidR="005043C3" w:rsidRPr="00640CF3" w:rsidRDefault="005043C3" w:rsidP="005043C3">
            <w:pPr>
              <w:rPr>
                <w:color w:val="000000" w:themeColor="text1"/>
                <w:szCs w:val="28"/>
              </w:rPr>
            </w:pPr>
            <w:r w:rsidRPr="00640CF3">
              <w:rPr>
                <w:color w:val="000000" w:themeColor="text1"/>
                <w:szCs w:val="28"/>
              </w:rPr>
              <w:t>дата выдачи</w:t>
            </w:r>
          </w:p>
        </w:tc>
      </w:tr>
      <w:tr w:rsidR="005043C3" w:rsidRPr="00640CF3" w:rsidTr="005043C3">
        <w:trPr>
          <w:gridAfter w:val="1"/>
          <w:wAfter w:w="15" w:type="pct"/>
        </w:trPr>
        <w:tc>
          <w:tcPr>
            <w:tcW w:w="1538" w:type="pct"/>
            <w:gridSpan w:val="9"/>
            <w:vMerge/>
          </w:tcPr>
          <w:p w:rsidR="005043C3" w:rsidRPr="00640CF3" w:rsidRDefault="005043C3" w:rsidP="005043C3">
            <w:pPr>
              <w:rPr>
                <w:szCs w:val="28"/>
              </w:rPr>
            </w:pPr>
          </w:p>
        </w:tc>
        <w:tc>
          <w:tcPr>
            <w:tcW w:w="3447" w:type="pct"/>
            <w:gridSpan w:val="8"/>
          </w:tcPr>
          <w:p w:rsidR="005043C3" w:rsidRPr="00640CF3" w:rsidRDefault="005043C3" w:rsidP="005043C3">
            <w:pPr>
              <w:rPr>
                <w:color w:val="000000" w:themeColor="text1"/>
                <w:szCs w:val="28"/>
              </w:rPr>
            </w:pPr>
            <w:r w:rsidRPr="00640CF3">
              <w:rPr>
                <w:color w:val="000000" w:themeColor="text1"/>
                <w:szCs w:val="28"/>
              </w:rPr>
              <w:t>кем выдан</w:t>
            </w:r>
          </w:p>
          <w:p w:rsidR="005043C3" w:rsidRPr="00640CF3" w:rsidRDefault="005043C3" w:rsidP="005043C3">
            <w:pPr>
              <w:rPr>
                <w:color w:val="000000" w:themeColor="text1"/>
                <w:szCs w:val="28"/>
              </w:rPr>
            </w:pPr>
          </w:p>
        </w:tc>
      </w:tr>
      <w:tr w:rsidR="005043C3" w:rsidRPr="00640CF3" w:rsidTr="005043C3">
        <w:trPr>
          <w:gridAfter w:val="1"/>
          <w:wAfter w:w="15" w:type="pct"/>
        </w:trPr>
        <w:tc>
          <w:tcPr>
            <w:tcW w:w="1632" w:type="pct"/>
            <w:gridSpan w:val="10"/>
            <w:tcBorders>
              <w:right w:val="nil"/>
            </w:tcBorders>
          </w:tcPr>
          <w:p w:rsidR="005043C3" w:rsidRPr="00640CF3" w:rsidRDefault="005043C3" w:rsidP="005043C3">
            <w:pPr>
              <w:autoSpaceDE w:val="0"/>
              <w:autoSpaceDN w:val="0"/>
              <w:adjustRightInd w:val="0"/>
            </w:pPr>
            <w:r w:rsidRPr="00640CF3">
              <w:t>- юридическом лице:</w:t>
            </w:r>
          </w:p>
        </w:tc>
        <w:tc>
          <w:tcPr>
            <w:tcW w:w="3353" w:type="pct"/>
            <w:gridSpan w:val="7"/>
            <w:tcBorders>
              <w:left w:val="nil"/>
            </w:tcBorders>
          </w:tcPr>
          <w:p w:rsidR="005043C3" w:rsidRPr="00640CF3" w:rsidRDefault="005043C3" w:rsidP="005043C3"/>
        </w:tc>
      </w:tr>
      <w:tr w:rsidR="005043C3" w:rsidRPr="00640CF3" w:rsidTr="005043C3">
        <w:trPr>
          <w:gridAfter w:val="1"/>
          <w:wAfter w:w="15" w:type="pct"/>
        </w:trPr>
        <w:tc>
          <w:tcPr>
            <w:tcW w:w="2051" w:type="pct"/>
            <w:gridSpan w:val="11"/>
          </w:tcPr>
          <w:p w:rsidR="005043C3" w:rsidRPr="00640CF3" w:rsidRDefault="005043C3" w:rsidP="005043C3">
            <w:r w:rsidRPr="00640CF3">
              <w:t>Полное наименование организации</w:t>
            </w:r>
          </w:p>
        </w:tc>
        <w:tc>
          <w:tcPr>
            <w:tcW w:w="2934" w:type="pct"/>
            <w:gridSpan w:val="6"/>
          </w:tcPr>
          <w:p w:rsidR="005043C3" w:rsidRPr="00640CF3" w:rsidRDefault="005043C3" w:rsidP="005043C3"/>
        </w:tc>
      </w:tr>
      <w:tr w:rsidR="005043C3" w:rsidRPr="00640CF3" w:rsidTr="005043C3">
        <w:trPr>
          <w:gridAfter w:val="1"/>
          <w:wAfter w:w="15" w:type="pct"/>
        </w:trPr>
        <w:tc>
          <w:tcPr>
            <w:tcW w:w="588" w:type="pct"/>
            <w:gridSpan w:val="4"/>
          </w:tcPr>
          <w:p w:rsidR="005043C3" w:rsidRPr="00640CF3" w:rsidRDefault="005043C3" w:rsidP="005043C3">
            <w:pPr>
              <w:autoSpaceDE w:val="0"/>
              <w:autoSpaceDN w:val="0"/>
              <w:adjustRightInd w:val="0"/>
            </w:pPr>
            <w:r w:rsidRPr="00640CF3">
              <w:t>ОРГН</w:t>
            </w:r>
          </w:p>
        </w:tc>
        <w:tc>
          <w:tcPr>
            <w:tcW w:w="4397" w:type="pct"/>
            <w:gridSpan w:val="13"/>
          </w:tcPr>
          <w:p w:rsidR="005043C3" w:rsidRPr="00640CF3" w:rsidRDefault="005043C3" w:rsidP="005043C3"/>
        </w:tc>
      </w:tr>
      <w:tr w:rsidR="005043C3" w:rsidRPr="00640CF3" w:rsidTr="005043C3">
        <w:trPr>
          <w:gridAfter w:val="1"/>
          <w:wAfter w:w="15" w:type="pct"/>
        </w:trPr>
        <w:tc>
          <w:tcPr>
            <w:tcW w:w="588" w:type="pct"/>
            <w:gridSpan w:val="4"/>
          </w:tcPr>
          <w:p w:rsidR="005043C3" w:rsidRPr="00640CF3" w:rsidRDefault="005043C3" w:rsidP="005043C3">
            <w:pPr>
              <w:autoSpaceDE w:val="0"/>
              <w:autoSpaceDN w:val="0"/>
              <w:adjustRightInd w:val="0"/>
            </w:pPr>
            <w:r w:rsidRPr="00640CF3">
              <w:t>ИНН</w:t>
            </w:r>
          </w:p>
        </w:tc>
        <w:tc>
          <w:tcPr>
            <w:tcW w:w="4397" w:type="pct"/>
            <w:gridSpan w:val="13"/>
          </w:tcPr>
          <w:p w:rsidR="005043C3" w:rsidRPr="00640CF3" w:rsidRDefault="005043C3" w:rsidP="005043C3"/>
        </w:tc>
      </w:tr>
      <w:tr w:rsidR="005043C3" w:rsidRPr="00640CF3" w:rsidTr="005043C3">
        <w:trPr>
          <w:gridAfter w:val="1"/>
          <w:wAfter w:w="15" w:type="pct"/>
        </w:trPr>
        <w:tc>
          <w:tcPr>
            <w:tcW w:w="4985" w:type="pct"/>
            <w:gridSpan w:val="17"/>
            <w:vAlign w:val="center"/>
          </w:tcPr>
          <w:p w:rsidR="005043C3" w:rsidRPr="00640CF3" w:rsidRDefault="005043C3" w:rsidP="005043C3">
            <w:pPr>
              <w:jc w:val="center"/>
            </w:pPr>
            <w:r w:rsidRPr="00640CF3">
              <w:t>Сведения о представителе</w:t>
            </w:r>
          </w:p>
        </w:tc>
      </w:tr>
      <w:tr w:rsidR="005043C3" w:rsidRPr="00640CF3" w:rsidTr="005043C3">
        <w:trPr>
          <w:gridAfter w:val="1"/>
          <w:wAfter w:w="15" w:type="pct"/>
        </w:trPr>
        <w:tc>
          <w:tcPr>
            <w:tcW w:w="2125" w:type="pct"/>
            <w:gridSpan w:val="12"/>
          </w:tcPr>
          <w:p w:rsidR="005043C3" w:rsidRPr="00640CF3" w:rsidRDefault="005043C3" w:rsidP="005043C3">
            <w:r w:rsidRPr="00640CF3">
              <w:t>Фамилия имя отчество (при наличии)</w:t>
            </w:r>
          </w:p>
        </w:tc>
        <w:tc>
          <w:tcPr>
            <w:tcW w:w="2860" w:type="pct"/>
            <w:gridSpan w:val="5"/>
          </w:tcPr>
          <w:p w:rsidR="005043C3" w:rsidRPr="00640CF3" w:rsidRDefault="005043C3" w:rsidP="005043C3"/>
        </w:tc>
      </w:tr>
      <w:tr w:rsidR="005043C3" w:rsidRPr="00640CF3" w:rsidTr="005043C3">
        <w:trPr>
          <w:gridAfter w:val="1"/>
          <w:wAfter w:w="15" w:type="pct"/>
        </w:trPr>
        <w:tc>
          <w:tcPr>
            <w:tcW w:w="1632" w:type="pct"/>
            <w:gridSpan w:val="10"/>
            <w:vMerge w:val="restart"/>
          </w:tcPr>
          <w:p w:rsidR="005043C3" w:rsidRPr="00640CF3" w:rsidRDefault="005043C3" w:rsidP="005043C3">
            <w:pPr>
              <w:tabs>
                <w:tab w:val="left" w:pos="1134"/>
              </w:tabs>
              <w:rPr>
                <w:sz w:val="28"/>
                <w:szCs w:val="28"/>
              </w:rPr>
            </w:pPr>
            <w:r w:rsidRPr="00640CF3">
              <w:rPr>
                <w:color w:val="000000" w:themeColor="text1"/>
                <w:szCs w:val="28"/>
              </w:rPr>
              <w:t>Контактные данные</w:t>
            </w:r>
          </w:p>
        </w:tc>
        <w:tc>
          <w:tcPr>
            <w:tcW w:w="3353" w:type="pct"/>
            <w:gridSpan w:val="7"/>
          </w:tcPr>
          <w:p w:rsidR="005043C3" w:rsidRPr="00640CF3" w:rsidRDefault="005043C3" w:rsidP="005043C3">
            <w:pPr>
              <w:rPr>
                <w:sz w:val="28"/>
                <w:szCs w:val="28"/>
              </w:rPr>
            </w:pPr>
            <w:r w:rsidRPr="00640CF3">
              <w:rPr>
                <w:color w:val="000000" w:themeColor="text1"/>
                <w:szCs w:val="28"/>
              </w:rPr>
              <w:t>телефон</w:t>
            </w:r>
          </w:p>
        </w:tc>
      </w:tr>
      <w:tr w:rsidR="005043C3" w:rsidRPr="00640CF3" w:rsidTr="005043C3">
        <w:trPr>
          <w:gridAfter w:val="1"/>
          <w:wAfter w:w="15" w:type="pct"/>
        </w:trPr>
        <w:tc>
          <w:tcPr>
            <w:tcW w:w="1632" w:type="pct"/>
            <w:gridSpan w:val="10"/>
            <w:vMerge/>
          </w:tcPr>
          <w:p w:rsidR="005043C3" w:rsidRPr="00640CF3" w:rsidRDefault="005043C3" w:rsidP="005043C3">
            <w:pPr>
              <w:tabs>
                <w:tab w:val="left" w:pos="1134"/>
              </w:tabs>
              <w:rPr>
                <w:color w:val="000000" w:themeColor="text1"/>
                <w:szCs w:val="28"/>
              </w:rPr>
            </w:pPr>
          </w:p>
        </w:tc>
        <w:tc>
          <w:tcPr>
            <w:tcW w:w="3353" w:type="pct"/>
            <w:gridSpan w:val="7"/>
          </w:tcPr>
          <w:p w:rsidR="005043C3" w:rsidRPr="00640CF3" w:rsidRDefault="005043C3" w:rsidP="005043C3">
            <w:pPr>
              <w:rPr>
                <w:sz w:val="28"/>
                <w:szCs w:val="28"/>
              </w:rPr>
            </w:pPr>
            <w:r w:rsidRPr="00640CF3">
              <w:rPr>
                <w:color w:val="000000" w:themeColor="text1"/>
                <w:szCs w:val="28"/>
              </w:rPr>
              <w:t>адрес электронной почты</w:t>
            </w:r>
          </w:p>
        </w:tc>
      </w:tr>
      <w:tr w:rsidR="005043C3" w:rsidRPr="00640CF3" w:rsidTr="005043C3">
        <w:trPr>
          <w:gridAfter w:val="1"/>
          <w:wAfter w:w="15" w:type="pct"/>
        </w:trPr>
        <w:tc>
          <w:tcPr>
            <w:tcW w:w="1538" w:type="pct"/>
            <w:gridSpan w:val="9"/>
            <w:vMerge w:val="restart"/>
          </w:tcPr>
          <w:p w:rsidR="005043C3" w:rsidRPr="00640CF3" w:rsidRDefault="005043C3" w:rsidP="005043C3">
            <w:pPr>
              <w:tabs>
                <w:tab w:val="left" w:pos="1134"/>
              </w:tabs>
              <w:rPr>
                <w:color w:val="000000" w:themeColor="text1"/>
                <w:szCs w:val="28"/>
              </w:rPr>
            </w:pPr>
            <w:r w:rsidRPr="00640CF3">
              <w:rPr>
                <w:color w:val="000000" w:themeColor="text1"/>
                <w:szCs w:val="28"/>
              </w:rPr>
              <w:t>Реквизиты документа, удостоверяющего личность</w:t>
            </w:r>
          </w:p>
        </w:tc>
        <w:tc>
          <w:tcPr>
            <w:tcW w:w="3447" w:type="pct"/>
            <w:gridSpan w:val="8"/>
          </w:tcPr>
          <w:p w:rsidR="005043C3" w:rsidRPr="00640CF3" w:rsidRDefault="005043C3" w:rsidP="005043C3">
            <w:pPr>
              <w:rPr>
                <w:sz w:val="28"/>
                <w:szCs w:val="28"/>
              </w:rPr>
            </w:pPr>
            <w:r w:rsidRPr="00640CF3">
              <w:rPr>
                <w:color w:val="000000" w:themeColor="text1"/>
                <w:szCs w:val="28"/>
              </w:rPr>
              <w:t>наименование</w:t>
            </w:r>
          </w:p>
        </w:tc>
      </w:tr>
      <w:tr w:rsidR="005043C3" w:rsidRPr="00640CF3" w:rsidTr="005043C3">
        <w:trPr>
          <w:gridAfter w:val="1"/>
          <w:wAfter w:w="15" w:type="pct"/>
        </w:trPr>
        <w:tc>
          <w:tcPr>
            <w:tcW w:w="1538" w:type="pct"/>
            <w:gridSpan w:val="9"/>
            <w:vMerge/>
          </w:tcPr>
          <w:p w:rsidR="005043C3" w:rsidRPr="00640CF3" w:rsidRDefault="005043C3" w:rsidP="005043C3">
            <w:pPr>
              <w:tabs>
                <w:tab w:val="left" w:pos="1134"/>
              </w:tabs>
              <w:spacing w:line="360" w:lineRule="auto"/>
              <w:ind w:firstLine="851"/>
              <w:rPr>
                <w:color w:val="000000" w:themeColor="text1"/>
                <w:szCs w:val="28"/>
              </w:rPr>
            </w:pPr>
          </w:p>
        </w:tc>
        <w:tc>
          <w:tcPr>
            <w:tcW w:w="3447" w:type="pct"/>
            <w:gridSpan w:val="8"/>
          </w:tcPr>
          <w:p w:rsidR="005043C3" w:rsidRPr="00640CF3" w:rsidRDefault="005043C3" w:rsidP="005043C3">
            <w:pPr>
              <w:rPr>
                <w:color w:val="000000" w:themeColor="text1"/>
                <w:szCs w:val="28"/>
              </w:rPr>
            </w:pPr>
            <w:r w:rsidRPr="00640CF3">
              <w:rPr>
                <w:color w:val="000000" w:themeColor="text1"/>
                <w:szCs w:val="28"/>
              </w:rPr>
              <w:t>серия</w:t>
            </w:r>
          </w:p>
        </w:tc>
      </w:tr>
      <w:tr w:rsidR="005043C3" w:rsidRPr="00640CF3" w:rsidTr="005043C3">
        <w:trPr>
          <w:gridAfter w:val="1"/>
          <w:wAfter w:w="15" w:type="pct"/>
        </w:trPr>
        <w:tc>
          <w:tcPr>
            <w:tcW w:w="1538" w:type="pct"/>
            <w:gridSpan w:val="9"/>
            <w:vMerge/>
          </w:tcPr>
          <w:p w:rsidR="005043C3" w:rsidRPr="00640CF3" w:rsidRDefault="005043C3" w:rsidP="005043C3">
            <w:pPr>
              <w:tabs>
                <w:tab w:val="left" w:pos="1134"/>
              </w:tabs>
              <w:spacing w:line="360" w:lineRule="auto"/>
              <w:ind w:firstLine="851"/>
              <w:rPr>
                <w:color w:val="000000" w:themeColor="text1"/>
                <w:szCs w:val="28"/>
              </w:rPr>
            </w:pPr>
          </w:p>
        </w:tc>
        <w:tc>
          <w:tcPr>
            <w:tcW w:w="3447" w:type="pct"/>
            <w:gridSpan w:val="8"/>
          </w:tcPr>
          <w:p w:rsidR="005043C3" w:rsidRPr="00640CF3" w:rsidRDefault="005043C3" w:rsidP="005043C3">
            <w:pPr>
              <w:rPr>
                <w:color w:val="000000" w:themeColor="text1"/>
                <w:szCs w:val="28"/>
              </w:rPr>
            </w:pPr>
            <w:r w:rsidRPr="00640CF3">
              <w:rPr>
                <w:color w:val="000000" w:themeColor="text1"/>
                <w:szCs w:val="28"/>
              </w:rPr>
              <w:t>номер</w:t>
            </w:r>
          </w:p>
        </w:tc>
      </w:tr>
      <w:tr w:rsidR="005043C3" w:rsidRPr="00640CF3" w:rsidTr="005043C3">
        <w:trPr>
          <w:gridAfter w:val="1"/>
          <w:wAfter w:w="15" w:type="pct"/>
        </w:trPr>
        <w:tc>
          <w:tcPr>
            <w:tcW w:w="1538" w:type="pct"/>
            <w:gridSpan w:val="9"/>
            <w:vMerge/>
          </w:tcPr>
          <w:p w:rsidR="005043C3" w:rsidRPr="00640CF3" w:rsidRDefault="005043C3" w:rsidP="005043C3">
            <w:pPr>
              <w:tabs>
                <w:tab w:val="left" w:pos="1134"/>
              </w:tabs>
              <w:spacing w:line="360" w:lineRule="auto"/>
              <w:ind w:firstLine="851"/>
              <w:rPr>
                <w:color w:val="000000" w:themeColor="text1"/>
                <w:szCs w:val="28"/>
              </w:rPr>
            </w:pPr>
          </w:p>
        </w:tc>
        <w:tc>
          <w:tcPr>
            <w:tcW w:w="3447" w:type="pct"/>
            <w:gridSpan w:val="8"/>
          </w:tcPr>
          <w:p w:rsidR="005043C3" w:rsidRPr="00640CF3" w:rsidRDefault="005043C3" w:rsidP="005043C3">
            <w:pPr>
              <w:rPr>
                <w:color w:val="000000" w:themeColor="text1"/>
                <w:szCs w:val="28"/>
              </w:rPr>
            </w:pPr>
            <w:r w:rsidRPr="00640CF3">
              <w:rPr>
                <w:color w:val="000000" w:themeColor="text1"/>
                <w:szCs w:val="28"/>
              </w:rPr>
              <w:t>дата выдачи</w:t>
            </w:r>
          </w:p>
        </w:tc>
      </w:tr>
      <w:tr w:rsidR="005043C3" w:rsidRPr="00640CF3" w:rsidTr="005043C3">
        <w:trPr>
          <w:gridAfter w:val="1"/>
          <w:wAfter w:w="15" w:type="pct"/>
        </w:trPr>
        <w:tc>
          <w:tcPr>
            <w:tcW w:w="1538" w:type="pct"/>
            <w:gridSpan w:val="9"/>
            <w:vMerge/>
          </w:tcPr>
          <w:p w:rsidR="005043C3" w:rsidRPr="00640CF3" w:rsidRDefault="005043C3" w:rsidP="005043C3">
            <w:pPr>
              <w:tabs>
                <w:tab w:val="left" w:pos="1134"/>
              </w:tabs>
              <w:spacing w:line="360" w:lineRule="auto"/>
              <w:ind w:firstLine="851"/>
              <w:rPr>
                <w:color w:val="000000" w:themeColor="text1"/>
                <w:szCs w:val="28"/>
              </w:rPr>
            </w:pPr>
          </w:p>
        </w:tc>
        <w:tc>
          <w:tcPr>
            <w:tcW w:w="3447" w:type="pct"/>
            <w:gridSpan w:val="8"/>
          </w:tcPr>
          <w:p w:rsidR="005043C3" w:rsidRPr="00640CF3" w:rsidRDefault="005043C3" w:rsidP="005043C3">
            <w:pPr>
              <w:rPr>
                <w:color w:val="000000" w:themeColor="text1"/>
                <w:szCs w:val="28"/>
              </w:rPr>
            </w:pPr>
            <w:r w:rsidRPr="00640CF3">
              <w:rPr>
                <w:color w:val="000000" w:themeColor="text1"/>
                <w:szCs w:val="28"/>
              </w:rPr>
              <w:t>кем выдан</w:t>
            </w:r>
          </w:p>
          <w:p w:rsidR="005043C3" w:rsidRPr="00640CF3" w:rsidRDefault="005043C3" w:rsidP="005043C3">
            <w:pPr>
              <w:rPr>
                <w:color w:val="000000" w:themeColor="text1"/>
                <w:szCs w:val="28"/>
              </w:rPr>
            </w:pPr>
          </w:p>
        </w:tc>
      </w:tr>
      <w:tr w:rsidR="005043C3" w:rsidRPr="00640CF3" w:rsidTr="005043C3">
        <w:trPr>
          <w:gridAfter w:val="1"/>
          <w:wAfter w:w="15" w:type="pct"/>
        </w:trPr>
        <w:tc>
          <w:tcPr>
            <w:tcW w:w="438" w:type="pct"/>
            <w:gridSpan w:val="2"/>
            <w:vMerge w:val="restart"/>
          </w:tcPr>
          <w:p w:rsidR="005043C3" w:rsidRPr="00640CF3" w:rsidRDefault="005043C3" w:rsidP="005043C3">
            <w:pPr>
              <w:tabs>
                <w:tab w:val="left" w:pos="993"/>
              </w:tabs>
            </w:pPr>
            <w:r w:rsidRPr="00640CF3">
              <w:t xml:space="preserve">Адрес </w:t>
            </w:r>
          </w:p>
        </w:tc>
        <w:tc>
          <w:tcPr>
            <w:tcW w:w="4547" w:type="pct"/>
            <w:gridSpan w:val="15"/>
          </w:tcPr>
          <w:p w:rsidR="005043C3" w:rsidRPr="00640CF3" w:rsidRDefault="005043C3" w:rsidP="005043C3">
            <w:r w:rsidRPr="00640CF3">
              <w:t>регистрации заявителя</w:t>
            </w:r>
          </w:p>
          <w:p w:rsidR="005043C3" w:rsidRPr="00640CF3" w:rsidRDefault="005043C3" w:rsidP="005043C3"/>
        </w:tc>
      </w:tr>
      <w:tr w:rsidR="005043C3" w:rsidRPr="00640CF3" w:rsidTr="005043C3">
        <w:trPr>
          <w:gridAfter w:val="1"/>
          <w:wAfter w:w="15" w:type="pct"/>
        </w:trPr>
        <w:tc>
          <w:tcPr>
            <w:tcW w:w="438" w:type="pct"/>
            <w:gridSpan w:val="2"/>
            <w:vMerge/>
            <w:vAlign w:val="center"/>
          </w:tcPr>
          <w:p w:rsidR="005043C3" w:rsidRPr="00640CF3" w:rsidRDefault="005043C3" w:rsidP="005043C3">
            <w:pPr>
              <w:autoSpaceDE w:val="0"/>
              <w:autoSpaceDN w:val="0"/>
              <w:adjustRightInd w:val="0"/>
            </w:pPr>
          </w:p>
        </w:tc>
        <w:tc>
          <w:tcPr>
            <w:tcW w:w="4547" w:type="pct"/>
            <w:gridSpan w:val="15"/>
          </w:tcPr>
          <w:p w:rsidR="005043C3" w:rsidRPr="00640CF3" w:rsidRDefault="005043C3" w:rsidP="005043C3">
            <w:r w:rsidRPr="00640CF3">
              <w:t>фактический адрес проживания заявителя</w:t>
            </w:r>
          </w:p>
          <w:p w:rsidR="005043C3" w:rsidRPr="00640CF3" w:rsidRDefault="005043C3" w:rsidP="005043C3"/>
        </w:tc>
      </w:tr>
      <w:tr w:rsidR="005043C3" w:rsidRPr="00640CF3" w:rsidTr="005043C3">
        <w:trPr>
          <w:gridAfter w:val="1"/>
          <w:wAfter w:w="15" w:type="pct"/>
        </w:trPr>
        <w:tc>
          <w:tcPr>
            <w:tcW w:w="1632" w:type="pct"/>
            <w:gridSpan w:val="10"/>
            <w:vAlign w:val="center"/>
          </w:tcPr>
          <w:p w:rsidR="005043C3" w:rsidRPr="00640CF3" w:rsidRDefault="005043C3" w:rsidP="005043C3">
            <w:pPr>
              <w:autoSpaceDE w:val="0"/>
              <w:autoSpaceDN w:val="0"/>
              <w:adjustRightInd w:val="0"/>
            </w:pPr>
            <w:r w:rsidRPr="00640CF3">
              <w:rPr>
                <w:rFonts w:eastAsia="Arial Unicode MS"/>
                <w:color w:val="000000"/>
                <w:szCs w:val="28"/>
                <w:u w:color="000000"/>
                <w:bdr w:val="nil"/>
              </w:rPr>
              <w:t>Документ, подтверждающий полномочия представителя</w:t>
            </w:r>
          </w:p>
        </w:tc>
        <w:tc>
          <w:tcPr>
            <w:tcW w:w="3353" w:type="pct"/>
            <w:gridSpan w:val="7"/>
          </w:tcPr>
          <w:p w:rsidR="005043C3" w:rsidRPr="00640CF3" w:rsidRDefault="005043C3" w:rsidP="005043C3"/>
        </w:tc>
      </w:tr>
      <w:tr w:rsidR="005043C3" w:rsidRPr="00640CF3" w:rsidTr="005043C3">
        <w:tc>
          <w:tcPr>
            <w:tcW w:w="5000" w:type="pct"/>
            <w:gridSpan w:val="18"/>
          </w:tcPr>
          <w:p w:rsidR="005043C3" w:rsidRPr="00640CF3" w:rsidRDefault="005043C3" w:rsidP="005043C3">
            <w:pPr>
              <w:jc w:val="center"/>
              <w:rPr>
                <w:szCs w:val="28"/>
              </w:rPr>
            </w:pPr>
            <w:r w:rsidRPr="00640CF3">
              <w:t>Сведения о земельном участке</w:t>
            </w:r>
          </w:p>
        </w:tc>
      </w:tr>
      <w:tr w:rsidR="005043C3" w:rsidRPr="00640CF3" w:rsidTr="005043C3">
        <w:tc>
          <w:tcPr>
            <w:tcW w:w="2417" w:type="pct"/>
            <w:gridSpan w:val="14"/>
          </w:tcPr>
          <w:p w:rsidR="005043C3" w:rsidRPr="00640CF3" w:rsidRDefault="005043C3" w:rsidP="005043C3">
            <w:pPr>
              <w:rPr>
                <w:szCs w:val="28"/>
              </w:rPr>
            </w:pPr>
            <w:r w:rsidRPr="00640CF3">
              <w:rPr>
                <w:szCs w:val="28"/>
              </w:rPr>
              <w:t>Кадастровый номер земельного участка</w:t>
            </w:r>
          </w:p>
        </w:tc>
        <w:tc>
          <w:tcPr>
            <w:tcW w:w="2583" w:type="pct"/>
            <w:gridSpan w:val="4"/>
            <w:vAlign w:val="center"/>
          </w:tcPr>
          <w:p w:rsidR="005043C3" w:rsidRPr="00640CF3" w:rsidRDefault="005043C3" w:rsidP="005043C3">
            <w:pPr>
              <w:rPr>
                <w:szCs w:val="28"/>
              </w:rPr>
            </w:pPr>
          </w:p>
        </w:tc>
      </w:tr>
      <w:tr w:rsidR="005043C3" w:rsidRPr="00640CF3" w:rsidTr="005043C3">
        <w:tc>
          <w:tcPr>
            <w:tcW w:w="2417" w:type="pct"/>
            <w:gridSpan w:val="14"/>
          </w:tcPr>
          <w:p w:rsidR="005043C3" w:rsidRPr="00640CF3" w:rsidRDefault="005043C3" w:rsidP="005043C3">
            <w:pPr>
              <w:rPr>
                <w:szCs w:val="28"/>
              </w:rPr>
            </w:pPr>
            <w:r w:rsidRPr="00640CF3">
              <w:rPr>
                <w:szCs w:val="28"/>
              </w:rPr>
              <w:t>Испрашиваемый вид разрешенного использования земельного участка</w:t>
            </w:r>
          </w:p>
        </w:tc>
        <w:tc>
          <w:tcPr>
            <w:tcW w:w="2583" w:type="pct"/>
            <w:gridSpan w:val="4"/>
            <w:vAlign w:val="center"/>
          </w:tcPr>
          <w:p w:rsidR="005043C3" w:rsidRPr="00640CF3" w:rsidRDefault="005043C3" w:rsidP="005043C3">
            <w:pPr>
              <w:rPr>
                <w:szCs w:val="28"/>
              </w:rPr>
            </w:pPr>
          </w:p>
        </w:tc>
      </w:tr>
      <w:tr w:rsidR="005043C3" w:rsidRPr="00640CF3" w:rsidTr="005043C3">
        <w:tc>
          <w:tcPr>
            <w:tcW w:w="5000" w:type="pct"/>
            <w:gridSpan w:val="18"/>
            <w:vAlign w:val="center"/>
          </w:tcPr>
          <w:p w:rsidR="005043C3" w:rsidRPr="00640CF3" w:rsidRDefault="005043C3" w:rsidP="005043C3">
            <w:pPr>
              <w:jc w:val="center"/>
              <w:rPr>
                <w:szCs w:val="28"/>
              </w:rPr>
            </w:pPr>
            <w:r w:rsidRPr="00640CF3">
              <w:rPr>
                <w:szCs w:val="28"/>
              </w:rPr>
              <w:t>Способ предоставления (нужное подчеркнуть)</w:t>
            </w:r>
          </w:p>
        </w:tc>
      </w:tr>
      <w:tr w:rsidR="005043C3" w:rsidRPr="00640CF3" w:rsidTr="005043C3">
        <w:tc>
          <w:tcPr>
            <w:tcW w:w="2417" w:type="pct"/>
            <w:gridSpan w:val="14"/>
            <w:vMerge w:val="restart"/>
          </w:tcPr>
          <w:p w:rsidR="005043C3" w:rsidRPr="00640CF3" w:rsidRDefault="005043C3" w:rsidP="005043C3">
            <w:pPr>
              <w:rPr>
                <w:szCs w:val="28"/>
              </w:rPr>
            </w:pPr>
            <w:r w:rsidRPr="00640CF3">
              <w:rPr>
                <w:szCs w:val="28"/>
              </w:rPr>
              <w:t>В результате чего образуется земельный участок?</w:t>
            </w:r>
          </w:p>
        </w:tc>
        <w:tc>
          <w:tcPr>
            <w:tcW w:w="2583" w:type="pct"/>
            <w:gridSpan w:val="4"/>
            <w:vAlign w:val="center"/>
          </w:tcPr>
          <w:p w:rsidR="005043C3" w:rsidRPr="00640CF3" w:rsidRDefault="005043C3" w:rsidP="005043C3">
            <w:pPr>
              <w:rPr>
                <w:szCs w:val="28"/>
              </w:rPr>
            </w:pPr>
            <w:r w:rsidRPr="00640CF3">
              <w:rPr>
                <w:szCs w:val="28"/>
              </w:rPr>
              <w:t>раздел</w:t>
            </w:r>
          </w:p>
        </w:tc>
      </w:tr>
      <w:tr w:rsidR="005043C3" w:rsidRPr="00640CF3" w:rsidTr="005043C3">
        <w:tc>
          <w:tcPr>
            <w:tcW w:w="2417" w:type="pct"/>
            <w:gridSpan w:val="14"/>
            <w:vMerge/>
          </w:tcPr>
          <w:p w:rsidR="005043C3" w:rsidRPr="00640CF3" w:rsidRDefault="005043C3" w:rsidP="005043C3">
            <w:pPr>
              <w:rPr>
                <w:szCs w:val="28"/>
              </w:rPr>
            </w:pPr>
          </w:p>
        </w:tc>
        <w:tc>
          <w:tcPr>
            <w:tcW w:w="2583" w:type="pct"/>
            <w:gridSpan w:val="4"/>
            <w:vAlign w:val="center"/>
          </w:tcPr>
          <w:p w:rsidR="005043C3" w:rsidRPr="00640CF3" w:rsidRDefault="005043C3" w:rsidP="005043C3">
            <w:pPr>
              <w:rPr>
                <w:szCs w:val="28"/>
              </w:rPr>
            </w:pPr>
            <w:r w:rsidRPr="00640CF3">
              <w:rPr>
                <w:szCs w:val="28"/>
              </w:rPr>
              <w:t>объединение</w:t>
            </w:r>
          </w:p>
        </w:tc>
      </w:tr>
      <w:tr w:rsidR="005043C3" w:rsidRPr="00640CF3" w:rsidTr="005043C3">
        <w:tc>
          <w:tcPr>
            <w:tcW w:w="2417" w:type="pct"/>
            <w:gridSpan w:val="14"/>
            <w:vMerge w:val="restart"/>
          </w:tcPr>
          <w:p w:rsidR="005043C3" w:rsidRPr="00640CF3" w:rsidRDefault="005043C3" w:rsidP="005043C3">
            <w:pPr>
              <w:rPr>
                <w:szCs w:val="28"/>
              </w:rPr>
            </w:pPr>
            <w:r w:rsidRPr="00640CF3">
              <w:rPr>
                <w:szCs w:val="28"/>
              </w:rPr>
              <w:t>Право на земельный участок зарегистрировано в ЕГРН?</w:t>
            </w:r>
          </w:p>
        </w:tc>
        <w:tc>
          <w:tcPr>
            <w:tcW w:w="2583" w:type="pct"/>
            <w:gridSpan w:val="4"/>
            <w:vAlign w:val="center"/>
          </w:tcPr>
          <w:p w:rsidR="005043C3" w:rsidRPr="00640CF3" w:rsidRDefault="005043C3" w:rsidP="005043C3">
            <w:pPr>
              <w:rPr>
                <w:szCs w:val="28"/>
              </w:rPr>
            </w:pPr>
            <w:r w:rsidRPr="00640CF3">
              <w:rPr>
                <w:szCs w:val="28"/>
              </w:rPr>
              <w:t>право зарегистрировано в ЕГРН</w:t>
            </w:r>
          </w:p>
        </w:tc>
      </w:tr>
      <w:tr w:rsidR="005043C3" w:rsidRPr="00640CF3" w:rsidTr="005043C3">
        <w:tc>
          <w:tcPr>
            <w:tcW w:w="2417" w:type="pct"/>
            <w:gridSpan w:val="14"/>
            <w:vMerge/>
          </w:tcPr>
          <w:p w:rsidR="005043C3" w:rsidRPr="00640CF3" w:rsidRDefault="005043C3" w:rsidP="005043C3">
            <w:pPr>
              <w:rPr>
                <w:szCs w:val="28"/>
              </w:rPr>
            </w:pPr>
          </w:p>
        </w:tc>
        <w:tc>
          <w:tcPr>
            <w:tcW w:w="2583" w:type="pct"/>
            <w:gridSpan w:val="4"/>
            <w:vAlign w:val="center"/>
          </w:tcPr>
          <w:p w:rsidR="005043C3" w:rsidRPr="00640CF3" w:rsidRDefault="005043C3" w:rsidP="005043C3">
            <w:pPr>
              <w:rPr>
                <w:szCs w:val="28"/>
              </w:rPr>
            </w:pPr>
            <w:r w:rsidRPr="00640CF3">
              <w:rPr>
                <w:szCs w:val="28"/>
              </w:rPr>
              <w:t>право не зарегистрировано в ЕГРН</w:t>
            </w:r>
          </w:p>
        </w:tc>
      </w:tr>
      <w:tr w:rsidR="005043C3" w:rsidRPr="00640CF3" w:rsidTr="005043C3">
        <w:tc>
          <w:tcPr>
            <w:tcW w:w="2417" w:type="pct"/>
            <w:gridSpan w:val="14"/>
            <w:vMerge w:val="restart"/>
          </w:tcPr>
          <w:p w:rsidR="005043C3" w:rsidRPr="00640CF3" w:rsidRDefault="005043C3" w:rsidP="005043C3">
            <w:pPr>
              <w:rPr>
                <w:szCs w:val="28"/>
              </w:rPr>
            </w:pPr>
            <w:r w:rsidRPr="00640CF3">
              <w:rPr>
                <w:szCs w:val="28"/>
              </w:rPr>
              <w:t>Сколько землепользователей у исходного земельного участка?</w:t>
            </w:r>
          </w:p>
        </w:tc>
        <w:tc>
          <w:tcPr>
            <w:tcW w:w="2583" w:type="pct"/>
            <w:gridSpan w:val="4"/>
            <w:vAlign w:val="center"/>
          </w:tcPr>
          <w:p w:rsidR="005043C3" w:rsidRPr="00640CF3" w:rsidRDefault="005043C3" w:rsidP="005043C3">
            <w:pPr>
              <w:rPr>
                <w:szCs w:val="28"/>
              </w:rPr>
            </w:pPr>
            <w:r w:rsidRPr="00640CF3">
              <w:rPr>
                <w:szCs w:val="28"/>
              </w:rPr>
              <w:t>один</w:t>
            </w:r>
          </w:p>
        </w:tc>
      </w:tr>
      <w:tr w:rsidR="005043C3" w:rsidRPr="00640CF3" w:rsidTr="005043C3">
        <w:tc>
          <w:tcPr>
            <w:tcW w:w="2417" w:type="pct"/>
            <w:gridSpan w:val="14"/>
            <w:vMerge/>
          </w:tcPr>
          <w:p w:rsidR="005043C3" w:rsidRPr="00640CF3" w:rsidRDefault="005043C3" w:rsidP="005043C3">
            <w:pPr>
              <w:rPr>
                <w:szCs w:val="28"/>
              </w:rPr>
            </w:pPr>
          </w:p>
        </w:tc>
        <w:tc>
          <w:tcPr>
            <w:tcW w:w="2583" w:type="pct"/>
            <w:gridSpan w:val="4"/>
            <w:vAlign w:val="center"/>
          </w:tcPr>
          <w:p w:rsidR="005043C3" w:rsidRPr="00640CF3" w:rsidRDefault="005043C3" w:rsidP="005043C3">
            <w:pPr>
              <w:rPr>
                <w:szCs w:val="28"/>
              </w:rPr>
            </w:pPr>
            <w:r w:rsidRPr="00640CF3">
              <w:rPr>
                <w:szCs w:val="28"/>
              </w:rPr>
              <w:t>более одного</w:t>
            </w:r>
          </w:p>
        </w:tc>
      </w:tr>
      <w:tr w:rsidR="005043C3" w:rsidRPr="00640CF3" w:rsidTr="005043C3">
        <w:tc>
          <w:tcPr>
            <w:tcW w:w="2417" w:type="pct"/>
            <w:gridSpan w:val="14"/>
            <w:vMerge w:val="restart"/>
          </w:tcPr>
          <w:p w:rsidR="005043C3" w:rsidRPr="00640CF3" w:rsidRDefault="005043C3" w:rsidP="005043C3">
            <w:pPr>
              <w:rPr>
                <w:szCs w:val="28"/>
              </w:rPr>
            </w:pPr>
            <w:r w:rsidRPr="00640CF3">
              <w:rPr>
                <w:szCs w:val="28"/>
              </w:rPr>
              <w:t>Исходный земельный участок находится в залоге?</w:t>
            </w:r>
          </w:p>
        </w:tc>
        <w:tc>
          <w:tcPr>
            <w:tcW w:w="2583" w:type="pct"/>
            <w:gridSpan w:val="4"/>
            <w:vAlign w:val="center"/>
          </w:tcPr>
          <w:p w:rsidR="005043C3" w:rsidRPr="00640CF3" w:rsidRDefault="005043C3" w:rsidP="005043C3">
            <w:pPr>
              <w:rPr>
                <w:szCs w:val="28"/>
              </w:rPr>
            </w:pPr>
            <w:r w:rsidRPr="00640CF3">
              <w:rPr>
                <w:szCs w:val="28"/>
              </w:rPr>
              <w:t>земельный участок в залоге</w:t>
            </w:r>
          </w:p>
        </w:tc>
      </w:tr>
      <w:tr w:rsidR="005043C3" w:rsidRPr="00640CF3" w:rsidTr="005043C3">
        <w:tc>
          <w:tcPr>
            <w:tcW w:w="2417" w:type="pct"/>
            <w:gridSpan w:val="14"/>
            <w:vMerge/>
          </w:tcPr>
          <w:p w:rsidR="005043C3" w:rsidRPr="00640CF3" w:rsidRDefault="005043C3" w:rsidP="005043C3">
            <w:pPr>
              <w:rPr>
                <w:szCs w:val="28"/>
              </w:rPr>
            </w:pPr>
          </w:p>
        </w:tc>
        <w:tc>
          <w:tcPr>
            <w:tcW w:w="2583" w:type="pct"/>
            <w:gridSpan w:val="4"/>
            <w:vAlign w:val="center"/>
          </w:tcPr>
          <w:p w:rsidR="005043C3" w:rsidRPr="00640CF3" w:rsidRDefault="005043C3" w:rsidP="005043C3">
            <w:pPr>
              <w:rPr>
                <w:szCs w:val="28"/>
              </w:rPr>
            </w:pPr>
            <w:r w:rsidRPr="00640CF3">
              <w:rPr>
                <w:szCs w:val="28"/>
              </w:rPr>
              <w:t>земельный участок не в залоге</w:t>
            </w:r>
          </w:p>
        </w:tc>
      </w:tr>
      <w:tr w:rsidR="005043C3" w:rsidRPr="00640CF3" w:rsidTr="005043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pct"/>
        </w:trPr>
        <w:tc>
          <w:tcPr>
            <w:tcW w:w="4985" w:type="pct"/>
            <w:gridSpan w:val="17"/>
          </w:tcPr>
          <w:p w:rsidR="005043C3" w:rsidRPr="00640CF3" w:rsidRDefault="005043C3" w:rsidP="005043C3">
            <w:pPr>
              <w:widowControl w:val="0"/>
              <w:spacing w:line="228" w:lineRule="auto"/>
              <w:jc w:val="both"/>
              <w:rPr>
                <w:szCs w:val="28"/>
              </w:rPr>
            </w:pPr>
          </w:p>
          <w:p w:rsidR="005043C3" w:rsidRPr="00640CF3" w:rsidRDefault="005043C3" w:rsidP="005043C3">
            <w:pPr>
              <w:widowControl w:val="0"/>
              <w:spacing w:line="228" w:lineRule="auto"/>
              <w:ind w:firstLine="709"/>
              <w:jc w:val="both"/>
              <w:rPr>
                <w:szCs w:val="28"/>
              </w:rPr>
            </w:pPr>
            <w:r w:rsidRPr="00640CF3">
              <w:rPr>
                <w:szCs w:val="28"/>
              </w:rPr>
              <w:t>Результат предоставления услуги прошу:</w:t>
            </w:r>
          </w:p>
        </w:tc>
      </w:tr>
      <w:tr w:rsidR="005043C3" w:rsidRPr="00640CF3" w:rsidTr="005043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pct"/>
          <w:trHeight w:val="66"/>
        </w:trPr>
        <w:tc>
          <w:tcPr>
            <w:tcW w:w="4985" w:type="pct"/>
            <w:gridSpan w:val="17"/>
          </w:tcPr>
          <w:p w:rsidR="005043C3" w:rsidRPr="00640CF3" w:rsidRDefault="005043C3" w:rsidP="005043C3">
            <w:pPr>
              <w:widowControl w:val="0"/>
              <w:spacing w:line="228" w:lineRule="auto"/>
              <w:jc w:val="both"/>
              <w:rPr>
                <w:sz w:val="4"/>
                <w:szCs w:val="28"/>
              </w:rPr>
            </w:pPr>
          </w:p>
        </w:tc>
      </w:tr>
      <w:tr w:rsidR="005043C3" w:rsidRPr="00640CF3" w:rsidTr="005043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pct"/>
        </w:trPr>
        <w:tc>
          <w:tcPr>
            <w:tcW w:w="204" w:type="pct"/>
            <w:tcBorders>
              <w:top w:val="single" w:sz="4" w:space="0" w:color="auto"/>
              <w:left w:val="single" w:sz="4" w:space="0" w:color="auto"/>
              <w:bottom w:val="single" w:sz="4" w:space="0" w:color="auto"/>
              <w:right w:val="single" w:sz="4" w:space="0" w:color="auto"/>
            </w:tcBorders>
          </w:tcPr>
          <w:p w:rsidR="005043C3" w:rsidRPr="00640CF3" w:rsidRDefault="005043C3" w:rsidP="005043C3">
            <w:pPr>
              <w:widowControl w:val="0"/>
              <w:spacing w:line="228" w:lineRule="auto"/>
              <w:jc w:val="both"/>
              <w:rPr>
                <w:szCs w:val="28"/>
              </w:rPr>
            </w:pPr>
          </w:p>
        </w:tc>
        <w:tc>
          <w:tcPr>
            <w:tcW w:w="4781" w:type="pct"/>
            <w:gridSpan w:val="16"/>
            <w:tcBorders>
              <w:left w:val="single" w:sz="4" w:space="0" w:color="auto"/>
            </w:tcBorders>
          </w:tcPr>
          <w:p w:rsidR="005043C3" w:rsidRPr="00640CF3" w:rsidRDefault="005043C3" w:rsidP="005043C3">
            <w:pPr>
              <w:widowControl w:val="0"/>
              <w:spacing w:line="228" w:lineRule="auto"/>
              <w:jc w:val="both"/>
              <w:rPr>
                <w:szCs w:val="28"/>
              </w:rPr>
            </w:pPr>
            <w:r w:rsidRPr="00640CF3">
              <w:rPr>
                <w:szCs w:val="28"/>
              </w:rPr>
              <w:t>направить в форме электронного документа в Личный кабинет на ЕПГУ/РПГУ</w:t>
            </w:r>
          </w:p>
        </w:tc>
      </w:tr>
      <w:tr w:rsidR="005043C3" w:rsidRPr="00640CF3" w:rsidTr="005043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pct"/>
        </w:trPr>
        <w:tc>
          <w:tcPr>
            <w:tcW w:w="4985" w:type="pct"/>
            <w:gridSpan w:val="17"/>
          </w:tcPr>
          <w:p w:rsidR="005043C3" w:rsidRPr="00640CF3" w:rsidRDefault="005043C3" w:rsidP="005043C3">
            <w:pPr>
              <w:widowControl w:val="0"/>
              <w:spacing w:line="228" w:lineRule="auto"/>
              <w:jc w:val="both"/>
              <w:rPr>
                <w:sz w:val="12"/>
                <w:szCs w:val="28"/>
              </w:rPr>
            </w:pPr>
          </w:p>
        </w:tc>
      </w:tr>
      <w:tr w:rsidR="005043C3" w:rsidRPr="00640CF3" w:rsidTr="005043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pct"/>
        </w:trPr>
        <w:tc>
          <w:tcPr>
            <w:tcW w:w="204" w:type="pct"/>
            <w:tcBorders>
              <w:top w:val="single" w:sz="4" w:space="0" w:color="auto"/>
              <w:left w:val="single" w:sz="4" w:space="0" w:color="auto"/>
              <w:bottom w:val="single" w:sz="4" w:space="0" w:color="auto"/>
              <w:right w:val="single" w:sz="4" w:space="0" w:color="auto"/>
            </w:tcBorders>
          </w:tcPr>
          <w:p w:rsidR="005043C3" w:rsidRPr="00640CF3" w:rsidRDefault="005043C3" w:rsidP="005043C3">
            <w:pPr>
              <w:widowControl w:val="0"/>
              <w:spacing w:line="228" w:lineRule="auto"/>
              <w:jc w:val="both"/>
              <w:rPr>
                <w:szCs w:val="28"/>
              </w:rPr>
            </w:pPr>
          </w:p>
        </w:tc>
        <w:tc>
          <w:tcPr>
            <w:tcW w:w="4781" w:type="pct"/>
            <w:gridSpan w:val="16"/>
            <w:tcBorders>
              <w:left w:val="single" w:sz="4" w:space="0" w:color="auto"/>
            </w:tcBorders>
          </w:tcPr>
          <w:p w:rsidR="005043C3" w:rsidRPr="00640CF3" w:rsidRDefault="005043C3" w:rsidP="005043C3">
            <w:pPr>
              <w:widowControl w:val="0"/>
              <w:spacing w:line="228" w:lineRule="auto"/>
              <w:jc w:val="both"/>
              <w:rPr>
                <w:szCs w:val="28"/>
              </w:rPr>
            </w:pPr>
            <w:r w:rsidRPr="00640CF3">
              <w:rPr>
                <w:szCs w:val="28"/>
              </w:rPr>
              <w:t>выдать на бумажном носителе при личном обращении в уполномоченный орган</w:t>
            </w:r>
          </w:p>
        </w:tc>
      </w:tr>
      <w:tr w:rsidR="005043C3" w:rsidRPr="00640CF3" w:rsidTr="005043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pct"/>
        </w:trPr>
        <w:tc>
          <w:tcPr>
            <w:tcW w:w="4985" w:type="pct"/>
            <w:gridSpan w:val="17"/>
          </w:tcPr>
          <w:p w:rsidR="005043C3" w:rsidRPr="00640CF3" w:rsidRDefault="005043C3" w:rsidP="005043C3">
            <w:pPr>
              <w:widowControl w:val="0"/>
              <w:spacing w:line="228" w:lineRule="auto"/>
              <w:jc w:val="both"/>
              <w:rPr>
                <w:sz w:val="12"/>
                <w:szCs w:val="28"/>
              </w:rPr>
            </w:pPr>
          </w:p>
        </w:tc>
      </w:tr>
      <w:tr w:rsidR="005043C3" w:rsidRPr="00640CF3" w:rsidTr="005043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pct"/>
        </w:trPr>
        <w:tc>
          <w:tcPr>
            <w:tcW w:w="204" w:type="pct"/>
            <w:tcBorders>
              <w:top w:val="single" w:sz="4" w:space="0" w:color="auto"/>
              <w:left w:val="single" w:sz="4" w:space="0" w:color="auto"/>
              <w:bottom w:val="single" w:sz="4" w:space="0" w:color="auto"/>
              <w:right w:val="single" w:sz="4" w:space="0" w:color="auto"/>
            </w:tcBorders>
          </w:tcPr>
          <w:p w:rsidR="005043C3" w:rsidRPr="00640CF3" w:rsidRDefault="005043C3" w:rsidP="005043C3">
            <w:pPr>
              <w:widowControl w:val="0"/>
              <w:spacing w:line="228" w:lineRule="auto"/>
              <w:jc w:val="both"/>
              <w:rPr>
                <w:szCs w:val="28"/>
              </w:rPr>
            </w:pPr>
          </w:p>
        </w:tc>
        <w:tc>
          <w:tcPr>
            <w:tcW w:w="4781" w:type="pct"/>
            <w:gridSpan w:val="16"/>
            <w:tcBorders>
              <w:left w:val="single" w:sz="4" w:space="0" w:color="auto"/>
            </w:tcBorders>
          </w:tcPr>
          <w:p w:rsidR="005043C3" w:rsidRPr="00640CF3" w:rsidRDefault="005043C3" w:rsidP="005043C3">
            <w:pPr>
              <w:widowControl w:val="0"/>
              <w:spacing w:line="228" w:lineRule="auto"/>
              <w:jc w:val="both"/>
              <w:rPr>
                <w:szCs w:val="28"/>
              </w:rPr>
            </w:pPr>
            <w:r w:rsidRPr="00640CF3">
              <w:rPr>
                <w:szCs w:val="28"/>
              </w:rPr>
              <w:t>выдать на бумажном носителе при личном обращении в МФЦ</w:t>
            </w:r>
          </w:p>
        </w:tc>
      </w:tr>
      <w:tr w:rsidR="005043C3" w:rsidRPr="00640CF3" w:rsidTr="005043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pct"/>
        </w:trPr>
        <w:tc>
          <w:tcPr>
            <w:tcW w:w="4985" w:type="pct"/>
            <w:gridSpan w:val="17"/>
          </w:tcPr>
          <w:p w:rsidR="005043C3" w:rsidRPr="00640CF3" w:rsidRDefault="005043C3" w:rsidP="005043C3">
            <w:pPr>
              <w:widowControl w:val="0"/>
              <w:spacing w:line="228" w:lineRule="auto"/>
              <w:jc w:val="both"/>
              <w:rPr>
                <w:sz w:val="12"/>
                <w:szCs w:val="28"/>
              </w:rPr>
            </w:pPr>
          </w:p>
        </w:tc>
      </w:tr>
      <w:tr w:rsidR="005043C3" w:rsidRPr="00640CF3" w:rsidTr="005043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pct"/>
        </w:trPr>
        <w:tc>
          <w:tcPr>
            <w:tcW w:w="204" w:type="pct"/>
            <w:tcBorders>
              <w:top w:val="single" w:sz="4" w:space="0" w:color="auto"/>
              <w:left w:val="single" w:sz="4" w:space="0" w:color="auto"/>
              <w:bottom w:val="single" w:sz="4" w:space="0" w:color="auto"/>
              <w:right w:val="single" w:sz="4" w:space="0" w:color="auto"/>
            </w:tcBorders>
          </w:tcPr>
          <w:p w:rsidR="005043C3" w:rsidRPr="00640CF3" w:rsidRDefault="005043C3" w:rsidP="005043C3">
            <w:pPr>
              <w:widowControl w:val="0"/>
              <w:spacing w:line="228" w:lineRule="auto"/>
              <w:jc w:val="both"/>
              <w:rPr>
                <w:szCs w:val="28"/>
              </w:rPr>
            </w:pPr>
          </w:p>
        </w:tc>
        <w:tc>
          <w:tcPr>
            <w:tcW w:w="3003" w:type="pct"/>
            <w:gridSpan w:val="15"/>
            <w:tcBorders>
              <w:left w:val="single" w:sz="4" w:space="0" w:color="auto"/>
            </w:tcBorders>
          </w:tcPr>
          <w:p w:rsidR="005043C3" w:rsidRPr="00640CF3" w:rsidRDefault="005043C3" w:rsidP="005043C3">
            <w:pPr>
              <w:widowControl w:val="0"/>
              <w:spacing w:line="228" w:lineRule="auto"/>
              <w:jc w:val="both"/>
              <w:rPr>
                <w:szCs w:val="28"/>
              </w:rPr>
            </w:pPr>
            <w:r w:rsidRPr="00640CF3">
              <w:rPr>
                <w:szCs w:val="28"/>
              </w:rPr>
              <w:t>направить на бумажном носителе на почтовый адрес:</w:t>
            </w:r>
          </w:p>
        </w:tc>
        <w:tc>
          <w:tcPr>
            <w:tcW w:w="1778" w:type="pct"/>
            <w:tcBorders>
              <w:bottom w:val="single" w:sz="4" w:space="0" w:color="auto"/>
            </w:tcBorders>
          </w:tcPr>
          <w:p w:rsidR="005043C3" w:rsidRPr="00640CF3" w:rsidRDefault="005043C3" w:rsidP="005043C3">
            <w:pPr>
              <w:widowControl w:val="0"/>
              <w:spacing w:line="228" w:lineRule="auto"/>
              <w:jc w:val="both"/>
              <w:rPr>
                <w:szCs w:val="28"/>
              </w:rPr>
            </w:pPr>
          </w:p>
        </w:tc>
      </w:tr>
      <w:tr w:rsidR="005043C3" w:rsidRPr="00640CF3" w:rsidTr="005043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pct"/>
        </w:trPr>
        <w:tc>
          <w:tcPr>
            <w:tcW w:w="4985" w:type="pct"/>
            <w:gridSpan w:val="17"/>
            <w:tcBorders>
              <w:bottom w:val="single" w:sz="4" w:space="0" w:color="auto"/>
            </w:tcBorders>
          </w:tcPr>
          <w:p w:rsidR="005043C3" w:rsidRPr="00640CF3" w:rsidRDefault="005043C3" w:rsidP="005043C3">
            <w:pPr>
              <w:widowControl w:val="0"/>
              <w:spacing w:line="228" w:lineRule="auto"/>
              <w:jc w:val="both"/>
              <w:rPr>
                <w:szCs w:val="28"/>
              </w:rPr>
            </w:pPr>
          </w:p>
        </w:tc>
      </w:tr>
      <w:tr w:rsidR="005043C3" w:rsidRPr="00640CF3" w:rsidTr="005043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pct"/>
        </w:trPr>
        <w:tc>
          <w:tcPr>
            <w:tcW w:w="4985" w:type="pct"/>
            <w:gridSpan w:val="17"/>
          </w:tcPr>
          <w:p w:rsidR="005043C3" w:rsidRPr="00640CF3" w:rsidRDefault="005043C3" w:rsidP="005043C3">
            <w:pPr>
              <w:widowControl w:val="0"/>
              <w:spacing w:line="228" w:lineRule="auto"/>
              <w:ind w:firstLine="709"/>
              <w:jc w:val="both"/>
              <w:rPr>
                <w:szCs w:val="28"/>
              </w:rPr>
            </w:pPr>
            <w:r w:rsidRPr="00640CF3">
              <w:rPr>
                <w:szCs w:val="28"/>
              </w:rPr>
              <w:t>Прошу уведомить о возможности получения результата предоставления услуги:</w:t>
            </w:r>
          </w:p>
        </w:tc>
      </w:tr>
      <w:tr w:rsidR="005043C3" w:rsidRPr="00640CF3" w:rsidTr="005043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pct"/>
        </w:trPr>
        <w:tc>
          <w:tcPr>
            <w:tcW w:w="788" w:type="pct"/>
            <w:gridSpan w:val="6"/>
          </w:tcPr>
          <w:p w:rsidR="005043C3" w:rsidRPr="00640CF3" w:rsidRDefault="005043C3" w:rsidP="005043C3">
            <w:pPr>
              <w:widowControl w:val="0"/>
              <w:spacing w:line="228" w:lineRule="auto"/>
              <w:jc w:val="both"/>
              <w:rPr>
                <w:szCs w:val="28"/>
              </w:rPr>
            </w:pPr>
            <w:r w:rsidRPr="00640CF3">
              <w:rPr>
                <w:szCs w:val="28"/>
              </w:rPr>
              <w:t>по телефону</w:t>
            </w:r>
          </w:p>
        </w:tc>
        <w:tc>
          <w:tcPr>
            <w:tcW w:w="4197" w:type="pct"/>
            <w:gridSpan w:val="11"/>
            <w:tcBorders>
              <w:bottom w:val="single" w:sz="4" w:space="0" w:color="auto"/>
            </w:tcBorders>
          </w:tcPr>
          <w:p w:rsidR="005043C3" w:rsidRPr="00640CF3" w:rsidRDefault="005043C3" w:rsidP="005043C3">
            <w:pPr>
              <w:widowControl w:val="0"/>
              <w:spacing w:line="228" w:lineRule="auto"/>
              <w:jc w:val="both"/>
              <w:rPr>
                <w:szCs w:val="28"/>
              </w:rPr>
            </w:pPr>
          </w:p>
        </w:tc>
      </w:tr>
      <w:tr w:rsidR="005043C3" w:rsidRPr="00640CF3" w:rsidTr="005043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pct"/>
        </w:trPr>
        <w:tc>
          <w:tcPr>
            <w:tcW w:w="1299" w:type="pct"/>
            <w:gridSpan w:val="8"/>
          </w:tcPr>
          <w:p w:rsidR="005043C3" w:rsidRPr="00640CF3" w:rsidRDefault="005043C3" w:rsidP="005043C3">
            <w:pPr>
              <w:widowControl w:val="0"/>
              <w:spacing w:line="228" w:lineRule="auto"/>
              <w:jc w:val="both"/>
              <w:rPr>
                <w:szCs w:val="28"/>
              </w:rPr>
            </w:pPr>
            <w:r w:rsidRPr="00640CF3">
              <w:rPr>
                <w:szCs w:val="28"/>
              </w:rPr>
              <w:t>по электронной почте</w:t>
            </w:r>
          </w:p>
        </w:tc>
        <w:tc>
          <w:tcPr>
            <w:tcW w:w="3685" w:type="pct"/>
            <w:gridSpan w:val="9"/>
            <w:tcBorders>
              <w:top w:val="single" w:sz="4" w:space="0" w:color="auto"/>
              <w:bottom w:val="single" w:sz="4" w:space="0" w:color="auto"/>
            </w:tcBorders>
          </w:tcPr>
          <w:p w:rsidR="005043C3" w:rsidRPr="00640CF3" w:rsidRDefault="005043C3" w:rsidP="005043C3">
            <w:pPr>
              <w:widowControl w:val="0"/>
              <w:spacing w:line="228" w:lineRule="auto"/>
              <w:jc w:val="both"/>
              <w:rPr>
                <w:szCs w:val="28"/>
              </w:rPr>
            </w:pPr>
          </w:p>
        </w:tc>
      </w:tr>
      <w:tr w:rsidR="005043C3" w:rsidRPr="00640CF3" w:rsidTr="005043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pct"/>
        </w:trPr>
        <w:tc>
          <w:tcPr>
            <w:tcW w:w="2125" w:type="pct"/>
            <w:gridSpan w:val="12"/>
            <w:tcBorders>
              <w:bottom w:val="single" w:sz="4" w:space="0" w:color="auto"/>
            </w:tcBorders>
          </w:tcPr>
          <w:p w:rsidR="005043C3" w:rsidRPr="00640CF3" w:rsidRDefault="005043C3" w:rsidP="005043C3">
            <w:pPr>
              <w:widowControl w:val="0"/>
              <w:jc w:val="center"/>
              <w:rPr>
                <w:sz w:val="28"/>
                <w:szCs w:val="28"/>
              </w:rPr>
            </w:pPr>
          </w:p>
          <w:p w:rsidR="005043C3" w:rsidRPr="00640CF3" w:rsidRDefault="005043C3" w:rsidP="005043C3">
            <w:pPr>
              <w:widowControl w:val="0"/>
              <w:jc w:val="center"/>
              <w:rPr>
                <w:sz w:val="28"/>
                <w:szCs w:val="28"/>
              </w:rPr>
            </w:pPr>
          </w:p>
        </w:tc>
        <w:tc>
          <w:tcPr>
            <w:tcW w:w="655" w:type="pct"/>
            <w:gridSpan w:val="3"/>
          </w:tcPr>
          <w:p w:rsidR="005043C3" w:rsidRPr="00640CF3" w:rsidRDefault="005043C3" w:rsidP="005043C3">
            <w:pPr>
              <w:widowControl w:val="0"/>
              <w:jc w:val="center"/>
              <w:rPr>
                <w:sz w:val="28"/>
                <w:szCs w:val="28"/>
              </w:rPr>
            </w:pPr>
          </w:p>
        </w:tc>
        <w:tc>
          <w:tcPr>
            <w:tcW w:w="2205" w:type="pct"/>
            <w:gridSpan w:val="2"/>
            <w:tcBorders>
              <w:bottom w:val="single" w:sz="4" w:space="0" w:color="auto"/>
            </w:tcBorders>
          </w:tcPr>
          <w:p w:rsidR="005043C3" w:rsidRPr="00640CF3" w:rsidRDefault="005043C3" w:rsidP="005043C3">
            <w:pPr>
              <w:widowControl w:val="0"/>
              <w:jc w:val="center"/>
              <w:rPr>
                <w:sz w:val="28"/>
                <w:szCs w:val="28"/>
              </w:rPr>
            </w:pPr>
          </w:p>
        </w:tc>
      </w:tr>
      <w:tr w:rsidR="005043C3" w:rsidRPr="00640CF3" w:rsidTr="005043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pct"/>
        </w:trPr>
        <w:tc>
          <w:tcPr>
            <w:tcW w:w="2125" w:type="pct"/>
            <w:gridSpan w:val="12"/>
            <w:tcBorders>
              <w:top w:val="single" w:sz="4" w:space="0" w:color="auto"/>
            </w:tcBorders>
          </w:tcPr>
          <w:p w:rsidR="005043C3" w:rsidRPr="00640CF3" w:rsidRDefault="005043C3" w:rsidP="005043C3">
            <w:pPr>
              <w:widowControl w:val="0"/>
              <w:jc w:val="center"/>
              <w:rPr>
                <w:sz w:val="18"/>
                <w:szCs w:val="28"/>
              </w:rPr>
            </w:pPr>
            <w:r w:rsidRPr="00640CF3">
              <w:rPr>
                <w:sz w:val="18"/>
                <w:szCs w:val="28"/>
              </w:rPr>
              <w:t>подпись</w:t>
            </w:r>
          </w:p>
        </w:tc>
        <w:tc>
          <w:tcPr>
            <w:tcW w:w="655" w:type="pct"/>
            <w:gridSpan w:val="3"/>
          </w:tcPr>
          <w:p w:rsidR="005043C3" w:rsidRPr="00640CF3" w:rsidRDefault="005043C3" w:rsidP="005043C3">
            <w:pPr>
              <w:widowControl w:val="0"/>
              <w:jc w:val="center"/>
              <w:rPr>
                <w:sz w:val="18"/>
                <w:szCs w:val="28"/>
              </w:rPr>
            </w:pPr>
          </w:p>
        </w:tc>
        <w:tc>
          <w:tcPr>
            <w:tcW w:w="2205" w:type="pct"/>
            <w:gridSpan w:val="2"/>
            <w:tcBorders>
              <w:top w:val="single" w:sz="4" w:space="0" w:color="auto"/>
            </w:tcBorders>
          </w:tcPr>
          <w:p w:rsidR="005043C3" w:rsidRPr="00640CF3" w:rsidRDefault="005043C3" w:rsidP="005043C3">
            <w:pPr>
              <w:widowControl w:val="0"/>
              <w:jc w:val="center"/>
              <w:rPr>
                <w:sz w:val="18"/>
                <w:szCs w:val="28"/>
              </w:rPr>
            </w:pPr>
            <w:r w:rsidRPr="00640CF3">
              <w:rPr>
                <w:sz w:val="18"/>
                <w:szCs w:val="28"/>
              </w:rPr>
              <w:t>ФИО заявителя/представителя</w:t>
            </w:r>
          </w:p>
        </w:tc>
      </w:tr>
    </w:tbl>
    <w:p w:rsidR="005043C3" w:rsidRPr="00640CF3" w:rsidRDefault="005043C3" w:rsidP="005043C3">
      <w:pPr>
        <w:widowControl w:val="0"/>
        <w:rPr>
          <w:color w:val="000000" w:themeColor="text1"/>
          <w:lang w:eastAsia="ar-SA"/>
        </w:rPr>
      </w:pPr>
    </w:p>
    <w:p w:rsidR="009F2219" w:rsidRDefault="009F2219" w:rsidP="005043C3">
      <w:pPr>
        <w:widowControl w:val="0"/>
        <w:ind w:left="4820"/>
        <w:jc w:val="right"/>
        <w:outlineLvl w:val="2"/>
        <w:rPr>
          <w:sz w:val="28"/>
          <w:szCs w:val="28"/>
        </w:rPr>
        <w:sectPr w:rsidR="009F2219" w:rsidSect="001B03C1">
          <w:headerReference w:type="default" r:id="rId13"/>
          <w:pgSz w:w="11906" w:h="16838"/>
          <w:pgMar w:top="1134" w:right="680" w:bottom="1134" w:left="1588" w:header="709" w:footer="709" w:gutter="0"/>
          <w:cols w:space="708"/>
          <w:docGrid w:linePitch="360"/>
        </w:sectPr>
      </w:pPr>
    </w:p>
    <w:p w:rsidR="005043C3" w:rsidRPr="00640CF3" w:rsidRDefault="005043C3" w:rsidP="005043C3">
      <w:pPr>
        <w:widowControl w:val="0"/>
        <w:ind w:left="4820"/>
        <w:jc w:val="right"/>
        <w:outlineLvl w:val="2"/>
        <w:rPr>
          <w:sz w:val="28"/>
          <w:szCs w:val="28"/>
        </w:rPr>
      </w:pPr>
      <w:r w:rsidRPr="00640CF3">
        <w:rPr>
          <w:sz w:val="28"/>
          <w:szCs w:val="28"/>
        </w:rPr>
        <w:t>Форма 2</w:t>
      </w:r>
    </w:p>
    <w:p w:rsidR="005043C3" w:rsidRPr="00640CF3" w:rsidRDefault="005043C3" w:rsidP="009F2219">
      <w:pPr>
        <w:suppressAutoHyphens/>
        <w:autoSpaceDE w:val="0"/>
        <w:autoSpaceDN w:val="0"/>
        <w:adjustRightInd w:val="0"/>
        <w:jc w:val="center"/>
        <w:rPr>
          <w:szCs w:val="28"/>
        </w:rPr>
      </w:pPr>
      <w:r w:rsidRPr="00640CF3">
        <w:rPr>
          <w:color w:val="000000" w:themeColor="text1"/>
          <w:sz w:val="28"/>
          <w:szCs w:val="28"/>
        </w:rPr>
        <w:br/>
      </w:r>
      <w:r w:rsidRPr="00640CF3">
        <w:rPr>
          <w:b/>
          <w:sz w:val="28"/>
          <w:szCs w:val="28"/>
        </w:rPr>
        <w:t>Заявление о внесении изменений в схему расположения земельного участка(-ов) в целях устранения нарушения</w:t>
      </w:r>
    </w:p>
    <w:p w:rsidR="005043C3" w:rsidRPr="00640CF3" w:rsidRDefault="005043C3" w:rsidP="005043C3">
      <w:pPr>
        <w:autoSpaceDE w:val="0"/>
        <w:autoSpaceDN w:val="0"/>
        <w:adjustRightInd w:val="0"/>
        <w:jc w:val="right"/>
        <w:rPr>
          <w:szCs w:val="28"/>
        </w:rPr>
      </w:pPr>
    </w:p>
    <w:p w:rsidR="005043C3" w:rsidRPr="00640CF3" w:rsidRDefault="005043C3" w:rsidP="005043C3">
      <w:pPr>
        <w:autoSpaceDE w:val="0"/>
        <w:autoSpaceDN w:val="0"/>
        <w:adjustRightInd w:val="0"/>
        <w:jc w:val="right"/>
        <w:rPr>
          <w:szCs w:val="28"/>
        </w:rPr>
      </w:pPr>
    </w:p>
    <w:p w:rsidR="005043C3" w:rsidRPr="00640CF3" w:rsidRDefault="005043C3" w:rsidP="005043C3">
      <w:pPr>
        <w:autoSpaceDE w:val="0"/>
        <w:autoSpaceDN w:val="0"/>
        <w:adjustRightInd w:val="0"/>
        <w:jc w:val="right"/>
        <w:rPr>
          <w:szCs w:val="28"/>
        </w:rPr>
      </w:pPr>
      <w:r w:rsidRPr="00640CF3">
        <w:rPr>
          <w:szCs w:val="28"/>
        </w:rPr>
        <w:t>Дата подачи: «___» ____________ 20___ г.</w:t>
      </w:r>
    </w:p>
    <w:p w:rsidR="005043C3" w:rsidRPr="00640CF3" w:rsidRDefault="005043C3" w:rsidP="005043C3">
      <w:pPr>
        <w:autoSpaceDE w:val="0"/>
        <w:autoSpaceDN w:val="0"/>
        <w:adjustRightInd w:val="0"/>
        <w:jc w:val="right"/>
        <w:rPr>
          <w:szCs w:val="28"/>
        </w:rPr>
      </w:pPr>
    </w:p>
    <w:p w:rsidR="005043C3" w:rsidRPr="00640CF3" w:rsidRDefault="005043C3" w:rsidP="005043C3">
      <w:pPr>
        <w:autoSpaceDE w:val="0"/>
        <w:autoSpaceDN w:val="0"/>
        <w:adjustRightInd w:val="0"/>
        <w:jc w:val="right"/>
        <w:rPr>
          <w:szCs w:val="28"/>
        </w:rPr>
      </w:pPr>
      <w:r w:rsidRPr="00640CF3">
        <w:rPr>
          <w:szCs w:val="28"/>
        </w:rPr>
        <w:t>№ _____________</w:t>
      </w:r>
    </w:p>
    <w:p w:rsidR="005043C3" w:rsidRPr="00640CF3" w:rsidRDefault="005043C3" w:rsidP="005043C3">
      <w:pPr>
        <w:jc w:val="both"/>
        <w:rPr>
          <w:sz w:val="28"/>
          <w:szCs w:val="28"/>
        </w:rPr>
      </w:pPr>
    </w:p>
    <w:tbl>
      <w:tblPr>
        <w:tblStyle w:val="aff2"/>
        <w:tblW w:w="5000" w:type="pct"/>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5043C3" w:rsidRPr="00640CF3" w:rsidTr="005043C3">
        <w:trPr>
          <w:jc w:val="center"/>
        </w:trPr>
        <w:tc>
          <w:tcPr>
            <w:tcW w:w="5000" w:type="pct"/>
            <w:tcBorders>
              <w:bottom w:val="single" w:sz="4" w:space="0" w:color="auto"/>
            </w:tcBorders>
          </w:tcPr>
          <w:p w:rsidR="005043C3" w:rsidRPr="00640CF3" w:rsidRDefault="005043C3" w:rsidP="005043C3">
            <w:pPr>
              <w:jc w:val="center"/>
              <w:rPr>
                <w:szCs w:val="28"/>
              </w:rPr>
            </w:pPr>
            <w:r w:rsidRPr="00640CF3">
              <w:rPr>
                <w:szCs w:val="28"/>
              </w:rPr>
              <w:t xml:space="preserve">В администрацию муниципального образования </w:t>
            </w:r>
            <w:r w:rsidR="009F2219">
              <w:rPr>
                <w:szCs w:val="28"/>
              </w:rPr>
              <w:t>Тимашевский</w:t>
            </w:r>
            <w:r w:rsidRPr="00640CF3">
              <w:rPr>
                <w:szCs w:val="28"/>
              </w:rPr>
              <w:t xml:space="preserve"> район</w:t>
            </w:r>
          </w:p>
        </w:tc>
      </w:tr>
      <w:tr w:rsidR="005043C3" w:rsidRPr="00640CF3" w:rsidTr="005043C3">
        <w:trPr>
          <w:jc w:val="center"/>
        </w:trPr>
        <w:tc>
          <w:tcPr>
            <w:tcW w:w="5000" w:type="pct"/>
            <w:tcBorders>
              <w:top w:val="single" w:sz="4" w:space="0" w:color="auto"/>
              <w:bottom w:val="nil"/>
            </w:tcBorders>
          </w:tcPr>
          <w:p w:rsidR="005043C3" w:rsidRPr="00640CF3" w:rsidRDefault="005043C3" w:rsidP="005043C3">
            <w:pPr>
              <w:jc w:val="center"/>
              <w:rPr>
                <w:szCs w:val="28"/>
              </w:rPr>
            </w:pPr>
            <w:r w:rsidRPr="00640CF3">
              <w:rPr>
                <w:sz w:val="20"/>
                <w:szCs w:val="28"/>
              </w:rPr>
              <w:t>(наименование органа, уполномоченного на предоставление услуги)</w:t>
            </w:r>
          </w:p>
        </w:tc>
      </w:tr>
    </w:tbl>
    <w:p w:rsidR="005043C3" w:rsidRPr="00640CF3" w:rsidRDefault="005043C3" w:rsidP="005043C3">
      <w:pPr>
        <w:jc w:val="center"/>
        <w:rPr>
          <w:sz w:val="28"/>
          <w:szCs w:val="28"/>
        </w:rPr>
      </w:pPr>
    </w:p>
    <w:p w:rsidR="005043C3" w:rsidRPr="00640CF3" w:rsidRDefault="005043C3" w:rsidP="005043C3">
      <w:pPr>
        <w:ind w:firstLine="709"/>
        <w:jc w:val="both"/>
        <w:rPr>
          <w:szCs w:val="28"/>
        </w:rPr>
      </w:pPr>
      <w:r w:rsidRPr="00640CF3">
        <w:rPr>
          <w:szCs w:val="28"/>
        </w:rPr>
        <w:t>В соответствии со статьей 11.9 Земельного кодекса Российской Федерации прошу внести изменения в схему расположения земельного участка на кадастровом плане территории.</w:t>
      </w:r>
    </w:p>
    <w:p w:rsidR="005043C3" w:rsidRPr="00640CF3" w:rsidRDefault="005043C3" w:rsidP="005043C3">
      <w:pPr>
        <w:ind w:firstLine="709"/>
        <w:jc w:val="both"/>
        <w:rPr>
          <w:szCs w:val="28"/>
        </w:rPr>
      </w:pPr>
    </w:p>
    <w:tbl>
      <w:tblPr>
        <w:tblStyle w:val="aff2"/>
        <w:tblW w:w="5018" w:type="pct"/>
        <w:tblLook w:val="04A0" w:firstRow="1" w:lastRow="0" w:firstColumn="1" w:lastColumn="0" w:noHBand="0" w:noVBand="1"/>
      </w:tblPr>
      <w:tblGrid>
        <w:gridCol w:w="389"/>
        <w:gridCol w:w="458"/>
        <w:gridCol w:w="143"/>
        <w:gridCol w:w="147"/>
        <w:gridCol w:w="143"/>
        <w:gridCol w:w="244"/>
        <w:gridCol w:w="881"/>
        <w:gridCol w:w="95"/>
        <w:gridCol w:w="189"/>
        <w:gridCol w:w="284"/>
        <w:gridCol w:w="991"/>
        <w:gridCol w:w="143"/>
        <w:gridCol w:w="141"/>
        <w:gridCol w:w="1942"/>
        <w:gridCol w:w="3442"/>
        <w:gridCol w:w="31"/>
      </w:tblGrid>
      <w:tr w:rsidR="005043C3" w:rsidRPr="00640CF3" w:rsidTr="005043C3">
        <w:trPr>
          <w:gridAfter w:val="1"/>
          <w:wAfter w:w="17" w:type="pct"/>
        </w:trPr>
        <w:tc>
          <w:tcPr>
            <w:tcW w:w="4983" w:type="pct"/>
            <w:gridSpan w:val="15"/>
            <w:vAlign w:val="center"/>
          </w:tcPr>
          <w:p w:rsidR="005043C3" w:rsidRPr="00640CF3" w:rsidRDefault="005043C3" w:rsidP="005043C3">
            <w:pPr>
              <w:jc w:val="center"/>
            </w:pPr>
            <w:r w:rsidRPr="00640CF3">
              <w:t>Сведения о заявителе</w:t>
            </w:r>
          </w:p>
        </w:tc>
      </w:tr>
      <w:tr w:rsidR="005043C3" w:rsidRPr="00640CF3" w:rsidTr="005043C3">
        <w:trPr>
          <w:gridAfter w:val="1"/>
          <w:wAfter w:w="17" w:type="pct"/>
        </w:trPr>
        <w:tc>
          <w:tcPr>
            <w:tcW w:w="1391" w:type="pct"/>
            <w:gridSpan w:val="9"/>
            <w:tcBorders>
              <w:right w:val="nil"/>
            </w:tcBorders>
            <w:vAlign w:val="center"/>
          </w:tcPr>
          <w:p w:rsidR="005043C3" w:rsidRPr="00640CF3" w:rsidRDefault="005043C3" w:rsidP="005043C3">
            <w:pPr>
              <w:autoSpaceDE w:val="0"/>
              <w:autoSpaceDN w:val="0"/>
              <w:adjustRightInd w:val="0"/>
            </w:pPr>
            <w:r w:rsidRPr="00640CF3">
              <w:t>- физическом лице:</w:t>
            </w:r>
          </w:p>
        </w:tc>
        <w:tc>
          <w:tcPr>
            <w:tcW w:w="3592" w:type="pct"/>
            <w:gridSpan w:val="6"/>
            <w:tcBorders>
              <w:left w:val="nil"/>
            </w:tcBorders>
          </w:tcPr>
          <w:p w:rsidR="005043C3" w:rsidRPr="00640CF3" w:rsidRDefault="005043C3" w:rsidP="005043C3"/>
        </w:tc>
      </w:tr>
      <w:tr w:rsidR="005043C3" w:rsidRPr="00640CF3" w:rsidTr="005043C3">
        <w:trPr>
          <w:gridAfter w:val="1"/>
          <w:wAfter w:w="17" w:type="pct"/>
        </w:trPr>
        <w:tc>
          <w:tcPr>
            <w:tcW w:w="2198" w:type="pct"/>
            <w:gridSpan w:val="13"/>
            <w:vAlign w:val="center"/>
          </w:tcPr>
          <w:p w:rsidR="005043C3" w:rsidRPr="00640CF3" w:rsidRDefault="005043C3" w:rsidP="005043C3">
            <w:pPr>
              <w:autoSpaceDE w:val="0"/>
              <w:autoSpaceDN w:val="0"/>
              <w:adjustRightInd w:val="0"/>
            </w:pPr>
            <w:r w:rsidRPr="00640CF3">
              <w:t>Фамилия, имя, отчество (при наличии)</w:t>
            </w:r>
          </w:p>
        </w:tc>
        <w:tc>
          <w:tcPr>
            <w:tcW w:w="2785" w:type="pct"/>
            <w:gridSpan w:val="2"/>
          </w:tcPr>
          <w:p w:rsidR="005043C3" w:rsidRPr="00640CF3" w:rsidRDefault="005043C3" w:rsidP="005043C3"/>
        </w:tc>
      </w:tr>
      <w:tr w:rsidR="005043C3" w:rsidRPr="00640CF3" w:rsidTr="005043C3">
        <w:trPr>
          <w:gridAfter w:val="1"/>
          <w:wAfter w:w="17" w:type="pct"/>
          <w:trHeight w:val="309"/>
        </w:trPr>
        <w:tc>
          <w:tcPr>
            <w:tcW w:w="1538" w:type="pct"/>
            <w:gridSpan w:val="10"/>
            <w:vMerge w:val="restart"/>
          </w:tcPr>
          <w:p w:rsidR="005043C3" w:rsidRPr="00640CF3" w:rsidRDefault="005043C3" w:rsidP="005043C3">
            <w:pPr>
              <w:autoSpaceDE w:val="0"/>
              <w:autoSpaceDN w:val="0"/>
              <w:adjustRightInd w:val="0"/>
            </w:pPr>
            <w:r w:rsidRPr="00640CF3">
              <w:t>Реквизиты документа, удостоверяющего личность</w:t>
            </w:r>
          </w:p>
        </w:tc>
        <w:tc>
          <w:tcPr>
            <w:tcW w:w="3445" w:type="pct"/>
            <w:gridSpan w:val="5"/>
          </w:tcPr>
          <w:p w:rsidR="005043C3" w:rsidRPr="00640CF3" w:rsidRDefault="005043C3" w:rsidP="005043C3">
            <w:r w:rsidRPr="00640CF3">
              <w:t xml:space="preserve">наименование </w:t>
            </w:r>
          </w:p>
        </w:tc>
      </w:tr>
      <w:tr w:rsidR="005043C3" w:rsidRPr="00640CF3" w:rsidTr="005043C3">
        <w:trPr>
          <w:gridAfter w:val="1"/>
          <w:wAfter w:w="17" w:type="pct"/>
          <w:trHeight w:val="309"/>
        </w:trPr>
        <w:tc>
          <w:tcPr>
            <w:tcW w:w="1538" w:type="pct"/>
            <w:gridSpan w:val="10"/>
            <w:vMerge/>
            <w:vAlign w:val="center"/>
          </w:tcPr>
          <w:p w:rsidR="005043C3" w:rsidRPr="00640CF3" w:rsidRDefault="005043C3" w:rsidP="005043C3">
            <w:pPr>
              <w:autoSpaceDE w:val="0"/>
              <w:autoSpaceDN w:val="0"/>
              <w:adjustRightInd w:val="0"/>
            </w:pPr>
          </w:p>
        </w:tc>
        <w:tc>
          <w:tcPr>
            <w:tcW w:w="3445" w:type="pct"/>
            <w:gridSpan w:val="5"/>
          </w:tcPr>
          <w:p w:rsidR="005043C3" w:rsidRPr="00640CF3" w:rsidRDefault="005043C3" w:rsidP="005043C3">
            <w:r w:rsidRPr="00640CF3">
              <w:t>серия</w:t>
            </w:r>
          </w:p>
        </w:tc>
      </w:tr>
      <w:tr w:rsidR="005043C3" w:rsidRPr="00640CF3" w:rsidTr="005043C3">
        <w:trPr>
          <w:gridAfter w:val="1"/>
          <w:wAfter w:w="17" w:type="pct"/>
          <w:trHeight w:val="309"/>
        </w:trPr>
        <w:tc>
          <w:tcPr>
            <w:tcW w:w="1538" w:type="pct"/>
            <w:gridSpan w:val="10"/>
            <w:vMerge/>
            <w:vAlign w:val="center"/>
          </w:tcPr>
          <w:p w:rsidR="005043C3" w:rsidRPr="00640CF3" w:rsidRDefault="005043C3" w:rsidP="005043C3">
            <w:pPr>
              <w:autoSpaceDE w:val="0"/>
              <w:autoSpaceDN w:val="0"/>
              <w:adjustRightInd w:val="0"/>
            </w:pPr>
          </w:p>
        </w:tc>
        <w:tc>
          <w:tcPr>
            <w:tcW w:w="3445" w:type="pct"/>
            <w:gridSpan w:val="5"/>
          </w:tcPr>
          <w:p w:rsidR="005043C3" w:rsidRPr="00640CF3" w:rsidRDefault="005043C3" w:rsidP="005043C3">
            <w:r w:rsidRPr="00640CF3">
              <w:t>номер</w:t>
            </w:r>
          </w:p>
        </w:tc>
      </w:tr>
      <w:tr w:rsidR="005043C3" w:rsidRPr="00640CF3" w:rsidTr="005043C3">
        <w:trPr>
          <w:gridAfter w:val="1"/>
          <w:wAfter w:w="17" w:type="pct"/>
          <w:trHeight w:val="232"/>
        </w:trPr>
        <w:tc>
          <w:tcPr>
            <w:tcW w:w="1538" w:type="pct"/>
            <w:gridSpan w:val="10"/>
            <w:vMerge/>
            <w:vAlign w:val="center"/>
          </w:tcPr>
          <w:p w:rsidR="005043C3" w:rsidRPr="00640CF3" w:rsidRDefault="005043C3" w:rsidP="005043C3">
            <w:pPr>
              <w:autoSpaceDE w:val="0"/>
              <w:autoSpaceDN w:val="0"/>
              <w:adjustRightInd w:val="0"/>
            </w:pPr>
          </w:p>
        </w:tc>
        <w:tc>
          <w:tcPr>
            <w:tcW w:w="3445" w:type="pct"/>
            <w:gridSpan w:val="5"/>
          </w:tcPr>
          <w:p w:rsidR="005043C3" w:rsidRPr="00640CF3" w:rsidRDefault="005043C3" w:rsidP="005043C3">
            <w:r w:rsidRPr="00640CF3">
              <w:t>дата выдачи</w:t>
            </w:r>
          </w:p>
        </w:tc>
      </w:tr>
      <w:tr w:rsidR="005043C3" w:rsidRPr="00640CF3" w:rsidTr="005043C3">
        <w:trPr>
          <w:gridAfter w:val="1"/>
          <w:wAfter w:w="17" w:type="pct"/>
          <w:trHeight w:val="231"/>
        </w:trPr>
        <w:tc>
          <w:tcPr>
            <w:tcW w:w="1538" w:type="pct"/>
            <w:gridSpan w:val="10"/>
            <w:vMerge/>
            <w:vAlign w:val="center"/>
          </w:tcPr>
          <w:p w:rsidR="005043C3" w:rsidRPr="00640CF3" w:rsidRDefault="005043C3" w:rsidP="005043C3">
            <w:pPr>
              <w:autoSpaceDE w:val="0"/>
              <w:autoSpaceDN w:val="0"/>
              <w:adjustRightInd w:val="0"/>
            </w:pPr>
          </w:p>
        </w:tc>
        <w:tc>
          <w:tcPr>
            <w:tcW w:w="3445" w:type="pct"/>
            <w:gridSpan w:val="5"/>
          </w:tcPr>
          <w:p w:rsidR="005043C3" w:rsidRPr="00640CF3" w:rsidRDefault="005043C3" w:rsidP="005043C3">
            <w:r w:rsidRPr="00640CF3">
              <w:t>кем выдан</w:t>
            </w:r>
          </w:p>
          <w:p w:rsidR="005043C3" w:rsidRPr="00640CF3" w:rsidRDefault="005043C3" w:rsidP="005043C3"/>
        </w:tc>
      </w:tr>
      <w:tr w:rsidR="005043C3" w:rsidRPr="00640CF3" w:rsidTr="005043C3">
        <w:trPr>
          <w:gridAfter w:val="1"/>
          <w:wAfter w:w="17" w:type="pct"/>
          <w:trHeight w:val="921"/>
        </w:trPr>
        <w:tc>
          <w:tcPr>
            <w:tcW w:w="512" w:type="pct"/>
            <w:gridSpan w:val="3"/>
            <w:vMerge w:val="restart"/>
          </w:tcPr>
          <w:p w:rsidR="005043C3" w:rsidRPr="00640CF3" w:rsidRDefault="005043C3" w:rsidP="005043C3">
            <w:pPr>
              <w:spacing w:line="360" w:lineRule="auto"/>
            </w:pPr>
            <w:r w:rsidRPr="00640CF3">
              <w:t xml:space="preserve">Адрес </w:t>
            </w:r>
          </w:p>
        </w:tc>
        <w:tc>
          <w:tcPr>
            <w:tcW w:w="4471" w:type="pct"/>
            <w:gridSpan w:val="12"/>
          </w:tcPr>
          <w:p w:rsidR="005043C3" w:rsidRPr="00640CF3" w:rsidRDefault="005043C3" w:rsidP="005043C3">
            <w:r w:rsidRPr="00640CF3">
              <w:t>регистрации заявителя</w:t>
            </w:r>
          </w:p>
          <w:p w:rsidR="005043C3" w:rsidRPr="00640CF3" w:rsidRDefault="005043C3" w:rsidP="005043C3"/>
          <w:p w:rsidR="005043C3" w:rsidRPr="00640CF3" w:rsidRDefault="005043C3" w:rsidP="005043C3"/>
        </w:tc>
      </w:tr>
      <w:tr w:rsidR="005043C3" w:rsidRPr="00640CF3" w:rsidTr="005043C3">
        <w:trPr>
          <w:gridAfter w:val="1"/>
          <w:wAfter w:w="17" w:type="pct"/>
          <w:trHeight w:val="920"/>
        </w:trPr>
        <w:tc>
          <w:tcPr>
            <w:tcW w:w="512" w:type="pct"/>
            <w:gridSpan w:val="3"/>
            <w:vMerge/>
          </w:tcPr>
          <w:p w:rsidR="005043C3" w:rsidRPr="00640CF3" w:rsidRDefault="005043C3" w:rsidP="005043C3">
            <w:pPr>
              <w:spacing w:line="360" w:lineRule="auto"/>
            </w:pPr>
          </w:p>
        </w:tc>
        <w:tc>
          <w:tcPr>
            <w:tcW w:w="4471" w:type="pct"/>
            <w:gridSpan w:val="12"/>
          </w:tcPr>
          <w:p w:rsidR="005043C3" w:rsidRPr="00640CF3" w:rsidRDefault="005043C3" w:rsidP="005043C3">
            <w:r w:rsidRPr="00640CF3">
              <w:t>фактический адрес проживания заявителя</w:t>
            </w:r>
          </w:p>
          <w:p w:rsidR="005043C3" w:rsidRPr="00640CF3" w:rsidRDefault="005043C3" w:rsidP="005043C3"/>
        </w:tc>
      </w:tr>
      <w:tr w:rsidR="005043C3" w:rsidRPr="00640CF3" w:rsidTr="005043C3">
        <w:trPr>
          <w:gridAfter w:val="1"/>
          <w:wAfter w:w="17" w:type="pct"/>
        </w:trPr>
        <w:tc>
          <w:tcPr>
            <w:tcW w:w="1244" w:type="pct"/>
            <w:gridSpan w:val="7"/>
            <w:vMerge w:val="restart"/>
          </w:tcPr>
          <w:p w:rsidR="005043C3" w:rsidRPr="00640CF3" w:rsidRDefault="005043C3" w:rsidP="005043C3">
            <w:pPr>
              <w:autoSpaceDE w:val="0"/>
              <w:autoSpaceDN w:val="0"/>
              <w:adjustRightInd w:val="0"/>
            </w:pPr>
            <w:r w:rsidRPr="00640CF3">
              <w:t>Контактные данные</w:t>
            </w:r>
          </w:p>
        </w:tc>
        <w:tc>
          <w:tcPr>
            <w:tcW w:w="3739" w:type="pct"/>
            <w:gridSpan w:val="8"/>
          </w:tcPr>
          <w:p w:rsidR="005043C3" w:rsidRPr="00640CF3" w:rsidRDefault="005043C3" w:rsidP="005043C3">
            <w:r w:rsidRPr="00640CF3">
              <w:t>телефон</w:t>
            </w:r>
          </w:p>
        </w:tc>
      </w:tr>
      <w:tr w:rsidR="005043C3" w:rsidRPr="00640CF3" w:rsidTr="005043C3">
        <w:trPr>
          <w:gridAfter w:val="1"/>
          <w:wAfter w:w="17" w:type="pct"/>
        </w:trPr>
        <w:tc>
          <w:tcPr>
            <w:tcW w:w="1244" w:type="pct"/>
            <w:gridSpan w:val="7"/>
            <w:vMerge/>
          </w:tcPr>
          <w:p w:rsidR="005043C3" w:rsidRPr="00640CF3" w:rsidRDefault="005043C3" w:rsidP="005043C3">
            <w:pPr>
              <w:autoSpaceDE w:val="0"/>
              <w:autoSpaceDN w:val="0"/>
              <w:adjustRightInd w:val="0"/>
            </w:pPr>
          </w:p>
        </w:tc>
        <w:tc>
          <w:tcPr>
            <w:tcW w:w="3739" w:type="pct"/>
            <w:gridSpan w:val="8"/>
          </w:tcPr>
          <w:p w:rsidR="005043C3" w:rsidRPr="00640CF3" w:rsidRDefault="005043C3" w:rsidP="005043C3">
            <w:r w:rsidRPr="00640CF3">
              <w:t>адрес электронной почты</w:t>
            </w:r>
          </w:p>
        </w:tc>
      </w:tr>
      <w:tr w:rsidR="005043C3" w:rsidRPr="00640CF3" w:rsidTr="005043C3">
        <w:trPr>
          <w:gridAfter w:val="1"/>
          <w:wAfter w:w="17" w:type="pct"/>
        </w:trPr>
        <w:tc>
          <w:tcPr>
            <w:tcW w:w="2125" w:type="pct"/>
            <w:gridSpan w:val="12"/>
            <w:tcBorders>
              <w:right w:val="nil"/>
            </w:tcBorders>
            <w:vAlign w:val="center"/>
          </w:tcPr>
          <w:p w:rsidR="005043C3" w:rsidRPr="00640CF3" w:rsidRDefault="005043C3" w:rsidP="005043C3">
            <w:pPr>
              <w:autoSpaceDE w:val="0"/>
              <w:autoSpaceDN w:val="0"/>
              <w:adjustRightInd w:val="0"/>
            </w:pPr>
            <w:r w:rsidRPr="00640CF3">
              <w:t xml:space="preserve">- </w:t>
            </w:r>
            <w:r w:rsidRPr="00640CF3">
              <w:rPr>
                <w:szCs w:val="28"/>
              </w:rPr>
              <w:t>индивидуальном предпринимателе</w:t>
            </w:r>
            <w:r w:rsidRPr="00640CF3">
              <w:t>:</w:t>
            </w:r>
          </w:p>
        </w:tc>
        <w:tc>
          <w:tcPr>
            <w:tcW w:w="2858" w:type="pct"/>
            <w:gridSpan w:val="3"/>
            <w:tcBorders>
              <w:left w:val="nil"/>
              <w:right w:val="single" w:sz="4" w:space="0" w:color="auto"/>
            </w:tcBorders>
          </w:tcPr>
          <w:p w:rsidR="005043C3" w:rsidRPr="00640CF3" w:rsidRDefault="005043C3" w:rsidP="005043C3"/>
        </w:tc>
      </w:tr>
      <w:tr w:rsidR="005043C3" w:rsidRPr="00640CF3" w:rsidTr="005043C3">
        <w:trPr>
          <w:gridAfter w:val="1"/>
          <w:wAfter w:w="17" w:type="pct"/>
        </w:trPr>
        <w:tc>
          <w:tcPr>
            <w:tcW w:w="2051" w:type="pct"/>
            <w:gridSpan w:val="11"/>
          </w:tcPr>
          <w:p w:rsidR="005043C3" w:rsidRPr="00640CF3" w:rsidRDefault="005043C3" w:rsidP="005043C3">
            <w:r w:rsidRPr="00640CF3">
              <w:t>Полное наименование организации</w:t>
            </w:r>
          </w:p>
        </w:tc>
        <w:tc>
          <w:tcPr>
            <w:tcW w:w="2932" w:type="pct"/>
            <w:gridSpan w:val="4"/>
          </w:tcPr>
          <w:p w:rsidR="005043C3" w:rsidRPr="00640CF3" w:rsidRDefault="005043C3" w:rsidP="005043C3"/>
        </w:tc>
      </w:tr>
      <w:tr w:rsidR="005043C3" w:rsidRPr="00640CF3" w:rsidTr="005043C3">
        <w:trPr>
          <w:gridAfter w:val="1"/>
          <w:wAfter w:w="17" w:type="pct"/>
        </w:trPr>
        <w:tc>
          <w:tcPr>
            <w:tcW w:w="662" w:type="pct"/>
            <w:gridSpan w:val="5"/>
          </w:tcPr>
          <w:p w:rsidR="005043C3" w:rsidRPr="00640CF3" w:rsidRDefault="005043C3" w:rsidP="005043C3">
            <w:r w:rsidRPr="00640CF3">
              <w:t>ОГРНИП</w:t>
            </w:r>
          </w:p>
        </w:tc>
        <w:tc>
          <w:tcPr>
            <w:tcW w:w="4321" w:type="pct"/>
            <w:gridSpan w:val="10"/>
          </w:tcPr>
          <w:p w:rsidR="005043C3" w:rsidRPr="00640CF3" w:rsidRDefault="005043C3" w:rsidP="005043C3"/>
        </w:tc>
      </w:tr>
      <w:tr w:rsidR="005043C3" w:rsidRPr="00640CF3" w:rsidTr="005043C3">
        <w:trPr>
          <w:gridAfter w:val="1"/>
          <w:wAfter w:w="17" w:type="pct"/>
        </w:trPr>
        <w:tc>
          <w:tcPr>
            <w:tcW w:w="662" w:type="pct"/>
            <w:gridSpan w:val="5"/>
          </w:tcPr>
          <w:p w:rsidR="005043C3" w:rsidRPr="00640CF3" w:rsidRDefault="005043C3" w:rsidP="005043C3">
            <w:pPr>
              <w:autoSpaceDE w:val="0"/>
              <w:autoSpaceDN w:val="0"/>
              <w:adjustRightInd w:val="0"/>
            </w:pPr>
            <w:r w:rsidRPr="00640CF3">
              <w:t>ИНН</w:t>
            </w:r>
          </w:p>
        </w:tc>
        <w:tc>
          <w:tcPr>
            <w:tcW w:w="4321" w:type="pct"/>
            <w:gridSpan w:val="10"/>
          </w:tcPr>
          <w:p w:rsidR="005043C3" w:rsidRPr="00640CF3" w:rsidRDefault="005043C3" w:rsidP="005043C3"/>
        </w:tc>
      </w:tr>
      <w:tr w:rsidR="005043C3" w:rsidRPr="00640CF3" w:rsidTr="005043C3">
        <w:trPr>
          <w:gridAfter w:val="1"/>
          <w:wAfter w:w="17" w:type="pct"/>
        </w:trPr>
        <w:tc>
          <w:tcPr>
            <w:tcW w:w="2198" w:type="pct"/>
            <w:gridSpan w:val="13"/>
          </w:tcPr>
          <w:p w:rsidR="005043C3" w:rsidRPr="00640CF3" w:rsidRDefault="005043C3" w:rsidP="005043C3">
            <w:pPr>
              <w:rPr>
                <w:szCs w:val="28"/>
              </w:rPr>
            </w:pPr>
            <w:r w:rsidRPr="00640CF3">
              <w:t>Фамилия имя отчество (при наличии)</w:t>
            </w:r>
          </w:p>
        </w:tc>
        <w:tc>
          <w:tcPr>
            <w:tcW w:w="2785" w:type="pct"/>
            <w:gridSpan w:val="2"/>
          </w:tcPr>
          <w:p w:rsidR="005043C3" w:rsidRPr="00640CF3" w:rsidRDefault="005043C3" w:rsidP="005043C3"/>
        </w:tc>
      </w:tr>
      <w:tr w:rsidR="005043C3" w:rsidRPr="00640CF3" w:rsidTr="005043C3">
        <w:trPr>
          <w:gridAfter w:val="1"/>
          <w:wAfter w:w="17" w:type="pct"/>
        </w:trPr>
        <w:tc>
          <w:tcPr>
            <w:tcW w:w="1244" w:type="pct"/>
            <w:gridSpan w:val="7"/>
            <w:vMerge w:val="restart"/>
          </w:tcPr>
          <w:p w:rsidR="005043C3" w:rsidRPr="00640CF3" w:rsidRDefault="005043C3" w:rsidP="005043C3">
            <w:pPr>
              <w:tabs>
                <w:tab w:val="left" w:pos="1134"/>
              </w:tabs>
              <w:spacing w:line="360" w:lineRule="auto"/>
              <w:rPr>
                <w:sz w:val="28"/>
                <w:szCs w:val="28"/>
              </w:rPr>
            </w:pPr>
            <w:r w:rsidRPr="00640CF3">
              <w:rPr>
                <w:color w:val="000000" w:themeColor="text1"/>
                <w:szCs w:val="28"/>
              </w:rPr>
              <w:t>Контактные данные</w:t>
            </w:r>
          </w:p>
        </w:tc>
        <w:tc>
          <w:tcPr>
            <w:tcW w:w="3739" w:type="pct"/>
            <w:gridSpan w:val="8"/>
          </w:tcPr>
          <w:p w:rsidR="005043C3" w:rsidRPr="00640CF3" w:rsidRDefault="005043C3" w:rsidP="005043C3">
            <w:pPr>
              <w:rPr>
                <w:sz w:val="28"/>
                <w:szCs w:val="28"/>
              </w:rPr>
            </w:pPr>
            <w:r w:rsidRPr="00640CF3">
              <w:rPr>
                <w:color w:val="000000" w:themeColor="text1"/>
                <w:szCs w:val="28"/>
              </w:rPr>
              <w:t>телефон</w:t>
            </w:r>
          </w:p>
        </w:tc>
      </w:tr>
      <w:tr w:rsidR="005043C3" w:rsidRPr="00640CF3" w:rsidTr="005043C3">
        <w:trPr>
          <w:gridAfter w:val="1"/>
          <w:wAfter w:w="17" w:type="pct"/>
        </w:trPr>
        <w:tc>
          <w:tcPr>
            <w:tcW w:w="1244" w:type="pct"/>
            <w:gridSpan w:val="7"/>
            <w:vMerge/>
          </w:tcPr>
          <w:p w:rsidR="005043C3" w:rsidRPr="00640CF3" w:rsidRDefault="005043C3" w:rsidP="005043C3">
            <w:pPr>
              <w:rPr>
                <w:szCs w:val="28"/>
              </w:rPr>
            </w:pPr>
          </w:p>
        </w:tc>
        <w:tc>
          <w:tcPr>
            <w:tcW w:w="3739" w:type="pct"/>
            <w:gridSpan w:val="8"/>
          </w:tcPr>
          <w:p w:rsidR="005043C3" w:rsidRPr="00640CF3" w:rsidRDefault="005043C3" w:rsidP="005043C3">
            <w:pPr>
              <w:rPr>
                <w:sz w:val="28"/>
                <w:szCs w:val="28"/>
              </w:rPr>
            </w:pPr>
            <w:r w:rsidRPr="00640CF3">
              <w:rPr>
                <w:color w:val="000000" w:themeColor="text1"/>
                <w:szCs w:val="28"/>
              </w:rPr>
              <w:t>адрес электронной почты</w:t>
            </w:r>
          </w:p>
        </w:tc>
      </w:tr>
      <w:tr w:rsidR="005043C3" w:rsidRPr="00640CF3" w:rsidTr="005043C3">
        <w:trPr>
          <w:gridAfter w:val="1"/>
          <w:wAfter w:w="17" w:type="pct"/>
        </w:trPr>
        <w:tc>
          <w:tcPr>
            <w:tcW w:w="1538" w:type="pct"/>
            <w:gridSpan w:val="10"/>
            <w:vMerge w:val="restart"/>
          </w:tcPr>
          <w:p w:rsidR="005043C3" w:rsidRPr="00640CF3" w:rsidRDefault="005043C3" w:rsidP="005043C3">
            <w:pPr>
              <w:tabs>
                <w:tab w:val="left" w:pos="993"/>
              </w:tabs>
            </w:pPr>
            <w:r w:rsidRPr="00640CF3">
              <w:rPr>
                <w:color w:val="000000" w:themeColor="text1"/>
                <w:szCs w:val="28"/>
              </w:rPr>
              <w:t>Реквизиты документа, удостоверяющего личность</w:t>
            </w:r>
          </w:p>
        </w:tc>
        <w:tc>
          <w:tcPr>
            <w:tcW w:w="3445" w:type="pct"/>
            <w:gridSpan w:val="5"/>
          </w:tcPr>
          <w:p w:rsidR="005043C3" w:rsidRPr="00640CF3" w:rsidRDefault="005043C3" w:rsidP="005043C3">
            <w:pPr>
              <w:rPr>
                <w:sz w:val="28"/>
                <w:szCs w:val="28"/>
              </w:rPr>
            </w:pPr>
            <w:r w:rsidRPr="00640CF3">
              <w:rPr>
                <w:color w:val="000000" w:themeColor="text1"/>
                <w:szCs w:val="28"/>
              </w:rPr>
              <w:t>наименование</w:t>
            </w:r>
          </w:p>
        </w:tc>
      </w:tr>
      <w:tr w:rsidR="005043C3" w:rsidRPr="00640CF3" w:rsidTr="005043C3">
        <w:trPr>
          <w:gridAfter w:val="1"/>
          <w:wAfter w:w="17" w:type="pct"/>
        </w:trPr>
        <w:tc>
          <w:tcPr>
            <w:tcW w:w="1538" w:type="pct"/>
            <w:gridSpan w:val="10"/>
            <w:vMerge/>
          </w:tcPr>
          <w:p w:rsidR="005043C3" w:rsidRPr="00640CF3" w:rsidRDefault="005043C3" w:rsidP="005043C3">
            <w:pPr>
              <w:rPr>
                <w:szCs w:val="28"/>
              </w:rPr>
            </w:pPr>
          </w:p>
        </w:tc>
        <w:tc>
          <w:tcPr>
            <w:tcW w:w="3445" w:type="pct"/>
            <w:gridSpan w:val="5"/>
          </w:tcPr>
          <w:p w:rsidR="005043C3" w:rsidRPr="00640CF3" w:rsidRDefault="005043C3" w:rsidP="005043C3">
            <w:pPr>
              <w:rPr>
                <w:color w:val="000000" w:themeColor="text1"/>
                <w:szCs w:val="28"/>
              </w:rPr>
            </w:pPr>
            <w:r w:rsidRPr="00640CF3">
              <w:rPr>
                <w:color w:val="000000" w:themeColor="text1"/>
                <w:szCs w:val="28"/>
              </w:rPr>
              <w:t>серия</w:t>
            </w:r>
          </w:p>
        </w:tc>
      </w:tr>
      <w:tr w:rsidR="005043C3" w:rsidRPr="00640CF3" w:rsidTr="005043C3">
        <w:trPr>
          <w:gridAfter w:val="1"/>
          <w:wAfter w:w="17" w:type="pct"/>
        </w:trPr>
        <w:tc>
          <w:tcPr>
            <w:tcW w:w="1538" w:type="pct"/>
            <w:gridSpan w:val="10"/>
            <w:vMerge/>
          </w:tcPr>
          <w:p w:rsidR="005043C3" w:rsidRPr="00640CF3" w:rsidRDefault="005043C3" w:rsidP="005043C3">
            <w:pPr>
              <w:rPr>
                <w:szCs w:val="28"/>
              </w:rPr>
            </w:pPr>
          </w:p>
        </w:tc>
        <w:tc>
          <w:tcPr>
            <w:tcW w:w="3445" w:type="pct"/>
            <w:gridSpan w:val="5"/>
          </w:tcPr>
          <w:p w:rsidR="005043C3" w:rsidRPr="00640CF3" w:rsidRDefault="005043C3" w:rsidP="005043C3">
            <w:pPr>
              <w:rPr>
                <w:color w:val="000000" w:themeColor="text1"/>
                <w:szCs w:val="28"/>
              </w:rPr>
            </w:pPr>
            <w:r w:rsidRPr="00640CF3">
              <w:rPr>
                <w:color w:val="000000" w:themeColor="text1"/>
                <w:szCs w:val="28"/>
              </w:rPr>
              <w:t>номер</w:t>
            </w:r>
          </w:p>
        </w:tc>
      </w:tr>
      <w:tr w:rsidR="005043C3" w:rsidRPr="00640CF3" w:rsidTr="005043C3">
        <w:trPr>
          <w:gridAfter w:val="1"/>
          <w:wAfter w:w="17" w:type="pct"/>
        </w:trPr>
        <w:tc>
          <w:tcPr>
            <w:tcW w:w="1538" w:type="pct"/>
            <w:gridSpan w:val="10"/>
            <w:vMerge/>
          </w:tcPr>
          <w:p w:rsidR="005043C3" w:rsidRPr="00640CF3" w:rsidRDefault="005043C3" w:rsidP="005043C3">
            <w:pPr>
              <w:rPr>
                <w:szCs w:val="28"/>
              </w:rPr>
            </w:pPr>
          </w:p>
        </w:tc>
        <w:tc>
          <w:tcPr>
            <w:tcW w:w="3445" w:type="pct"/>
            <w:gridSpan w:val="5"/>
          </w:tcPr>
          <w:p w:rsidR="005043C3" w:rsidRPr="00640CF3" w:rsidRDefault="005043C3" w:rsidP="005043C3">
            <w:pPr>
              <w:rPr>
                <w:color w:val="000000" w:themeColor="text1"/>
                <w:szCs w:val="28"/>
              </w:rPr>
            </w:pPr>
            <w:r w:rsidRPr="00640CF3">
              <w:rPr>
                <w:color w:val="000000" w:themeColor="text1"/>
                <w:szCs w:val="28"/>
              </w:rPr>
              <w:t>дата выдачи</w:t>
            </w:r>
          </w:p>
        </w:tc>
      </w:tr>
      <w:tr w:rsidR="005043C3" w:rsidRPr="00640CF3" w:rsidTr="005043C3">
        <w:trPr>
          <w:gridAfter w:val="1"/>
          <w:wAfter w:w="17" w:type="pct"/>
        </w:trPr>
        <w:tc>
          <w:tcPr>
            <w:tcW w:w="1538" w:type="pct"/>
            <w:gridSpan w:val="10"/>
            <w:vMerge/>
          </w:tcPr>
          <w:p w:rsidR="005043C3" w:rsidRPr="00640CF3" w:rsidRDefault="005043C3" w:rsidP="005043C3">
            <w:pPr>
              <w:rPr>
                <w:szCs w:val="28"/>
              </w:rPr>
            </w:pPr>
          </w:p>
        </w:tc>
        <w:tc>
          <w:tcPr>
            <w:tcW w:w="3445" w:type="pct"/>
            <w:gridSpan w:val="5"/>
          </w:tcPr>
          <w:p w:rsidR="005043C3" w:rsidRPr="00640CF3" w:rsidRDefault="005043C3" w:rsidP="005043C3">
            <w:pPr>
              <w:rPr>
                <w:color w:val="000000" w:themeColor="text1"/>
                <w:szCs w:val="28"/>
              </w:rPr>
            </w:pPr>
            <w:r w:rsidRPr="00640CF3">
              <w:rPr>
                <w:color w:val="000000" w:themeColor="text1"/>
                <w:szCs w:val="28"/>
              </w:rPr>
              <w:t>кем выдан</w:t>
            </w:r>
          </w:p>
          <w:p w:rsidR="005043C3" w:rsidRPr="00640CF3" w:rsidRDefault="005043C3" w:rsidP="005043C3">
            <w:pPr>
              <w:rPr>
                <w:color w:val="000000" w:themeColor="text1"/>
                <w:szCs w:val="28"/>
              </w:rPr>
            </w:pPr>
          </w:p>
        </w:tc>
      </w:tr>
      <w:tr w:rsidR="005043C3" w:rsidRPr="00640CF3" w:rsidTr="005043C3">
        <w:trPr>
          <w:gridAfter w:val="1"/>
          <w:wAfter w:w="17" w:type="pct"/>
        </w:trPr>
        <w:tc>
          <w:tcPr>
            <w:tcW w:w="1391" w:type="pct"/>
            <w:gridSpan w:val="9"/>
            <w:tcBorders>
              <w:right w:val="nil"/>
            </w:tcBorders>
          </w:tcPr>
          <w:p w:rsidR="005043C3" w:rsidRPr="00640CF3" w:rsidRDefault="005043C3" w:rsidP="005043C3">
            <w:pPr>
              <w:autoSpaceDE w:val="0"/>
              <w:autoSpaceDN w:val="0"/>
              <w:adjustRightInd w:val="0"/>
            </w:pPr>
            <w:r w:rsidRPr="00640CF3">
              <w:t>- юридическом лице:</w:t>
            </w:r>
          </w:p>
        </w:tc>
        <w:tc>
          <w:tcPr>
            <w:tcW w:w="3592" w:type="pct"/>
            <w:gridSpan w:val="6"/>
            <w:tcBorders>
              <w:left w:val="nil"/>
            </w:tcBorders>
          </w:tcPr>
          <w:p w:rsidR="005043C3" w:rsidRPr="00640CF3" w:rsidRDefault="005043C3" w:rsidP="005043C3"/>
        </w:tc>
      </w:tr>
      <w:tr w:rsidR="005043C3" w:rsidRPr="00640CF3" w:rsidTr="005043C3">
        <w:trPr>
          <w:gridAfter w:val="1"/>
          <w:wAfter w:w="17" w:type="pct"/>
        </w:trPr>
        <w:tc>
          <w:tcPr>
            <w:tcW w:w="2051" w:type="pct"/>
            <w:gridSpan w:val="11"/>
          </w:tcPr>
          <w:p w:rsidR="005043C3" w:rsidRPr="00640CF3" w:rsidRDefault="005043C3" w:rsidP="005043C3">
            <w:r w:rsidRPr="00640CF3">
              <w:t>Полное наименование организации</w:t>
            </w:r>
          </w:p>
        </w:tc>
        <w:tc>
          <w:tcPr>
            <w:tcW w:w="2932" w:type="pct"/>
            <w:gridSpan w:val="4"/>
          </w:tcPr>
          <w:p w:rsidR="005043C3" w:rsidRPr="00640CF3" w:rsidRDefault="005043C3" w:rsidP="005043C3"/>
        </w:tc>
      </w:tr>
      <w:tr w:rsidR="005043C3" w:rsidRPr="00640CF3" w:rsidTr="005043C3">
        <w:trPr>
          <w:gridAfter w:val="1"/>
          <w:wAfter w:w="17" w:type="pct"/>
        </w:trPr>
        <w:tc>
          <w:tcPr>
            <w:tcW w:w="588" w:type="pct"/>
            <w:gridSpan w:val="4"/>
          </w:tcPr>
          <w:p w:rsidR="005043C3" w:rsidRPr="00640CF3" w:rsidRDefault="005043C3" w:rsidP="005043C3">
            <w:pPr>
              <w:autoSpaceDE w:val="0"/>
              <w:autoSpaceDN w:val="0"/>
              <w:adjustRightInd w:val="0"/>
            </w:pPr>
            <w:r w:rsidRPr="00640CF3">
              <w:t>ОРГН</w:t>
            </w:r>
          </w:p>
        </w:tc>
        <w:tc>
          <w:tcPr>
            <w:tcW w:w="4395" w:type="pct"/>
            <w:gridSpan w:val="11"/>
          </w:tcPr>
          <w:p w:rsidR="005043C3" w:rsidRPr="00640CF3" w:rsidRDefault="005043C3" w:rsidP="005043C3"/>
        </w:tc>
      </w:tr>
      <w:tr w:rsidR="005043C3" w:rsidRPr="00640CF3" w:rsidTr="005043C3">
        <w:trPr>
          <w:gridAfter w:val="1"/>
          <w:wAfter w:w="17" w:type="pct"/>
        </w:trPr>
        <w:tc>
          <w:tcPr>
            <w:tcW w:w="588" w:type="pct"/>
            <w:gridSpan w:val="4"/>
          </w:tcPr>
          <w:p w:rsidR="005043C3" w:rsidRPr="00640CF3" w:rsidRDefault="005043C3" w:rsidP="005043C3">
            <w:pPr>
              <w:autoSpaceDE w:val="0"/>
              <w:autoSpaceDN w:val="0"/>
              <w:adjustRightInd w:val="0"/>
            </w:pPr>
            <w:r w:rsidRPr="00640CF3">
              <w:t>ИНН</w:t>
            </w:r>
          </w:p>
        </w:tc>
        <w:tc>
          <w:tcPr>
            <w:tcW w:w="4395" w:type="pct"/>
            <w:gridSpan w:val="11"/>
          </w:tcPr>
          <w:p w:rsidR="005043C3" w:rsidRPr="00640CF3" w:rsidRDefault="005043C3" w:rsidP="005043C3"/>
        </w:tc>
      </w:tr>
      <w:tr w:rsidR="005043C3" w:rsidRPr="00640CF3" w:rsidTr="005043C3">
        <w:trPr>
          <w:gridAfter w:val="1"/>
          <w:wAfter w:w="17" w:type="pct"/>
        </w:trPr>
        <w:tc>
          <w:tcPr>
            <w:tcW w:w="4983" w:type="pct"/>
            <w:gridSpan w:val="15"/>
            <w:vAlign w:val="center"/>
          </w:tcPr>
          <w:p w:rsidR="005043C3" w:rsidRPr="00640CF3" w:rsidRDefault="005043C3" w:rsidP="005043C3">
            <w:pPr>
              <w:jc w:val="center"/>
            </w:pPr>
            <w:r w:rsidRPr="00640CF3">
              <w:t>Сведения о представителе</w:t>
            </w:r>
          </w:p>
        </w:tc>
      </w:tr>
      <w:tr w:rsidR="005043C3" w:rsidRPr="00640CF3" w:rsidTr="005043C3">
        <w:trPr>
          <w:gridAfter w:val="1"/>
          <w:wAfter w:w="17" w:type="pct"/>
        </w:trPr>
        <w:tc>
          <w:tcPr>
            <w:tcW w:w="2125" w:type="pct"/>
            <w:gridSpan w:val="12"/>
          </w:tcPr>
          <w:p w:rsidR="005043C3" w:rsidRPr="00640CF3" w:rsidRDefault="005043C3" w:rsidP="005043C3">
            <w:r w:rsidRPr="00640CF3">
              <w:t>Фамилия имя отчество (при наличии)</w:t>
            </w:r>
          </w:p>
        </w:tc>
        <w:tc>
          <w:tcPr>
            <w:tcW w:w="2858" w:type="pct"/>
            <w:gridSpan w:val="3"/>
          </w:tcPr>
          <w:p w:rsidR="005043C3" w:rsidRPr="00640CF3" w:rsidRDefault="005043C3" w:rsidP="005043C3"/>
        </w:tc>
      </w:tr>
      <w:tr w:rsidR="005043C3" w:rsidRPr="00640CF3" w:rsidTr="005043C3">
        <w:trPr>
          <w:gridAfter w:val="1"/>
          <w:wAfter w:w="17" w:type="pct"/>
        </w:trPr>
        <w:tc>
          <w:tcPr>
            <w:tcW w:w="1391" w:type="pct"/>
            <w:gridSpan w:val="9"/>
            <w:vMerge w:val="restart"/>
          </w:tcPr>
          <w:p w:rsidR="005043C3" w:rsidRPr="00640CF3" w:rsidRDefault="005043C3" w:rsidP="005043C3">
            <w:pPr>
              <w:tabs>
                <w:tab w:val="left" w:pos="1134"/>
              </w:tabs>
              <w:rPr>
                <w:sz w:val="28"/>
                <w:szCs w:val="28"/>
              </w:rPr>
            </w:pPr>
            <w:r w:rsidRPr="00640CF3">
              <w:rPr>
                <w:color w:val="000000" w:themeColor="text1"/>
                <w:szCs w:val="28"/>
              </w:rPr>
              <w:t>Контактные данные</w:t>
            </w:r>
          </w:p>
        </w:tc>
        <w:tc>
          <w:tcPr>
            <w:tcW w:w="3592" w:type="pct"/>
            <w:gridSpan w:val="6"/>
          </w:tcPr>
          <w:p w:rsidR="005043C3" w:rsidRPr="00640CF3" w:rsidRDefault="005043C3" w:rsidP="005043C3">
            <w:pPr>
              <w:rPr>
                <w:sz w:val="28"/>
                <w:szCs w:val="28"/>
              </w:rPr>
            </w:pPr>
            <w:r w:rsidRPr="00640CF3">
              <w:rPr>
                <w:color w:val="000000" w:themeColor="text1"/>
                <w:szCs w:val="28"/>
              </w:rPr>
              <w:t>телефон</w:t>
            </w:r>
          </w:p>
        </w:tc>
      </w:tr>
      <w:tr w:rsidR="005043C3" w:rsidRPr="00640CF3" w:rsidTr="005043C3">
        <w:trPr>
          <w:gridAfter w:val="1"/>
          <w:wAfter w:w="17" w:type="pct"/>
        </w:trPr>
        <w:tc>
          <w:tcPr>
            <w:tcW w:w="1391" w:type="pct"/>
            <w:gridSpan w:val="9"/>
            <w:vMerge/>
          </w:tcPr>
          <w:p w:rsidR="005043C3" w:rsidRPr="00640CF3" w:rsidRDefault="005043C3" w:rsidP="005043C3">
            <w:pPr>
              <w:tabs>
                <w:tab w:val="left" w:pos="1134"/>
              </w:tabs>
              <w:rPr>
                <w:color w:val="000000" w:themeColor="text1"/>
                <w:szCs w:val="28"/>
              </w:rPr>
            </w:pPr>
          </w:p>
        </w:tc>
        <w:tc>
          <w:tcPr>
            <w:tcW w:w="3592" w:type="pct"/>
            <w:gridSpan w:val="6"/>
          </w:tcPr>
          <w:p w:rsidR="005043C3" w:rsidRPr="00640CF3" w:rsidRDefault="005043C3" w:rsidP="005043C3">
            <w:pPr>
              <w:rPr>
                <w:sz w:val="28"/>
                <w:szCs w:val="28"/>
              </w:rPr>
            </w:pPr>
            <w:r w:rsidRPr="00640CF3">
              <w:rPr>
                <w:color w:val="000000" w:themeColor="text1"/>
                <w:szCs w:val="28"/>
              </w:rPr>
              <w:t>адрес электронной почты</w:t>
            </w:r>
          </w:p>
        </w:tc>
      </w:tr>
      <w:tr w:rsidR="005043C3" w:rsidRPr="00640CF3" w:rsidTr="005043C3">
        <w:trPr>
          <w:gridAfter w:val="1"/>
          <w:wAfter w:w="17" w:type="pct"/>
        </w:trPr>
        <w:tc>
          <w:tcPr>
            <w:tcW w:w="1538" w:type="pct"/>
            <w:gridSpan w:val="10"/>
            <w:vMerge w:val="restart"/>
          </w:tcPr>
          <w:p w:rsidR="005043C3" w:rsidRPr="00640CF3" w:rsidRDefault="005043C3" w:rsidP="005043C3">
            <w:pPr>
              <w:tabs>
                <w:tab w:val="left" w:pos="1134"/>
              </w:tabs>
              <w:rPr>
                <w:color w:val="000000" w:themeColor="text1"/>
                <w:szCs w:val="28"/>
              </w:rPr>
            </w:pPr>
            <w:r w:rsidRPr="00640CF3">
              <w:rPr>
                <w:color w:val="000000" w:themeColor="text1"/>
                <w:szCs w:val="28"/>
              </w:rPr>
              <w:t>Реквизиты документа, удостоверяющего личность</w:t>
            </w:r>
          </w:p>
        </w:tc>
        <w:tc>
          <w:tcPr>
            <w:tcW w:w="3445" w:type="pct"/>
            <w:gridSpan w:val="5"/>
          </w:tcPr>
          <w:p w:rsidR="005043C3" w:rsidRPr="00640CF3" w:rsidRDefault="005043C3" w:rsidP="005043C3">
            <w:pPr>
              <w:rPr>
                <w:sz w:val="28"/>
                <w:szCs w:val="28"/>
              </w:rPr>
            </w:pPr>
            <w:r w:rsidRPr="00640CF3">
              <w:rPr>
                <w:color w:val="000000" w:themeColor="text1"/>
                <w:szCs w:val="28"/>
              </w:rPr>
              <w:t>наименование</w:t>
            </w:r>
          </w:p>
        </w:tc>
      </w:tr>
      <w:tr w:rsidR="005043C3" w:rsidRPr="00640CF3" w:rsidTr="005043C3">
        <w:trPr>
          <w:gridAfter w:val="1"/>
          <w:wAfter w:w="17" w:type="pct"/>
        </w:trPr>
        <w:tc>
          <w:tcPr>
            <w:tcW w:w="1538" w:type="pct"/>
            <w:gridSpan w:val="10"/>
            <w:vMerge/>
          </w:tcPr>
          <w:p w:rsidR="005043C3" w:rsidRPr="00640CF3" w:rsidRDefault="005043C3" w:rsidP="005043C3">
            <w:pPr>
              <w:tabs>
                <w:tab w:val="left" w:pos="1134"/>
              </w:tabs>
              <w:spacing w:line="360" w:lineRule="auto"/>
              <w:ind w:firstLine="851"/>
              <w:rPr>
                <w:color w:val="000000" w:themeColor="text1"/>
                <w:szCs w:val="28"/>
              </w:rPr>
            </w:pPr>
          </w:p>
        </w:tc>
        <w:tc>
          <w:tcPr>
            <w:tcW w:w="3445" w:type="pct"/>
            <w:gridSpan w:val="5"/>
          </w:tcPr>
          <w:p w:rsidR="005043C3" w:rsidRPr="00640CF3" w:rsidRDefault="005043C3" w:rsidP="005043C3">
            <w:pPr>
              <w:rPr>
                <w:color w:val="000000" w:themeColor="text1"/>
                <w:szCs w:val="28"/>
              </w:rPr>
            </w:pPr>
            <w:r w:rsidRPr="00640CF3">
              <w:rPr>
                <w:color w:val="000000" w:themeColor="text1"/>
                <w:szCs w:val="28"/>
              </w:rPr>
              <w:t>серия</w:t>
            </w:r>
          </w:p>
        </w:tc>
      </w:tr>
      <w:tr w:rsidR="005043C3" w:rsidRPr="00640CF3" w:rsidTr="005043C3">
        <w:trPr>
          <w:gridAfter w:val="1"/>
          <w:wAfter w:w="17" w:type="pct"/>
        </w:trPr>
        <w:tc>
          <w:tcPr>
            <w:tcW w:w="1538" w:type="pct"/>
            <w:gridSpan w:val="10"/>
            <w:vMerge/>
          </w:tcPr>
          <w:p w:rsidR="005043C3" w:rsidRPr="00640CF3" w:rsidRDefault="005043C3" w:rsidP="005043C3">
            <w:pPr>
              <w:tabs>
                <w:tab w:val="left" w:pos="1134"/>
              </w:tabs>
              <w:spacing w:line="360" w:lineRule="auto"/>
              <w:ind w:firstLine="851"/>
              <w:rPr>
                <w:color w:val="000000" w:themeColor="text1"/>
                <w:szCs w:val="28"/>
              </w:rPr>
            </w:pPr>
          </w:p>
        </w:tc>
        <w:tc>
          <w:tcPr>
            <w:tcW w:w="3445" w:type="pct"/>
            <w:gridSpan w:val="5"/>
          </w:tcPr>
          <w:p w:rsidR="005043C3" w:rsidRPr="00640CF3" w:rsidRDefault="005043C3" w:rsidP="005043C3">
            <w:pPr>
              <w:rPr>
                <w:color w:val="000000" w:themeColor="text1"/>
                <w:szCs w:val="28"/>
              </w:rPr>
            </w:pPr>
            <w:r w:rsidRPr="00640CF3">
              <w:rPr>
                <w:color w:val="000000" w:themeColor="text1"/>
                <w:szCs w:val="28"/>
              </w:rPr>
              <w:t>номер</w:t>
            </w:r>
          </w:p>
        </w:tc>
      </w:tr>
      <w:tr w:rsidR="005043C3" w:rsidRPr="00640CF3" w:rsidTr="005043C3">
        <w:trPr>
          <w:gridAfter w:val="1"/>
          <w:wAfter w:w="17" w:type="pct"/>
        </w:trPr>
        <w:tc>
          <w:tcPr>
            <w:tcW w:w="1538" w:type="pct"/>
            <w:gridSpan w:val="10"/>
            <w:vMerge/>
          </w:tcPr>
          <w:p w:rsidR="005043C3" w:rsidRPr="00640CF3" w:rsidRDefault="005043C3" w:rsidP="005043C3">
            <w:pPr>
              <w:tabs>
                <w:tab w:val="left" w:pos="1134"/>
              </w:tabs>
              <w:spacing w:line="360" w:lineRule="auto"/>
              <w:ind w:firstLine="851"/>
              <w:rPr>
                <w:color w:val="000000" w:themeColor="text1"/>
                <w:szCs w:val="28"/>
              </w:rPr>
            </w:pPr>
          </w:p>
        </w:tc>
        <w:tc>
          <w:tcPr>
            <w:tcW w:w="3445" w:type="pct"/>
            <w:gridSpan w:val="5"/>
          </w:tcPr>
          <w:p w:rsidR="005043C3" w:rsidRPr="00640CF3" w:rsidRDefault="005043C3" w:rsidP="005043C3">
            <w:pPr>
              <w:rPr>
                <w:color w:val="000000" w:themeColor="text1"/>
                <w:szCs w:val="28"/>
              </w:rPr>
            </w:pPr>
            <w:r w:rsidRPr="00640CF3">
              <w:rPr>
                <w:color w:val="000000" w:themeColor="text1"/>
                <w:szCs w:val="28"/>
              </w:rPr>
              <w:t>дата выдачи</w:t>
            </w:r>
          </w:p>
        </w:tc>
      </w:tr>
      <w:tr w:rsidR="005043C3" w:rsidRPr="00640CF3" w:rsidTr="005043C3">
        <w:trPr>
          <w:gridAfter w:val="1"/>
          <w:wAfter w:w="17" w:type="pct"/>
        </w:trPr>
        <w:tc>
          <w:tcPr>
            <w:tcW w:w="1538" w:type="pct"/>
            <w:gridSpan w:val="10"/>
            <w:vMerge/>
          </w:tcPr>
          <w:p w:rsidR="005043C3" w:rsidRPr="00640CF3" w:rsidRDefault="005043C3" w:rsidP="005043C3">
            <w:pPr>
              <w:tabs>
                <w:tab w:val="left" w:pos="1134"/>
              </w:tabs>
              <w:spacing w:line="360" w:lineRule="auto"/>
              <w:ind w:firstLine="851"/>
              <w:rPr>
                <w:color w:val="000000" w:themeColor="text1"/>
                <w:szCs w:val="28"/>
              </w:rPr>
            </w:pPr>
          </w:p>
        </w:tc>
        <w:tc>
          <w:tcPr>
            <w:tcW w:w="3445" w:type="pct"/>
            <w:gridSpan w:val="5"/>
          </w:tcPr>
          <w:p w:rsidR="005043C3" w:rsidRPr="00640CF3" w:rsidRDefault="005043C3" w:rsidP="005043C3">
            <w:pPr>
              <w:rPr>
                <w:color w:val="000000" w:themeColor="text1"/>
                <w:szCs w:val="28"/>
              </w:rPr>
            </w:pPr>
            <w:r w:rsidRPr="00640CF3">
              <w:rPr>
                <w:color w:val="000000" w:themeColor="text1"/>
                <w:szCs w:val="28"/>
              </w:rPr>
              <w:t>кем выдан</w:t>
            </w:r>
          </w:p>
          <w:p w:rsidR="005043C3" w:rsidRPr="00640CF3" w:rsidRDefault="005043C3" w:rsidP="005043C3">
            <w:pPr>
              <w:rPr>
                <w:color w:val="000000" w:themeColor="text1"/>
                <w:szCs w:val="28"/>
              </w:rPr>
            </w:pPr>
          </w:p>
        </w:tc>
      </w:tr>
      <w:tr w:rsidR="005043C3" w:rsidRPr="00640CF3" w:rsidTr="005043C3">
        <w:trPr>
          <w:gridAfter w:val="1"/>
          <w:wAfter w:w="17" w:type="pct"/>
        </w:trPr>
        <w:tc>
          <w:tcPr>
            <w:tcW w:w="438" w:type="pct"/>
            <w:gridSpan w:val="2"/>
            <w:vMerge w:val="restart"/>
          </w:tcPr>
          <w:p w:rsidR="005043C3" w:rsidRPr="00640CF3" w:rsidRDefault="005043C3" w:rsidP="005043C3">
            <w:pPr>
              <w:tabs>
                <w:tab w:val="left" w:pos="993"/>
              </w:tabs>
            </w:pPr>
            <w:r w:rsidRPr="00640CF3">
              <w:t xml:space="preserve">Адрес </w:t>
            </w:r>
          </w:p>
        </w:tc>
        <w:tc>
          <w:tcPr>
            <w:tcW w:w="4544" w:type="pct"/>
            <w:gridSpan w:val="13"/>
          </w:tcPr>
          <w:p w:rsidR="005043C3" w:rsidRPr="00640CF3" w:rsidRDefault="005043C3" w:rsidP="005043C3">
            <w:r w:rsidRPr="00640CF3">
              <w:t>регистрации заявителя</w:t>
            </w:r>
          </w:p>
          <w:p w:rsidR="005043C3" w:rsidRPr="00640CF3" w:rsidRDefault="005043C3" w:rsidP="005043C3"/>
          <w:p w:rsidR="005043C3" w:rsidRPr="00640CF3" w:rsidRDefault="005043C3" w:rsidP="005043C3"/>
        </w:tc>
      </w:tr>
      <w:tr w:rsidR="005043C3" w:rsidRPr="00640CF3" w:rsidTr="005043C3">
        <w:trPr>
          <w:gridAfter w:val="1"/>
          <w:wAfter w:w="17" w:type="pct"/>
        </w:trPr>
        <w:tc>
          <w:tcPr>
            <w:tcW w:w="438" w:type="pct"/>
            <w:gridSpan w:val="2"/>
            <w:vMerge/>
            <w:vAlign w:val="center"/>
          </w:tcPr>
          <w:p w:rsidR="005043C3" w:rsidRPr="00640CF3" w:rsidRDefault="005043C3" w:rsidP="005043C3">
            <w:pPr>
              <w:autoSpaceDE w:val="0"/>
              <w:autoSpaceDN w:val="0"/>
              <w:adjustRightInd w:val="0"/>
            </w:pPr>
          </w:p>
        </w:tc>
        <w:tc>
          <w:tcPr>
            <w:tcW w:w="4544" w:type="pct"/>
            <w:gridSpan w:val="13"/>
          </w:tcPr>
          <w:p w:rsidR="005043C3" w:rsidRPr="00640CF3" w:rsidRDefault="005043C3" w:rsidP="005043C3">
            <w:r w:rsidRPr="00640CF3">
              <w:t>фактический адрес проживания заявителя</w:t>
            </w:r>
          </w:p>
          <w:p w:rsidR="005043C3" w:rsidRPr="00640CF3" w:rsidRDefault="005043C3" w:rsidP="005043C3"/>
          <w:p w:rsidR="005043C3" w:rsidRPr="00640CF3" w:rsidRDefault="005043C3" w:rsidP="005043C3"/>
        </w:tc>
      </w:tr>
      <w:tr w:rsidR="005043C3" w:rsidRPr="00640CF3" w:rsidTr="005043C3">
        <w:trPr>
          <w:gridAfter w:val="1"/>
          <w:wAfter w:w="17" w:type="pct"/>
        </w:trPr>
        <w:tc>
          <w:tcPr>
            <w:tcW w:w="1391" w:type="pct"/>
            <w:gridSpan w:val="9"/>
            <w:vAlign w:val="center"/>
          </w:tcPr>
          <w:p w:rsidR="005043C3" w:rsidRPr="00640CF3" w:rsidRDefault="005043C3" w:rsidP="005043C3">
            <w:pPr>
              <w:autoSpaceDE w:val="0"/>
              <w:autoSpaceDN w:val="0"/>
              <w:adjustRightInd w:val="0"/>
            </w:pPr>
            <w:r w:rsidRPr="00640CF3">
              <w:rPr>
                <w:rFonts w:eastAsia="Arial Unicode MS"/>
                <w:color w:val="000000"/>
                <w:szCs w:val="28"/>
                <w:u w:color="000000"/>
                <w:bdr w:val="nil"/>
              </w:rPr>
              <w:t>Документ, подтверждающий полномочия представителя</w:t>
            </w:r>
          </w:p>
        </w:tc>
        <w:tc>
          <w:tcPr>
            <w:tcW w:w="3592" w:type="pct"/>
            <w:gridSpan w:val="6"/>
          </w:tcPr>
          <w:p w:rsidR="005043C3" w:rsidRPr="00640CF3" w:rsidRDefault="005043C3" w:rsidP="005043C3"/>
        </w:tc>
      </w:tr>
      <w:tr w:rsidR="005043C3" w:rsidRPr="00640CF3" w:rsidTr="005043C3">
        <w:trPr>
          <w:gridAfter w:val="1"/>
          <w:wAfter w:w="17" w:type="pct"/>
        </w:trPr>
        <w:tc>
          <w:tcPr>
            <w:tcW w:w="4983" w:type="pct"/>
            <w:gridSpan w:val="15"/>
            <w:vAlign w:val="center"/>
          </w:tcPr>
          <w:p w:rsidR="005043C3" w:rsidRPr="00640CF3" w:rsidRDefault="005043C3" w:rsidP="005043C3">
            <w:pPr>
              <w:jc w:val="center"/>
            </w:pPr>
            <w:r w:rsidRPr="00640CF3">
              <w:t>Сведения о земельном участке</w:t>
            </w:r>
          </w:p>
        </w:tc>
      </w:tr>
      <w:tr w:rsidR="005043C3" w:rsidRPr="00640CF3" w:rsidTr="005043C3">
        <w:trPr>
          <w:gridAfter w:val="1"/>
          <w:wAfter w:w="17" w:type="pct"/>
        </w:trPr>
        <w:tc>
          <w:tcPr>
            <w:tcW w:w="2051" w:type="pct"/>
            <w:gridSpan w:val="11"/>
            <w:vAlign w:val="center"/>
          </w:tcPr>
          <w:p w:rsidR="005043C3" w:rsidRPr="00640CF3" w:rsidRDefault="005043C3" w:rsidP="005043C3">
            <w:pPr>
              <w:autoSpaceDE w:val="0"/>
              <w:autoSpaceDN w:val="0"/>
              <w:adjustRightInd w:val="0"/>
              <w:rPr>
                <w:rFonts w:eastAsia="Arial Unicode MS"/>
                <w:color w:val="000000"/>
                <w:szCs w:val="28"/>
                <w:u w:color="000000"/>
                <w:bdr w:val="nil"/>
              </w:rPr>
            </w:pPr>
            <w:r w:rsidRPr="00640CF3">
              <w:rPr>
                <w:rFonts w:eastAsia="Arial Unicode MS"/>
                <w:color w:val="000000"/>
                <w:szCs w:val="28"/>
                <w:u w:color="000000"/>
                <w:bdr w:val="nil"/>
              </w:rPr>
              <w:t>Кадастровый номер</w:t>
            </w:r>
          </w:p>
        </w:tc>
        <w:tc>
          <w:tcPr>
            <w:tcW w:w="2932" w:type="pct"/>
            <w:gridSpan w:val="4"/>
          </w:tcPr>
          <w:p w:rsidR="005043C3" w:rsidRPr="00640CF3" w:rsidRDefault="005043C3" w:rsidP="005043C3"/>
        </w:tc>
      </w:tr>
      <w:tr w:rsidR="005043C3" w:rsidRPr="00640CF3" w:rsidTr="005043C3">
        <w:trPr>
          <w:gridAfter w:val="1"/>
          <w:wAfter w:w="17" w:type="pct"/>
        </w:trPr>
        <w:tc>
          <w:tcPr>
            <w:tcW w:w="2051" w:type="pct"/>
            <w:gridSpan w:val="11"/>
            <w:vAlign w:val="center"/>
          </w:tcPr>
          <w:p w:rsidR="005043C3" w:rsidRPr="00640CF3" w:rsidRDefault="005043C3" w:rsidP="005043C3">
            <w:pPr>
              <w:autoSpaceDE w:val="0"/>
              <w:autoSpaceDN w:val="0"/>
              <w:adjustRightInd w:val="0"/>
              <w:rPr>
                <w:rFonts w:eastAsia="Arial Unicode MS"/>
                <w:color w:val="000000"/>
                <w:szCs w:val="28"/>
                <w:u w:color="000000"/>
                <w:bdr w:val="nil"/>
              </w:rPr>
            </w:pPr>
            <w:r w:rsidRPr="00640CF3">
              <w:rPr>
                <w:rFonts w:eastAsia="Arial Unicode MS"/>
                <w:color w:val="000000"/>
                <w:szCs w:val="28"/>
                <w:u w:color="000000"/>
                <w:bdr w:val="nil"/>
              </w:rPr>
              <w:t>Вид разрешенного использования</w:t>
            </w:r>
          </w:p>
        </w:tc>
        <w:tc>
          <w:tcPr>
            <w:tcW w:w="2932" w:type="pct"/>
            <w:gridSpan w:val="4"/>
          </w:tcPr>
          <w:p w:rsidR="005043C3" w:rsidRPr="00640CF3" w:rsidRDefault="005043C3" w:rsidP="005043C3"/>
        </w:tc>
      </w:tr>
      <w:tr w:rsidR="005043C3" w:rsidRPr="00640CF3" w:rsidTr="005043C3">
        <w:tc>
          <w:tcPr>
            <w:tcW w:w="5000" w:type="pct"/>
            <w:gridSpan w:val="16"/>
          </w:tcPr>
          <w:p w:rsidR="005043C3" w:rsidRPr="00640CF3" w:rsidRDefault="005043C3" w:rsidP="005043C3">
            <w:pPr>
              <w:jc w:val="center"/>
              <w:rPr>
                <w:szCs w:val="28"/>
              </w:rPr>
            </w:pPr>
            <w:r w:rsidRPr="00640CF3">
              <w:t>Сведения о решении об утверждении схемы расположения земельного участка</w:t>
            </w:r>
          </w:p>
        </w:tc>
      </w:tr>
      <w:tr w:rsidR="005043C3" w:rsidRPr="00640CF3" w:rsidTr="005043C3">
        <w:tc>
          <w:tcPr>
            <w:tcW w:w="1538" w:type="pct"/>
            <w:gridSpan w:val="10"/>
          </w:tcPr>
          <w:p w:rsidR="005043C3" w:rsidRPr="00640CF3" w:rsidRDefault="005043C3" w:rsidP="005043C3">
            <w:pPr>
              <w:rPr>
                <w:szCs w:val="28"/>
              </w:rPr>
            </w:pPr>
            <w:r w:rsidRPr="00640CF3">
              <w:rPr>
                <w:szCs w:val="28"/>
              </w:rPr>
              <w:t>Номер</w:t>
            </w:r>
          </w:p>
        </w:tc>
        <w:tc>
          <w:tcPr>
            <w:tcW w:w="3462" w:type="pct"/>
            <w:gridSpan w:val="6"/>
            <w:vAlign w:val="center"/>
          </w:tcPr>
          <w:p w:rsidR="005043C3" w:rsidRPr="00640CF3" w:rsidRDefault="005043C3" w:rsidP="005043C3">
            <w:pPr>
              <w:rPr>
                <w:szCs w:val="28"/>
              </w:rPr>
            </w:pPr>
          </w:p>
        </w:tc>
      </w:tr>
      <w:tr w:rsidR="005043C3" w:rsidRPr="00640CF3" w:rsidTr="005043C3">
        <w:tc>
          <w:tcPr>
            <w:tcW w:w="1538" w:type="pct"/>
            <w:gridSpan w:val="10"/>
          </w:tcPr>
          <w:p w:rsidR="005043C3" w:rsidRPr="00640CF3" w:rsidRDefault="005043C3" w:rsidP="005043C3">
            <w:pPr>
              <w:rPr>
                <w:szCs w:val="28"/>
              </w:rPr>
            </w:pPr>
            <w:r w:rsidRPr="00640CF3">
              <w:rPr>
                <w:szCs w:val="28"/>
              </w:rPr>
              <w:t>Дата</w:t>
            </w:r>
          </w:p>
        </w:tc>
        <w:tc>
          <w:tcPr>
            <w:tcW w:w="3462" w:type="pct"/>
            <w:gridSpan w:val="6"/>
            <w:vAlign w:val="center"/>
          </w:tcPr>
          <w:p w:rsidR="005043C3" w:rsidRPr="00640CF3" w:rsidRDefault="005043C3" w:rsidP="005043C3">
            <w:pPr>
              <w:rPr>
                <w:szCs w:val="28"/>
              </w:rPr>
            </w:pPr>
          </w:p>
        </w:tc>
      </w:tr>
      <w:tr w:rsidR="005043C3" w:rsidRPr="00640CF3" w:rsidTr="005043C3">
        <w:tc>
          <w:tcPr>
            <w:tcW w:w="1538" w:type="pct"/>
            <w:gridSpan w:val="10"/>
          </w:tcPr>
          <w:p w:rsidR="005043C3" w:rsidRPr="00640CF3" w:rsidRDefault="005043C3" w:rsidP="005043C3">
            <w:pPr>
              <w:rPr>
                <w:szCs w:val="28"/>
              </w:rPr>
            </w:pPr>
            <w:r w:rsidRPr="00640CF3">
              <w:rPr>
                <w:szCs w:val="28"/>
              </w:rPr>
              <w:t>Орган, выдавший решение</w:t>
            </w:r>
          </w:p>
        </w:tc>
        <w:tc>
          <w:tcPr>
            <w:tcW w:w="3462" w:type="pct"/>
            <w:gridSpan w:val="6"/>
            <w:vAlign w:val="center"/>
          </w:tcPr>
          <w:p w:rsidR="005043C3" w:rsidRPr="00640CF3" w:rsidRDefault="005043C3" w:rsidP="005043C3">
            <w:pPr>
              <w:rPr>
                <w:szCs w:val="28"/>
              </w:rPr>
            </w:pPr>
          </w:p>
        </w:tc>
      </w:tr>
      <w:tr w:rsidR="005043C3" w:rsidRPr="00640CF3" w:rsidTr="005043C3">
        <w:tc>
          <w:tcPr>
            <w:tcW w:w="5000" w:type="pct"/>
            <w:gridSpan w:val="16"/>
            <w:vAlign w:val="center"/>
          </w:tcPr>
          <w:p w:rsidR="005043C3" w:rsidRPr="00640CF3" w:rsidRDefault="005043C3" w:rsidP="005043C3">
            <w:pPr>
              <w:jc w:val="center"/>
              <w:rPr>
                <w:szCs w:val="28"/>
              </w:rPr>
            </w:pPr>
            <w:r w:rsidRPr="00640CF3">
              <w:t>Укажите необходимые к устранению нарушения:</w:t>
            </w:r>
          </w:p>
        </w:tc>
      </w:tr>
      <w:tr w:rsidR="005043C3" w:rsidRPr="00640CF3" w:rsidTr="005043C3">
        <w:trPr>
          <w:trHeight w:val="976"/>
        </w:trPr>
        <w:tc>
          <w:tcPr>
            <w:tcW w:w="5000" w:type="pct"/>
            <w:gridSpan w:val="16"/>
            <w:vAlign w:val="center"/>
          </w:tcPr>
          <w:p w:rsidR="005043C3" w:rsidRPr="00640CF3" w:rsidRDefault="005043C3" w:rsidP="005043C3">
            <w:pPr>
              <w:jc w:val="center"/>
            </w:pPr>
          </w:p>
        </w:tc>
      </w:tr>
      <w:tr w:rsidR="005043C3" w:rsidRPr="00640CF3" w:rsidTr="005043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6" w:type="pct"/>
        </w:trPr>
        <w:tc>
          <w:tcPr>
            <w:tcW w:w="4984" w:type="pct"/>
            <w:gridSpan w:val="15"/>
          </w:tcPr>
          <w:p w:rsidR="005043C3" w:rsidRPr="00640CF3" w:rsidRDefault="005043C3" w:rsidP="005043C3">
            <w:pPr>
              <w:widowControl w:val="0"/>
              <w:ind w:firstLine="567"/>
              <w:jc w:val="both"/>
              <w:rPr>
                <w:szCs w:val="28"/>
              </w:rPr>
            </w:pPr>
          </w:p>
          <w:p w:rsidR="005043C3" w:rsidRPr="00640CF3" w:rsidRDefault="005043C3" w:rsidP="005043C3">
            <w:pPr>
              <w:widowControl w:val="0"/>
              <w:ind w:firstLine="709"/>
              <w:jc w:val="both"/>
              <w:rPr>
                <w:szCs w:val="28"/>
              </w:rPr>
            </w:pPr>
            <w:r w:rsidRPr="00640CF3">
              <w:rPr>
                <w:szCs w:val="28"/>
              </w:rPr>
              <w:t>Результат предоставления услуги прошу:</w:t>
            </w:r>
          </w:p>
        </w:tc>
      </w:tr>
      <w:tr w:rsidR="005043C3" w:rsidRPr="00640CF3" w:rsidTr="005043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6" w:type="pct"/>
          <w:trHeight w:val="66"/>
        </w:trPr>
        <w:tc>
          <w:tcPr>
            <w:tcW w:w="4984" w:type="pct"/>
            <w:gridSpan w:val="15"/>
          </w:tcPr>
          <w:p w:rsidR="005043C3" w:rsidRPr="00640CF3" w:rsidRDefault="005043C3" w:rsidP="005043C3">
            <w:pPr>
              <w:widowControl w:val="0"/>
              <w:jc w:val="both"/>
              <w:rPr>
                <w:sz w:val="4"/>
                <w:szCs w:val="28"/>
              </w:rPr>
            </w:pPr>
          </w:p>
        </w:tc>
      </w:tr>
      <w:tr w:rsidR="005043C3" w:rsidRPr="00640CF3" w:rsidTr="005043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6" w:type="pct"/>
        </w:trPr>
        <w:tc>
          <w:tcPr>
            <w:tcW w:w="201" w:type="pct"/>
            <w:tcBorders>
              <w:top w:val="single" w:sz="4" w:space="0" w:color="auto"/>
              <w:left w:val="single" w:sz="4" w:space="0" w:color="auto"/>
              <w:bottom w:val="single" w:sz="4" w:space="0" w:color="auto"/>
              <w:right w:val="single" w:sz="4" w:space="0" w:color="auto"/>
            </w:tcBorders>
          </w:tcPr>
          <w:p w:rsidR="005043C3" w:rsidRPr="00640CF3" w:rsidRDefault="005043C3" w:rsidP="005043C3">
            <w:pPr>
              <w:widowControl w:val="0"/>
              <w:jc w:val="both"/>
              <w:rPr>
                <w:szCs w:val="28"/>
              </w:rPr>
            </w:pPr>
          </w:p>
        </w:tc>
        <w:tc>
          <w:tcPr>
            <w:tcW w:w="4783" w:type="pct"/>
            <w:gridSpan w:val="14"/>
            <w:tcBorders>
              <w:left w:val="single" w:sz="4" w:space="0" w:color="auto"/>
            </w:tcBorders>
          </w:tcPr>
          <w:p w:rsidR="005043C3" w:rsidRPr="00640CF3" w:rsidRDefault="005043C3" w:rsidP="005043C3">
            <w:pPr>
              <w:widowControl w:val="0"/>
              <w:jc w:val="both"/>
              <w:rPr>
                <w:szCs w:val="28"/>
              </w:rPr>
            </w:pPr>
            <w:r w:rsidRPr="00640CF3">
              <w:rPr>
                <w:szCs w:val="28"/>
              </w:rPr>
              <w:t>направить в форме электронного документа в Личный кабинет на ЕПГУ/РПГУ</w:t>
            </w:r>
          </w:p>
        </w:tc>
      </w:tr>
      <w:tr w:rsidR="005043C3" w:rsidRPr="00640CF3" w:rsidTr="005043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6" w:type="pct"/>
        </w:trPr>
        <w:tc>
          <w:tcPr>
            <w:tcW w:w="4984" w:type="pct"/>
            <w:gridSpan w:val="15"/>
          </w:tcPr>
          <w:p w:rsidR="005043C3" w:rsidRPr="00640CF3" w:rsidRDefault="005043C3" w:rsidP="005043C3">
            <w:pPr>
              <w:widowControl w:val="0"/>
              <w:jc w:val="both"/>
              <w:rPr>
                <w:sz w:val="12"/>
                <w:szCs w:val="28"/>
              </w:rPr>
            </w:pPr>
          </w:p>
        </w:tc>
      </w:tr>
      <w:tr w:rsidR="005043C3" w:rsidRPr="00640CF3" w:rsidTr="005043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6" w:type="pct"/>
        </w:trPr>
        <w:tc>
          <w:tcPr>
            <w:tcW w:w="201" w:type="pct"/>
            <w:tcBorders>
              <w:top w:val="single" w:sz="4" w:space="0" w:color="auto"/>
              <w:left w:val="single" w:sz="4" w:space="0" w:color="auto"/>
              <w:bottom w:val="single" w:sz="4" w:space="0" w:color="auto"/>
              <w:right w:val="single" w:sz="4" w:space="0" w:color="auto"/>
            </w:tcBorders>
          </w:tcPr>
          <w:p w:rsidR="005043C3" w:rsidRPr="00640CF3" w:rsidRDefault="005043C3" w:rsidP="005043C3">
            <w:pPr>
              <w:widowControl w:val="0"/>
              <w:jc w:val="both"/>
              <w:rPr>
                <w:szCs w:val="28"/>
              </w:rPr>
            </w:pPr>
          </w:p>
        </w:tc>
        <w:tc>
          <w:tcPr>
            <w:tcW w:w="4783" w:type="pct"/>
            <w:gridSpan w:val="14"/>
            <w:tcBorders>
              <w:left w:val="single" w:sz="4" w:space="0" w:color="auto"/>
            </w:tcBorders>
          </w:tcPr>
          <w:p w:rsidR="005043C3" w:rsidRPr="00640CF3" w:rsidRDefault="005043C3" w:rsidP="005043C3">
            <w:pPr>
              <w:widowControl w:val="0"/>
              <w:jc w:val="both"/>
              <w:rPr>
                <w:szCs w:val="28"/>
              </w:rPr>
            </w:pPr>
            <w:r w:rsidRPr="00640CF3">
              <w:rPr>
                <w:szCs w:val="28"/>
              </w:rPr>
              <w:t>выдать на бумажном носителе при личном обращении в уполномоченный орган</w:t>
            </w:r>
          </w:p>
        </w:tc>
      </w:tr>
      <w:tr w:rsidR="005043C3" w:rsidRPr="00640CF3" w:rsidTr="005043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6" w:type="pct"/>
        </w:trPr>
        <w:tc>
          <w:tcPr>
            <w:tcW w:w="4984" w:type="pct"/>
            <w:gridSpan w:val="15"/>
          </w:tcPr>
          <w:p w:rsidR="005043C3" w:rsidRPr="00640CF3" w:rsidRDefault="005043C3" w:rsidP="005043C3">
            <w:pPr>
              <w:widowControl w:val="0"/>
              <w:jc w:val="both"/>
              <w:rPr>
                <w:sz w:val="12"/>
                <w:szCs w:val="28"/>
              </w:rPr>
            </w:pPr>
          </w:p>
        </w:tc>
      </w:tr>
      <w:tr w:rsidR="005043C3" w:rsidRPr="00640CF3" w:rsidTr="005043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6" w:type="pct"/>
        </w:trPr>
        <w:tc>
          <w:tcPr>
            <w:tcW w:w="201" w:type="pct"/>
            <w:tcBorders>
              <w:top w:val="single" w:sz="4" w:space="0" w:color="auto"/>
              <w:left w:val="single" w:sz="4" w:space="0" w:color="auto"/>
              <w:bottom w:val="single" w:sz="4" w:space="0" w:color="auto"/>
              <w:right w:val="single" w:sz="4" w:space="0" w:color="auto"/>
            </w:tcBorders>
          </w:tcPr>
          <w:p w:rsidR="005043C3" w:rsidRPr="00640CF3" w:rsidRDefault="005043C3" w:rsidP="005043C3">
            <w:pPr>
              <w:widowControl w:val="0"/>
              <w:jc w:val="both"/>
              <w:rPr>
                <w:szCs w:val="28"/>
              </w:rPr>
            </w:pPr>
          </w:p>
        </w:tc>
        <w:tc>
          <w:tcPr>
            <w:tcW w:w="4783" w:type="pct"/>
            <w:gridSpan w:val="14"/>
            <w:tcBorders>
              <w:left w:val="single" w:sz="4" w:space="0" w:color="auto"/>
            </w:tcBorders>
          </w:tcPr>
          <w:p w:rsidR="005043C3" w:rsidRPr="00640CF3" w:rsidRDefault="005043C3" w:rsidP="005043C3">
            <w:pPr>
              <w:widowControl w:val="0"/>
              <w:jc w:val="both"/>
              <w:rPr>
                <w:szCs w:val="28"/>
              </w:rPr>
            </w:pPr>
            <w:r w:rsidRPr="00640CF3">
              <w:rPr>
                <w:szCs w:val="28"/>
              </w:rPr>
              <w:t>выдать на бумажном носителе при личном обращении в МФЦ</w:t>
            </w:r>
          </w:p>
        </w:tc>
      </w:tr>
      <w:tr w:rsidR="005043C3" w:rsidRPr="00640CF3" w:rsidTr="005043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6" w:type="pct"/>
        </w:trPr>
        <w:tc>
          <w:tcPr>
            <w:tcW w:w="4984" w:type="pct"/>
            <w:gridSpan w:val="15"/>
          </w:tcPr>
          <w:p w:rsidR="005043C3" w:rsidRPr="00640CF3" w:rsidRDefault="005043C3" w:rsidP="005043C3">
            <w:pPr>
              <w:widowControl w:val="0"/>
              <w:jc w:val="both"/>
              <w:rPr>
                <w:sz w:val="12"/>
                <w:szCs w:val="28"/>
              </w:rPr>
            </w:pPr>
          </w:p>
        </w:tc>
      </w:tr>
      <w:tr w:rsidR="005043C3" w:rsidRPr="00640CF3" w:rsidTr="005043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6" w:type="pct"/>
        </w:trPr>
        <w:tc>
          <w:tcPr>
            <w:tcW w:w="201" w:type="pct"/>
            <w:tcBorders>
              <w:top w:val="single" w:sz="4" w:space="0" w:color="auto"/>
              <w:left w:val="single" w:sz="4" w:space="0" w:color="auto"/>
              <w:bottom w:val="single" w:sz="4" w:space="0" w:color="auto"/>
              <w:right w:val="single" w:sz="4" w:space="0" w:color="auto"/>
            </w:tcBorders>
          </w:tcPr>
          <w:p w:rsidR="005043C3" w:rsidRPr="00640CF3" w:rsidRDefault="005043C3" w:rsidP="005043C3">
            <w:pPr>
              <w:widowControl w:val="0"/>
              <w:jc w:val="both"/>
              <w:rPr>
                <w:szCs w:val="28"/>
              </w:rPr>
            </w:pPr>
          </w:p>
        </w:tc>
        <w:tc>
          <w:tcPr>
            <w:tcW w:w="3002" w:type="pct"/>
            <w:gridSpan w:val="13"/>
            <w:tcBorders>
              <w:left w:val="single" w:sz="4" w:space="0" w:color="auto"/>
            </w:tcBorders>
          </w:tcPr>
          <w:p w:rsidR="005043C3" w:rsidRPr="00640CF3" w:rsidRDefault="005043C3" w:rsidP="005043C3">
            <w:pPr>
              <w:widowControl w:val="0"/>
              <w:jc w:val="both"/>
              <w:rPr>
                <w:szCs w:val="28"/>
              </w:rPr>
            </w:pPr>
            <w:r w:rsidRPr="00640CF3">
              <w:rPr>
                <w:szCs w:val="28"/>
              </w:rPr>
              <w:t>направить на бумажном носителе на почтовый адрес:</w:t>
            </w:r>
          </w:p>
        </w:tc>
        <w:tc>
          <w:tcPr>
            <w:tcW w:w="1781" w:type="pct"/>
            <w:tcBorders>
              <w:bottom w:val="single" w:sz="4" w:space="0" w:color="auto"/>
            </w:tcBorders>
          </w:tcPr>
          <w:p w:rsidR="005043C3" w:rsidRPr="00640CF3" w:rsidRDefault="005043C3" w:rsidP="005043C3">
            <w:pPr>
              <w:widowControl w:val="0"/>
              <w:jc w:val="both"/>
              <w:rPr>
                <w:szCs w:val="28"/>
              </w:rPr>
            </w:pPr>
          </w:p>
        </w:tc>
      </w:tr>
      <w:tr w:rsidR="005043C3" w:rsidRPr="00640CF3" w:rsidTr="005043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6" w:type="pct"/>
        </w:trPr>
        <w:tc>
          <w:tcPr>
            <w:tcW w:w="4984" w:type="pct"/>
            <w:gridSpan w:val="15"/>
            <w:tcBorders>
              <w:bottom w:val="single" w:sz="4" w:space="0" w:color="auto"/>
            </w:tcBorders>
          </w:tcPr>
          <w:p w:rsidR="005043C3" w:rsidRPr="00640CF3" w:rsidRDefault="005043C3" w:rsidP="005043C3">
            <w:pPr>
              <w:widowControl w:val="0"/>
              <w:jc w:val="both"/>
              <w:rPr>
                <w:szCs w:val="28"/>
              </w:rPr>
            </w:pPr>
          </w:p>
        </w:tc>
      </w:tr>
      <w:tr w:rsidR="005043C3" w:rsidRPr="00640CF3" w:rsidTr="005043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6" w:type="pct"/>
        </w:trPr>
        <w:tc>
          <w:tcPr>
            <w:tcW w:w="4984" w:type="pct"/>
            <w:gridSpan w:val="15"/>
          </w:tcPr>
          <w:p w:rsidR="005043C3" w:rsidRPr="00640CF3" w:rsidRDefault="005043C3" w:rsidP="005043C3">
            <w:pPr>
              <w:widowControl w:val="0"/>
              <w:ind w:firstLine="709"/>
              <w:jc w:val="both"/>
              <w:rPr>
                <w:szCs w:val="28"/>
              </w:rPr>
            </w:pPr>
            <w:r w:rsidRPr="00640CF3">
              <w:rPr>
                <w:szCs w:val="28"/>
              </w:rPr>
              <w:t>Прошу уведомить о возможности получения результата предоставления услуги:</w:t>
            </w:r>
          </w:p>
        </w:tc>
      </w:tr>
      <w:tr w:rsidR="005043C3" w:rsidRPr="00640CF3" w:rsidTr="005043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6" w:type="pct"/>
        </w:trPr>
        <w:tc>
          <w:tcPr>
            <w:tcW w:w="788" w:type="pct"/>
            <w:gridSpan w:val="6"/>
          </w:tcPr>
          <w:p w:rsidR="005043C3" w:rsidRPr="00640CF3" w:rsidRDefault="005043C3" w:rsidP="005043C3">
            <w:pPr>
              <w:widowControl w:val="0"/>
              <w:jc w:val="both"/>
              <w:rPr>
                <w:szCs w:val="28"/>
              </w:rPr>
            </w:pPr>
            <w:r w:rsidRPr="00640CF3">
              <w:rPr>
                <w:szCs w:val="28"/>
              </w:rPr>
              <w:t>по телефону</w:t>
            </w:r>
          </w:p>
        </w:tc>
        <w:tc>
          <w:tcPr>
            <w:tcW w:w="4196" w:type="pct"/>
            <w:gridSpan w:val="9"/>
            <w:tcBorders>
              <w:bottom w:val="single" w:sz="4" w:space="0" w:color="auto"/>
            </w:tcBorders>
          </w:tcPr>
          <w:p w:rsidR="005043C3" w:rsidRPr="00640CF3" w:rsidRDefault="005043C3" w:rsidP="005043C3">
            <w:pPr>
              <w:widowControl w:val="0"/>
              <w:jc w:val="both"/>
              <w:rPr>
                <w:szCs w:val="28"/>
              </w:rPr>
            </w:pPr>
          </w:p>
        </w:tc>
      </w:tr>
      <w:tr w:rsidR="005043C3" w:rsidRPr="00640CF3" w:rsidTr="005043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6" w:type="pct"/>
        </w:trPr>
        <w:tc>
          <w:tcPr>
            <w:tcW w:w="1293" w:type="pct"/>
            <w:gridSpan w:val="8"/>
          </w:tcPr>
          <w:p w:rsidR="005043C3" w:rsidRPr="00640CF3" w:rsidRDefault="005043C3" w:rsidP="005043C3">
            <w:pPr>
              <w:widowControl w:val="0"/>
              <w:jc w:val="both"/>
              <w:rPr>
                <w:szCs w:val="28"/>
              </w:rPr>
            </w:pPr>
            <w:r w:rsidRPr="00640CF3">
              <w:rPr>
                <w:szCs w:val="28"/>
              </w:rPr>
              <w:t>по электронной почте</w:t>
            </w:r>
          </w:p>
        </w:tc>
        <w:tc>
          <w:tcPr>
            <w:tcW w:w="3691" w:type="pct"/>
            <w:gridSpan w:val="7"/>
            <w:tcBorders>
              <w:top w:val="single" w:sz="4" w:space="0" w:color="auto"/>
              <w:bottom w:val="single" w:sz="4" w:space="0" w:color="auto"/>
            </w:tcBorders>
          </w:tcPr>
          <w:p w:rsidR="005043C3" w:rsidRPr="00640CF3" w:rsidRDefault="005043C3" w:rsidP="005043C3">
            <w:pPr>
              <w:widowControl w:val="0"/>
              <w:jc w:val="both"/>
              <w:rPr>
                <w:szCs w:val="28"/>
              </w:rPr>
            </w:pPr>
          </w:p>
        </w:tc>
      </w:tr>
    </w:tbl>
    <w:p w:rsidR="005043C3" w:rsidRPr="00640CF3" w:rsidRDefault="005043C3" w:rsidP="005043C3">
      <w:pPr>
        <w:widowControl w:val="0"/>
        <w:jc w:val="center"/>
        <w:rPr>
          <w:sz w:val="28"/>
          <w:szCs w:val="28"/>
        </w:rPr>
      </w:pPr>
    </w:p>
    <w:tbl>
      <w:tblPr>
        <w:tblStyle w:val="af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1266"/>
        <w:gridCol w:w="4266"/>
      </w:tblGrid>
      <w:tr w:rsidR="005043C3" w:rsidRPr="00640CF3" w:rsidTr="005043C3">
        <w:tc>
          <w:tcPr>
            <w:tcW w:w="2130" w:type="pct"/>
            <w:tcBorders>
              <w:bottom w:val="single" w:sz="4" w:space="0" w:color="auto"/>
            </w:tcBorders>
          </w:tcPr>
          <w:p w:rsidR="005043C3" w:rsidRPr="00640CF3" w:rsidRDefault="005043C3" w:rsidP="005043C3">
            <w:pPr>
              <w:widowControl w:val="0"/>
              <w:jc w:val="center"/>
              <w:rPr>
                <w:sz w:val="28"/>
                <w:szCs w:val="28"/>
              </w:rPr>
            </w:pPr>
          </w:p>
        </w:tc>
        <w:tc>
          <w:tcPr>
            <w:tcW w:w="657" w:type="pct"/>
          </w:tcPr>
          <w:p w:rsidR="005043C3" w:rsidRPr="00640CF3" w:rsidRDefault="005043C3" w:rsidP="005043C3">
            <w:pPr>
              <w:widowControl w:val="0"/>
              <w:jc w:val="center"/>
              <w:rPr>
                <w:sz w:val="28"/>
                <w:szCs w:val="28"/>
              </w:rPr>
            </w:pPr>
          </w:p>
        </w:tc>
        <w:tc>
          <w:tcPr>
            <w:tcW w:w="2213" w:type="pct"/>
            <w:tcBorders>
              <w:bottom w:val="single" w:sz="4" w:space="0" w:color="auto"/>
            </w:tcBorders>
          </w:tcPr>
          <w:p w:rsidR="005043C3" w:rsidRPr="00640CF3" w:rsidRDefault="005043C3" w:rsidP="005043C3">
            <w:pPr>
              <w:widowControl w:val="0"/>
              <w:jc w:val="center"/>
              <w:rPr>
                <w:sz w:val="28"/>
                <w:szCs w:val="28"/>
              </w:rPr>
            </w:pPr>
          </w:p>
        </w:tc>
      </w:tr>
      <w:tr w:rsidR="005043C3" w:rsidRPr="00640CF3" w:rsidTr="005043C3">
        <w:tc>
          <w:tcPr>
            <w:tcW w:w="2130" w:type="pct"/>
            <w:tcBorders>
              <w:top w:val="single" w:sz="4" w:space="0" w:color="auto"/>
            </w:tcBorders>
          </w:tcPr>
          <w:p w:rsidR="005043C3" w:rsidRPr="00640CF3" w:rsidRDefault="005043C3" w:rsidP="005043C3">
            <w:pPr>
              <w:widowControl w:val="0"/>
              <w:jc w:val="center"/>
              <w:rPr>
                <w:sz w:val="18"/>
                <w:szCs w:val="28"/>
              </w:rPr>
            </w:pPr>
            <w:r w:rsidRPr="00640CF3">
              <w:rPr>
                <w:sz w:val="18"/>
                <w:szCs w:val="28"/>
              </w:rPr>
              <w:t>подпись</w:t>
            </w:r>
          </w:p>
        </w:tc>
        <w:tc>
          <w:tcPr>
            <w:tcW w:w="657" w:type="pct"/>
          </w:tcPr>
          <w:p w:rsidR="005043C3" w:rsidRPr="00640CF3" w:rsidRDefault="005043C3" w:rsidP="005043C3">
            <w:pPr>
              <w:widowControl w:val="0"/>
              <w:jc w:val="center"/>
              <w:rPr>
                <w:sz w:val="18"/>
                <w:szCs w:val="28"/>
              </w:rPr>
            </w:pPr>
          </w:p>
        </w:tc>
        <w:tc>
          <w:tcPr>
            <w:tcW w:w="2213" w:type="pct"/>
            <w:tcBorders>
              <w:top w:val="single" w:sz="4" w:space="0" w:color="auto"/>
            </w:tcBorders>
          </w:tcPr>
          <w:p w:rsidR="005043C3" w:rsidRPr="00640CF3" w:rsidRDefault="005043C3" w:rsidP="005043C3">
            <w:pPr>
              <w:widowControl w:val="0"/>
              <w:jc w:val="center"/>
              <w:rPr>
                <w:sz w:val="18"/>
                <w:szCs w:val="28"/>
              </w:rPr>
            </w:pPr>
            <w:r w:rsidRPr="00640CF3">
              <w:rPr>
                <w:sz w:val="18"/>
                <w:szCs w:val="28"/>
              </w:rPr>
              <w:t>ФИО заявителя/представителя</w:t>
            </w:r>
          </w:p>
        </w:tc>
      </w:tr>
    </w:tbl>
    <w:p w:rsidR="009F2219" w:rsidRDefault="009F2219" w:rsidP="005043C3">
      <w:pPr>
        <w:rPr>
          <w:sz w:val="28"/>
          <w:szCs w:val="28"/>
        </w:rPr>
        <w:sectPr w:rsidR="009F2219" w:rsidSect="001B03C1">
          <w:pgSz w:w="11906" w:h="16838"/>
          <w:pgMar w:top="1134" w:right="680" w:bottom="1134" w:left="1588" w:header="709" w:footer="709" w:gutter="0"/>
          <w:cols w:space="708"/>
          <w:docGrid w:linePitch="360"/>
        </w:sectPr>
      </w:pPr>
    </w:p>
    <w:p w:rsidR="009F2219" w:rsidRDefault="009F2219" w:rsidP="005043C3">
      <w:pPr>
        <w:keepNext/>
        <w:keepLines/>
        <w:widowControl w:val="0"/>
        <w:ind w:left="4820"/>
        <w:jc w:val="right"/>
        <w:outlineLvl w:val="2"/>
        <w:rPr>
          <w:sz w:val="28"/>
          <w:szCs w:val="28"/>
        </w:rPr>
      </w:pPr>
    </w:p>
    <w:p w:rsidR="005043C3" w:rsidRPr="00640CF3" w:rsidRDefault="005043C3" w:rsidP="005043C3">
      <w:pPr>
        <w:keepNext/>
        <w:keepLines/>
        <w:widowControl w:val="0"/>
        <w:ind w:left="4820"/>
        <w:jc w:val="right"/>
        <w:outlineLvl w:val="2"/>
        <w:rPr>
          <w:sz w:val="28"/>
          <w:szCs w:val="28"/>
        </w:rPr>
      </w:pPr>
      <w:r w:rsidRPr="00640CF3">
        <w:rPr>
          <w:sz w:val="28"/>
          <w:szCs w:val="28"/>
        </w:rPr>
        <w:t>Форма 3</w:t>
      </w:r>
    </w:p>
    <w:p w:rsidR="005043C3" w:rsidRDefault="005043C3" w:rsidP="005043C3">
      <w:pPr>
        <w:widowControl w:val="0"/>
        <w:suppressAutoHyphens/>
        <w:autoSpaceDE w:val="0"/>
        <w:autoSpaceDN w:val="0"/>
        <w:adjustRightInd w:val="0"/>
        <w:jc w:val="center"/>
        <w:rPr>
          <w:b/>
          <w:sz w:val="28"/>
          <w:szCs w:val="28"/>
        </w:rPr>
      </w:pPr>
    </w:p>
    <w:p w:rsidR="005043C3" w:rsidRPr="00167D13" w:rsidRDefault="005043C3" w:rsidP="005043C3">
      <w:pPr>
        <w:widowControl w:val="0"/>
        <w:suppressAutoHyphens/>
        <w:autoSpaceDE w:val="0"/>
        <w:autoSpaceDN w:val="0"/>
        <w:adjustRightInd w:val="0"/>
        <w:jc w:val="center"/>
        <w:rPr>
          <w:b/>
          <w:sz w:val="28"/>
          <w:szCs w:val="28"/>
          <w:highlight w:val="green"/>
        </w:rPr>
      </w:pPr>
      <w:r>
        <w:rPr>
          <w:b/>
          <w:sz w:val="28"/>
          <w:szCs w:val="28"/>
        </w:rPr>
        <w:t>Ф</w:t>
      </w:r>
      <w:r w:rsidRPr="00E56A4B">
        <w:rPr>
          <w:b/>
          <w:sz w:val="28"/>
          <w:szCs w:val="28"/>
        </w:rPr>
        <w:t>орм</w:t>
      </w:r>
      <w:r>
        <w:rPr>
          <w:b/>
          <w:sz w:val="28"/>
          <w:szCs w:val="28"/>
        </w:rPr>
        <w:t>а</w:t>
      </w:r>
      <w:r w:rsidRPr="00E56A4B">
        <w:rPr>
          <w:b/>
          <w:sz w:val="28"/>
          <w:szCs w:val="28"/>
        </w:rPr>
        <w:t xml:space="preserve"> схемы расположения земельного участка или земельных участков на кадастровом плане территории</w:t>
      </w:r>
    </w:p>
    <w:p w:rsidR="005043C3" w:rsidRPr="00167D13" w:rsidRDefault="005043C3" w:rsidP="005043C3">
      <w:pPr>
        <w:widowControl w:val="0"/>
        <w:autoSpaceDE w:val="0"/>
        <w:autoSpaceDN w:val="0"/>
        <w:adjustRightInd w:val="0"/>
        <w:jc w:val="right"/>
        <w:rPr>
          <w:szCs w:val="28"/>
          <w:highlight w:val="green"/>
        </w:rPr>
      </w:pPr>
    </w:p>
    <w:p w:rsidR="005043C3" w:rsidRPr="00640CF3" w:rsidRDefault="005043C3" w:rsidP="005E3B81">
      <w:pPr>
        <w:widowControl w:val="0"/>
        <w:tabs>
          <w:tab w:val="left" w:pos="993"/>
        </w:tabs>
        <w:ind w:firstLine="709"/>
        <w:jc w:val="both"/>
        <w:rPr>
          <w:sz w:val="28"/>
          <w:szCs w:val="28"/>
        </w:rPr>
      </w:pPr>
      <w:r w:rsidRPr="00E56A4B">
        <w:rPr>
          <w:sz w:val="28"/>
          <w:szCs w:val="28"/>
        </w:rPr>
        <w:t xml:space="preserve">Форма утверждена приложением 2 к Приказу Федеральной службы государственной регистрации, кадастра и картографии от 19 апреля 2022 г. </w:t>
      </w:r>
      <w:r>
        <w:rPr>
          <w:sz w:val="28"/>
          <w:szCs w:val="28"/>
        </w:rPr>
        <w:t>№ </w:t>
      </w:r>
      <w:r w:rsidRPr="00E56A4B">
        <w:rPr>
          <w:sz w:val="28"/>
          <w:szCs w:val="28"/>
        </w:rPr>
        <w:t xml:space="preserve">П/0148 </w:t>
      </w:r>
      <w:r>
        <w:rPr>
          <w:sz w:val="28"/>
          <w:szCs w:val="28"/>
        </w:rPr>
        <w:t>«</w:t>
      </w:r>
      <w:r w:rsidRPr="00E56A4B">
        <w:rPr>
          <w:sz w:val="28"/>
          <w:szCs w:val="28"/>
        </w:rPr>
        <w:t>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Pr>
          <w:sz w:val="28"/>
          <w:szCs w:val="28"/>
        </w:rPr>
        <w:t>»</w:t>
      </w:r>
      <w:r w:rsidRPr="00E56A4B">
        <w:rPr>
          <w:sz w:val="28"/>
          <w:szCs w:val="28"/>
        </w:rPr>
        <w:t>.</w:t>
      </w:r>
    </w:p>
    <w:p w:rsidR="005043C3" w:rsidRPr="00640CF3" w:rsidRDefault="005043C3" w:rsidP="005043C3">
      <w:pPr>
        <w:autoSpaceDE w:val="0"/>
        <w:autoSpaceDN w:val="0"/>
        <w:adjustRightInd w:val="0"/>
        <w:jc w:val="both"/>
        <w:rPr>
          <w:b/>
          <w:bCs/>
          <w:sz w:val="28"/>
          <w:szCs w:val="28"/>
        </w:rPr>
      </w:pPr>
    </w:p>
    <w:p w:rsidR="005E3B81" w:rsidRDefault="005E3B81" w:rsidP="00FA121C">
      <w:pPr>
        <w:widowControl w:val="0"/>
        <w:tabs>
          <w:tab w:val="left" w:pos="5529"/>
        </w:tabs>
        <w:autoSpaceDE w:val="0"/>
        <w:autoSpaceDN w:val="0"/>
        <w:adjustRightInd w:val="0"/>
        <w:ind w:left="4395"/>
        <w:jc w:val="both"/>
        <w:rPr>
          <w:rFonts w:ascii="Times New Roman CYR" w:hAnsi="Times New Roman CYR" w:cs="Times New Roman CYR"/>
          <w:highlight w:val="yellow"/>
        </w:rPr>
        <w:sectPr w:rsidR="005E3B81" w:rsidSect="001B03C1">
          <w:pgSz w:w="11906" w:h="16838"/>
          <w:pgMar w:top="1134" w:right="680" w:bottom="1134" w:left="1588" w:header="709" w:footer="709" w:gutter="0"/>
          <w:cols w:space="708"/>
          <w:docGrid w:linePitch="360"/>
        </w:sectPr>
      </w:pPr>
    </w:p>
    <w:p w:rsidR="005E55E3" w:rsidRDefault="005E55E3" w:rsidP="00FA121C">
      <w:pPr>
        <w:widowControl w:val="0"/>
        <w:tabs>
          <w:tab w:val="left" w:pos="5529"/>
        </w:tabs>
        <w:autoSpaceDE w:val="0"/>
        <w:autoSpaceDN w:val="0"/>
        <w:adjustRightInd w:val="0"/>
        <w:ind w:left="4395"/>
        <w:jc w:val="both"/>
        <w:rPr>
          <w:rFonts w:ascii="Times New Roman CYR" w:hAnsi="Times New Roman CYR" w:cs="Times New Roman CYR"/>
          <w:highlight w:val="yellow"/>
        </w:rPr>
      </w:pPr>
    </w:p>
    <w:p w:rsidR="00B01452" w:rsidRPr="005E3B81" w:rsidRDefault="00B01452" w:rsidP="00FA121C">
      <w:pPr>
        <w:widowControl w:val="0"/>
        <w:ind w:left="4820"/>
        <w:jc w:val="right"/>
        <w:outlineLvl w:val="2"/>
        <w:rPr>
          <w:sz w:val="28"/>
          <w:szCs w:val="28"/>
        </w:rPr>
      </w:pPr>
      <w:r w:rsidRPr="005E3B81">
        <w:rPr>
          <w:sz w:val="28"/>
          <w:szCs w:val="28"/>
        </w:rPr>
        <w:t xml:space="preserve">Форма </w:t>
      </w:r>
      <w:r w:rsidR="005E3B81">
        <w:rPr>
          <w:sz w:val="28"/>
          <w:szCs w:val="28"/>
        </w:rPr>
        <w:t>4</w:t>
      </w:r>
    </w:p>
    <w:p w:rsidR="005E3B81" w:rsidRPr="005E3B81" w:rsidRDefault="005E3B81" w:rsidP="00FA121C">
      <w:pPr>
        <w:widowControl w:val="0"/>
        <w:ind w:left="4820"/>
        <w:jc w:val="right"/>
        <w:outlineLvl w:val="2"/>
      </w:pPr>
    </w:p>
    <w:p w:rsidR="000D4214" w:rsidRPr="005E3B81" w:rsidRDefault="005E3B81" w:rsidP="005E3B81">
      <w:pPr>
        <w:pBdr>
          <w:bottom w:val="single" w:sz="4" w:space="1" w:color="auto"/>
        </w:pBdr>
        <w:autoSpaceDE w:val="0"/>
        <w:autoSpaceDN w:val="0"/>
        <w:adjustRightInd w:val="0"/>
        <w:jc w:val="center"/>
      </w:pPr>
      <w:r w:rsidRPr="005E3B81">
        <w:t xml:space="preserve">Администрация муниципального образования Тимашевский </w:t>
      </w:r>
      <w:r w:rsidR="00841ADB">
        <w:t xml:space="preserve">муниципальный </w:t>
      </w:r>
      <w:r w:rsidRPr="005E3B81">
        <w:t>район</w:t>
      </w:r>
      <w:r w:rsidR="00841ADB">
        <w:t xml:space="preserve"> Краснодарского края</w:t>
      </w:r>
    </w:p>
    <w:p w:rsidR="000D4214" w:rsidRPr="005E1D4E" w:rsidRDefault="000D4214" w:rsidP="000D4214">
      <w:pPr>
        <w:autoSpaceDE w:val="0"/>
        <w:autoSpaceDN w:val="0"/>
        <w:adjustRightInd w:val="0"/>
        <w:jc w:val="center"/>
        <w:rPr>
          <w:sz w:val="20"/>
          <w:szCs w:val="28"/>
        </w:rPr>
      </w:pPr>
      <w:r w:rsidRPr="005E1D4E">
        <w:rPr>
          <w:sz w:val="20"/>
          <w:szCs w:val="28"/>
        </w:rPr>
        <w:t>(наименование уполномоченного органа местного самоуправления)</w:t>
      </w:r>
    </w:p>
    <w:p w:rsidR="000D4214" w:rsidRPr="005E1D4E" w:rsidRDefault="000D4214" w:rsidP="000D4214">
      <w:pPr>
        <w:pStyle w:val="aff9"/>
        <w:ind w:left="5387"/>
      </w:pPr>
    </w:p>
    <w:p w:rsidR="000D4214" w:rsidRPr="005E1D4E" w:rsidRDefault="000D4214" w:rsidP="000D4214">
      <w:pPr>
        <w:pStyle w:val="aff9"/>
        <w:ind w:left="5387"/>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9"/>
        <w:gridCol w:w="1064"/>
        <w:gridCol w:w="1003"/>
        <w:gridCol w:w="690"/>
        <w:gridCol w:w="2072"/>
      </w:tblGrid>
      <w:tr w:rsidR="000D4214" w:rsidRPr="005E1D4E" w:rsidTr="00DF129A">
        <w:tc>
          <w:tcPr>
            <w:tcW w:w="4856" w:type="dxa"/>
          </w:tcPr>
          <w:p w:rsidR="000D4214" w:rsidRPr="005E1D4E" w:rsidRDefault="000D4214" w:rsidP="00DF129A">
            <w:pPr>
              <w:autoSpaceDE w:val="0"/>
              <w:autoSpaceDN w:val="0"/>
              <w:adjustRightInd w:val="0"/>
              <w:jc w:val="both"/>
              <w:rPr>
                <w:szCs w:val="28"/>
              </w:rPr>
            </w:pPr>
          </w:p>
        </w:tc>
        <w:tc>
          <w:tcPr>
            <w:tcW w:w="1064" w:type="dxa"/>
          </w:tcPr>
          <w:p w:rsidR="000D4214" w:rsidRPr="005E1D4E" w:rsidRDefault="000D4214" w:rsidP="00DF129A">
            <w:pPr>
              <w:autoSpaceDE w:val="0"/>
              <w:autoSpaceDN w:val="0"/>
              <w:adjustRightInd w:val="0"/>
              <w:jc w:val="both"/>
              <w:rPr>
                <w:szCs w:val="28"/>
              </w:rPr>
            </w:pPr>
            <w:r w:rsidRPr="005E1D4E">
              <w:rPr>
                <w:szCs w:val="28"/>
              </w:rPr>
              <w:t xml:space="preserve">Кому: </w:t>
            </w:r>
          </w:p>
        </w:tc>
        <w:tc>
          <w:tcPr>
            <w:tcW w:w="3792" w:type="dxa"/>
            <w:gridSpan w:val="3"/>
            <w:tcBorders>
              <w:bottom w:val="single" w:sz="4" w:space="0" w:color="auto"/>
            </w:tcBorders>
          </w:tcPr>
          <w:p w:rsidR="000D4214" w:rsidRPr="005E1D4E" w:rsidRDefault="000D4214" w:rsidP="00DF129A">
            <w:pPr>
              <w:autoSpaceDE w:val="0"/>
              <w:autoSpaceDN w:val="0"/>
              <w:adjustRightInd w:val="0"/>
              <w:jc w:val="both"/>
              <w:rPr>
                <w:szCs w:val="28"/>
              </w:rPr>
            </w:pPr>
          </w:p>
        </w:tc>
      </w:tr>
      <w:tr w:rsidR="000D4214" w:rsidRPr="005E1D4E" w:rsidTr="00DF129A">
        <w:tc>
          <w:tcPr>
            <w:tcW w:w="4856" w:type="dxa"/>
          </w:tcPr>
          <w:p w:rsidR="000D4214" w:rsidRPr="005E1D4E" w:rsidRDefault="000D4214" w:rsidP="00DF129A">
            <w:pPr>
              <w:autoSpaceDE w:val="0"/>
              <w:autoSpaceDN w:val="0"/>
              <w:adjustRightInd w:val="0"/>
              <w:jc w:val="both"/>
              <w:rPr>
                <w:szCs w:val="28"/>
              </w:rPr>
            </w:pPr>
          </w:p>
        </w:tc>
        <w:tc>
          <w:tcPr>
            <w:tcW w:w="4856" w:type="dxa"/>
            <w:gridSpan w:val="4"/>
            <w:tcBorders>
              <w:bottom w:val="single" w:sz="4" w:space="0" w:color="auto"/>
            </w:tcBorders>
          </w:tcPr>
          <w:p w:rsidR="000D4214" w:rsidRPr="005E1D4E" w:rsidRDefault="000D4214" w:rsidP="00DF129A">
            <w:pPr>
              <w:autoSpaceDE w:val="0"/>
              <w:autoSpaceDN w:val="0"/>
              <w:adjustRightInd w:val="0"/>
              <w:jc w:val="both"/>
              <w:rPr>
                <w:szCs w:val="28"/>
              </w:rPr>
            </w:pPr>
          </w:p>
        </w:tc>
      </w:tr>
      <w:tr w:rsidR="000D4214" w:rsidRPr="005E1D4E" w:rsidTr="00DF129A">
        <w:tc>
          <w:tcPr>
            <w:tcW w:w="4856" w:type="dxa"/>
          </w:tcPr>
          <w:p w:rsidR="000D4214" w:rsidRPr="005E1D4E" w:rsidRDefault="000D4214" w:rsidP="00DF129A">
            <w:pPr>
              <w:autoSpaceDE w:val="0"/>
              <w:autoSpaceDN w:val="0"/>
              <w:adjustRightInd w:val="0"/>
              <w:jc w:val="both"/>
              <w:rPr>
                <w:szCs w:val="28"/>
              </w:rPr>
            </w:pPr>
          </w:p>
        </w:tc>
        <w:tc>
          <w:tcPr>
            <w:tcW w:w="2765" w:type="dxa"/>
            <w:gridSpan w:val="3"/>
            <w:tcBorders>
              <w:top w:val="single" w:sz="4" w:space="0" w:color="auto"/>
            </w:tcBorders>
          </w:tcPr>
          <w:p w:rsidR="000D4214" w:rsidRPr="005E1D4E" w:rsidRDefault="000D4214" w:rsidP="00DF129A">
            <w:pPr>
              <w:autoSpaceDE w:val="0"/>
              <w:autoSpaceDN w:val="0"/>
              <w:adjustRightInd w:val="0"/>
              <w:jc w:val="both"/>
              <w:rPr>
                <w:szCs w:val="28"/>
              </w:rPr>
            </w:pPr>
            <w:r w:rsidRPr="005E1D4E">
              <w:rPr>
                <w:szCs w:val="28"/>
              </w:rPr>
              <w:t xml:space="preserve">Контактные данные: </w:t>
            </w:r>
          </w:p>
        </w:tc>
        <w:tc>
          <w:tcPr>
            <w:tcW w:w="2091" w:type="dxa"/>
            <w:tcBorders>
              <w:top w:val="single" w:sz="4" w:space="0" w:color="auto"/>
              <w:bottom w:val="single" w:sz="4" w:space="0" w:color="auto"/>
            </w:tcBorders>
          </w:tcPr>
          <w:p w:rsidR="000D4214" w:rsidRPr="005E1D4E" w:rsidRDefault="000D4214" w:rsidP="00DF129A">
            <w:pPr>
              <w:autoSpaceDE w:val="0"/>
              <w:autoSpaceDN w:val="0"/>
              <w:adjustRightInd w:val="0"/>
              <w:jc w:val="both"/>
              <w:rPr>
                <w:szCs w:val="28"/>
              </w:rPr>
            </w:pPr>
          </w:p>
        </w:tc>
      </w:tr>
      <w:tr w:rsidR="000D4214" w:rsidRPr="005E1D4E" w:rsidTr="00DF129A">
        <w:tc>
          <w:tcPr>
            <w:tcW w:w="4856" w:type="dxa"/>
          </w:tcPr>
          <w:p w:rsidR="000D4214" w:rsidRPr="005E1D4E" w:rsidRDefault="000D4214" w:rsidP="00DF129A">
            <w:pPr>
              <w:autoSpaceDE w:val="0"/>
              <w:autoSpaceDN w:val="0"/>
              <w:adjustRightInd w:val="0"/>
              <w:jc w:val="both"/>
              <w:rPr>
                <w:szCs w:val="28"/>
              </w:rPr>
            </w:pPr>
          </w:p>
        </w:tc>
        <w:tc>
          <w:tcPr>
            <w:tcW w:w="4856" w:type="dxa"/>
            <w:gridSpan w:val="4"/>
            <w:tcBorders>
              <w:bottom w:val="single" w:sz="4" w:space="0" w:color="auto"/>
            </w:tcBorders>
          </w:tcPr>
          <w:p w:rsidR="000D4214" w:rsidRPr="005E1D4E" w:rsidRDefault="000D4214" w:rsidP="00DF129A">
            <w:pPr>
              <w:autoSpaceDE w:val="0"/>
              <w:autoSpaceDN w:val="0"/>
              <w:adjustRightInd w:val="0"/>
              <w:jc w:val="both"/>
              <w:rPr>
                <w:szCs w:val="28"/>
              </w:rPr>
            </w:pPr>
          </w:p>
        </w:tc>
      </w:tr>
      <w:tr w:rsidR="000D4214" w:rsidRPr="005E1D4E" w:rsidTr="00DF129A">
        <w:tc>
          <w:tcPr>
            <w:tcW w:w="4856" w:type="dxa"/>
          </w:tcPr>
          <w:p w:rsidR="000D4214" w:rsidRPr="005E1D4E" w:rsidRDefault="000D4214" w:rsidP="00DF129A">
            <w:pPr>
              <w:autoSpaceDE w:val="0"/>
              <w:autoSpaceDN w:val="0"/>
              <w:adjustRightInd w:val="0"/>
              <w:jc w:val="both"/>
              <w:rPr>
                <w:szCs w:val="28"/>
              </w:rPr>
            </w:pPr>
          </w:p>
        </w:tc>
        <w:tc>
          <w:tcPr>
            <w:tcW w:w="2070" w:type="dxa"/>
            <w:gridSpan w:val="2"/>
            <w:tcBorders>
              <w:top w:val="single" w:sz="4" w:space="0" w:color="auto"/>
            </w:tcBorders>
          </w:tcPr>
          <w:p w:rsidR="000D4214" w:rsidRPr="005E1D4E" w:rsidRDefault="000D4214" w:rsidP="00DF129A">
            <w:pPr>
              <w:autoSpaceDE w:val="0"/>
              <w:autoSpaceDN w:val="0"/>
              <w:adjustRightInd w:val="0"/>
              <w:jc w:val="both"/>
              <w:rPr>
                <w:szCs w:val="28"/>
              </w:rPr>
            </w:pPr>
            <w:r w:rsidRPr="005E1D4E">
              <w:rPr>
                <w:szCs w:val="28"/>
              </w:rPr>
              <w:t xml:space="preserve">Представитель: </w:t>
            </w:r>
          </w:p>
        </w:tc>
        <w:tc>
          <w:tcPr>
            <w:tcW w:w="2786" w:type="dxa"/>
            <w:gridSpan w:val="2"/>
            <w:tcBorders>
              <w:top w:val="single" w:sz="4" w:space="0" w:color="auto"/>
              <w:bottom w:val="single" w:sz="4" w:space="0" w:color="auto"/>
            </w:tcBorders>
          </w:tcPr>
          <w:p w:rsidR="000D4214" w:rsidRPr="005E1D4E" w:rsidRDefault="000D4214" w:rsidP="00DF129A">
            <w:pPr>
              <w:autoSpaceDE w:val="0"/>
              <w:autoSpaceDN w:val="0"/>
              <w:adjustRightInd w:val="0"/>
              <w:jc w:val="both"/>
              <w:rPr>
                <w:szCs w:val="28"/>
              </w:rPr>
            </w:pPr>
          </w:p>
        </w:tc>
      </w:tr>
      <w:tr w:rsidR="000D4214" w:rsidRPr="005E1D4E" w:rsidTr="00DF129A">
        <w:tc>
          <w:tcPr>
            <w:tcW w:w="4856" w:type="dxa"/>
          </w:tcPr>
          <w:p w:rsidR="000D4214" w:rsidRPr="005E1D4E" w:rsidRDefault="000D4214" w:rsidP="00DF129A">
            <w:pPr>
              <w:autoSpaceDE w:val="0"/>
              <w:autoSpaceDN w:val="0"/>
              <w:adjustRightInd w:val="0"/>
              <w:jc w:val="both"/>
              <w:rPr>
                <w:szCs w:val="28"/>
              </w:rPr>
            </w:pPr>
          </w:p>
        </w:tc>
        <w:tc>
          <w:tcPr>
            <w:tcW w:w="4856" w:type="dxa"/>
            <w:gridSpan w:val="4"/>
            <w:tcBorders>
              <w:bottom w:val="single" w:sz="4" w:space="0" w:color="auto"/>
            </w:tcBorders>
          </w:tcPr>
          <w:p w:rsidR="000D4214" w:rsidRPr="005E1D4E" w:rsidRDefault="000D4214" w:rsidP="00DF129A">
            <w:pPr>
              <w:autoSpaceDE w:val="0"/>
              <w:autoSpaceDN w:val="0"/>
              <w:adjustRightInd w:val="0"/>
              <w:jc w:val="both"/>
              <w:rPr>
                <w:szCs w:val="28"/>
              </w:rPr>
            </w:pPr>
          </w:p>
        </w:tc>
      </w:tr>
      <w:tr w:rsidR="000D4214" w:rsidRPr="005E1D4E" w:rsidTr="00DF129A">
        <w:tc>
          <w:tcPr>
            <w:tcW w:w="4856" w:type="dxa"/>
          </w:tcPr>
          <w:p w:rsidR="000D4214" w:rsidRPr="005E1D4E" w:rsidRDefault="000D4214" w:rsidP="00DF129A">
            <w:pPr>
              <w:autoSpaceDE w:val="0"/>
              <w:autoSpaceDN w:val="0"/>
              <w:adjustRightInd w:val="0"/>
              <w:jc w:val="both"/>
              <w:rPr>
                <w:szCs w:val="28"/>
              </w:rPr>
            </w:pPr>
          </w:p>
        </w:tc>
        <w:tc>
          <w:tcPr>
            <w:tcW w:w="4856" w:type="dxa"/>
            <w:gridSpan w:val="4"/>
            <w:tcBorders>
              <w:top w:val="single" w:sz="4" w:space="0" w:color="auto"/>
            </w:tcBorders>
          </w:tcPr>
          <w:p w:rsidR="000D4214" w:rsidRPr="005E1D4E" w:rsidRDefault="000D4214" w:rsidP="00DF129A">
            <w:pPr>
              <w:autoSpaceDE w:val="0"/>
              <w:autoSpaceDN w:val="0"/>
              <w:adjustRightInd w:val="0"/>
              <w:jc w:val="both"/>
              <w:rPr>
                <w:szCs w:val="28"/>
              </w:rPr>
            </w:pPr>
            <w:r w:rsidRPr="005E1D4E">
              <w:rPr>
                <w:szCs w:val="28"/>
              </w:rPr>
              <w:t xml:space="preserve">Контактные данные представителя: </w:t>
            </w:r>
          </w:p>
        </w:tc>
      </w:tr>
      <w:tr w:rsidR="000D4214" w:rsidRPr="005E1D4E" w:rsidTr="00DF129A">
        <w:tc>
          <w:tcPr>
            <w:tcW w:w="4856" w:type="dxa"/>
          </w:tcPr>
          <w:p w:rsidR="000D4214" w:rsidRPr="005E1D4E" w:rsidRDefault="000D4214" w:rsidP="00DF129A">
            <w:pPr>
              <w:autoSpaceDE w:val="0"/>
              <w:autoSpaceDN w:val="0"/>
              <w:adjustRightInd w:val="0"/>
              <w:jc w:val="both"/>
              <w:rPr>
                <w:szCs w:val="28"/>
              </w:rPr>
            </w:pPr>
          </w:p>
        </w:tc>
        <w:tc>
          <w:tcPr>
            <w:tcW w:w="4856" w:type="dxa"/>
            <w:gridSpan w:val="4"/>
            <w:tcBorders>
              <w:bottom w:val="single" w:sz="4" w:space="0" w:color="auto"/>
            </w:tcBorders>
          </w:tcPr>
          <w:p w:rsidR="000D4214" w:rsidRPr="005E1D4E" w:rsidRDefault="000D4214" w:rsidP="00DF129A">
            <w:pPr>
              <w:autoSpaceDE w:val="0"/>
              <w:autoSpaceDN w:val="0"/>
              <w:adjustRightInd w:val="0"/>
              <w:jc w:val="both"/>
              <w:rPr>
                <w:szCs w:val="28"/>
              </w:rPr>
            </w:pPr>
          </w:p>
        </w:tc>
      </w:tr>
    </w:tbl>
    <w:p w:rsidR="000D4214" w:rsidRPr="005E1D4E" w:rsidRDefault="000D4214" w:rsidP="000D4214">
      <w:pPr>
        <w:ind w:left="5954"/>
        <w:rPr>
          <w:sz w:val="28"/>
          <w:szCs w:val="28"/>
        </w:rPr>
      </w:pPr>
    </w:p>
    <w:p w:rsidR="000D4214" w:rsidRPr="005E3B81" w:rsidRDefault="000D4214" w:rsidP="000D4214">
      <w:pPr>
        <w:suppressAutoHyphens/>
        <w:jc w:val="center"/>
        <w:rPr>
          <w:b/>
        </w:rPr>
      </w:pPr>
      <w:r w:rsidRPr="005E3B81">
        <w:rPr>
          <w:b/>
        </w:rPr>
        <w:t>Решение</w:t>
      </w:r>
    </w:p>
    <w:p w:rsidR="005E3B81" w:rsidRPr="005E3B81" w:rsidRDefault="005E3B81" w:rsidP="007B0E2B">
      <w:pPr>
        <w:widowControl w:val="0"/>
        <w:jc w:val="center"/>
        <w:rPr>
          <w:b/>
          <w:bCs/>
          <w:lang w:bidi="ru-RU"/>
        </w:rPr>
      </w:pPr>
      <w:r w:rsidRPr="005E3B81">
        <w:rPr>
          <w:b/>
          <w:bCs/>
          <w:lang w:bidi="ru-RU"/>
        </w:rPr>
        <w:t xml:space="preserve">об отказе в утверждении схемы расположения земельного участка </w:t>
      </w:r>
    </w:p>
    <w:p w:rsidR="005E3B81" w:rsidRPr="005E3B81" w:rsidRDefault="005E3B81" w:rsidP="007B0E2B">
      <w:pPr>
        <w:widowControl w:val="0"/>
        <w:jc w:val="center"/>
        <w:rPr>
          <w:b/>
          <w:bCs/>
          <w:lang w:bidi="ru-RU"/>
        </w:rPr>
      </w:pPr>
      <w:r w:rsidRPr="005E3B81">
        <w:rPr>
          <w:b/>
          <w:bCs/>
          <w:lang w:bidi="ru-RU"/>
        </w:rPr>
        <w:t>на кадастровом плане территории/</w:t>
      </w:r>
      <w:r w:rsidRPr="005E3B81">
        <w:t xml:space="preserve"> </w:t>
      </w:r>
      <w:r w:rsidRPr="005E3B81">
        <w:rPr>
          <w:b/>
          <w:bCs/>
          <w:lang w:bidi="ru-RU"/>
        </w:rPr>
        <w:t xml:space="preserve">во внесении изменений в решение </w:t>
      </w:r>
    </w:p>
    <w:p w:rsidR="005E3B81" w:rsidRPr="005E3B81" w:rsidRDefault="005E3B81" w:rsidP="005E3B81">
      <w:pPr>
        <w:widowControl w:val="0"/>
        <w:jc w:val="center"/>
        <w:rPr>
          <w:b/>
          <w:bCs/>
          <w:lang w:bidi="ru-RU"/>
        </w:rPr>
      </w:pPr>
      <w:r w:rsidRPr="005E3B81">
        <w:rPr>
          <w:b/>
          <w:bCs/>
          <w:lang w:bidi="ru-RU"/>
        </w:rPr>
        <w:t>об утверждении схемы расположения земельного участка</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9"/>
        <w:gridCol w:w="4849"/>
      </w:tblGrid>
      <w:tr w:rsidR="000D4214" w:rsidRPr="005E1D4E" w:rsidTr="00DF129A">
        <w:tc>
          <w:tcPr>
            <w:tcW w:w="5097" w:type="dxa"/>
          </w:tcPr>
          <w:p w:rsidR="000D4214" w:rsidRPr="005E1D4E" w:rsidRDefault="000D4214" w:rsidP="00DF129A">
            <w:pPr>
              <w:spacing w:before="240"/>
              <w:rPr>
                <w:rFonts w:eastAsia="Times New Roman"/>
                <w:b/>
                <w:szCs w:val="26"/>
              </w:rPr>
            </w:pPr>
            <w:r w:rsidRPr="005E1D4E">
              <w:rPr>
                <w:rFonts w:eastAsia="Times New Roman"/>
                <w:bCs/>
                <w:szCs w:val="28"/>
              </w:rPr>
              <w:t>от</w:t>
            </w:r>
            <w:r w:rsidRPr="005E1D4E">
              <w:rPr>
                <w:rFonts w:eastAsia="Times New Roman"/>
                <w:bCs/>
                <w:szCs w:val="28"/>
                <w:lang w:val="en-US"/>
              </w:rPr>
              <w:t xml:space="preserve"> </w:t>
            </w:r>
            <w:r w:rsidRPr="005E1D4E">
              <w:rPr>
                <w:rFonts w:eastAsia="Times New Roman"/>
                <w:bCs/>
                <w:szCs w:val="28"/>
              </w:rPr>
              <w:t>_______________</w:t>
            </w:r>
          </w:p>
        </w:tc>
        <w:tc>
          <w:tcPr>
            <w:tcW w:w="5098" w:type="dxa"/>
          </w:tcPr>
          <w:p w:rsidR="000D4214" w:rsidRPr="005E1D4E" w:rsidRDefault="000D4214" w:rsidP="00DF129A">
            <w:pPr>
              <w:spacing w:before="240"/>
              <w:jc w:val="right"/>
              <w:rPr>
                <w:rFonts w:eastAsia="Times New Roman"/>
                <w:b/>
                <w:szCs w:val="26"/>
              </w:rPr>
            </w:pPr>
            <w:r w:rsidRPr="005E1D4E">
              <w:rPr>
                <w:rFonts w:eastAsia="Times New Roman"/>
                <w:bCs/>
                <w:szCs w:val="28"/>
                <w:lang w:val="en-US"/>
              </w:rPr>
              <w:t xml:space="preserve">№ </w:t>
            </w:r>
            <w:r w:rsidRPr="005E1D4E">
              <w:rPr>
                <w:rFonts w:eastAsia="Times New Roman"/>
                <w:bCs/>
                <w:szCs w:val="28"/>
              </w:rPr>
              <w:t>____________________</w:t>
            </w:r>
          </w:p>
        </w:tc>
      </w:tr>
    </w:tbl>
    <w:p w:rsidR="000D4214" w:rsidRPr="005E1D4E" w:rsidRDefault="000D4214" w:rsidP="000D4214">
      <w:pPr>
        <w:suppressAutoHyphens/>
        <w:ind w:firstLine="851"/>
        <w:jc w:val="both"/>
        <w:rPr>
          <w:bCs/>
          <w:szCs w:val="28"/>
          <w:lang w:val="en-US"/>
        </w:rPr>
      </w:pPr>
    </w:p>
    <w:p w:rsidR="005E3B81" w:rsidRPr="005E3B81" w:rsidRDefault="005E3B81" w:rsidP="005E3B81">
      <w:pPr>
        <w:widowControl w:val="0"/>
        <w:autoSpaceDE w:val="0"/>
        <w:autoSpaceDN w:val="0"/>
        <w:adjustRightInd w:val="0"/>
        <w:ind w:firstLine="709"/>
        <w:jc w:val="both"/>
        <w:rPr>
          <w:rFonts w:eastAsia="Calibri"/>
        </w:rPr>
      </w:pPr>
      <w:r w:rsidRPr="005E3B81">
        <w:rPr>
          <w:rFonts w:eastAsia="Calibri"/>
        </w:rPr>
        <w:t>Рассмотрев заявление от ___________ № ___________ (заявитель: ___________) и приложенные к нему документы, в соответствии со статьями _______ (11.9, 11.2, 11.10) Земельного кодекса Российской Федерации, ___________, в утверждении схемы расположения земельного участка на кадастровом плане территории/во внесении изменений в решение об утверждении схемы расположения земельного участка отказано по основаниям: __________________________.</w:t>
      </w:r>
    </w:p>
    <w:p w:rsidR="000D4214" w:rsidRPr="005E1D4E" w:rsidRDefault="000D4214" w:rsidP="000D4214">
      <w:pPr>
        <w:suppressAutoHyphens/>
        <w:ind w:firstLine="851"/>
        <w:jc w:val="both"/>
        <w:rPr>
          <w:bCs/>
          <w:szCs w:val="28"/>
        </w:rPr>
      </w:pPr>
    </w:p>
    <w:p w:rsidR="000D4214" w:rsidRPr="005E1D4E" w:rsidRDefault="000D4214" w:rsidP="000D4214">
      <w:pPr>
        <w:suppressAutoHyphens/>
        <w:ind w:firstLine="851"/>
        <w:jc w:val="both"/>
        <w:rPr>
          <w:bCs/>
          <w:szCs w:val="28"/>
        </w:rPr>
      </w:pPr>
      <w:r w:rsidRPr="005E1D4E">
        <w:rPr>
          <w:bCs/>
          <w:szCs w:val="28"/>
        </w:rPr>
        <w:t>Разъяснения оснований отказа:</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D4214" w:rsidRPr="005E1D4E" w:rsidTr="00DF129A">
        <w:tc>
          <w:tcPr>
            <w:tcW w:w="9855" w:type="dxa"/>
            <w:tcBorders>
              <w:bottom w:val="single" w:sz="4" w:space="0" w:color="auto"/>
            </w:tcBorders>
          </w:tcPr>
          <w:p w:rsidR="000D4214" w:rsidRPr="005E1D4E" w:rsidRDefault="000D4214" w:rsidP="00DF129A">
            <w:pPr>
              <w:suppressAutoHyphens/>
              <w:jc w:val="both"/>
              <w:rPr>
                <w:bCs/>
                <w:szCs w:val="28"/>
              </w:rPr>
            </w:pPr>
          </w:p>
        </w:tc>
      </w:tr>
      <w:tr w:rsidR="000D4214" w:rsidRPr="005E1D4E" w:rsidTr="00DF129A">
        <w:tc>
          <w:tcPr>
            <w:tcW w:w="9855" w:type="dxa"/>
            <w:tcBorders>
              <w:top w:val="single" w:sz="4" w:space="0" w:color="auto"/>
              <w:bottom w:val="single" w:sz="4" w:space="0" w:color="auto"/>
            </w:tcBorders>
          </w:tcPr>
          <w:p w:rsidR="000D4214" w:rsidRPr="005E1D4E" w:rsidRDefault="000D4214" w:rsidP="00DF129A">
            <w:pPr>
              <w:suppressAutoHyphens/>
              <w:jc w:val="both"/>
              <w:rPr>
                <w:bCs/>
                <w:szCs w:val="28"/>
              </w:rPr>
            </w:pPr>
          </w:p>
        </w:tc>
      </w:tr>
      <w:tr w:rsidR="000D4214" w:rsidRPr="005E1D4E" w:rsidTr="00DF129A">
        <w:tc>
          <w:tcPr>
            <w:tcW w:w="9855" w:type="dxa"/>
            <w:tcBorders>
              <w:top w:val="single" w:sz="4" w:space="0" w:color="auto"/>
              <w:bottom w:val="single" w:sz="4" w:space="0" w:color="auto"/>
            </w:tcBorders>
          </w:tcPr>
          <w:p w:rsidR="000D4214" w:rsidRPr="005E1D4E" w:rsidRDefault="000D4214" w:rsidP="00DF129A">
            <w:pPr>
              <w:suppressAutoHyphens/>
              <w:jc w:val="both"/>
              <w:rPr>
                <w:bCs/>
                <w:szCs w:val="28"/>
              </w:rPr>
            </w:pPr>
          </w:p>
        </w:tc>
      </w:tr>
    </w:tbl>
    <w:p w:rsidR="000D4214" w:rsidRPr="005E1D4E" w:rsidRDefault="000D4214" w:rsidP="000D4214">
      <w:pPr>
        <w:suppressAutoHyphens/>
        <w:ind w:firstLine="851"/>
        <w:jc w:val="both"/>
        <w:rPr>
          <w:bCs/>
          <w:szCs w:val="28"/>
        </w:rPr>
      </w:pPr>
    </w:p>
    <w:p w:rsidR="000D4214" w:rsidRPr="005E1D4E" w:rsidRDefault="000D4214" w:rsidP="000D4214">
      <w:pPr>
        <w:autoSpaceDE w:val="0"/>
        <w:autoSpaceDN w:val="0"/>
        <w:adjustRightInd w:val="0"/>
        <w:ind w:firstLine="709"/>
        <w:jc w:val="both"/>
        <w:rPr>
          <w:szCs w:val="28"/>
        </w:rPr>
      </w:pPr>
      <w:r w:rsidRPr="005E1D4E">
        <w:rPr>
          <w:szCs w:val="28"/>
        </w:rPr>
        <w:t>Дополнительно информируем:</w:t>
      </w:r>
    </w:p>
    <w:p w:rsidR="000D4214" w:rsidRPr="005E1D4E" w:rsidRDefault="000D4214" w:rsidP="000D4214">
      <w:pPr>
        <w:autoSpaceDE w:val="0"/>
        <w:autoSpaceDN w:val="0"/>
        <w:adjustRightInd w:val="0"/>
        <w:jc w:val="both"/>
        <w:rPr>
          <w:szCs w:val="28"/>
        </w:rPr>
      </w:pPr>
      <w:r w:rsidRPr="005E1D4E">
        <w:rPr>
          <w:szCs w:val="28"/>
        </w:rPr>
        <w:t>____________________________________________________________________________.</w:t>
      </w:r>
    </w:p>
    <w:p w:rsidR="000D4214" w:rsidRPr="005E1D4E" w:rsidRDefault="000D4214" w:rsidP="000D4214">
      <w:pPr>
        <w:autoSpaceDE w:val="0"/>
        <w:autoSpaceDN w:val="0"/>
        <w:adjustRightInd w:val="0"/>
        <w:jc w:val="center"/>
        <w:rPr>
          <w:iCs/>
          <w:sz w:val="18"/>
          <w:szCs w:val="28"/>
        </w:rPr>
      </w:pPr>
      <w:r w:rsidRPr="005E1D4E">
        <w:rPr>
          <w:iCs/>
          <w:sz w:val="18"/>
          <w:szCs w:val="28"/>
        </w:rPr>
        <w:t xml:space="preserve">(указывается информация, необходимая для устранения причин отказа в предоставлении </w:t>
      </w:r>
      <w:r w:rsidR="00DF129A">
        <w:rPr>
          <w:iCs/>
          <w:sz w:val="18"/>
          <w:szCs w:val="28"/>
        </w:rPr>
        <w:t>Услуги</w:t>
      </w:r>
      <w:r w:rsidRPr="005E1D4E">
        <w:rPr>
          <w:iCs/>
          <w:sz w:val="18"/>
          <w:szCs w:val="28"/>
        </w:rPr>
        <w:t>, а также иная дополнительная информация при наличии)</w:t>
      </w:r>
    </w:p>
    <w:p w:rsidR="000D4214" w:rsidRPr="005E1D4E" w:rsidRDefault="000D4214" w:rsidP="000D4214">
      <w:pPr>
        <w:suppressAutoHyphens/>
        <w:ind w:firstLine="851"/>
        <w:jc w:val="both"/>
        <w:rPr>
          <w:bCs/>
          <w:sz w:val="28"/>
          <w:szCs w:val="28"/>
        </w:rPr>
      </w:pPr>
    </w:p>
    <w:p w:rsidR="000D4214" w:rsidRPr="005E1D4E" w:rsidRDefault="000D4214" w:rsidP="000D4214">
      <w:pPr>
        <w:suppressAutoHyphens/>
        <w:ind w:firstLine="851"/>
        <w:jc w:val="both"/>
        <w:rPr>
          <w:bCs/>
          <w:szCs w:val="28"/>
        </w:rPr>
      </w:pPr>
      <w:r w:rsidRPr="005E1D4E">
        <w:rPr>
          <w:bCs/>
          <w:szCs w:val="28"/>
        </w:rPr>
        <w:t xml:space="preserve">Вы вправе повторно обратиться в </w:t>
      </w:r>
      <w:r w:rsidR="001A6C0D" w:rsidRPr="001A6C0D">
        <w:rPr>
          <w:bCs/>
          <w:szCs w:val="28"/>
        </w:rPr>
        <w:t xml:space="preserve">администрацию </w:t>
      </w:r>
      <w:r w:rsidR="00BE3CD2" w:rsidRPr="00BE3CD2">
        <w:rPr>
          <w:bCs/>
          <w:szCs w:val="28"/>
        </w:rPr>
        <w:t xml:space="preserve">муниципального образования Тимашевский муниципальный район Краснодарского края </w:t>
      </w:r>
      <w:r w:rsidRPr="005E1D4E">
        <w:rPr>
          <w:bCs/>
          <w:szCs w:val="28"/>
        </w:rPr>
        <w:t>с заявлением о предоставлении услуги после устранения указанных нарушений.</w:t>
      </w:r>
    </w:p>
    <w:p w:rsidR="000D4214" w:rsidRPr="005E1D4E" w:rsidRDefault="000D4214" w:rsidP="000D4214">
      <w:pPr>
        <w:suppressAutoHyphens/>
        <w:ind w:firstLine="851"/>
        <w:jc w:val="both"/>
        <w:rPr>
          <w:bCs/>
          <w:szCs w:val="28"/>
        </w:rPr>
      </w:pPr>
      <w:r w:rsidRPr="005E1D4E">
        <w:rPr>
          <w:bCs/>
          <w:szCs w:val="28"/>
        </w:rPr>
        <w:t xml:space="preserve">Данный отказ может быть обжалован в досудебном порядке путем направления жалобы в </w:t>
      </w:r>
      <w:r w:rsidR="002948F8">
        <w:rPr>
          <w:bCs/>
          <w:szCs w:val="28"/>
        </w:rPr>
        <w:t xml:space="preserve">администрацию </w:t>
      </w:r>
      <w:r w:rsidR="00FA2CC5">
        <w:rPr>
          <w:bCs/>
          <w:szCs w:val="28"/>
        </w:rPr>
        <w:t xml:space="preserve">муниципального образования Тимашевский </w:t>
      </w:r>
      <w:r w:rsidR="002948F8">
        <w:rPr>
          <w:bCs/>
          <w:szCs w:val="28"/>
        </w:rPr>
        <w:t xml:space="preserve">муниципальный </w:t>
      </w:r>
      <w:r w:rsidR="002948F8" w:rsidRPr="005E1D4E">
        <w:rPr>
          <w:bCs/>
          <w:szCs w:val="28"/>
        </w:rPr>
        <w:t>район</w:t>
      </w:r>
      <w:r w:rsidR="002948F8">
        <w:rPr>
          <w:bCs/>
          <w:szCs w:val="28"/>
        </w:rPr>
        <w:t xml:space="preserve"> Краснодарского края</w:t>
      </w:r>
      <w:r w:rsidRPr="005E1D4E">
        <w:rPr>
          <w:bCs/>
          <w:szCs w:val="28"/>
        </w:rPr>
        <w:t>, а также в судебном порядке.</w:t>
      </w:r>
    </w:p>
    <w:p w:rsidR="000D4214" w:rsidRPr="005E1D4E" w:rsidRDefault="000D4214" w:rsidP="000D4214">
      <w:pPr>
        <w:suppressAutoHyphens/>
        <w:ind w:firstLine="851"/>
        <w:jc w:val="both"/>
        <w:rPr>
          <w:bCs/>
          <w:sz w:val="28"/>
          <w:szCs w:val="28"/>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283"/>
        <w:gridCol w:w="1843"/>
        <w:gridCol w:w="284"/>
        <w:gridCol w:w="3992"/>
      </w:tblGrid>
      <w:tr w:rsidR="000D4214" w:rsidRPr="005E1D4E" w:rsidTr="00DF129A">
        <w:tc>
          <w:tcPr>
            <w:tcW w:w="3227" w:type="dxa"/>
            <w:tcBorders>
              <w:bottom w:val="single" w:sz="4" w:space="0" w:color="auto"/>
            </w:tcBorders>
          </w:tcPr>
          <w:p w:rsidR="000D4214" w:rsidRPr="005E1D4E" w:rsidRDefault="000D4214" w:rsidP="00DF129A">
            <w:pPr>
              <w:autoSpaceDE w:val="0"/>
              <w:autoSpaceDN w:val="0"/>
              <w:adjustRightInd w:val="0"/>
              <w:jc w:val="both"/>
              <w:rPr>
                <w:sz w:val="28"/>
                <w:szCs w:val="28"/>
              </w:rPr>
            </w:pPr>
          </w:p>
        </w:tc>
        <w:tc>
          <w:tcPr>
            <w:tcW w:w="283" w:type="dxa"/>
          </w:tcPr>
          <w:p w:rsidR="000D4214" w:rsidRPr="005E1D4E" w:rsidRDefault="000D4214" w:rsidP="00DF129A">
            <w:pPr>
              <w:autoSpaceDE w:val="0"/>
              <w:autoSpaceDN w:val="0"/>
              <w:adjustRightInd w:val="0"/>
              <w:jc w:val="both"/>
              <w:rPr>
                <w:sz w:val="28"/>
                <w:szCs w:val="28"/>
              </w:rPr>
            </w:pPr>
          </w:p>
        </w:tc>
        <w:tc>
          <w:tcPr>
            <w:tcW w:w="1843" w:type="dxa"/>
            <w:tcBorders>
              <w:bottom w:val="single" w:sz="4" w:space="0" w:color="auto"/>
            </w:tcBorders>
          </w:tcPr>
          <w:p w:rsidR="000D4214" w:rsidRPr="005E1D4E" w:rsidRDefault="000D4214" w:rsidP="00DF129A">
            <w:pPr>
              <w:autoSpaceDE w:val="0"/>
              <w:autoSpaceDN w:val="0"/>
              <w:adjustRightInd w:val="0"/>
              <w:jc w:val="both"/>
              <w:rPr>
                <w:sz w:val="28"/>
                <w:szCs w:val="28"/>
              </w:rPr>
            </w:pPr>
          </w:p>
        </w:tc>
        <w:tc>
          <w:tcPr>
            <w:tcW w:w="284" w:type="dxa"/>
          </w:tcPr>
          <w:p w:rsidR="000D4214" w:rsidRPr="005E1D4E" w:rsidRDefault="000D4214" w:rsidP="00DF129A">
            <w:pPr>
              <w:autoSpaceDE w:val="0"/>
              <w:autoSpaceDN w:val="0"/>
              <w:adjustRightInd w:val="0"/>
              <w:jc w:val="both"/>
              <w:rPr>
                <w:sz w:val="28"/>
                <w:szCs w:val="28"/>
              </w:rPr>
            </w:pPr>
          </w:p>
        </w:tc>
        <w:tc>
          <w:tcPr>
            <w:tcW w:w="3992" w:type="dxa"/>
            <w:tcBorders>
              <w:bottom w:val="single" w:sz="4" w:space="0" w:color="auto"/>
            </w:tcBorders>
          </w:tcPr>
          <w:p w:rsidR="000D4214" w:rsidRPr="005E1D4E" w:rsidRDefault="000D4214" w:rsidP="00DF129A">
            <w:pPr>
              <w:autoSpaceDE w:val="0"/>
              <w:autoSpaceDN w:val="0"/>
              <w:adjustRightInd w:val="0"/>
              <w:jc w:val="both"/>
              <w:rPr>
                <w:sz w:val="28"/>
                <w:szCs w:val="28"/>
              </w:rPr>
            </w:pPr>
          </w:p>
        </w:tc>
      </w:tr>
      <w:tr w:rsidR="000D4214" w:rsidRPr="005E1D4E" w:rsidTr="00DF129A">
        <w:tc>
          <w:tcPr>
            <w:tcW w:w="3227" w:type="dxa"/>
            <w:tcBorders>
              <w:top w:val="single" w:sz="4" w:space="0" w:color="auto"/>
            </w:tcBorders>
          </w:tcPr>
          <w:p w:rsidR="000D4214" w:rsidRPr="005E1D4E" w:rsidRDefault="000D4214" w:rsidP="00DF129A">
            <w:pPr>
              <w:autoSpaceDE w:val="0"/>
              <w:autoSpaceDN w:val="0"/>
              <w:adjustRightInd w:val="0"/>
              <w:jc w:val="center"/>
              <w:rPr>
                <w:sz w:val="18"/>
                <w:szCs w:val="28"/>
              </w:rPr>
            </w:pPr>
            <w:r w:rsidRPr="005E1D4E">
              <w:rPr>
                <w:sz w:val="18"/>
                <w:szCs w:val="28"/>
              </w:rPr>
              <w:t xml:space="preserve">Должность </w:t>
            </w:r>
          </w:p>
        </w:tc>
        <w:tc>
          <w:tcPr>
            <w:tcW w:w="283" w:type="dxa"/>
          </w:tcPr>
          <w:p w:rsidR="000D4214" w:rsidRPr="005E1D4E" w:rsidRDefault="000D4214" w:rsidP="00DF129A">
            <w:pPr>
              <w:autoSpaceDE w:val="0"/>
              <w:autoSpaceDN w:val="0"/>
              <w:adjustRightInd w:val="0"/>
              <w:jc w:val="center"/>
              <w:rPr>
                <w:sz w:val="18"/>
                <w:szCs w:val="28"/>
              </w:rPr>
            </w:pPr>
          </w:p>
        </w:tc>
        <w:tc>
          <w:tcPr>
            <w:tcW w:w="1843" w:type="dxa"/>
            <w:tcBorders>
              <w:top w:val="single" w:sz="4" w:space="0" w:color="auto"/>
            </w:tcBorders>
          </w:tcPr>
          <w:p w:rsidR="000D4214" w:rsidRPr="005E1D4E" w:rsidRDefault="000D4214" w:rsidP="00DF129A">
            <w:pPr>
              <w:autoSpaceDE w:val="0"/>
              <w:autoSpaceDN w:val="0"/>
              <w:adjustRightInd w:val="0"/>
              <w:jc w:val="center"/>
              <w:rPr>
                <w:sz w:val="18"/>
                <w:szCs w:val="28"/>
              </w:rPr>
            </w:pPr>
            <w:r w:rsidRPr="005E1D4E">
              <w:rPr>
                <w:sz w:val="18"/>
                <w:szCs w:val="28"/>
              </w:rPr>
              <w:t>Подпись</w:t>
            </w:r>
          </w:p>
        </w:tc>
        <w:tc>
          <w:tcPr>
            <w:tcW w:w="284" w:type="dxa"/>
          </w:tcPr>
          <w:p w:rsidR="000D4214" w:rsidRPr="005E1D4E" w:rsidRDefault="000D4214" w:rsidP="00DF129A">
            <w:pPr>
              <w:autoSpaceDE w:val="0"/>
              <w:autoSpaceDN w:val="0"/>
              <w:adjustRightInd w:val="0"/>
              <w:jc w:val="center"/>
              <w:rPr>
                <w:sz w:val="18"/>
                <w:szCs w:val="28"/>
              </w:rPr>
            </w:pPr>
          </w:p>
        </w:tc>
        <w:tc>
          <w:tcPr>
            <w:tcW w:w="3992" w:type="dxa"/>
            <w:tcBorders>
              <w:top w:val="single" w:sz="4" w:space="0" w:color="auto"/>
            </w:tcBorders>
          </w:tcPr>
          <w:p w:rsidR="000D4214" w:rsidRPr="005E1D4E" w:rsidRDefault="000D4214" w:rsidP="00DF129A">
            <w:pPr>
              <w:autoSpaceDE w:val="0"/>
              <w:autoSpaceDN w:val="0"/>
              <w:adjustRightInd w:val="0"/>
              <w:jc w:val="center"/>
              <w:rPr>
                <w:sz w:val="18"/>
                <w:szCs w:val="28"/>
              </w:rPr>
            </w:pPr>
            <w:r w:rsidRPr="005E1D4E">
              <w:rPr>
                <w:sz w:val="18"/>
                <w:szCs w:val="28"/>
              </w:rPr>
              <w:t xml:space="preserve">Ф.И.О. </w:t>
            </w:r>
          </w:p>
        </w:tc>
      </w:tr>
    </w:tbl>
    <w:p w:rsidR="00B01452" w:rsidRDefault="00B01452" w:rsidP="00FA121C">
      <w:pPr>
        <w:widowControl w:val="0"/>
        <w:rPr>
          <w:i/>
          <w:sz w:val="28"/>
          <w:highlight w:val="yellow"/>
        </w:rPr>
      </w:pPr>
      <w:r>
        <w:rPr>
          <w:i/>
          <w:sz w:val="28"/>
          <w:highlight w:val="yellow"/>
        </w:rPr>
        <w:br w:type="page"/>
      </w:r>
    </w:p>
    <w:p w:rsidR="00B01452" w:rsidRPr="00886ED9" w:rsidRDefault="00B01452" w:rsidP="00FA121C">
      <w:pPr>
        <w:widowControl w:val="0"/>
        <w:ind w:left="4820"/>
        <w:jc w:val="right"/>
        <w:outlineLvl w:val="2"/>
        <w:rPr>
          <w:sz w:val="28"/>
          <w:szCs w:val="28"/>
        </w:rPr>
      </w:pPr>
      <w:r w:rsidRPr="00886ED9">
        <w:rPr>
          <w:sz w:val="28"/>
          <w:szCs w:val="28"/>
        </w:rPr>
        <w:t xml:space="preserve">Форма </w:t>
      </w:r>
      <w:r w:rsidR="005E3B81">
        <w:rPr>
          <w:sz w:val="28"/>
          <w:szCs w:val="28"/>
        </w:rPr>
        <w:t>5</w:t>
      </w:r>
    </w:p>
    <w:p w:rsidR="00841ADB" w:rsidRPr="005E3B81" w:rsidRDefault="00841ADB" w:rsidP="00841ADB">
      <w:pPr>
        <w:widowControl w:val="0"/>
        <w:ind w:left="4820"/>
        <w:jc w:val="right"/>
        <w:outlineLvl w:val="2"/>
      </w:pPr>
      <w:r w:rsidRPr="00841ADB">
        <w:t xml:space="preserve"> </w:t>
      </w:r>
    </w:p>
    <w:p w:rsidR="00841ADB" w:rsidRPr="005E3B81" w:rsidRDefault="00841ADB" w:rsidP="00841ADB">
      <w:pPr>
        <w:pBdr>
          <w:bottom w:val="single" w:sz="4" w:space="1" w:color="auto"/>
        </w:pBdr>
        <w:autoSpaceDE w:val="0"/>
        <w:autoSpaceDN w:val="0"/>
        <w:adjustRightInd w:val="0"/>
        <w:jc w:val="center"/>
      </w:pPr>
      <w:r w:rsidRPr="005E3B81">
        <w:t xml:space="preserve">Администрация муниципального образования Тимашевский </w:t>
      </w:r>
      <w:r>
        <w:t xml:space="preserve">муниципальный </w:t>
      </w:r>
      <w:r w:rsidRPr="005E3B81">
        <w:t>район</w:t>
      </w:r>
      <w:r>
        <w:t xml:space="preserve"> Краснодарского края</w:t>
      </w:r>
    </w:p>
    <w:p w:rsidR="00E06EF4" w:rsidRPr="005E1D4E" w:rsidRDefault="00E06EF4" w:rsidP="00E06EF4">
      <w:pPr>
        <w:autoSpaceDE w:val="0"/>
        <w:autoSpaceDN w:val="0"/>
        <w:adjustRightInd w:val="0"/>
        <w:jc w:val="both"/>
        <w:rPr>
          <w:sz w:val="28"/>
          <w:szCs w:val="28"/>
        </w:rPr>
      </w:pPr>
    </w:p>
    <w:p w:rsidR="00E06EF4" w:rsidRPr="005E1D4E" w:rsidRDefault="00E06EF4" w:rsidP="00E06EF4">
      <w:pPr>
        <w:autoSpaceDE w:val="0"/>
        <w:autoSpaceDN w:val="0"/>
        <w:adjustRightInd w:val="0"/>
        <w:jc w:val="center"/>
        <w:rPr>
          <w:sz w:val="20"/>
          <w:szCs w:val="28"/>
        </w:rPr>
      </w:pPr>
      <w:r w:rsidRPr="005E1D4E">
        <w:rPr>
          <w:sz w:val="20"/>
          <w:szCs w:val="28"/>
        </w:rPr>
        <w:t>(наименование уполномоченного органа местного самоуправления)</w:t>
      </w:r>
    </w:p>
    <w:p w:rsidR="00E06EF4" w:rsidRPr="005E1D4E" w:rsidRDefault="00E06EF4" w:rsidP="00E06EF4">
      <w:pPr>
        <w:pStyle w:val="aff9"/>
        <w:ind w:left="5387"/>
      </w:pPr>
    </w:p>
    <w:p w:rsidR="00E06EF4" w:rsidRPr="005E1D4E" w:rsidRDefault="00E06EF4" w:rsidP="00E06EF4">
      <w:pPr>
        <w:pStyle w:val="aff9"/>
        <w:ind w:left="5387"/>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9"/>
        <w:gridCol w:w="1064"/>
        <w:gridCol w:w="1003"/>
        <w:gridCol w:w="690"/>
        <w:gridCol w:w="2072"/>
      </w:tblGrid>
      <w:tr w:rsidR="00E06EF4" w:rsidRPr="005E1D4E" w:rsidTr="00DF129A">
        <w:tc>
          <w:tcPr>
            <w:tcW w:w="4856" w:type="dxa"/>
          </w:tcPr>
          <w:p w:rsidR="00E06EF4" w:rsidRPr="005E1D4E" w:rsidRDefault="00E06EF4" w:rsidP="00DF129A">
            <w:pPr>
              <w:autoSpaceDE w:val="0"/>
              <w:autoSpaceDN w:val="0"/>
              <w:adjustRightInd w:val="0"/>
              <w:jc w:val="both"/>
              <w:rPr>
                <w:szCs w:val="28"/>
              </w:rPr>
            </w:pPr>
          </w:p>
        </w:tc>
        <w:tc>
          <w:tcPr>
            <w:tcW w:w="1064" w:type="dxa"/>
          </w:tcPr>
          <w:p w:rsidR="00E06EF4" w:rsidRPr="005E1D4E" w:rsidRDefault="00E06EF4" w:rsidP="00DF129A">
            <w:pPr>
              <w:autoSpaceDE w:val="0"/>
              <w:autoSpaceDN w:val="0"/>
              <w:adjustRightInd w:val="0"/>
              <w:jc w:val="both"/>
              <w:rPr>
                <w:szCs w:val="28"/>
              </w:rPr>
            </w:pPr>
            <w:r w:rsidRPr="005E1D4E">
              <w:rPr>
                <w:szCs w:val="28"/>
              </w:rPr>
              <w:t xml:space="preserve">Кому: </w:t>
            </w:r>
          </w:p>
        </w:tc>
        <w:tc>
          <w:tcPr>
            <w:tcW w:w="3792" w:type="dxa"/>
            <w:gridSpan w:val="3"/>
            <w:tcBorders>
              <w:bottom w:val="single" w:sz="4" w:space="0" w:color="auto"/>
            </w:tcBorders>
          </w:tcPr>
          <w:p w:rsidR="00E06EF4" w:rsidRPr="005E1D4E" w:rsidRDefault="00E06EF4" w:rsidP="00DF129A">
            <w:pPr>
              <w:autoSpaceDE w:val="0"/>
              <w:autoSpaceDN w:val="0"/>
              <w:adjustRightInd w:val="0"/>
              <w:jc w:val="both"/>
              <w:rPr>
                <w:szCs w:val="28"/>
              </w:rPr>
            </w:pPr>
          </w:p>
        </w:tc>
      </w:tr>
      <w:tr w:rsidR="00E06EF4" w:rsidRPr="005E1D4E" w:rsidTr="00DF129A">
        <w:tc>
          <w:tcPr>
            <w:tcW w:w="4856" w:type="dxa"/>
          </w:tcPr>
          <w:p w:rsidR="00E06EF4" w:rsidRPr="005E1D4E" w:rsidRDefault="00E06EF4" w:rsidP="00DF129A">
            <w:pPr>
              <w:autoSpaceDE w:val="0"/>
              <w:autoSpaceDN w:val="0"/>
              <w:adjustRightInd w:val="0"/>
              <w:jc w:val="both"/>
              <w:rPr>
                <w:szCs w:val="28"/>
              </w:rPr>
            </w:pPr>
          </w:p>
        </w:tc>
        <w:tc>
          <w:tcPr>
            <w:tcW w:w="4856" w:type="dxa"/>
            <w:gridSpan w:val="4"/>
            <w:tcBorders>
              <w:bottom w:val="single" w:sz="4" w:space="0" w:color="auto"/>
            </w:tcBorders>
          </w:tcPr>
          <w:p w:rsidR="00E06EF4" w:rsidRPr="005E1D4E" w:rsidRDefault="00E06EF4" w:rsidP="00DF129A">
            <w:pPr>
              <w:autoSpaceDE w:val="0"/>
              <w:autoSpaceDN w:val="0"/>
              <w:adjustRightInd w:val="0"/>
              <w:jc w:val="both"/>
              <w:rPr>
                <w:szCs w:val="28"/>
              </w:rPr>
            </w:pPr>
          </w:p>
        </w:tc>
      </w:tr>
      <w:tr w:rsidR="00E06EF4" w:rsidRPr="005E1D4E" w:rsidTr="00DF129A">
        <w:tc>
          <w:tcPr>
            <w:tcW w:w="4856" w:type="dxa"/>
          </w:tcPr>
          <w:p w:rsidR="00E06EF4" w:rsidRPr="005E1D4E" w:rsidRDefault="00E06EF4" w:rsidP="00DF129A">
            <w:pPr>
              <w:autoSpaceDE w:val="0"/>
              <w:autoSpaceDN w:val="0"/>
              <w:adjustRightInd w:val="0"/>
              <w:jc w:val="both"/>
              <w:rPr>
                <w:szCs w:val="28"/>
              </w:rPr>
            </w:pPr>
          </w:p>
        </w:tc>
        <w:tc>
          <w:tcPr>
            <w:tcW w:w="2765" w:type="dxa"/>
            <w:gridSpan w:val="3"/>
            <w:tcBorders>
              <w:top w:val="single" w:sz="4" w:space="0" w:color="auto"/>
            </w:tcBorders>
          </w:tcPr>
          <w:p w:rsidR="00E06EF4" w:rsidRPr="005E1D4E" w:rsidRDefault="00E06EF4" w:rsidP="00DF129A">
            <w:pPr>
              <w:autoSpaceDE w:val="0"/>
              <w:autoSpaceDN w:val="0"/>
              <w:adjustRightInd w:val="0"/>
              <w:jc w:val="both"/>
              <w:rPr>
                <w:szCs w:val="28"/>
              </w:rPr>
            </w:pPr>
            <w:r w:rsidRPr="005E1D4E">
              <w:rPr>
                <w:szCs w:val="28"/>
              </w:rPr>
              <w:t xml:space="preserve">Контактные данные: </w:t>
            </w:r>
          </w:p>
        </w:tc>
        <w:tc>
          <w:tcPr>
            <w:tcW w:w="2091" w:type="dxa"/>
            <w:tcBorders>
              <w:top w:val="single" w:sz="4" w:space="0" w:color="auto"/>
              <w:bottom w:val="single" w:sz="4" w:space="0" w:color="auto"/>
            </w:tcBorders>
          </w:tcPr>
          <w:p w:rsidR="00E06EF4" w:rsidRPr="005E1D4E" w:rsidRDefault="00E06EF4" w:rsidP="00DF129A">
            <w:pPr>
              <w:autoSpaceDE w:val="0"/>
              <w:autoSpaceDN w:val="0"/>
              <w:adjustRightInd w:val="0"/>
              <w:jc w:val="both"/>
              <w:rPr>
                <w:szCs w:val="28"/>
              </w:rPr>
            </w:pPr>
          </w:p>
        </w:tc>
      </w:tr>
      <w:tr w:rsidR="00E06EF4" w:rsidRPr="005E1D4E" w:rsidTr="00DF129A">
        <w:tc>
          <w:tcPr>
            <w:tcW w:w="4856" w:type="dxa"/>
          </w:tcPr>
          <w:p w:rsidR="00E06EF4" w:rsidRPr="005E1D4E" w:rsidRDefault="00E06EF4" w:rsidP="00DF129A">
            <w:pPr>
              <w:autoSpaceDE w:val="0"/>
              <w:autoSpaceDN w:val="0"/>
              <w:adjustRightInd w:val="0"/>
              <w:jc w:val="both"/>
              <w:rPr>
                <w:szCs w:val="28"/>
              </w:rPr>
            </w:pPr>
          </w:p>
        </w:tc>
        <w:tc>
          <w:tcPr>
            <w:tcW w:w="4856" w:type="dxa"/>
            <w:gridSpan w:val="4"/>
            <w:tcBorders>
              <w:bottom w:val="single" w:sz="4" w:space="0" w:color="auto"/>
            </w:tcBorders>
          </w:tcPr>
          <w:p w:rsidR="00E06EF4" w:rsidRPr="005E1D4E" w:rsidRDefault="00E06EF4" w:rsidP="00DF129A">
            <w:pPr>
              <w:autoSpaceDE w:val="0"/>
              <w:autoSpaceDN w:val="0"/>
              <w:adjustRightInd w:val="0"/>
              <w:jc w:val="both"/>
              <w:rPr>
                <w:szCs w:val="28"/>
              </w:rPr>
            </w:pPr>
          </w:p>
        </w:tc>
      </w:tr>
      <w:tr w:rsidR="00E06EF4" w:rsidRPr="005E1D4E" w:rsidTr="00DF129A">
        <w:tc>
          <w:tcPr>
            <w:tcW w:w="4856" w:type="dxa"/>
          </w:tcPr>
          <w:p w:rsidR="00E06EF4" w:rsidRPr="005E1D4E" w:rsidRDefault="00E06EF4" w:rsidP="00DF129A">
            <w:pPr>
              <w:autoSpaceDE w:val="0"/>
              <w:autoSpaceDN w:val="0"/>
              <w:adjustRightInd w:val="0"/>
              <w:jc w:val="both"/>
              <w:rPr>
                <w:szCs w:val="28"/>
              </w:rPr>
            </w:pPr>
          </w:p>
        </w:tc>
        <w:tc>
          <w:tcPr>
            <w:tcW w:w="2070" w:type="dxa"/>
            <w:gridSpan w:val="2"/>
            <w:tcBorders>
              <w:top w:val="single" w:sz="4" w:space="0" w:color="auto"/>
            </w:tcBorders>
          </w:tcPr>
          <w:p w:rsidR="00E06EF4" w:rsidRPr="005E1D4E" w:rsidRDefault="00E06EF4" w:rsidP="00DF129A">
            <w:pPr>
              <w:autoSpaceDE w:val="0"/>
              <w:autoSpaceDN w:val="0"/>
              <w:adjustRightInd w:val="0"/>
              <w:jc w:val="both"/>
              <w:rPr>
                <w:szCs w:val="28"/>
              </w:rPr>
            </w:pPr>
            <w:r w:rsidRPr="005E1D4E">
              <w:rPr>
                <w:szCs w:val="28"/>
              </w:rPr>
              <w:t xml:space="preserve">Представитель: </w:t>
            </w:r>
          </w:p>
        </w:tc>
        <w:tc>
          <w:tcPr>
            <w:tcW w:w="2786" w:type="dxa"/>
            <w:gridSpan w:val="2"/>
            <w:tcBorders>
              <w:top w:val="single" w:sz="4" w:space="0" w:color="auto"/>
              <w:bottom w:val="single" w:sz="4" w:space="0" w:color="auto"/>
            </w:tcBorders>
          </w:tcPr>
          <w:p w:rsidR="00E06EF4" w:rsidRPr="005E1D4E" w:rsidRDefault="00E06EF4" w:rsidP="00DF129A">
            <w:pPr>
              <w:autoSpaceDE w:val="0"/>
              <w:autoSpaceDN w:val="0"/>
              <w:adjustRightInd w:val="0"/>
              <w:jc w:val="both"/>
              <w:rPr>
                <w:szCs w:val="28"/>
              </w:rPr>
            </w:pPr>
          </w:p>
        </w:tc>
      </w:tr>
      <w:tr w:rsidR="00E06EF4" w:rsidRPr="005E1D4E" w:rsidTr="00DF129A">
        <w:tc>
          <w:tcPr>
            <w:tcW w:w="4856" w:type="dxa"/>
          </w:tcPr>
          <w:p w:rsidR="00E06EF4" w:rsidRPr="005E1D4E" w:rsidRDefault="00E06EF4" w:rsidP="00DF129A">
            <w:pPr>
              <w:autoSpaceDE w:val="0"/>
              <w:autoSpaceDN w:val="0"/>
              <w:adjustRightInd w:val="0"/>
              <w:jc w:val="both"/>
              <w:rPr>
                <w:szCs w:val="28"/>
              </w:rPr>
            </w:pPr>
          </w:p>
        </w:tc>
        <w:tc>
          <w:tcPr>
            <w:tcW w:w="4856" w:type="dxa"/>
            <w:gridSpan w:val="4"/>
            <w:tcBorders>
              <w:bottom w:val="single" w:sz="4" w:space="0" w:color="auto"/>
            </w:tcBorders>
          </w:tcPr>
          <w:p w:rsidR="00E06EF4" w:rsidRPr="005E1D4E" w:rsidRDefault="00E06EF4" w:rsidP="00DF129A">
            <w:pPr>
              <w:autoSpaceDE w:val="0"/>
              <w:autoSpaceDN w:val="0"/>
              <w:adjustRightInd w:val="0"/>
              <w:jc w:val="both"/>
              <w:rPr>
                <w:szCs w:val="28"/>
              </w:rPr>
            </w:pPr>
          </w:p>
        </w:tc>
      </w:tr>
      <w:tr w:rsidR="00E06EF4" w:rsidRPr="005E1D4E" w:rsidTr="00DF129A">
        <w:tc>
          <w:tcPr>
            <w:tcW w:w="4856" w:type="dxa"/>
          </w:tcPr>
          <w:p w:rsidR="00E06EF4" w:rsidRPr="005E1D4E" w:rsidRDefault="00E06EF4" w:rsidP="00DF129A">
            <w:pPr>
              <w:autoSpaceDE w:val="0"/>
              <w:autoSpaceDN w:val="0"/>
              <w:adjustRightInd w:val="0"/>
              <w:jc w:val="both"/>
              <w:rPr>
                <w:szCs w:val="28"/>
              </w:rPr>
            </w:pPr>
          </w:p>
        </w:tc>
        <w:tc>
          <w:tcPr>
            <w:tcW w:w="4856" w:type="dxa"/>
            <w:gridSpan w:val="4"/>
            <w:tcBorders>
              <w:top w:val="single" w:sz="4" w:space="0" w:color="auto"/>
            </w:tcBorders>
          </w:tcPr>
          <w:p w:rsidR="00E06EF4" w:rsidRPr="005E1D4E" w:rsidRDefault="00E06EF4" w:rsidP="00DF129A">
            <w:pPr>
              <w:autoSpaceDE w:val="0"/>
              <w:autoSpaceDN w:val="0"/>
              <w:adjustRightInd w:val="0"/>
              <w:jc w:val="both"/>
              <w:rPr>
                <w:szCs w:val="28"/>
              </w:rPr>
            </w:pPr>
            <w:r w:rsidRPr="005E1D4E">
              <w:rPr>
                <w:szCs w:val="28"/>
              </w:rPr>
              <w:t xml:space="preserve">Контактные данные представителя: </w:t>
            </w:r>
          </w:p>
        </w:tc>
      </w:tr>
      <w:tr w:rsidR="00E06EF4" w:rsidRPr="005E1D4E" w:rsidTr="00DF129A">
        <w:tc>
          <w:tcPr>
            <w:tcW w:w="4856" w:type="dxa"/>
          </w:tcPr>
          <w:p w:rsidR="00E06EF4" w:rsidRPr="005E1D4E" w:rsidRDefault="00E06EF4" w:rsidP="00DF129A">
            <w:pPr>
              <w:autoSpaceDE w:val="0"/>
              <w:autoSpaceDN w:val="0"/>
              <w:adjustRightInd w:val="0"/>
              <w:jc w:val="both"/>
              <w:rPr>
                <w:szCs w:val="28"/>
              </w:rPr>
            </w:pPr>
          </w:p>
        </w:tc>
        <w:tc>
          <w:tcPr>
            <w:tcW w:w="4856" w:type="dxa"/>
            <w:gridSpan w:val="4"/>
            <w:tcBorders>
              <w:bottom w:val="single" w:sz="4" w:space="0" w:color="auto"/>
            </w:tcBorders>
          </w:tcPr>
          <w:p w:rsidR="00E06EF4" w:rsidRPr="005E1D4E" w:rsidRDefault="00E06EF4" w:rsidP="00DF129A">
            <w:pPr>
              <w:autoSpaceDE w:val="0"/>
              <w:autoSpaceDN w:val="0"/>
              <w:adjustRightInd w:val="0"/>
              <w:jc w:val="both"/>
              <w:rPr>
                <w:szCs w:val="28"/>
              </w:rPr>
            </w:pPr>
          </w:p>
        </w:tc>
      </w:tr>
    </w:tbl>
    <w:p w:rsidR="00E06EF4" w:rsidRPr="005E1D4E" w:rsidRDefault="00E06EF4" w:rsidP="00E06EF4">
      <w:pPr>
        <w:ind w:left="5954"/>
        <w:rPr>
          <w:sz w:val="28"/>
          <w:szCs w:val="28"/>
        </w:rPr>
      </w:pPr>
    </w:p>
    <w:p w:rsidR="00E06EF4" w:rsidRPr="005E1D4E" w:rsidRDefault="00E06EF4" w:rsidP="00E06EF4">
      <w:pPr>
        <w:suppressAutoHyphens/>
        <w:spacing w:before="240"/>
        <w:jc w:val="center"/>
        <w:rPr>
          <w:b/>
          <w:sz w:val="26"/>
          <w:szCs w:val="26"/>
        </w:rPr>
      </w:pPr>
      <w:r w:rsidRPr="005E1D4E">
        <w:rPr>
          <w:b/>
          <w:sz w:val="26"/>
          <w:szCs w:val="26"/>
        </w:rPr>
        <w:t xml:space="preserve">Решение об отказе в приеме документов, необходимых </w:t>
      </w:r>
    </w:p>
    <w:p w:rsidR="00E06EF4" w:rsidRPr="005E1D4E" w:rsidRDefault="00E06EF4" w:rsidP="00E06EF4">
      <w:pPr>
        <w:suppressAutoHyphens/>
        <w:jc w:val="center"/>
        <w:rPr>
          <w:b/>
          <w:sz w:val="28"/>
          <w:szCs w:val="28"/>
        </w:rPr>
      </w:pPr>
      <w:r w:rsidRPr="005E1D4E">
        <w:rPr>
          <w:b/>
          <w:sz w:val="26"/>
          <w:szCs w:val="26"/>
        </w:rPr>
        <w:t xml:space="preserve">для предоставления услуги </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8"/>
        <w:gridCol w:w="4860"/>
      </w:tblGrid>
      <w:tr w:rsidR="00E06EF4" w:rsidRPr="005E1D4E" w:rsidTr="00DF129A">
        <w:tc>
          <w:tcPr>
            <w:tcW w:w="5097" w:type="dxa"/>
          </w:tcPr>
          <w:p w:rsidR="00E06EF4" w:rsidRPr="005E1D4E" w:rsidRDefault="00E06EF4" w:rsidP="00DF129A">
            <w:pPr>
              <w:spacing w:before="240"/>
              <w:rPr>
                <w:rFonts w:eastAsia="Times New Roman"/>
                <w:b/>
                <w:sz w:val="26"/>
                <w:szCs w:val="26"/>
              </w:rPr>
            </w:pPr>
            <w:r w:rsidRPr="005E1D4E">
              <w:rPr>
                <w:rFonts w:eastAsia="Times New Roman"/>
                <w:bCs/>
                <w:sz w:val="28"/>
                <w:szCs w:val="28"/>
              </w:rPr>
              <w:t>от</w:t>
            </w:r>
            <w:r w:rsidRPr="005E1D4E">
              <w:rPr>
                <w:rFonts w:eastAsia="Times New Roman"/>
                <w:bCs/>
                <w:sz w:val="28"/>
                <w:szCs w:val="28"/>
                <w:lang w:val="en-US"/>
              </w:rPr>
              <w:t xml:space="preserve"> </w:t>
            </w:r>
            <w:r w:rsidRPr="005E1D4E">
              <w:rPr>
                <w:rFonts w:eastAsia="Times New Roman"/>
                <w:bCs/>
                <w:sz w:val="28"/>
                <w:szCs w:val="28"/>
              </w:rPr>
              <w:t>_______________</w:t>
            </w:r>
          </w:p>
        </w:tc>
        <w:tc>
          <w:tcPr>
            <w:tcW w:w="5098" w:type="dxa"/>
          </w:tcPr>
          <w:p w:rsidR="00E06EF4" w:rsidRPr="005E1D4E" w:rsidRDefault="00E06EF4" w:rsidP="00DF129A">
            <w:pPr>
              <w:spacing w:before="240"/>
              <w:jc w:val="right"/>
              <w:rPr>
                <w:rFonts w:eastAsia="Times New Roman"/>
                <w:b/>
                <w:sz w:val="26"/>
                <w:szCs w:val="26"/>
              </w:rPr>
            </w:pPr>
            <w:r w:rsidRPr="005E1D4E">
              <w:rPr>
                <w:rFonts w:eastAsia="Times New Roman"/>
                <w:bCs/>
                <w:sz w:val="28"/>
                <w:szCs w:val="28"/>
                <w:lang w:val="en-US"/>
              </w:rPr>
              <w:t xml:space="preserve">№ </w:t>
            </w:r>
            <w:r w:rsidRPr="005E1D4E">
              <w:rPr>
                <w:rFonts w:eastAsia="Times New Roman"/>
                <w:bCs/>
                <w:sz w:val="28"/>
                <w:szCs w:val="28"/>
              </w:rPr>
              <w:t>____________________</w:t>
            </w:r>
          </w:p>
        </w:tc>
      </w:tr>
    </w:tbl>
    <w:p w:rsidR="00E06EF4" w:rsidRPr="005E1D4E" w:rsidRDefault="00E06EF4" w:rsidP="00E06EF4">
      <w:pPr>
        <w:suppressAutoHyphens/>
        <w:ind w:firstLine="851"/>
        <w:jc w:val="both"/>
        <w:rPr>
          <w:bCs/>
          <w:sz w:val="28"/>
          <w:szCs w:val="28"/>
          <w:lang w:val="en-US"/>
        </w:rPr>
      </w:pPr>
    </w:p>
    <w:p w:rsidR="00E06EF4" w:rsidRPr="005E1D4E" w:rsidRDefault="00E06EF4" w:rsidP="00E06EF4">
      <w:pPr>
        <w:ind w:firstLine="851"/>
        <w:jc w:val="both"/>
        <w:rPr>
          <w:bCs/>
          <w:szCs w:val="28"/>
        </w:rPr>
      </w:pPr>
      <w:r w:rsidRPr="005E1D4E">
        <w:rPr>
          <w:szCs w:val="28"/>
        </w:rPr>
        <w:t xml:space="preserve">На основании поступившего заявления от </w:t>
      </w:r>
      <w:r w:rsidR="00FA2CC5">
        <w:rPr>
          <w:szCs w:val="28"/>
        </w:rPr>
        <w:t>____________ (</w:t>
      </w:r>
      <w:r w:rsidRPr="00FA2CC5">
        <w:rPr>
          <w:szCs w:val="28"/>
        </w:rPr>
        <w:t>дата заявления №</w:t>
      </w:r>
      <w:r w:rsidRPr="00FA2CC5">
        <w:rPr>
          <w:szCs w:val="28"/>
          <w:lang w:val="en-US"/>
        </w:rPr>
        <w:t> </w:t>
      </w:r>
      <w:r w:rsidRPr="00FA2CC5">
        <w:rPr>
          <w:szCs w:val="28"/>
        </w:rPr>
        <w:t>номер заявления</w:t>
      </w:r>
      <w:r w:rsidR="00FA2CC5">
        <w:rPr>
          <w:bCs/>
          <w:szCs w:val="28"/>
        </w:rPr>
        <w:t>) з</w:t>
      </w:r>
      <w:r w:rsidRPr="005E1D4E">
        <w:rPr>
          <w:bCs/>
          <w:szCs w:val="28"/>
        </w:rPr>
        <w:t xml:space="preserve">аявитель: </w:t>
      </w:r>
      <w:r w:rsidR="00FA2CC5">
        <w:rPr>
          <w:bCs/>
          <w:szCs w:val="28"/>
        </w:rPr>
        <w:t>___________________ (ФИО/н</w:t>
      </w:r>
      <w:r w:rsidRPr="00FA2CC5">
        <w:rPr>
          <w:bCs/>
          <w:szCs w:val="28"/>
        </w:rPr>
        <w:t>аименование</w:t>
      </w:r>
      <w:r w:rsidRPr="005E1D4E">
        <w:rPr>
          <w:bCs/>
          <w:szCs w:val="28"/>
        </w:rPr>
        <w:t>)</w:t>
      </w:r>
      <w:r w:rsidRPr="005E1D4E">
        <w:rPr>
          <w:szCs w:val="28"/>
        </w:rPr>
        <w:t xml:space="preserve"> и приложенных к нему документов, принято решение об отказе в приеме документов для предоставления </w:t>
      </w:r>
      <w:r w:rsidR="00DF129A">
        <w:rPr>
          <w:szCs w:val="28"/>
        </w:rPr>
        <w:t>Услуги</w:t>
      </w:r>
      <w:r w:rsidRPr="005E1D4E">
        <w:rPr>
          <w:szCs w:val="28"/>
        </w:rPr>
        <w:t xml:space="preserve"> «</w:t>
      </w:r>
      <w:r w:rsidR="005E3B81" w:rsidRPr="005E3B81">
        <w:rPr>
          <w:szCs w:val="28"/>
        </w:rPr>
        <w:t>Утверждение схемы расположения земельного участка или земельных участков на кадастровом плане территории</w:t>
      </w:r>
      <w:r w:rsidRPr="005E1D4E">
        <w:rPr>
          <w:szCs w:val="28"/>
        </w:rPr>
        <w:t>» по</w:t>
      </w:r>
      <w:r w:rsidRPr="005E1D4E">
        <w:rPr>
          <w:bCs/>
          <w:szCs w:val="28"/>
        </w:rPr>
        <w:t xml:space="preserve"> следующим основаниям: </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E06EF4" w:rsidRPr="005E1D4E" w:rsidTr="00DF129A">
        <w:tc>
          <w:tcPr>
            <w:tcW w:w="9855" w:type="dxa"/>
            <w:tcBorders>
              <w:bottom w:val="single" w:sz="4" w:space="0" w:color="auto"/>
            </w:tcBorders>
          </w:tcPr>
          <w:p w:rsidR="00E06EF4" w:rsidRPr="005E1D4E" w:rsidRDefault="00E06EF4" w:rsidP="00DF129A">
            <w:pPr>
              <w:suppressAutoHyphens/>
              <w:jc w:val="both"/>
              <w:rPr>
                <w:bCs/>
                <w:sz w:val="28"/>
                <w:szCs w:val="28"/>
              </w:rPr>
            </w:pPr>
          </w:p>
        </w:tc>
      </w:tr>
      <w:tr w:rsidR="00E06EF4" w:rsidRPr="005E1D4E" w:rsidTr="00DF129A">
        <w:tc>
          <w:tcPr>
            <w:tcW w:w="9855" w:type="dxa"/>
            <w:tcBorders>
              <w:top w:val="single" w:sz="4" w:space="0" w:color="auto"/>
              <w:bottom w:val="single" w:sz="4" w:space="0" w:color="auto"/>
            </w:tcBorders>
          </w:tcPr>
          <w:p w:rsidR="00E06EF4" w:rsidRPr="005E1D4E" w:rsidRDefault="00E06EF4" w:rsidP="00DF129A">
            <w:pPr>
              <w:suppressAutoHyphens/>
              <w:jc w:val="both"/>
              <w:rPr>
                <w:bCs/>
                <w:sz w:val="28"/>
                <w:szCs w:val="28"/>
              </w:rPr>
            </w:pPr>
          </w:p>
        </w:tc>
      </w:tr>
      <w:tr w:rsidR="00E06EF4" w:rsidRPr="005E1D4E" w:rsidTr="00DF129A">
        <w:tc>
          <w:tcPr>
            <w:tcW w:w="9855" w:type="dxa"/>
            <w:tcBorders>
              <w:top w:val="single" w:sz="4" w:space="0" w:color="auto"/>
              <w:bottom w:val="single" w:sz="4" w:space="0" w:color="auto"/>
            </w:tcBorders>
          </w:tcPr>
          <w:p w:rsidR="00E06EF4" w:rsidRPr="005E1D4E" w:rsidRDefault="00E06EF4" w:rsidP="00DF129A">
            <w:pPr>
              <w:suppressAutoHyphens/>
              <w:jc w:val="both"/>
              <w:rPr>
                <w:bCs/>
                <w:sz w:val="28"/>
                <w:szCs w:val="28"/>
              </w:rPr>
            </w:pPr>
          </w:p>
        </w:tc>
      </w:tr>
    </w:tbl>
    <w:p w:rsidR="00E06EF4" w:rsidRPr="005E1D4E" w:rsidRDefault="00E06EF4" w:rsidP="00E06EF4">
      <w:pPr>
        <w:suppressAutoHyphens/>
        <w:ind w:firstLine="851"/>
        <w:jc w:val="both"/>
        <w:rPr>
          <w:bCs/>
          <w:szCs w:val="28"/>
        </w:rPr>
      </w:pPr>
      <w:r w:rsidRPr="005E1D4E">
        <w:rPr>
          <w:bCs/>
          <w:szCs w:val="28"/>
        </w:rPr>
        <w:t>Разъяснение причин отказа:</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E06EF4" w:rsidRPr="005E1D4E" w:rsidTr="00DF129A">
        <w:tc>
          <w:tcPr>
            <w:tcW w:w="9855" w:type="dxa"/>
            <w:tcBorders>
              <w:bottom w:val="single" w:sz="4" w:space="0" w:color="auto"/>
            </w:tcBorders>
          </w:tcPr>
          <w:p w:rsidR="00E06EF4" w:rsidRPr="005E1D4E" w:rsidRDefault="00E06EF4" w:rsidP="00DF129A">
            <w:pPr>
              <w:suppressAutoHyphens/>
              <w:jc w:val="both"/>
              <w:rPr>
                <w:bCs/>
                <w:sz w:val="28"/>
                <w:szCs w:val="28"/>
              </w:rPr>
            </w:pPr>
          </w:p>
        </w:tc>
      </w:tr>
      <w:tr w:rsidR="00E06EF4" w:rsidRPr="005E1D4E" w:rsidTr="00DF129A">
        <w:tc>
          <w:tcPr>
            <w:tcW w:w="9855" w:type="dxa"/>
            <w:tcBorders>
              <w:top w:val="single" w:sz="4" w:space="0" w:color="auto"/>
              <w:bottom w:val="single" w:sz="4" w:space="0" w:color="auto"/>
            </w:tcBorders>
          </w:tcPr>
          <w:p w:rsidR="00E06EF4" w:rsidRPr="005E1D4E" w:rsidRDefault="00E06EF4" w:rsidP="00DF129A">
            <w:pPr>
              <w:suppressAutoHyphens/>
              <w:jc w:val="both"/>
              <w:rPr>
                <w:bCs/>
                <w:sz w:val="28"/>
                <w:szCs w:val="28"/>
              </w:rPr>
            </w:pPr>
          </w:p>
        </w:tc>
      </w:tr>
      <w:tr w:rsidR="00E06EF4" w:rsidRPr="005E1D4E" w:rsidTr="00DF129A">
        <w:tc>
          <w:tcPr>
            <w:tcW w:w="9855" w:type="dxa"/>
            <w:tcBorders>
              <w:top w:val="single" w:sz="4" w:space="0" w:color="auto"/>
              <w:bottom w:val="single" w:sz="4" w:space="0" w:color="auto"/>
            </w:tcBorders>
          </w:tcPr>
          <w:p w:rsidR="00E06EF4" w:rsidRPr="005E1D4E" w:rsidRDefault="00E06EF4" w:rsidP="00DF129A">
            <w:pPr>
              <w:suppressAutoHyphens/>
              <w:jc w:val="both"/>
              <w:rPr>
                <w:bCs/>
                <w:sz w:val="28"/>
                <w:szCs w:val="28"/>
              </w:rPr>
            </w:pPr>
          </w:p>
        </w:tc>
      </w:tr>
    </w:tbl>
    <w:p w:rsidR="00E06EF4" w:rsidRPr="005E1D4E" w:rsidRDefault="00E06EF4" w:rsidP="00E06EF4">
      <w:pPr>
        <w:suppressAutoHyphens/>
        <w:ind w:firstLine="851"/>
        <w:jc w:val="both"/>
        <w:rPr>
          <w:bCs/>
          <w:sz w:val="28"/>
          <w:szCs w:val="28"/>
        </w:rPr>
      </w:pPr>
    </w:p>
    <w:p w:rsidR="00E06EF4" w:rsidRPr="005E1D4E" w:rsidRDefault="00E06EF4" w:rsidP="00E06EF4">
      <w:pPr>
        <w:autoSpaceDE w:val="0"/>
        <w:autoSpaceDN w:val="0"/>
        <w:adjustRightInd w:val="0"/>
        <w:ind w:firstLine="709"/>
        <w:jc w:val="both"/>
        <w:rPr>
          <w:szCs w:val="28"/>
        </w:rPr>
      </w:pPr>
      <w:r w:rsidRPr="005E1D4E">
        <w:rPr>
          <w:szCs w:val="28"/>
        </w:rPr>
        <w:t>Дополнительная информация:</w:t>
      </w:r>
    </w:p>
    <w:p w:rsidR="00E06EF4" w:rsidRPr="005E1D4E" w:rsidRDefault="00E06EF4" w:rsidP="00E06EF4">
      <w:pPr>
        <w:autoSpaceDE w:val="0"/>
        <w:autoSpaceDN w:val="0"/>
        <w:adjustRightInd w:val="0"/>
        <w:jc w:val="both"/>
        <w:rPr>
          <w:sz w:val="28"/>
          <w:szCs w:val="28"/>
        </w:rPr>
      </w:pPr>
      <w:r w:rsidRPr="005E1D4E">
        <w:rPr>
          <w:sz w:val="28"/>
          <w:szCs w:val="28"/>
        </w:rPr>
        <w:t>__________________________________________________________________.</w:t>
      </w:r>
    </w:p>
    <w:p w:rsidR="00E06EF4" w:rsidRPr="005E1D4E" w:rsidRDefault="00E06EF4" w:rsidP="00E06EF4">
      <w:pPr>
        <w:autoSpaceDE w:val="0"/>
        <w:autoSpaceDN w:val="0"/>
        <w:adjustRightInd w:val="0"/>
        <w:jc w:val="center"/>
        <w:rPr>
          <w:iCs/>
          <w:sz w:val="18"/>
          <w:szCs w:val="28"/>
        </w:rPr>
      </w:pPr>
      <w:r w:rsidRPr="005E1D4E">
        <w:rPr>
          <w:iCs/>
          <w:sz w:val="18"/>
          <w:szCs w:val="28"/>
        </w:rPr>
        <w:t>(указывается информация, необходимая для устранения причин отказа в приеме документов, необходимых для предоставления услуги, а также иная дополнительная информация при наличии)</w:t>
      </w:r>
    </w:p>
    <w:p w:rsidR="00E06EF4" w:rsidRPr="005E1D4E" w:rsidRDefault="00E06EF4" w:rsidP="00E06EF4">
      <w:pPr>
        <w:autoSpaceDE w:val="0"/>
        <w:autoSpaceDN w:val="0"/>
        <w:adjustRightInd w:val="0"/>
        <w:ind w:firstLine="709"/>
        <w:jc w:val="both"/>
        <w:rPr>
          <w:sz w:val="28"/>
          <w:szCs w:val="28"/>
        </w:rPr>
      </w:pPr>
    </w:p>
    <w:p w:rsidR="00E06EF4" w:rsidRPr="005E1D4E" w:rsidRDefault="00E06EF4" w:rsidP="00E06EF4">
      <w:pPr>
        <w:suppressAutoHyphens/>
        <w:ind w:firstLine="851"/>
        <w:jc w:val="both"/>
        <w:rPr>
          <w:bCs/>
          <w:szCs w:val="28"/>
        </w:rPr>
      </w:pPr>
      <w:r w:rsidRPr="005E1D4E">
        <w:rPr>
          <w:bCs/>
          <w:szCs w:val="28"/>
        </w:rPr>
        <w:t xml:space="preserve">Вы вправе повторно обратиться в </w:t>
      </w:r>
      <w:r w:rsidR="00BE3CD2">
        <w:rPr>
          <w:bCs/>
          <w:szCs w:val="28"/>
        </w:rPr>
        <w:t xml:space="preserve">администрацию </w:t>
      </w:r>
      <w:r w:rsidR="00BE3CD2" w:rsidRPr="00BE3CD2">
        <w:rPr>
          <w:bCs/>
          <w:szCs w:val="28"/>
        </w:rPr>
        <w:t>муниципального образования Тимашевский муниципальный район Краснодарского края</w:t>
      </w:r>
      <w:r w:rsidR="00FA2CC5" w:rsidRPr="001A6C0D">
        <w:rPr>
          <w:bCs/>
          <w:szCs w:val="28"/>
        </w:rPr>
        <w:t>,</w:t>
      </w:r>
      <w:r w:rsidRPr="005E1D4E">
        <w:rPr>
          <w:bCs/>
          <w:szCs w:val="28"/>
        </w:rPr>
        <w:t xml:space="preserve"> с заявлением о предоставлении услуги после устранения указанных нарушений.</w:t>
      </w:r>
    </w:p>
    <w:p w:rsidR="00E06EF4" w:rsidRPr="005E1D4E" w:rsidRDefault="00E06EF4" w:rsidP="00E06EF4">
      <w:pPr>
        <w:suppressAutoHyphens/>
        <w:ind w:firstLine="851"/>
        <w:jc w:val="both"/>
        <w:rPr>
          <w:bCs/>
          <w:szCs w:val="28"/>
        </w:rPr>
      </w:pPr>
      <w:r w:rsidRPr="005E1D4E">
        <w:rPr>
          <w:bCs/>
          <w:szCs w:val="28"/>
        </w:rPr>
        <w:t xml:space="preserve">Данный отказ может быть обжалован в досудебном порядке путем направления жалобы в </w:t>
      </w:r>
      <w:r w:rsidR="002948F8">
        <w:rPr>
          <w:bCs/>
          <w:szCs w:val="28"/>
        </w:rPr>
        <w:t xml:space="preserve">администрацию </w:t>
      </w:r>
      <w:r w:rsidR="00FA2CC5">
        <w:rPr>
          <w:bCs/>
          <w:szCs w:val="28"/>
        </w:rPr>
        <w:t xml:space="preserve">муниципального образования Тимашевский муниципальный </w:t>
      </w:r>
      <w:r w:rsidR="00FA2CC5" w:rsidRPr="005E1D4E">
        <w:rPr>
          <w:bCs/>
          <w:szCs w:val="28"/>
        </w:rPr>
        <w:t>район</w:t>
      </w:r>
      <w:r w:rsidR="00FA2CC5">
        <w:rPr>
          <w:bCs/>
          <w:szCs w:val="28"/>
        </w:rPr>
        <w:t xml:space="preserve"> Краснодарского края</w:t>
      </w:r>
      <w:r w:rsidRPr="005E1D4E">
        <w:rPr>
          <w:bCs/>
          <w:szCs w:val="28"/>
        </w:rPr>
        <w:t>, а также в судебном порядке.</w:t>
      </w:r>
    </w:p>
    <w:p w:rsidR="00E06EF4" w:rsidRPr="005E1D4E" w:rsidRDefault="00E06EF4" w:rsidP="00E06EF4">
      <w:pPr>
        <w:suppressAutoHyphens/>
        <w:ind w:firstLine="851"/>
        <w:jc w:val="both"/>
        <w:rPr>
          <w:bCs/>
          <w:sz w:val="28"/>
          <w:szCs w:val="28"/>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283"/>
        <w:gridCol w:w="1843"/>
        <w:gridCol w:w="284"/>
        <w:gridCol w:w="3992"/>
      </w:tblGrid>
      <w:tr w:rsidR="00E06EF4" w:rsidRPr="005E1D4E" w:rsidTr="00DF129A">
        <w:tc>
          <w:tcPr>
            <w:tcW w:w="3227" w:type="dxa"/>
            <w:tcBorders>
              <w:bottom w:val="single" w:sz="4" w:space="0" w:color="auto"/>
            </w:tcBorders>
          </w:tcPr>
          <w:p w:rsidR="00E06EF4" w:rsidRPr="005E1D4E" w:rsidRDefault="00E06EF4" w:rsidP="00DF129A">
            <w:pPr>
              <w:autoSpaceDE w:val="0"/>
              <w:autoSpaceDN w:val="0"/>
              <w:adjustRightInd w:val="0"/>
              <w:jc w:val="both"/>
              <w:rPr>
                <w:sz w:val="28"/>
                <w:szCs w:val="28"/>
              </w:rPr>
            </w:pPr>
          </w:p>
        </w:tc>
        <w:tc>
          <w:tcPr>
            <w:tcW w:w="283" w:type="dxa"/>
          </w:tcPr>
          <w:p w:rsidR="00E06EF4" w:rsidRPr="005E1D4E" w:rsidRDefault="00E06EF4" w:rsidP="00DF129A">
            <w:pPr>
              <w:autoSpaceDE w:val="0"/>
              <w:autoSpaceDN w:val="0"/>
              <w:adjustRightInd w:val="0"/>
              <w:jc w:val="both"/>
              <w:rPr>
                <w:sz w:val="28"/>
                <w:szCs w:val="28"/>
              </w:rPr>
            </w:pPr>
          </w:p>
        </w:tc>
        <w:tc>
          <w:tcPr>
            <w:tcW w:w="1843" w:type="dxa"/>
            <w:tcBorders>
              <w:bottom w:val="single" w:sz="4" w:space="0" w:color="auto"/>
            </w:tcBorders>
          </w:tcPr>
          <w:p w:rsidR="00E06EF4" w:rsidRPr="005E1D4E" w:rsidRDefault="00E06EF4" w:rsidP="00DF129A">
            <w:pPr>
              <w:autoSpaceDE w:val="0"/>
              <w:autoSpaceDN w:val="0"/>
              <w:adjustRightInd w:val="0"/>
              <w:jc w:val="both"/>
              <w:rPr>
                <w:sz w:val="28"/>
                <w:szCs w:val="28"/>
              </w:rPr>
            </w:pPr>
          </w:p>
        </w:tc>
        <w:tc>
          <w:tcPr>
            <w:tcW w:w="284" w:type="dxa"/>
          </w:tcPr>
          <w:p w:rsidR="00E06EF4" w:rsidRPr="005E1D4E" w:rsidRDefault="00E06EF4" w:rsidP="00DF129A">
            <w:pPr>
              <w:autoSpaceDE w:val="0"/>
              <w:autoSpaceDN w:val="0"/>
              <w:adjustRightInd w:val="0"/>
              <w:jc w:val="both"/>
              <w:rPr>
                <w:sz w:val="28"/>
                <w:szCs w:val="28"/>
              </w:rPr>
            </w:pPr>
          </w:p>
        </w:tc>
        <w:tc>
          <w:tcPr>
            <w:tcW w:w="3992" w:type="dxa"/>
            <w:tcBorders>
              <w:bottom w:val="single" w:sz="4" w:space="0" w:color="auto"/>
            </w:tcBorders>
          </w:tcPr>
          <w:p w:rsidR="00E06EF4" w:rsidRPr="005E1D4E" w:rsidRDefault="00E06EF4" w:rsidP="00DF129A">
            <w:pPr>
              <w:autoSpaceDE w:val="0"/>
              <w:autoSpaceDN w:val="0"/>
              <w:adjustRightInd w:val="0"/>
              <w:jc w:val="both"/>
              <w:rPr>
                <w:sz w:val="28"/>
                <w:szCs w:val="28"/>
              </w:rPr>
            </w:pPr>
          </w:p>
        </w:tc>
      </w:tr>
      <w:tr w:rsidR="00E06EF4" w:rsidRPr="005E1D4E" w:rsidTr="00DF129A">
        <w:tc>
          <w:tcPr>
            <w:tcW w:w="3227" w:type="dxa"/>
            <w:tcBorders>
              <w:top w:val="single" w:sz="4" w:space="0" w:color="auto"/>
            </w:tcBorders>
          </w:tcPr>
          <w:p w:rsidR="00E06EF4" w:rsidRPr="005E1D4E" w:rsidRDefault="00E06EF4" w:rsidP="00DF129A">
            <w:pPr>
              <w:autoSpaceDE w:val="0"/>
              <w:autoSpaceDN w:val="0"/>
              <w:adjustRightInd w:val="0"/>
              <w:jc w:val="center"/>
              <w:rPr>
                <w:sz w:val="18"/>
                <w:szCs w:val="28"/>
              </w:rPr>
            </w:pPr>
            <w:r w:rsidRPr="005E1D4E">
              <w:rPr>
                <w:sz w:val="18"/>
                <w:szCs w:val="28"/>
              </w:rPr>
              <w:t xml:space="preserve">Должность </w:t>
            </w:r>
          </w:p>
        </w:tc>
        <w:tc>
          <w:tcPr>
            <w:tcW w:w="283" w:type="dxa"/>
          </w:tcPr>
          <w:p w:rsidR="00E06EF4" w:rsidRPr="005E1D4E" w:rsidRDefault="00E06EF4" w:rsidP="00DF129A">
            <w:pPr>
              <w:autoSpaceDE w:val="0"/>
              <w:autoSpaceDN w:val="0"/>
              <w:adjustRightInd w:val="0"/>
              <w:jc w:val="center"/>
              <w:rPr>
                <w:sz w:val="18"/>
                <w:szCs w:val="28"/>
              </w:rPr>
            </w:pPr>
          </w:p>
        </w:tc>
        <w:tc>
          <w:tcPr>
            <w:tcW w:w="1843" w:type="dxa"/>
            <w:tcBorders>
              <w:top w:val="single" w:sz="4" w:space="0" w:color="auto"/>
            </w:tcBorders>
          </w:tcPr>
          <w:p w:rsidR="00E06EF4" w:rsidRPr="005E1D4E" w:rsidRDefault="00E06EF4" w:rsidP="00DF129A">
            <w:pPr>
              <w:autoSpaceDE w:val="0"/>
              <w:autoSpaceDN w:val="0"/>
              <w:adjustRightInd w:val="0"/>
              <w:jc w:val="center"/>
              <w:rPr>
                <w:sz w:val="18"/>
                <w:szCs w:val="28"/>
              </w:rPr>
            </w:pPr>
            <w:r w:rsidRPr="005E1D4E">
              <w:rPr>
                <w:sz w:val="18"/>
                <w:szCs w:val="28"/>
              </w:rPr>
              <w:t>Подпись</w:t>
            </w:r>
          </w:p>
        </w:tc>
        <w:tc>
          <w:tcPr>
            <w:tcW w:w="284" w:type="dxa"/>
          </w:tcPr>
          <w:p w:rsidR="00E06EF4" w:rsidRPr="005E1D4E" w:rsidRDefault="00E06EF4" w:rsidP="00DF129A">
            <w:pPr>
              <w:autoSpaceDE w:val="0"/>
              <w:autoSpaceDN w:val="0"/>
              <w:adjustRightInd w:val="0"/>
              <w:jc w:val="center"/>
              <w:rPr>
                <w:sz w:val="18"/>
                <w:szCs w:val="28"/>
              </w:rPr>
            </w:pPr>
          </w:p>
        </w:tc>
        <w:tc>
          <w:tcPr>
            <w:tcW w:w="3992" w:type="dxa"/>
            <w:tcBorders>
              <w:top w:val="single" w:sz="4" w:space="0" w:color="auto"/>
            </w:tcBorders>
          </w:tcPr>
          <w:p w:rsidR="00E06EF4" w:rsidRPr="005E1D4E" w:rsidRDefault="00E06EF4" w:rsidP="00DF129A">
            <w:pPr>
              <w:autoSpaceDE w:val="0"/>
              <w:autoSpaceDN w:val="0"/>
              <w:adjustRightInd w:val="0"/>
              <w:jc w:val="center"/>
              <w:rPr>
                <w:sz w:val="18"/>
                <w:szCs w:val="28"/>
              </w:rPr>
            </w:pPr>
            <w:r w:rsidRPr="005E1D4E">
              <w:rPr>
                <w:sz w:val="18"/>
                <w:szCs w:val="28"/>
              </w:rPr>
              <w:t xml:space="preserve">Ф.И.О. </w:t>
            </w:r>
          </w:p>
        </w:tc>
      </w:tr>
    </w:tbl>
    <w:p w:rsidR="002674AA" w:rsidRPr="002674AA" w:rsidRDefault="002674AA" w:rsidP="002674AA">
      <w:pPr>
        <w:widowControl w:val="0"/>
        <w:autoSpaceDE w:val="0"/>
        <w:autoSpaceDN w:val="0"/>
        <w:adjustRightInd w:val="0"/>
        <w:jc w:val="center"/>
        <w:rPr>
          <w:rFonts w:eastAsiaTheme="minorEastAsia"/>
          <w:sz w:val="28"/>
          <w:szCs w:val="28"/>
        </w:rPr>
      </w:pPr>
      <w:bookmarkStart w:id="3" w:name="_GoBack"/>
      <w:bookmarkEnd w:id="3"/>
      <w:r w:rsidRPr="002674AA">
        <w:rPr>
          <w:rFonts w:eastAsiaTheme="minorEastAsia"/>
          <w:sz w:val="28"/>
          <w:szCs w:val="28"/>
        </w:rPr>
        <w:t>ПОЯСНИТЕЛЬНАЯ ЗАПИСКА</w:t>
      </w:r>
    </w:p>
    <w:p w:rsidR="002674AA" w:rsidRPr="002674AA" w:rsidRDefault="002674AA" w:rsidP="002674AA">
      <w:pPr>
        <w:widowControl w:val="0"/>
        <w:autoSpaceDE w:val="0"/>
        <w:autoSpaceDN w:val="0"/>
        <w:adjustRightInd w:val="0"/>
        <w:jc w:val="center"/>
        <w:rPr>
          <w:rFonts w:eastAsiaTheme="minorHAnsi"/>
          <w:sz w:val="28"/>
          <w:szCs w:val="28"/>
          <w:lang w:eastAsia="en-US"/>
        </w:rPr>
      </w:pPr>
      <w:r w:rsidRPr="002674AA">
        <w:rPr>
          <w:rFonts w:eastAsiaTheme="minorEastAsia"/>
          <w:sz w:val="28"/>
          <w:szCs w:val="28"/>
        </w:rPr>
        <w:t xml:space="preserve">к проекту </w:t>
      </w:r>
      <w:r w:rsidRPr="002674AA">
        <w:rPr>
          <w:rFonts w:eastAsiaTheme="minorHAnsi"/>
          <w:sz w:val="28"/>
          <w:szCs w:val="28"/>
          <w:lang w:eastAsia="en-US"/>
        </w:rPr>
        <w:t xml:space="preserve">постановления администрации муниципального образования </w:t>
      </w:r>
    </w:p>
    <w:p w:rsidR="002674AA" w:rsidRPr="002674AA" w:rsidRDefault="002674AA" w:rsidP="002674AA">
      <w:pPr>
        <w:widowControl w:val="0"/>
        <w:autoSpaceDE w:val="0"/>
        <w:autoSpaceDN w:val="0"/>
        <w:adjustRightInd w:val="0"/>
        <w:jc w:val="center"/>
        <w:rPr>
          <w:rFonts w:eastAsiaTheme="minorHAnsi"/>
          <w:sz w:val="28"/>
          <w:szCs w:val="28"/>
          <w:lang w:eastAsia="en-US"/>
        </w:rPr>
      </w:pPr>
      <w:r w:rsidRPr="002674AA">
        <w:rPr>
          <w:rFonts w:eastAsiaTheme="minorHAnsi"/>
          <w:sz w:val="28"/>
          <w:szCs w:val="28"/>
          <w:lang w:eastAsia="en-US"/>
        </w:rPr>
        <w:t xml:space="preserve">Тимашевский муниципальный район Краснодарского края </w:t>
      </w:r>
    </w:p>
    <w:p w:rsidR="002674AA" w:rsidRPr="002674AA" w:rsidRDefault="002674AA" w:rsidP="002674AA">
      <w:pPr>
        <w:jc w:val="center"/>
        <w:outlineLvl w:val="0"/>
        <w:rPr>
          <w:rFonts w:eastAsiaTheme="minorHAnsi"/>
          <w:sz w:val="28"/>
          <w:szCs w:val="28"/>
          <w:lang w:eastAsia="en-US"/>
        </w:rPr>
      </w:pPr>
      <w:r w:rsidRPr="002674AA">
        <w:rPr>
          <w:rFonts w:asciiTheme="minorHAnsi" w:eastAsiaTheme="minorHAnsi" w:hAnsiTheme="minorHAnsi" w:cstheme="minorBidi"/>
          <w:bCs/>
          <w:color w:val="000000"/>
          <w:sz w:val="28"/>
          <w:szCs w:val="28"/>
          <w:lang w:eastAsia="en-US"/>
        </w:rPr>
        <w:t xml:space="preserve"> </w:t>
      </w:r>
      <w:r w:rsidRPr="002674AA">
        <w:rPr>
          <w:rFonts w:eastAsiaTheme="minorHAnsi"/>
          <w:bCs/>
          <w:color w:val="000000"/>
          <w:sz w:val="28"/>
          <w:szCs w:val="28"/>
          <w:lang w:eastAsia="en-US"/>
        </w:rPr>
        <w:t>«Об утверждении а</w:t>
      </w:r>
      <w:r w:rsidRPr="002674AA">
        <w:rPr>
          <w:rFonts w:eastAsiaTheme="minorHAnsi"/>
          <w:sz w:val="28"/>
          <w:szCs w:val="28"/>
          <w:lang w:eastAsia="en-US"/>
        </w:rPr>
        <w:t xml:space="preserve">дминистративного регламента предоставления </w:t>
      </w:r>
    </w:p>
    <w:p w:rsidR="002674AA" w:rsidRPr="002674AA" w:rsidRDefault="002674AA" w:rsidP="002674AA">
      <w:pPr>
        <w:jc w:val="center"/>
        <w:outlineLvl w:val="0"/>
        <w:rPr>
          <w:rFonts w:asciiTheme="minorHAnsi" w:eastAsiaTheme="minorHAnsi" w:hAnsiTheme="minorHAnsi" w:cstheme="minorBidi"/>
          <w:bCs/>
          <w:color w:val="000000"/>
          <w:sz w:val="28"/>
          <w:szCs w:val="28"/>
          <w:highlight w:val="yellow"/>
          <w:lang w:eastAsia="en-US"/>
        </w:rPr>
      </w:pPr>
      <w:r w:rsidRPr="002674AA">
        <w:rPr>
          <w:rFonts w:eastAsiaTheme="minorHAnsi"/>
          <w:sz w:val="28"/>
          <w:szCs w:val="28"/>
          <w:lang w:eastAsia="en-US"/>
        </w:rPr>
        <w:t>муниципальной услуги «Утверждение схемы расположения земельного участка или земельных участков на кадастровом плане территории»</w:t>
      </w:r>
      <w:r w:rsidRPr="002674AA">
        <w:rPr>
          <w:rFonts w:asciiTheme="minorHAnsi" w:eastAsiaTheme="minorHAnsi" w:hAnsiTheme="minorHAnsi" w:cstheme="minorBidi"/>
          <w:bCs/>
          <w:color w:val="000000"/>
          <w:sz w:val="28"/>
          <w:szCs w:val="28"/>
          <w:highlight w:val="yellow"/>
          <w:lang w:eastAsia="en-US"/>
        </w:rPr>
        <w:t xml:space="preserve"> </w:t>
      </w:r>
    </w:p>
    <w:p w:rsidR="002674AA" w:rsidRPr="002674AA" w:rsidRDefault="002674AA" w:rsidP="002674AA">
      <w:pPr>
        <w:jc w:val="center"/>
        <w:outlineLvl w:val="0"/>
        <w:rPr>
          <w:rFonts w:eastAsiaTheme="minorEastAsia"/>
          <w:sz w:val="32"/>
          <w:szCs w:val="32"/>
          <w:highlight w:val="yellow"/>
        </w:rPr>
      </w:pPr>
    </w:p>
    <w:p w:rsidR="002674AA" w:rsidRPr="002674AA" w:rsidRDefault="002674AA" w:rsidP="002674AA">
      <w:pPr>
        <w:jc w:val="center"/>
        <w:outlineLvl w:val="0"/>
        <w:rPr>
          <w:rFonts w:eastAsiaTheme="minorEastAsia"/>
          <w:sz w:val="32"/>
          <w:szCs w:val="32"/>
          <w:highlight w:val="yellow"/>
        </w:rPr>
      </w:pPr>
    </w:p>
    <w:p w:rsidR="002674AA" w:rsidRPr="002674AA" w:rsidRDefault="002674AA" w:rsidP="002674AA">
      <w:pPr>
        <w:widowControl w:val="0"/>
        <w:tabs>
          <w:tab w:val="left" w:pos="851"/>
          <w:tab w:val="left" w:pos="1134"/>
        </w:tabs>
        <w:jc w:val="both"/>
        <w:outlineLvl w:val="0"/>
        <w:rPr>
          <w:rFonts w:eastAsiaTheme="minorHAnsi"/>
          <w:color w:val="000000" w:themeColor="text1"/>
          <w:sz w:val="28"/>
          <w:szCs w:val="28"/>
          <w:lang w:eastAsia="en-US"/>
        </w:rPr>
      </w:pPr>
      <w:r w:rsidRPr="002674AA">
        <w:rPr>
          <w:rFonts w:eastAsiaTheme="minorHAnsi"/>
          <w:sz w:val="28"/>
          <w:szCs w:val="28"/>
          <w:lang w:eastAsia="en-US"/>
        </w:rPr>
        <w:tab/>
        <w:t xml:space="preserve">Проект постановления администрации муниципального образования Тимашевский муниципальный район Краснодарского края </w:t>
      </w:r>
      <w:r w:rsidRPr="002674AA">
        <w:rPr>
          <w:rFonts w:eastAsiaTheme="minorHAnsi"/>
          <w:bCs/>
          <w:color w:val="000000"/>
          <w:sz w:val="28"/>
          <w:szCs w:val="28"/>
          <w:lang w:eastAsia="en-US"/>
        </w:rPr>
        <w:t>«Об утверждении а</w:t>
      </w:r>
      <w:r w:rsidRPr="002674AA">
        <w:rPr>
          <w:rFonts w:eastAsiaTheme="minorHAnsi"/>
          <w:sz w:val="28"/>
          <w:szCs w:val="28"/>
          <w:lang w:eastAsia="en-US"/>
        </w:rPr>
        <w:t>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w:t>
      </w:r>
      <w:r w:rsidRPr="002674AA">
        <w:rPr>
          <w:rFonts w:eastAsiaTheme="minorHAnsi"/>
          <w:bCs/>
          <w:color w:val="000000"/>
          <w:sz w:val="28"/>
          <w:szCs w:val="28"/>
          <w:lang w:eastAsia="en-US"/>
        </w:rPr>
        <w:t xml:space="preserve"> </w:t>
      </w:r>
      <w:r w:rsidRPr="002674AA">
        <w:rPr>
          <w:rFonts w:eastAsiaTheme="minorHAnsi"/>
          <w:sz w:val="28"/>
          <w:szCs w:val="28"/>
          <w:lang w:eastAsia="en-US"/>
        </w:rPr>
        <w:t xml:space="preserve">(далее – административный регламент, проект постановления) разработан в целях приведения административного регламента в соответствие с </w:t>
      </w:r>
      <w:r w:rsidRPr="002674AA">
        <w:rPr>
          <w:rFonts w:eastAsiaTheme="minorHAnsi"/>
          <w:color w:val="000000" w:themeColor="text1"/>
          <w:sz w:val="28"/>
          <w:szCs w:val="28"/>
          <w:lang w:eastAsia="en-US"/>
        </w:rPr>
        <w:t>требованиями п</w:t>
      </w:r>
      <w:r w:rsidRPr="002674AA">
        <w:rPr>
          <w:rFonts w:eastAsiaTheme="minorHAnsi"/>
          <w:sz w:val="28"/>
          <w:szCs w:val="28"/>
          <w:lang w:eastAsia="en-US"/>
        </w:rPr>
        <w:t xml:space="preserve">остановления администрации муниципального образования Тимашевский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 (далее - </w:t>
      </w:r>
      <w:r w:rsidRPr="002674AA">
        <w:rPr>
          <w:rFonts w:eastAsiaTheme="minorHAnsi"/>
          <w:color w:val="000000" w:themeColor="text1"/>
          <w:sz w:val="28"/>
          <w:szCs w:val="28"/>
          <w:lang w:eastAsia="en-US"/>
        </w:rPr>
        <w:t>П</w:t>
      </w:r>
      <w:r w:rsidRPr="002674AA">
        <w:rPr>
          <w:rFonts w:eastAsiaTheme="minorHAnsi"/>
          <w:sz w:val="28"/>
          <w:szCs w:val="28"/>
          <w:lang w:eastAsia="en-US"/>
        </w:rPr>
        <w:t xml:space="preserve">остановление администрации </w:t>
      </w:r>
      <w:r w:rsidRPr="002674AA">
        <w:rPr>
          <w:color w:val="000000"/>
          <w:sz w:val="28"/>
          <w:szCs w:val="28"/>
        </w:rPr>
        <w:t>№ 1144).</w:t>
      </w:r>
    </w:p>
    <w:p w:rsidR="002674AA" w:rsidRPr="002674AA" w:rsidRDefault="002674AA" w:rsidP="002674AA">
      <w:pPr>
        <w:tabs>
          <w:tab w:val="left" w:pos="1134"/>
        </w:tabs>
        <w:ind w:firstLine="709"/>
        <w:contextualSpacing/>
        <w:jc w:val="both"/>
        <w:rPr>
          <w:rFonts w:eastAsiaTheme="minorHAnsi"/>
          <w:color w:val="000000" w:themeColor="text1"/>
          <w:sz w:val="28"/>
          <w:szCs w:val="28"/>
          <w:lang w:eastAsia="en-US"/>
        </w:rPr>
      </w:pPr>
      <w:r w:rsidRPr="002674AA">
        <w:rPr>
          <w:rFonts w:eastAsiaTheme="minorHAnsi"/>
          <w:color w:val="000000" w:themeColor="text1"/>
          <w:sz w:val="28"/>
          <w:szCs w:val="28"/>
          <w:lang w:eastAsia="en-US"/>
        </w:rPr>
        <w:t>П</w:t>
      </w:r>
      <w:r w:rsidRPr="002674AA">
        <w:rPr>
          <w:rFonts w:eastAsiaTheme="minorHAnsi"/>
          <w:sz w:val="28"/>
          <w:szCs w:val="28"/>
          <w:lang w:eastAsia="en-US"/>
        </w:rPr>
        <w:t xml:space="preserve">остановлением администрации </w:t>
      </w:r>
      <w:r w:rsidRPr="002674AA">
        <w:rPr>
          <w:color w:val="000000"/>
          <w:sz w:val="28"/>
          <w:szCs w:val="28"/>
        </w:rPr>
        <w:t>№ 1144 с</w:t>
      </w:r>
      <w:r w:rsidRPr="002674AA">
        <w:rPr>
          <w:rFonts w:eastAsiaTheme="minorHAnsi"/>
          <w:color w:val="000000" w:themeColor="text1"/>
          <w:sz w:val="28"/>
          <w:szCs w:val="28"/>
          <w:lang w:eastAsia="en-US"/>
        </w:rPr>
        <w:t xml:space="preserve"> 1 сентября 2025 г.</w:t>
      </w:r>
      <w:r w:rsidRPr="002674AA">
        <w:rPr>
          <w:color w:val="000000"/>
          <w:sz w:val="28"/>
          <w:szCs w:val="28"/>
        </w:rPr>
        <w:t xml:space="preserve"> п</w:t>
      </w:r>
      <w:r w:rsidRPr="002674AA">
        <w:rPr>
          <w:rFonts w:eastAsiaTheme="minorHAnsi"/>
          <w:color w:val="000000" w:themeColor="text1"/>
          <w:sz w:val="28"/>
          <w:szCs w:val="28"/>
          <w:lang w:eastAsia="en-US"/>
        </w:rPr>
        <w:t>редусмотрена новая форма административного регламента предоставления муниципальной услуги.</w:t>
      </w:r>
    </w:p>
    <w:p w:rsidR="002674AA" w:rsidRPr="002674AA" w:rsidRDefault="002674AA" w:rsidP="002674AA">
      <w:pPr>
        <w:tabs>
          <w:tab w:val="left" w:pos="1134"/>
        </w:tabs>
        <w:ind w:firstLine="709"/>
        <w:contextualSpacing/>
        <w:jc w:val="both"/>
        <w:rPr>
          <w:rFonts w:eastAsiaTheme="minorHAnsi"/>
          <w:color w:val="000000" w:themeColor="text1"/>
          <w:sz w:val="28"/>
          <w:szCs w:val="28"/>
          <w:lang w:eastAsia="en-US"/>
        </w:rPr>
      </w:pPr>
      <w:r w:rsidRPr="002674AA">
        <w:rPr>
          <w:rFonts w:eastAsiaTheme="minorHAnsi"/>
          <w:color w:val="000000" w:themeColor="text1"/>
          <w:sz w:val="28"/>
          <w:szCs w:val="28"/>
          <w:lang w:eastAsia="en-US"/>
        </w:rPr>
        <w:t xml:space="preserve">Приведение муниципальной услуги </w:t>
      </w:r>
      <w:r w:rsidRPr="002674AA">
        <w:rPr>
          <w:rFonts w:eastAsiaTheme="minorHAnsi"/>
          <w:sz w:val="28"/>
          <w:szCs w:val="28"/>
          <w:lang w:eastAsia="en-US"/>
        </w:rPr>
        <w:t xml:space="preserve">«Утверждение схемы расположения земельного участка или земельных участков на кадастровом плане территории» </w:t>
      </w:r>
      <w:r w:rsidRPr="002674AA">
        <w:rPr>
          <w:rFonts w:eastAsiaTheme="minorHAnsi"/>
          <w:color w:val="000000" w:themeColor="text1"/>
          <w:sz w:val="28"/>
          <w:szCs w:val="28"/>
          <w:lang w:eastAsia="en-US"/>
        </w:rPr>
        <w:t xml:space="preserve">в соответствие с электронной услугой, выведенной министерством цифрового развития, связи и массовых коммуникаций Российской Федерации на ЕПГУ. </w:t>
      </w:r>
    </w:p>
    <w:p w:rsidR="002674AA" w:rsidRPr="002674AA" w:rsidRDefault="002674AA" w:rsidP="002674AA">
      <w:pPr>
        <w:widowControl w:val="0"/>
        <w:tabs>
          <w:tab w:val="left" w:pos="1134"/>
        </w:tabs>
        <w:autoSpaceDE w:val="0"/>
        <w:autoSpaceDN w:val="0"/>
        <w:adjustRightInd w:val="0"/>
        <w:jc w:val="both"/>
        <w:rPr>
          <w:color w:val="000000"/>
          <w:sz w:val="28"/>
          <w:szCs w:val="28"/>
        </w:rPr>
      </w:pPr>
      <w:r w:rsidRPr="002674AA">
        <w:rPr>
          <w:bCs/>
          <w:color w:val="000000"/>
          <w:sz w:val="28"/>
          <w:szCs w:val="28"/>
        </w:rPr>
        <w:t xml:space="preserve">          Административный регламент устанавливает порядок и стандарт предоставления Услуги </w:t>
      </w:r>
      <w:r w:rsidRPr="002674AA">
        <w:rPr>
          <w:color w:val="000000"/>
          <w:sz w:val="28"/>
          <w:szCs w:val="28"/>
        </w:rPr>
        <w:t>«</w:t>
      </w:r>
      <w:r w:rsidRPr="002674AA">
        <w:rPr>
          <w:color w:val="000000" w:themeColor="text1"/>
          <w:sz w:val="28"/>
          <w:szCs w:val="28"/>
        </w:rPr>
        <w:t>Утверждение схемы расположения земельного участка или земельных участков на кадастровом плане территории</w:t>
      </w:r>
      <w:r w:rsidRPr="002674AA">
        <w:rPr>
          <w:color w:val="000000"/>
          <w:sz w:val="28"/>
          <w:szCs w:val="28"/>
        </w:rPr>
        <w:t>».</w:t>
      </w:r>
    </w:p>
    <w:p w:rsidR="002674AA" w:rsidRPr="002674AA" w:rsidRDefault="002674AA" w:rsidP="002674AA">
      <w:pPr>
        <w:widowControl w:val="0"/>
        <w:ind w:firstLine="709"/>
        <w:jc w:val="both"/>
        <w:rPr>
          <w:sz w:val="28"/>
          <w:szCs w:val="28"/>
        </w:rPr>
      </w:pPr>
      <w:r w:rsidRPr="002674AA">
        <w:rPr>
          <w:sz w:val="28"/>
          <w:szCs w:val="28"/>
        </w:rPr>
        <w:t>Услуга предоставляется администрацией муниципального образования Тимашевский муниципальный район Краснодарского края через отдел земельных и имущественных отношений администрации муниципального образования Тимашевский муниципальный район Краснодарского края.</w:t>
      </w:r>
    </w:p>
    <w:p w:rsidR="002674AA" w:rsidRPr="002674AA" w:rsidRDefault="002674AA" w:rsidP="002674AA">
      <w:pPr>
        <w:tabs>
          <w:tab w:val="left" w:pos="1134"/>
        </w:tabs>
        <w:ind w:firstLine="709"/>
        <w:contextualSpacing/>
        <w:jc w:val="both"/>
        <w:rPr>
          <w:rFonts w:eastAsiaTheme="minorHAnsi"/>
          <w:color w:val="000000" w:themeColor="text1"/>
          <w:sz w:val="28"/>
          <w:szCs w:val="28"/>
          <w:lang w:eastAsia="en-US"/>
        </w:rPr>
      </w:pPr>
    </w:p>
    <w:p w:rsidR="002674AA" w:rsidRPr="002674AA" w:rsidRDefault="002674AA" w:rsidP="002674AA">
      <w:pPr>
        <w:widowControl w:val="0"/>
        <w:tabs>
          <w:tab w:val="left" w:pos="851"/>
          <w:tab w:val="left" w:pos="1134"/>
        </w:tabs>
        <w:jc w:val="both"/>
        <w:outlineLvl w:val="0"/>
        <w:rPr>
          <w:rFonts w:eastAsiaTheme="minorHAnsi"/>
          <w:sz w:val="28"/>
          <w:szCs w:val="28"/>
          <w:lang w:eastAsia="en-US"/>
        </w:rPr>
      </w:pPr>
    </w:p>
    <w:p w:rsidR="002674AA" w:rsidRPr="002674AA" w:rsidRDefault="002674AA" w:rsidP="002674AA">
      <w:pPr>
        <w:rPr>
          <w:rFonts w:eastAsiaTheme="minorHAnsi"/>
          <w:sz w:val="28"/>
          <w:szCs w:val="28"/>
          <w:lang w:eastAsia="en-US"/>
        </w:rPr>
      </w:pPr>
      <w:r w:rsidRPr="002674AA">
        <w:rPr>
          <w:rFonts w:eastAsiaTheme="minorHAnsi"/>
          <w:sz w:val="28"/>
          <w:szCs w:val="28"/>
          <w:lang w:eastAsia="en-US"/>
        </w:rPr>
        <w:t xml:space="preserve">Начальник отдела </w:t>
      </w:r>
    </w:p>
    <w:p w:rsidR="002674AA" w:rsidRPr="002674AA" w:rsidRDefault="002674AA" w:rsidP="002674AA">
      <w:pPr>
        <w:rPr>
          <w:rFonts w:eastAsiaTheme="minorHAnsi"/>
          <w:sz w:val="28"/>
          <w:szCs w:val="28"/>
          <w:lang w:eastAsia="en-US"/>
        </w:rPr>
      </w:pPr>
      <w:r w:rsidRPr="002674AA">
        <w:rPr>
          <w:rFonts w:eastAsiaTheme="minorHAnsi"/>
          <w:sz w:val="28"/>
          <w:szCs w:val="28"/>
          <w:lang w:eastAsia="en-US"/>
        </w:rPr>
        <w:t>земельных и имущественных</w:t>
      </w:r>
    </w:p>
    <w:p w:rsidR="002674AA" w:rsidRPr="002674AA" w:rsidRDefault="002674AA" w:rsidP="002674AA">
      <w:pPr>
        <w:rPr>
          <w:rFonts w:eastAsiaTheme="minorHAnsi"/>
          <w:sz w:val="28"/>
          <w:szCs w:val="28"/>
          <w:lang w:eastAsia="en-US"/>
        </w:rPr>
      </w:pPr>
      <w:r w:rsidRPr="002674AA">
        <w:rPr>
          <w:rFonts w:eastAsiaTheme="minorHAnsi"/>
          <w:sz w:val="28"/>
          <w:szCs w:val="28"/>
          <w:lang w:eastAsia="en-US"/>
        </w:rPr>
        <w:t xml:space="preserve">отношений администрации </w:t>
      </w:r>
    </w:p>
    <w:p w:rsidR="002674AA" w:rsidRPr="002674AA" w:rsidRDefault="002674AA" w:rsidP="002674AA">
      <w:pPr>
        <w:rPr>
          <w:rFonts w:eastAsiaTheme="minorHAnsi"/>
          <w:sz w:val="28"/>
          <w:szCs w:val="28"/>
          <w:lang w:eastAsia="en-US"/>
        </w:rPr>
      </w:pPr>
      <w:r w:rsidRPr="002674AA">
        <w:rPr>
          <w:rFonts w:eastAsiaTheme="minorHAnsi"/>
          <w:sz w:val="28"/>
          <w:szCs w:val="28"/>
          <w:lang w:eastAsia="en-US"/>
        </w:rPr>
        <w:t>муниципального образования</w:t>
      </w:r>
    </w:p>
    <w:p w:rsidR="002674AA" w:rsidRPr="002674AA" w:rsidRDefault="002674AA" w:rsidP="002674AA">
      <w:pPr>
        <w:rPr>
          <w:rFonts w:eastAsiaTheme="minorHAnsi"/>
          <w:sz w:val="28"/>
          <w:szCs w:val="28"/>
          <w:lang w:eastAsia="en-US"/>
        </w:rPr>
      </w:pPr>
      <w:r w:rsidRPr="002674AA">
        <w:rPr>
          <w:rFonts w:eastAsiaTheme="minorHAnsi"/>
          <w:sz w:val="28"/>
          <w:szCs w:val="28"/>
          <w:lang w:eastAsia="en-US"/>
        </w:rPr>
        <w:t>Тимашевский муниципальный район</w:t>
      </w:r>
    </w:p>
    <w:p w:rsidR="002674AA" w:rsidRPr="002674AA" w:rsidRDefault="002674AA" w:rsidP="002674AA">
      <w:pPr>
        <w:rPr>
          <w:rFonts w:eastAsiaTheme="minorHAnsi"/>
          <w:sz w:val="28"/>
          <w:szCs w:val="28"/>
          <w:lang w:eastAsia="en-US"/>
        </w:rPr>
      </w:pPr>
      <w:r w:rsidRPr="002674AA">
        <w:rPr>
          <w:rFonts w:eastAsiaTheme="minorHAnsi"/>
          <w:sz w:val="28"/>
          <w:szCs w:val="28"/>
          <w:lang w:eastAsia="en-US"/>
        </w:rPr>
        <w:t>Краснодарского края                                                                        О.А. Николаев</w:t>
      </w:r>
    </w:p>
    <w:p w:rsidR="002674AA" w:rsidRPr="002674AA" w:rsidRDefault="002674AA" w:rsidP="002674AA">
      <w:pPr>
        <w:widowControl w:val="0"/>
        <w:tabs>
          <w:tab w:val="left" w:pos="851"/>
          <w:tab w:val="left" w:pos="1134"/>
        </w:tabs>
        <w:jc w:val="both"/>
        <w:outlineLvl w:val="0"/>
        <w:rPr>
          <w:color w:val="000000"/>
          <w:sz w:val="28"/>
          <w:szCs w:val="28"/>
        </w:rPr>
      </w:pPr>
    </w:p>
    <w:p w:rsidR="002674AA" w:rsidRPr="002674AA" w:rsidRDefault="002674AA" w:rsidP="002674AA">
      <w:pPr>
        <w:rPr>
          <w:rFonts w:eastAsiaTheme="minorHAnsi"/>
          <w:bCs/>
          <w:kern w:val="32"/>
          <w:sz w:val="28"/>
          <w:szCs w:val="28"/>
          <w:lang w:eastAsia="en-US"/>
        </w:rPr>
      </w:pPr>
      <w:r w:rsidRPr="002674AA">
        <w:rPr>
          <w:rFonts w:eastAsiaTheme="minorHAnsi"/>
          <w:bCs/>
          <w:kern w:val="32"/>
          <w:sz w:val="28"/>
          <w:szCs w:val="28"/>
          <w:lang w:eastAsia="en-US"/>
        </w:rPr>
        <w:t>09.10.2026</w:t>
      </w:r>
    </w:p>
    <w:p w:rsidR="009579BF" w:rsidRPr="00841ADB" w:rsidRDefault="009579BF" w:rsidP="00841ADB">
      <w:pPr>
        <w:widowControl w:val="0"/>
        <w:rPr>
          <w:i/>
          <w:sz w:val="28"/>
        </w:rPr>
      </w:pPr>
    </w:p>
    <w:sectPr w:rsidR="009579BF" w:rsidRPr="00841ADB" w:rsidSect="001B03C1">
      <w:pgSz w:w="11906" w:h="16838"/>
      <w:pgMar w:top="1134" w:right="680" w:bottom="1134"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0E2B" w:rsidRDefault="007B0E2B">
      <w:r>
        <w:separator/>
      </w:r>
    </w:p>
  </w:endnote>
  <w:endnote w:type="continuationSeparator" w:id="0">
    <w:p w:rsidR="007B0E2B" w:rsidRDefault="007B0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choolBook">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0E2B" w:rsidRDefault="007B0E2B">
      <w:r>
        <w:separator/>
      </w:r>
    </w:p>
  </w:footnote>
  <w:footnote w:type="continuationSeparator" w:id="0">
    <w:p w:rsidR="007B0E2B" w:rsidRDefault="007B0E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0E2B" w:rsidRDefault="007B0E2B" w:rsidP="00B10319">
    <w:pPr>
      <w:pStyle w:val="a4"/>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0E2B" w:rsidRDefault="007B0E2B" w:rsidP="00AC466C">
    <w:pPr>
      <w:pStyle w:val="a4"/>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separate"/>
    </w:r>
    <w:r>
      <w:rPr>
        <w:rStyle w:val="afb"/>
        <w:noProof/>
      </w:rPr>
      <w:t>25</w:t>
    </w:r>
    <w:r>
      <w:rPr>
        <w:rStyle w:val="afb"/>
      </w:rPr>
      <w:fldChar w:fldCharType="end"/>
    </w:r>
  </w:p>
  <w:p w:rsidR="007B0E2B" w:rsidRDefault="007B0E2B">
    <w:pPr>
      <w:pStyle w:val="a4"/>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0E2B" w:rsidRDefault="002674AA">
    <w:pPr>
      <w:pStyle w:val="a4"/>
      <w:jc w:val="center"/>
    </w:pPr>
    <w:sdt>
      <w:sdtPr>
        <w:id w:val="-1056470571"/>
        <w:docPartObj>
          <w:docPartGallery w:val="Page Numbers (Top of Page)"/>
          <w:docPartUnique/>
        </w:docPartObj>
      </w:sdtPr>
      <w:sdtEndPr/>
      <w:sdtContent>
        <w:r w:rsidR="007B0E2B">
          <w:fldChar w:fldCharType="begin"/>
        </w:r>
        <w:r w:rsidR="007B0E2B">
          <w:instrText>PAGE   \* MERGEFORMAT</w:instrText>
        </w:r>
        <w:r w:rsidR="007B0E2B">
          <w:fldChar w:fldCharType="separate"/>
        </w:r>
        <w:r>
          <w:rPr>
            <w:noProof/>
          </w:rPr>
          <w:t>4</w:t>
        </w:r>
        <w:r w:rsidR="007B0E2B">
          <w:fldChar w:fldCharType="end"/>
        </w:r>
      </w:sdtContent>
    </w:sdt>
  </w:p>
  <w:p w:rsidR="007B0E2B" w:rsidRDefault="007B0E2B">
    <w:pPr>
      <w:pStyle w:val="a4"/>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0E2B" w:rsidRDefault="007B0E2B" w:rsidP="001B03C1">
    <w:pPr>
      <w:pStyle w:val="a4"/>
      <w:jc w:val="cent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0E2B" w:rsidRDefault="002674AA">
    <w:pPr>
      <w:pStyle w:val="a4"/>
      <w:jc w:val="center"/>
    </w:pPr>
    <w:sdt>
      <w:sdtPr>
        <w:id w:val="1239281192"/>
        <w:docPartObj>
          <w:docPartGallery w:val="Page Numbers (Margins)"/>
          <w:docPartUnique/>
        </w:docPartObj>
      </w:sdtPr>
      <w:sdtEndPr/>
      <w:sdtContent>
        <w:r w:rsidR="007B0E2B">
          <w:rPr>
            <w:noProof/>
          </w:rPr>
          <mc:AlternateContent>
            <mc:Choice Requires="wps">
              <w:drawing>
                <wp:anchor distT="0" distB="0" distL="114300" distR="114300" simplePos="0" relativeHeight="251661312" behindDoc="0" locked="0" layoutInCell="0" allowOverlap="1" wp14:anchorId="56EFBF68" wp14:editId="468EE367">
                  <wp:simplePos x="0" y="0"/>
                  <wp:positionH relativeFrom="rightMargin">
                    <wp:align>center</wp:align>
                  </wp:positionH>
                  <wp:positionV relativeFrom="page">
                    <wp:align>center</wp:align>
                  </wp:positionV>
                  <wp:extent cx="762000" cy="895350"/>
                  <wp:effectExtent l="0" t="0" r="0"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eastAsiaTheme="majorEastAsia"/>
                                  <w:szCs w:val="28"/>
                                </w:rPr>
                                <w:id w:val="-563570339"/>
                                <w:docPartObj>
                                  <w:docPartGallery w:val="Page Numbers (Margins)"/>
                                  <w:docPartUnique/>
                                </w:docPartObj>
                              </w:sdtPr>
                              <w:sdtEndPr/>
                              <w:sdtContent>
                                <w:p w:rsidR="007B0E2B" w:rsidRPr="001B03C1" w:rsidRDefault="007B0E2B">
                                  <w:pPr>
                                    <w:jc w:val="center"/>
                                    <w:rPr>
                                      <w:rFonts w:eastAsiaTheme="majorEastAsia"/>
                                      <w:szCs w:val="28"/>
                                    </w:rPr>
                                  </w:pPr>
                                  <w:r w:rsidRPr="001B03C1">
                                    <w:rPr>
                                      <w:rFonts w:eastAsiaTheme="minorEastAsia"/>
                                      <w:szCs w:val="28"/>
                                    </w:rPr>
                                    <w:fldChar w:fldCharType="begin"/>
                                  </w:r>
                                  <w:r w:rsidRPr="001B03C1">
                                    <w:rPr>
                                      <w:szCs w:val="28"/>
                                    </w:rPr>
                                    <w:instrText>PAGE  \* MERGEFORMAT</w:instrText>
                                  </w:r>
                                  <w:r w:rsidRPr="001B03C1">
                                    <w:rPr>
                                      <w:rFonts w:eastAsiaTheme="minorEastAsia"/>
                                      <w:szCs w:val="28"/>
                                    </w:rPr>
                                    <w:fldChar w:fldCharType="separate"/>
                                  </w:r>
                                  <w:r w:rsidR="002674AA" w:rsidRPr="002674AA">
                                    <w:rPr>
                                      <w:rFonts w:eastAsiaTheme="majorEastAsia"/>
                                      <w:noProof/>
                                      <w:szCs w:val="28"/>
                                    </w:rPr>
                                    <w:t>10</w:t>
                                  </w:r>
                                  <w:r w:rsidRPr="001B03C1">
                                    <w:rPr>
                                      <w:rFonts w:eastAsiaTheme="majorEastAsia"/>
                                      <w:szCs w:val="28"/>
                                    </w:rPr>
                                    <w:fldChar w:fldCharType="end"/>
                                  </w:r>
                                </w:p>
                              </w:sdtContent>
                            </w:sdt>
                          </w:txbxContent>
                        </wps:txbx>
                        <wps:bodyPr rot="0" vert="vert"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56EFBF68" id="Прямоугольник 2" o:spid="_x0000_s1026" style="position:absolute;left:0;text-align:left;margin-left:0;margin-top:0;width:60pt;height:70.5pt;z-index:251661312;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" o:allowincell="f" stroked="f">
                  <v:textbox style="layout-flow:vertical">
                    <w:txbxContent>
                      <w:sdt>
                        <w:sdtPr>
                          <w:rPr>
                            <w:rFonts w:eastAsiaTheme="majorEastAsia"/>
                            <w:szCs w:val="28"/>
                          </w:rPr>
                          <w:id w:val="-563570339"/>
                          <w:docPartObj>
                            <w:docPartGallery w:val="Page Numbers (Margins)"/>
                            <w:docPartUnique/>
                          </w:docPartObj>
                        </w:sdtPr>
                        <w:sdtEndPr/>
                        <w:sdtContent>
                          <w:p w:rsidR="007B0E2B" w:rsidRPr="001B03C1" w:rsidRDefault="007B0E2B">
                            <w:pPr>
                              <w:jc w:val="center"/>
                              <w:rPr>
                                <w:rFonts w:eastAsiaTheme="majorEastAsia"/>
                                <w:szCs w:val="28"/>
                              </w:rPr>
                            </w:pPr>
                            <w:r w:rsidRPr="001B03C1">
                              <w:rPr>
                                <w:rFonts w:eastAsiaTheme="minorEastAsia"/>
                                <w:szCs w:val="28"/>
                              </w:rPr>
                              <w:fldChar w:fldCharType="begin"/>
                            </w:r>
                            <w:r w:rsidRPr="001B03C1">
                              <w:rPr>
                                <w:szCs w:val="28"/>
                              </w:rPr>
                              <w:instrText>PAGE  \* MERGEFORMAT</w:instrText>
                            </w:r>
                            <w:r w:rsidRPr="001B03C1">
                              <w:rPr>
                                <w:rFonts w:eastAsiaTheme="minorEastAsia"/>
                                <w:szCs w:val="28"/>
                              </w:rPr>
                              <w:fldChar w:fldCharType="separate"/>
                            </w:r>
                            <w:r w:rsidR="002674AA" w:rsidRPr="002674AA">
                              <w:rPr>
                                <w:rFonts w:eastAsiaTheme="majorEastAsia"/>
                                <w:noProof/>
                                <w:szCs w:val="28"/>
                              </w:rPr>
                              <w:t>10</w:t>
                            </w:r>
                            <w:r w:rsidRPr="001B03C1">
                              <w:rPr>
                                <w:rFonts w:eastAsiaTheme="majorEastAsia"/>
                                <w:szCs w:val="28"/>
                              </w:rPr>
                              <w:fldChar w:fldCharType="end"/>
                            </w:r>
                          </w:p>
                        </w:sdtContent>
                      </w:sdt>
                    </w:txbxContent>
                  </v:textbox>
                  <w10:wrap anchorx="margin" anchory="page"/>
                </v:rect>
              </w:pict>
            </mc:Fallback>
          </mc:AlternateContent>
        </w:r>
      </w:sdtContent>
    </w:sdt>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7908453"/>
      <w:docPartObj>
        <w:docPartGallery w:val="Page Numbers (Top of Page)"/>
        <w:docPartUnique/>
      </w:docPartObj>
    </w:sdtPr>
    <w:sdtEndPr>
      <w:rPr>
        <w:sz w:val="28"/>
      </w:rPr>
    </w:sdtEndPr>
    <w:sdtContent>
      <w:p w:rsidR="007B0E2B" w:rsidRPr="001B03C1" w:rsidRDefault="007B0E2B">
        <w:pPr>
          <w:pStyle w:val="a4"/>
          <w:jc w:val="center"/>
          <w:rPr>
            <w:sz w:val="28"/>
          </w:rPr>
        </w:pPr>
        <w:r w:rsidRPr="001B03C1">
          <w:fldChar w:fldCharType="begin"/>
        </w:r>
        <w:r w:rsidRPr="001B03C1">
          <w:instrText>PAGE   \* MERGEFORMAT</w:instrText>
        </w:r>
        <w:r w:rsidRPr="001B03C1">
          <w:fldChar w:fldCharType="separate"/>
        </w:r>
        <w:r w:rsidR="002674AA">
          <w:rPr>
            <w:noProof/>
          </w:rPr>
          <w:t>18</w:t>
        </w:r>
        <w:r w:rsidRPr="001B03C1">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E6576"/>
    <w:multiLevelType w:val="multilevel"/>
    <w:tmpl w:val="CAC0CCC0"/>
    <w:lvl w:ilvl="0">
      <w:start w:val="1"/>
      <w:numFmt w:val="decimal"/>
      <w:lvlText w:val="%1."/>
      <w:lvlJc w:val="left"/>
      <w:pPr>
        <w:ind w:left="360" w:hanging="360"/>
      </w:pPr>
      <w:rPr>
        <w:rFonts w:hint="default"/>
      </w:rPr>
    </w:lvl>
    <w:lvl w:ilvl="1">
      <w:start w:val="1"/>
      <w:numFmt w:val="decimal"/>
      <w:lvlText w:val="%1.%2."/>
      <w:lvlJc w:val="left"/>
      <w:pPr>
        <w:ind w:left="411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CA0C54"/>
    <w:multiLevelType w:val="hybridMultilevel"/>
    <w:tmpl w:val="AFDC1488"/>
    <w:lvl w:ilvl="0" w:tplc="11E4CC64">
      <w:start w:val="1"/>
      <w:numFmt w:val="russianLower"/>
      <w:lvlText w:val="%1)"/>
      <w:lvlJc w:val="left"/>
      <w:pPr>
        <w:ind w:left="1429" w:hanging="360"/>
      </w:pPr>
      <w:rPr>
        <w:rFonts w:ascii="Times New Roman" w:hAnsi="Times New Roman"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5D42B6"/>
    <w:multiLevelType w:val="hybridMultilevel"/>
    <w:tmpl w:val="44F4ABC6"/>
    <w:lvl w:ilvl="0" w:tplc="897A796A">
      <w:numFmt w:val="bullet"/>
      <w:lvlText w:val=""/>
      <w:lvlJc w:val="left"/>
      <w:pPr>
        <w:ind w:left="720" w:hanging="360"/>
      </w:pPr>
      <w:rPr>
        <w:rFonts w:ascii="Wingdings" w:eastAsia="Calibri"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362ADD"/>
    <w:multiLevelType w:val="hybridMultilevel"/>
    <w:tmpl w:val="336E4DBC"/>
    <w:lvl w:ilvl="0" w:tplc="77A8EAEC">
      <w:start w:val="1"/>
      <w:numFmt w:val="decimal"/>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7241FC"/>
    <w:multiLevelType w:val="hybridMultilevel"/>
    <w:tmpl w:val="4A3EAD30"/>
    <w:lvl w:ilvl="0" w:tplc="90489CD0">
      <w:start w:val="1"/>
      <w:numFmt w:val="decimal"/>
      <w:lvlText w:val="%1)"/>
      <w:lvlJc w:val="left"/>
      <w:pPr>
        <w:ind w:left="9291" w:hanging="360"/>
      </w:pPr>
      <w:rPr>
        <w:rFonts w:hint="default"/>
      </w:rPr>
    </w:lvl>
    <w:lvl w:ilvl="1" w:tplc="04190019" w:tentative="1">
      <w:start w:val="1"/>
      <w:numFmt w:val="lowerLetter"/>
      <w:lvlText w:val="%2."/>
      <w:lvlJc w:val="left"/>
      <w:pPr>
        <w:ind w:left="10011" w:hanging="360"/>
      </w:pPr>
    </w:lvl>
    <w:lvl w:ilvl="2" w:tplc="0419001B" w:tentative="1">
      <w:start w:val="1"/>
      <w:numFmt w:val="lowerRoman"/>
      <w:lvlText w:val="%3."/>
      <w:lvlJc w:val="right"/>
      <w:pPr>
        <w:ind w:left="10731" w:hanging="180"/>
      </w:pPr>
    </w:lvl>
    <w:lvl w:ilvl="3" w:tplc="0419000F" w:tentative="1">
      <w:start w:val="1"/>
      <w:numFmt w:val="decimal"/>
      <w:lvlText w:val="%4."/>
      <w:lvlJc w:val="left"/>
      <w:pPr>
        <w:ind w:left="11451" w:hanging="360"/>
      </w:pPr>
    </w:lvl>
    <w:lvl w:ilvl="4" w:tplc="04190019" w:tentative="1">
      <w:start w:val="1"/>
      <w:numFmt w:val="lowerLetter"/>
      <w:lvlText w:val="%5."/>
      <w:lvlJc w:val="left"/>
      <w:pPr>
        <w:ind w:left="12171" w:hanging="360"/>
      </w:pPr>
    </w:lvl>
    <w:lvl w:ilvl="5" w:tplc="0419001B" w:tentative="1">
      <w:start w:val="1"/>
      <w:numFmt w:val="lowerRoman"/>
      <w:lvlText w:val="%6."/>
      <w:lvlJc w:val="right"/>
      <w:pPr>
        <w:ind w:left="12891" w:hanging="180"/>
      </w:pPr>
    </w:lvl>
    <w:lvl w:ilvl="6" w:tplc="0419000F" w:tentative="1">
      <w:start w:val="1"/>
      <w:numFmt w:val="decimal"/>
      <w:lvlText w:val="%7."/>
      <w:lvlJc w:val="left"/>
      <w:pPr>
        <w:ind w:left="13611" w:hanging="360"/>
      </w:pPr>
    </w:lvl>
    <w:lvl w:ilvl="7" w:tplc="04190019" w:tentative="1">
      <w:start w:val="1"/>
      <w:numFmt w:val="lowerLetter"/>
      <w:lvlText w:val="%8."/>
      <w:lvlJc w:val="left"/>
      <w:pPr>
        <w:ind w:left="14331" w:hanging="360"/>
      </w:pPr>
    </w:lvl>
    <w:lvl w:ilvl="8" w:tplc="0419001B" w:tentative="1">
      <w:start w:val="1"/>
      <w:numFmt w:val="lowerRoman"/>
      <w:lvlText w:val="%9."/>
      <w:lvlJc w:val="right"/>
      <w:pPr>
        <w:ind w:left="15051" w:hanging="180"/>
      </w:pPr>
    </w:lvl>
  </w:abstractNum>
  <w:abstractNum w:abstractNumId="5" w15:restartNumberingAfterBreak="0">
    <w:nsid w:val="121328E3"/>
    <w:multiLevelType w:val="hybridMultilevel"/>
    <w:tmpl w:val="A7200906"/>
    <w:lvl w:ilvl="0" w:tplc="0840CBAC">
      <w:start w:val="1"/>
      <w:numFmt w:val="decimal"/>
      <w:lvlText w:val="%1)"/>
      <w:lvlJc w:val="left"/>
      <w:pPr>
        <w:ind w:left="1429" w:hanging="360"/>
      </w:pPr>
      <w:rPr>
        <w:rFonts w:ascii="Times New Roman" w:eastAsia="Times New Roman" w:hAnsi="Times New Roman" w:cs="Times New Roman"/>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29A6082"/>
    <w:multiLevelType w:val="multilevel"/>
    <w:tmpl w:val="4C4C754C"/>
    <w:lvl w:ilvl="0">
      <w:start w:val="3"/>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BE00BC"/>
    <w:multiLevelType w:val="hybridMultilevel"/>
    <w:tmpl w:val="8FC4F9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B24FD2"/>
    <w:multiLevelType w:val="hybridMultilevel"/>
    <w:tmpl w:val="8454128C"/>
    <w:lvl w:ilvl="0" w:tplc="E5D009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74018F9"/>
    <w:multiLevelType w:val="multilevel"/>
    <w:tmpl w:val="6CB01480"/>
    <w:lvl w:ilvl="0">
      <w:start w:val="2"/>
      <w:numFmt w:val="decimal"/>
      <w:lvlText w:val="%1."/>
      <w:lvlJc w:val="left"/>
      <w:pPr>
        <w:ind w:left="675" w:hanging="675"/>
      </w:pPr>
      <w:rPr>
        <w:rFonts w:eastAsiaTheme="minorHAnsi" w:hint="default"/>
      </w:rPr>
    </w:lvl>
    <w:lvl w:ilvl="1">
      <w:start w:val="4"/>
      <w:numFmt w:val="decimal"/>
      <w:lvlText w:val="%1.%2."/>
      <w:lvlJc w:val="left"/>
      <w:pPr>
        <w:ind w:left="720" w:hanging="720"/>
      </w:pPr>
      <w:rPr>
        <w:rFonts w:eastAsiaTheme="minorHAnsi" w:hint="default"/>
      </w:rPr>
    </w:lvl>
    <w:lvl w:ilvl="2">
      <w:start w:val="1"/>
      <w:numFmt w:val="decimal"/>
      <w:lvlText w:val="%1.%2.%3."/>
      <w:lvlJc w:val="left"/>
      <w:pPr>
        <w:ind w:left="2138" w:hanging="720"/>
      </w:pPr>
      <w:rPr>
        <w:rFonts w:eastAsiaTheme="minorHAnsi" w:hint="default"/>
      </w:rPr>
    </w:lvl>
    <w:lvl w:ilvl="3">
      <w:start w:val="1"/>
      <w:numFmt w:val="decimal"/>
      <w:lvlText w:val="%1.%2.%3.%4."/>
      <w:lvlJc w:val="left"/>
      <w:pPr>
        <w:ind w:left="1080" w:hanging="108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440" w:hanging="1440"/>
      </w:pPr>
      <w:rPr>
        <w:rFonts w:eastAsiaTheme="minorHAnsi" w:hint="default"/>
      </w:rPr>
    </w:lvl>
    <w:lvl w:ilvl="6">
      <w:start w:val="1"/>
      <w:numFmt w:val="decimal"/>
      <w:lvlText w:val="%1.%2.%3.%4.%5.%6.%7."/>
      <w:lvlJc w:val="left"/>
      <w:pPr>
        <w:ind w:left="1800" w:hanging="1800"/>
      </w:pPr>
      <w:rPr>
        <w:rFonts w:eastAsiaTheme="minorHAnsi" w:hint="default"/>
      </w:rPr>
    </w:lvl>
    <w:lvl w:ilvl="7">
      <w:start w:val="1"/>
      <w:numFmt w:val="decimal"/>
      <w:lvlText w:val="%1.%2.%3.%4.%5.%6.%7.%8."/>
      <w:lvlJc w:val="left"/>
      <w:pPr>
        <w:ind w:left="1800" w:hanging="1800"/>
      </w:pPr>
      <w:rPr>
        <w:rFonts w:eastAsiaTheme="minorHAnsi" w:hint="default"/>
      </w:rPr>
    </w:lvl>
    <w:lvl w:ilvl="8">
      <w:start w:val="1"/>
      <w:numFmt w:val="decimal"/>
      <w:lvlText w:val="%1.%2.%3.%4.%5.%6.%7.%8.%9."/>
      <w:lvlJc w:val="left"/>
      <w:pPr>
        <w:ind w:left="2160" w:hanging="2160"/>
      </w:pPr>
      <w:rPr>
        <w:rFonts w:eastAsiaTheme="minorHAnsi" w:hint="default"/>
      </w:rPr>
    </w:lvl>
  </w:abstractNum>
  <w:abstractNum w:abstractNumId="10" w15:restartNumberingAfterBreak="0">
    <w:nsid w:val="1B9E29D3"/>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C9A68AC"/>
    <w:multiLevelType w:val="multilevel"/>
    <w:tmpl w:val="981E1B08"/>
    <w:lvl w:ilvl="0">
      <w:start w:val="3"/>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1306887"/>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2490B3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CE627C1"/>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D0F5D44"/>
    <w:multiLevelType w:val="multilevel"/>
    <w:tmpl w:val="6AF6B5F4"/>
    <w:lvl w:ilvl="0">
      <w:start w:val="3"/>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314856B4"/>
    <w:multiLevelType w:val="hybridMultilevel"/>
    <w:tmpl w:val="4AF2953A"/>
    <w:lvl w:ilvl="0" w:tplc="88DE4B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27A38EF"/>
    <w:multiLevelType w:val="hybridMultilevel"/>
    <w:tmpl w:val="DC2623A6"/>
    <w:lvl w:ilvl="0" w:tplc="E27C52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D1668C"/>
    <w:multiLevelType w:val="multilevel"/>
    <w:tmpl w:val="FC5E5A30"/>
    <w:lvl w:ilvl="0">
      <w:start w:val="1"/>
      <w:numFmt w:val="decimal"/>
      <w:lvlText w:val="%1."/>
      <w:lvlJc w:val="left"/>
      <w:pPr>
        <w:ind w:left="1068" w:hanging="360"/>
      </w:pPr>
      <w:rPr>
        <w:rFonts w:ascii="Times New Roman" w:hAnsi="Times New Roman" w:cs="Times New Roman" w:hint="default"/>
        <w:sz w:val="28"/>
      </w:rPr>
    </w:lvl>
    <w:lvl w:ilvl="1">
      <w:start w:val="1"/>
      <w:numFmt w:val="decimal"/>
      <w:lvlText w:val="%1.%2."/>
      <w:lvlJc w:val="left"/>
      <w:pPr>
        <w:ind w:left="4260" w:hanging="432"/>
      </w:pPr>
      <w:rPr>
        <w:rFonts w:ascii="Times New Roman" w:hAnsi="Times New Roman" w:cs="Times New Roman" w:hint="default"/>
        <w:sz w:val="28"/>
      </w:rPr>
    </w:lvl>
    <w:lvl w:ilvl="2">
      <w:start w:val="1"/>
      <w:numFmt w:val="decimal"/>
      <w:lvlText w:val="%1.%2.%3."/>
      <w:lvlJc w:val="left"/>
      <w:pPr>
        <w:ind w:left="1932" w:hanging="504"/>
      </w:pPr>
      <w:rPr>
        <w:color w:val="auto"/>
      </w:r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9" w15:restartNumberingAfterBreak="0">
    <w:nsid w:val="37DF2978"/>
    <w:multiLevelType w:val="hybridMultilevel"/>
    <w:tmpl w:val="29FAB4D4"/>
    <w:lvl w:ilvl="0" w:tplc="27A68412">
      <w:start w:val="1"/>
      <w:numFmt w:val="decimal"/>
      <w:lvlText w:val="%1)"/>
      <w:lvlJc w:val="left"/>
      <w:pPr>
        <w:ind w:left="1189" w:hanging="4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3B196C2F"/>
    <w:multiLevelType w:val="hybridMultilevel"/>
    <w:tmpl w:val="9FA645F6"/>
    <w:lvl w:ilvl="0" w:tplc="BDF4EC44">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3C09568C"/>
    <w:multiLevelType w:val="multilevel"/>
    <w:tmpl w:val="068ED74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FD34A3D"/>
    <w:multiLevelType w:val="hybridMultilevel"/>
    <w:tmpl w:val="365E0F54"/>
    <w:lvl w:ilvl="0" w:tplc="4A1C74B2">
      <w:start w:val="1"/>
      <w:numFmt w:val="decimal"/>
      <w:lvlText w:val="%1)"/>
      <w:lvlJc w:val="left"/>
      <w:pPr>
        <w:ind w:left="2912" w:hanging="360"/>
      </w:pPr>
      <w:rPr>
        <w:strike w:val="0"/>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3" w15:restartNumberingAfterBreak="0">
    <w:nsid w:val="45C02C6B"/>
    <w:multiLevelType w:val="hybridMultilevel"/>
    <w:tmpl w:val="6FBCF880"/>
    <w:lvl w:ilvl="0" w:tplc="E27C52DE">
      <w:start w:val="1"/>
      <w:numFmt w:val="decimal"/>
      <w:lvlText w:val="%1."/>
      <w:lvlJc w:val="left"/>
      <w:pPr>
        <w:ind w:left="742" w:hanging="360"/>
      </w:pPr>
      <w:rPr>
        <w:rFonts w:hint="default"/>
      </w:r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24" w15:restartNumberingAfterBreak="0">
    <w:nsid w:val="461F4A2D"/>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69E64FF"/>
    <w:multiLevelType w:val="hybridMultilevel"/>
    <w:tmpl w:val="5BECF68E"/>
    <w:lvl w:ilvl="0" w:tplc="9F5052C2">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493A6F38"/>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CD37ABF"/>
    <w:multiLevelType w:val="hybridMultilevel"/>
    <w:tmpl w:val="74D8ECC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555C7E28"/>
    <w:multiLevelType w:val="hybridMultilevel"/>
    <w:tmpl w:val="F3687566"/>
    <w:lvl w:ilvl="0" w:tplc="01A2EE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BFB78C3"/>
    <w:multiLevelType w:val="hybridMultilevel"/>
    <w:tmpl w:val="365E0F54"/>
    <w:lvl w:ilvl="0" w:tplc="4A1C74B2">
      <w:start w:val="1"/>
      <w:numFmt w:val="decimal"/>
      <w:lvlText w:val="%1)"/>
      <w:lvlJc w:val="left"/>
      <w:pPr>
        <w:ind w:left="3338" w:hanging="360"/>
      </w:pPr>
      <w:rPr>
        <w:strike w:val="0"/>
      </w:rPr>
    </w:lvl>
    <w:lvl w:ilvl="1" w:tplc="04190019" w:tentative="1">
      <w:start w:val="1"/>
      <w:numFmt w:val="lowerLetter"/>
      <w:lvlText w:val="%2."/>
      <w:lvlJc w:val="left"/>
      <w:pPr>
        <w:ind w:left="4058"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30" w15:restartNumberingAfterBreak="0">
    <w:nsid w:val="5D803ABD"/>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E0F31F2"/>
    <w:multiLevelType w:val="multilevel"/>
    <w:tmpl w:val="BF768248"/>
    <w:lvl w:ilvl="0">
      <w:start w:val="2"/>
      <w:numFmt w:val="decimal"/>
      <w:lvlText w:val="%1."/>
      <w:lvlJc w:val="left"/>
      <w:pPr>
        <w:ind w:left="810" w:hanging="810"/>
      </w:pPr>
      <w:rPr>
        <w:rFonts w:hint="default"/>
      </w:rPr>
    </w:lvl>
    <w:lvl w:ilvl="1">
      <w:start w:val="10"/>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60667D10"/>
    <w:multiLevelType w:val="multilevel"/>
    <w:tmpl w:val="68945912"/>
    <w:lvl w:ilvl="0">
      <w:start w:val="2"/>
      <w:numFmt w:val="decimal"/>
      <w:lvlText w:val="%1."/>
      <w:lvlJc w:val="left"/>
      <w:pPr>
        <w:ind w:left="810" w:hanging="810"/>
      </w:pPr>
      <w:rPr>
        <w:rFonts w:hint="default"/>
      </w:rPr>
    </w:lvl>
    <w:lvl w:ilvl="1">
      <w:start w:val="11"/>
      <w:numFmt w:val="decimal"/>
      <w:lvlText w:val="%1.%2."/>
      <w:lvlJc w:val="left"/>
      <w:pPr>
        <w:ind w:left="810" w:hanging="810"/>
      </w:pPr>
      <w:rPr>
        <w:rFonts w:hint="default"/>
      </w:rPr>
    </w:lvl>
    <w:lvl w:ilvl="2">
      <w:start w:val="1"/>
      <w:numFmt w:val="decimal"/>
      <w:lvlText w:val="%1.%2.%3."/>
      <w:lvlJc w:val="left"/>
      <w:pPr>
        <w:ind w:left="10308"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62E704C9"/>
    <w:multiLevelType w:val="hybridMultilevel"/>
    <w:tmpl w:val="8EB88D7E"/>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63F03BED"/>
    <w:multiLevelType w:val="hybridMultilevel"/>
    <w:tmpl w:val="51AE17E0"/>
    <w:lvl w:ilvl="0" w:tplc="07023424">
      <w:start w:val="1"/>
      <w:numFmt w:val="decimal"/>
      <w:lvlText w:val="%1А"/>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4D03934"/>
    <w:multiLevelType w:val="multilevel"/>
    <w:tmpl w:val="7694AC5A"/>
    <w:lvl w:ilvl="0">
      <w:start w:val="2"/>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9E00E83"/>
    <w:multiLevelType w:val="multilevel"/>
    <w:tmpl w:val="CEB6D3F2"/>
    <w:lvl w:ilvl="0">
      <w:start w:val="2"/>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6C3E4E08"/>
    <w:multiLevelType w:val="multilevel"/>
    <w:tmpl w:val="0419001F"/>
    <w:lvl w:ilvl="0">
      <w:start w:val="1"/>
      <w:numFmt w:val="decimal"/>
      <w:lvlText w:val="%1."/>
      <w:lvlJc w:val="left"/>
      <w:pPr>
        <w:ind w:left="2487" w:hanging="360"/>
      </w:pPr>
    </w:lvl>
    <w:lvl w:ilvl="1">
      <w:start w:val="1"/>
      <w:numFmt w:val="decimal"/>
      <w:lvlText w:val="%1.%2."/>
      <w:lvlJc w:val="left"/>
      <w:pPr>
        <w:ind w:left="2919" w:hanging="432"/>
      </w:pPr>
    </w:lvl>
    <w:lvl w:ilvl="2">
      <w:start w:val="1"/>
      <w:numFmt w:val="decimal"/>
      <w:lvlText w:val="%1.%2.%3."/>
      <w:lvlJc w:val="left"/>
      <w:pPr>
        <w:ind w:left="3351" w:hanging="504"/>
      </w:pPr>
    </w:lvl>
    <w:lvl w:ilvl="3">
      <w:start w:val="1"/>
      <w:numFmt w:val="decimal"/>
      <w:lvlText w:val="%1.%2.%3.%4."/>
      <w:lvlJc w:val="left"/>
      <w:pPr>
        <w:ind w:left="3855" w:hanging="648"/>
      </w:pPr>
    </w:lvl>
    <w:lvl w:ilvl="4">
      <w:start w:val="1"/>
      <w:numFmt w:val="decimal"/>
      <w:lvlText w:val="%1.%2.%3.%4.%5."/>
      <w:lvlJc w:val="left"/>
      <w:pPr>
        <w:ind w:left="4359" w:hanging="792"/>
      </w:pPr>
    </w:lvl>
    <w:lvl w:ilvl="5">
      <w:start w:val="1"/>
      <w:numFmt w:val="decimal"/>
      <w:lvlText w:val="%1.%2.%3.%4.%5.%6."/>
      <w:lvlJc w:val="left"/>
      <w:pPr>
        <w:ind w:left="4863" w:hanging="936"/>
      </w:pPr>
    </w:lvl>
    <w:lvl w:ilvl="6">
      <w:start w:val="1"/>
      <w:numFmt w:val="decimal"/>
      <w:lvlText w:val="%1.%2.%3.%4.%5.%6.%7."/>
      <w:lvlJc w:val="left"/>
      <w:pPr>
        <w:ind w:left="5367" w:hanging="1080"/>
      </w:pPr>
    </w:lvl>
    <w:lvl w:ilvl="7">
      <w:start w:val="1"/>
      <w:numFmt w:val="decimal"/>
      <w:lvlText w:val="%1.%2.%3.%4.%5.%6.%7.%8."/>
      <w:lvlJc w:val="left"/>
      <w:pPr>
        <w:ind w:left="5871" w:hanging="1224"/>
      </w:pPr>
    </w:lvl>
    <w:lvl w:ilvl="8">
      <w:start w:val="1"/>
      <w:numFmt w:val="decimal"/>
      <w:lvlText w:val="%1.%2.%3.%4.%5.%6.%7.%8.%9."/>
      <w:lvlJc w:val="left"/>
      <w:pPr>
        <w:ind w:left="6447" w:hanging="1440"/>
      </w:pPr>
    </w:lvl>
  </w:abstractNum>
  <w:abstractNum w:abstractNumId="38" w15:restartNumberingAfterBreak="0">
    <w:nsid w:val="70FE1BFD"/>
    <w:multiLevelType w:val="multilevel"/>
    <w:tmpl w:val="ED7EB11C"/>
    <w:lvl w:ilvl="0">
      <w:start w:val="2"/>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777E6ECD"/>
    <w:multiLevelType w:val="multilevel"/>
    <w:tmpl w:val="1F1832CC"/>
    <w:lvl w:ilvl="0">
      <w:start w:val="3"/>
      <w:numFmt w:val="decimal"/>
      <w:lvlText w:val="%1."/>
      <w:lvlJc w:val="left"/>
      <w:pPr>
        <w:ind w:left="675" w:hanging="67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783008A6"/>
    <w:multiLevelType w:val="multilevel"/>
    <w:tmpl w:val="4A4A515A"/>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1" w15:restartNumberingAfterBreak="0">
    <w:nsid w:val="78790762"/>
    <w:multiLevelType w:val="multilevel"/>
    <w:tmpl w:val="38F8D252"/>
    <w:lvl w:ilvl="0">
      <w:start w:val="1"/>
      <w:numFmt w:val="decimal"/>
      <w:lvlText w:val="%1."/>
      <w:lvlJc w:val="left"/>
      <w:pPr>
        <w:ind w:left="1070" w:hanging="360"/>
      </w:pPr>
    </w:lvl>
    <w:lvl w:ilvl="1">
      <w:start w:val="4"/>
      <w:numFmt w:val="decimal"/>
      <w:isLgl/>
      <w:lvlText w:val="%1.%2."/>
      <w:lvlJc w:val="left"/>
      <w:pPr>
        <w:ind w:left="2051" w:hanging="840"/>
      </w:pPr>
    </w:lvl>
    <w:lvl w:ilvl="2">
      <w:start w:val="8"/>
      <w:numFmt w:val="decimal"/>
      <w:isLgl/>
      <w:lvlText w:val="%1.%2.%3."/>
      <w:lvlJc w:val="left"/>
      <w:pPr>
        <w:ind w:left="2051" w:hanging="840"/>
      </w:pPr>
    </w:lvl>
    <w:lvl w:ilvl="3">
      <w:start w:val="1"/>
      <w:numFmt w:val="decimal"/>
      <w:isLgl/>
      <w:lvlText w:val="%1.%2.%3.%4."/>
      <w:lvlJc w:val="left"/>
      <w:pPr>
        <w:ind w:left="2291" w:hanging="1080"/>
      </w:pPr>
    </w:lvl>
    <w:lvl w:ilvl="4">
      <w:start w:val="1"/>
      <w:numFmt w:val="decimal"/>
      <w:isLgl/>
      <w:lvlText w:val="%1.%2.%3.%4.%5."/>
      <w:lvlJc w:val="left"/>
      <w:pPr>
        <w:ind w:left="2291" w:hanging="1080"/>
      </w:pPr>
    </w:lvl>
    <w:lvl w:ilvl="5">
      <w:start w:val="1"/>
      <w:numFmt w:val="decimal"/>
      <w:isLgl/>
      <w:lvlText w:val="%1.%2.%3.%4.%5.%6."/>
      <w:lvlJc w:val="left"/>
      <w:pPr>
        <w:ind w:left="2651" w:hanging="1440"/>
      </w:pPr>
    </w:lvl>
    <w:lvl w:ilvl="6">
      <w:start w:val="1"/>
      <w:numFmt w:val="decimal"/>
      <w:isLgl/>
      <w:lvlText w:val="%1.%2.%3.%4.%5.%6.%7."/>
      <w:lvlJc w:val="left"/>
      <w:pPr>
        <w:ind w:left="3011" w:hanging="1800"/>
      </w:pPr>
    </w:lvl>
    <w:lvl w:ilvl="7">
      <w:start w:val="1"/>
      <w:numFmt w:val="decimal"/>
      <w:isLgl/>
      <w:lvlText w:val="%1.%2.%3.%4.%5.%6.%7.%8."/>
      <w:lvlJc w:val="left"/>
      <w:pPr>
        <w:ind w:left="3011" w:hanging="1800"/>
      </w:pPr>
    </w:lvl>
    <w:lvl w:ilvl="8">
      <w:start w:val="1"/>
      <w:numFmt w:val="decimal"/>
      <w:isLgl/>
      <w:lvlText w:val="%1.%2.%3.%4.%5.%6.%7.%8.%9."/>
      <w:lvlJc w:val="left"/>
      <w:pPr>
        <w:ind w:left="3371" w:hanging="2160"/>
      </w:pPr>
    </w:lvl>
  </w:abstractNum>
  <w:abstractNum w:abstractNumId="42" w15:restartNumberingAfterBreak="0">
    <w:nsid w:val="799932C0"/>
    <w:multiLevelType w:val="multilevel"/>
    <w:tmpl w:val="0419001F"/>
    <w:lvl w:ilvl="0">
      <w:start w:val="1"/>
      <w:numFmt w:val="decimal"/>
      <w:lvlText w:val="%1."/>
      <w:lvlJc w:val="left"/>
      <w:pPr>
        <w:ind w:left="360" w:hanging="360"/>
      </w:pPr>
    </w:lvl>
    <w:lvl w:ilvl="1">
      <w:start w:val="1"/>
      <w:numFmt w:val="decimal"/>
      <w:lvlText w:val="%1.%2."/>
      <w:lvlJc w:val="left"/>
      <w:pPr>
        <w:ind w:left="68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9DF2071"/>
    <w:multiLevelType w:val="multilevel"/>
    <w:tmpl w:val="6E005AD0"/>
    <w:lvl w:ilvl="0">
      <w:start w:val="3"/>
      <w:numFmt w:val="decimal"/>
      <w:lvlText w:val="%1."/>
      <w:lvlJc w:val="left"/>
      <w:pPr>
        <w:ind w:left="540" w:hanging="540"/>
      </w:pPr>
      <w:rPr>
        <w:rFonts w:hint="default"/>
      </w:rPr>
    </w:lvl>
    <w:lvl w:ilvl="1">
      <w:start w:val="4"/>
      <w:numFmt w:val="decimal"/>
      <w:lvlText w:val="%1.%2."/>
      <w:lvlJc w:val="left"/>
      <w:pPr>
        <w:ind w:left="1107" w:hanging="540"/>
      </w:pPr>
      <w:rPr>
        <w:rFonts w:hint="default"/>
      </w:rPr>
    </w:lvl>
    <w:lvl w:ilvl="2">
      <w:start w:val="1"/>
      <w:numFmt w:val="decimal"/>
      <w:lvlText w:val="%1.%2.%3."/>
      <w:lvlJc w:val="left"/>
      <w:pPr>
        <w:ind w:left="6533"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4" w15:restartNumberingAfterBreak="0">
    <w:nsid w:val="7C5C1C12"/>
    <w:multiLevelType w:val="hybridMultilevel"/>
    <w:tmpl w:val="365E0F54"/>
    <w:lvl w:ilvl="0" w:tplc="4A1C74B2">
      <w:start w:val="1"/>
      <w:numFmt w:val="decimal"/>
      <w:lvlText w:val="%1)"/>
      <w:lvlJc w:val="left"/>
      <w:pPr>
        <w:ind w:left="2912" w:hanging="360"/>
      </w:pPr>
      <w:rPr>
        <w:strike w:val="0"/>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num w:numId="1">
    <w:abstractNumId w:val="0"/>
  </w:num>
  <w:num w:numId="2">
    <w:abstractNumId w:val="18"/>
  </w:num>
  <w:num w:numId="3">
    <w:abstractNumId w:val="13"/>
  </w:num>
  <w:num w:numId="4">
    <w:abstractNumId w:val="37"/>
  </w:num>
  <w:num w:numId="5">
    <w:abstractNumId w:val="14"/>
  </w:num>
  <w:num w:numId="6">
    <w:abstractNumId w:val="7"/>
  </w:num>
  <w:num w:numId="7">
    <w:abstractNumId w:val="42"/>
  </w:num>
  <w:num w:numId="8">
    <w:abstractNumId w:val="2"/>
  </w:num>
  <w:num w:numId="9">
    <w:abstractNumId w:val="30"/>
  </w:num>
  <w:num w:numId="10">
    <w:abstractNumId w:val="10"/>
  </w:num>
  <w:num w:numId="11">
    <w:abstractNumId w:val="24"/>
  </w:num>
  <w:num w:numId="12">
    <w:abstractNumId w:val="28"/>
  </w:num>
  <w:num w:numId="13">
    <w:abstractNumId w:val="33"/>
  </w:num>
  <w:num w:numId="14">
    <w:abstractNumId w:val="26"/>
  </w:num>
  <w:num w:numId="15">
    <w:abstractNumId w:val="1"/>
  </w:num>
  <w:num w:numId="16">
    <w:abstractNumId w:val="5"/>
  </w:num>
  <w:num w:numId="17">
    <w:abstractNumId w:val="12"/>
  </w:num>
  <w:num w:numId="18">
    <w:abstractNumId w:val="8"/>
  </w:num>
  <w:num w:numId="19">
    <w:abstractNumId w:val="38"/>
  </w:num>
  <w:num w:numId="20">
    <w:abstractNumId w:val="9"/>
  </w:num>
  <w:num w:numId="21">
    <w:abstractNumId w:val="31"/>
  </w:num>
  <w:num w:numId="22">
    <w:abstractNumId w:val="32"/>
  </w:num>
  <w:num w:numId="23">
    <w:abstractNumId w:val="44"/>
  </w:num>
  <w:num w:numId="24">
    <w:abstractNumId w:val="15"/>
  </w:num>
  <w:num w:numId="25">
    <w:abstractNumId w:val="43"/>
  </w:num>
  <w:num w:numId="26">
    <w:abstractNumId w:val="20"/>
  </w:num>
  <w:num w:numId="27">
    <w:abstractNumId w:val="39"/>
  </w:num>
  <w:num w:numId="28">
    <w:abstractNumId w:val="4"/>
  </w:num>
  <w:num w:numId="29">
    <w:abstractNumId w:val="25"/>
  </w:num>
  <w:num w:numId="30">
    <w:abstractNumId w:val="6"/>
  </w:num>
  <w:num w:numId="31">
    <w:abstractNumId w:val="11"/>
  </w:num>
  <w:num w:numId="32">
    <w:abstractNumId w:val="22"/>
  </w:num>
  <w:num w:numId="33">
    <w:abstractNumId w:val="29"/>
  </w:num>
  <w:num w:numId="34">
    <w:abstractNumId w:val="17"/>
  </w:num>
  <w:num w:numId="35">
    <w:abstractNumId w:val="23"/>
  </w:num>
  <w:num w:numId="36">
    <w:abstractNumId w:val="36"/>
  </w:num>
  <w:num w:numId="37">
    <w:abstractNumId w:val="21"/>
  </w:num>
  <w:num w:numId="38">
    <w:abstractNumId w:val="40"/>
  </w:num>
  <w:num w:numId="39">
    <w:abstractNumId w:val="16"/>
  </w:num>
  <w:num w:numId="40">
    <w:abstractNumId w:val="35"/>
  </w:num>
  <w:num w:numId="41">
    <w:abstractNumId w:val="27"/>
  </w:num>
  <w:num w:numId="42">
    <w:abstractNumId w:val="19"/>
  </w:num>
  <w:num w:numId="43">
    <w:abstractNumId w:val="34"/>
  </w:num>
  <w:num w:numId="44">
    <w:abstractNumId w:val="3"/>
  </w:num>
  <w:num w:numId="45">
    <w:abstractNumId w:val="41"/>
    <w:lvlOverride w:ilvl="0">
      <w:startOverride w:val="1"/>
    </w:lvlOverride>
    <w:lvlOverride w:ilvl="1">
      <w:startOverride w:val="4"/>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E70"/>
    <w:rsid w:val="00000676"/>
    <w:rsid w:val="00001F95"/>
    <w:rsid w:val="0000257A"/>
    <w:rsid w:val="00002603"/>
    <w:rsid w:val="000027C1"/>
    <w:rsid w:val="000030F5"/>
    <w:rsid w:val="0000394C"/>
    <w:rsid w:val="00004FC4"/>
    <w:rsid w:val="00005289"/>
    <w:rsid w:val="0000668F"/>
    <w:rsid w:val="00006790"/>
    <w:rsid w:val="00006A1A"/>
    <w:rsid w:val="00007A4D"/>
    <w:rsid w:val="000101A6"/>
    <w:rsid w:val="000102EF"/>
    <w:rsid w:val="000110FC"/>
    <w:rsid w:val="0001117C"/>
    <w:rsid w:val="00011332"/>
    <w:rsid w:val="000125AA"/>
    <w:rsid w:val="00013134"/>
    <w:rsid w:val="00013271"/>
    <w:rsid w:val="000135DD"/>
    <w:rsid w:val="000141D9"/>
    <w:rsid w:val="00015832"/>
    <w:rsid w:val="000160A7"/>
    <w:rsid w:val="00016718"/>
    <w:rsid w:val="00016D9C"/>
    <w:rsid w:val="000202C9"/>
    <w:rsid w:val="000203CB"/>
    <w:rsid w:val="000205DD"/>
    <w:rsid w:val="000218BA"/>
    <w:rsid w:val="00022311"/>
    <w:rsid w:val="00022726"/>
    <w:rsid w:val="000230A7"/>
    <w:rsid w:val="00023BA1"/>
    <w:rsid w:val="00023BAD"/>
    <w:rsid w:val="00024B30"/>
    <w:rsid w:val="00025222"/>
    <w:rsid w:val="000252EE"/>
    <w:rsid w:val="00025546"/>
    <w:rsid w:val="0002555B"/>
    <w:rsid w:val="00025668"/>
    <w:rsid w:val="00025BAF"/>
    <w:rsid w:val="00025C06"/>
    <w:rsid w:val="000262B2"/>
    <w:rsid w:val="00026992"/>
    <w:rsid w:val="00026F1F"/>
    <w:rsid w:val="00027279"/>
    <w:rsid w:val="000272F0"/>
    <w:rsid w:val="000278C2"/>
    <w:rsid w:val="00030D23"/>
    <w:rsid w:val="00030E6B"/>
    <w:rsid w:val="00032C14"/>
    <w:rsid w:val="00032C91"/>
    <w:rsid w:val="000337D6"/>
    <w:rsid w:val="00034347"/>
    <w:rsid w:val="00034488"/>
    <w:rsid w:val="000349A4"/>
    <w:rsid w:val="000356B8"/>
    <w:rsid w:val="00036DEC"/>
    <w:rsid w:val="00036EC4"/>
    <w:rsid w:val="00037C4F"/>
    <w:rsid w:val="00040974"/>
    <w:rsid w:val="00041049"/>
    <w:rsid w:val="000414F2"/>
    <w:rsid w:val="00041ECA"/>
    <w:rsid w:val="00043E9F"/>
    <w:rsid w:val="0004443B"/>
    <w:rsid w:val="0004530E"/>
    <w:rsid w:val="00046759"/>
    <w:rsid w:val="00046CEF"/>
    <w:rsid w:val="00047171"/>
    <w:rsid w:val="0004756E"/>
    <w:rsid w:val="00047B61"/>
    <w:rsid w:val="0005056A"/>
    <w:rsid w:val="000512DA"/>
    <w:rsid w:val="00053E47"/>
    <w:rsid w:val="00054A47"/>
    <w:rsid w:val="000550C5"/>
    <w:rsid w:val="000556AE"/>
    <w:rsid w:val="000556E6"/>
    <w:rsid w:val="00055991"/>
    <w:rsid w:val="000562D7"/>
    <w:rsid w:val="00056B82"/>
    <w:rsid w:val="00057147"/>
    <w:rsid w:val="00057253"/>
    <w:rsid w:val="00057345"/>
    <w:rsid w:val="000603CB"/>
    <w:rsid w:val="00060F6C"/>
    <w:rsid w:val="00061675"/>
    <w:rsid w:val="000617FD"/>
    <w:rsid w:val="00061C33"/>
    <w:rsid w:val="000634C5"/>
    <w:rsid w:val="0006357C"/>
    <w:rsid w:val="0006398A"/>
    <w:rsid w:val="000643D8"/>
    <w:rsid w:val="000648B5"/>
    <w:rsid w:val="00065B3D"/>
    <w:rsid w:val="00065B49"/>
    <w:rsid w:val="00065BA3"/>
    <w:rsid w:val="0006626C"/>
    <w:rsid w:val="000662C9"/>
    <w:rsid w:val="00066421"/>
    <w:rsid w:val="00067463"/>
    <w:rsid w:val="00067559"/>
    <w:rsid w:val="0006764A"/>
    <w:rsid w:val="00067AB1"/>
    <w:rsid w:val="00070E1D"/>
    <w:rsid w:val="000714B3"/>
    <w:rsid w:val="00074E5E"/>
    <w:rsid w:val="00075950"/>
    <w:rsid w:val="00075F09"/>
    <w:rsid w:val="000760F2"/>
    <w:rsid w:val="00076802"/>
    <w:rsid w:val="00077206"/>
    <w:rsid w:val="00077DF2"/>
    <w:rsid w:val="00077E93"/>
    <w:rsid w:val="0008064F"/>
    <w:rsid w:val="00081080"/>
    <w:rsid w:val="00081ED5"/>
    <w:rsid w:val="00082647"/>
    <w:rsid w:val="000836A4"/>
    <w:rsid w:val="00084279"/>
    <w:rsid w:val="00084496"/>
    <w:rsid w:val="00084C67"/>
    <w:rsid w:val="00084C7D"/>
    <w:rsid w:val="00084FC6"/>
    <w:rsid w:val="0008607E"/>
    <w:rsid w:val="00086AA0"/>
    <w:rsid w:val="000878E0"/>
    <w:rsid w:val="000879FD"/>
    <w:rsid w:val="000913F7"/>
    <w:rsid w:val="00091898"/>
    <w:rsid w:val="00092D8E"/>
    <w:rsid w:val="0009300D"/>
    <w:rsid w:val="00093CCF"/>
    <w:rsid w:val="00094A7D"/>
    <w:rsid w:val="0009589D"/>
    <w:rsid w:val="0009619A"/>
    <w:rsid w:val="000963B3"/>
    <w:rsid w:val="00097090"/>
    <w:rsid w:val="00097350"/>
    <w:rsid w:val="00097827"/>
    <w:rsid w:val="000A0D20"/>
    <w:rsid w:val="000A0FED"/>
    <w:rsid w:val="000A2665"/>
    <w:rsid w:val="000A2EE7"/>
    <w:rsid w:val="000A308E"/>
    <w:rsid w:val="000A30A3"/>
    <w:rsid w:val="000A4717"/>
    <w:rsid w:val="000A4E1F"/>
    <w:rsid w:val="000A50EF"/>
    <w:rsid w:val="000A568A"/>
    <w:rsid w:val="000A5DE5"/>
    <w:rsid w:val="000A7356"/>
    <w:rsid w:val="000A794F"/>
    <w:rsid w:val="000A7A0B"/>
    <w:rsid w:val="000B12D0"/>
    <w:rsid w:val="000B18EE"/>
    <w:rsid w:val="000B426D"/>
    <w:rsid w:val="000B4B43"/>
    <w:rsid w:val="000B5CC7"/>
    <w:rsid w:val="000B6DFB"/>
    <w:rsid w:val="000C0D99"/>
    <w:rsid w:val="000C163E"/>
    <w:rsid w:val="000C2962"/>
    <w:rsid w:val="000C3350"/>
    <w:rsid w:val="000C33BD"/>
    <w:rsid w:val="000C3968"/>
    <w:rsid w:val="000C6755"/>
    <w:rsid w:val="000C77E5"/>
    <w:rsid w:val="000D01D5"/>
    <w:rsid w:val="000D026C"/>
    <w:rsid w:val="000D117E"/>
    <w:rsid w:val="000D1CE8"/>
    <w:rsid w:val="000D4214"/>
    <w:rsid w:val="000D45EB"/>
    <w:rsid w:val="000D550A"/>
    <w:rsid w:val="000D6249"/>
    <w:rsid w:val="000D7E6E"/>
    <w:rsid w:val="000E0224"/>
    <w:rsid w:val="000E2858"/>
    <w:rsid w:val="000E2C21"/>
    <w:rsid w:val="000E48B4"/>
    <w:rsid w:val="000E48ED"/>
    <w:rsid w:val="000E50EA"/>
    <w:rsid w:val="000E5B41"/>
    <w:rsid w:val="000E5B65"/>
    <w:rsid w:val="000E610E"/>
    <w:rsid w:val="000E6A10"/>
    <w:rsid w:val="000E771D"/>
    <w:rsid w:val="000E7D0D"/>
    <w:rsid w:val="000F0A88"/>
    <w:rsid w:val="000F0E3D"/>
    <w:rsid w:val="000F4566"/>
    <w:rsid w:val="000F4C19"/>
    <w:rsid w:val="000F62EB"/>
    <w:rsid w:val="000F675B"/>
    <w:rsid w:val="000F7EF2"/>
    <w:rsid w:val="00100EEC"/>
    <w:rsid w:val="001010B4"/>
    <w:rsid w:val="001026CF"/>
    <w:rsid w:val="00102A25"/>
    <w:rsid w:val="00102BF7"/>
    <w:rsid w:val="00103530"/>
    <w:rsid w:val="0010375C"/>
    <w:rsid w:val="00104F5E"/>
    <w:rsid w:val="001055D3"/>
    <w:rsid w:val="00105791"/>
    <w:rsid w:val="00105918"/>
    <w:rsid w:val="001064AD"/>
    <w:rsid w:val="00106581"/>
    <w:rsid w:val="001077B2"/>
    <w:rsid w:val="00110621"/>
    <w:rsid w:val="001108F8"/>
    <w:rsid w:val="00110E24"/>
    <w:rsid w:val="0011316B"/>
    <w:rsid w:val="00113D5E"/>
    <w:rsid w:val="00113E12"/>
    <w:rsid w:val="001146F4"/>
    <w:rsid w:val="00114C55"/>
    <w:rsid w:val="00114F99"/>
    <w:rsid w:val="00114FB2"/>
    <w:rsid w:val="001155B4"/>
    <w:rsid w:val="0011653B"/>
    <w:rsid w:val="001166B1"/>
    <w:rsid w:val="00117C05"/>
    <w:rsid w:val="00120BA2"/>
    <w:rsid w:val="00121A9C"/>
    <w:rsid w:val="00121B1F"/>
    <w:rsid w:val="00121CC8"/>
    <w:rsid w:val="001237FA"/>
    <w:rsid w:val="001238CC"/>
    <w:rsid w:val="00123AD2"/>
    <w:rsid w:val="00123B01"/>
    <w:rsid w:val="0012481E"/>
    <w:rsid w:val="00124DFB"/>
    <w:rsid w:val="001251DE"/>
    <w:rsid w:val="00125F2A"/>
    <w:rsid w:val="00130CF3"/>
    <w:rsid w:val="00130DA9"/>
    <w:rsid w:val="00131830"/>
    <w:rsid w:val="001321C1"/>
    <w:rsid w:val="00132F28"/>
    <w:rsid w:val="00133428"/>
    <w:rsid w:val="0013365E"/>
    <w:rsid w:val="00134399"/>
    <w:rsid w:val="0013463E"/>
    <w:rsid w:val="001352EE"/>
    <w:rsid w:val="00135966"/>
    <w:rsid w:val="00135E8D"/>
    <w:rsid w:val="00136803"/>
    <w:rsid w:val="00136B46"/>
    <w:rsid w:val="00137191"/>
    <w:rsid w:val="001400F2"/>
    <w:rsid w:val="0014047E"/>
    <w:rsid w:val="00141012"/>
    <w:rsid w:val="00141A68"/>
    <w:rsid w:val="00141F71"/>
    <w:rsid w:val="0014417A"/>
    <w:rsid w:val="001468B5"/>
    <w:rsid w:val="001472B9"/>
    <w:rsid w:val="00147470"/>
    <w:rsid w:val="00147AE3"/>
    <w:rsid w:val="00150E97"/>
    <w:rsid w:val="00151738"/>
    <w:rsid w:val="00151AEC"/>
    <w:rsid w:val="00153902"/>
    <w:rsid w:val="00153F56"/>
    <w:rsid w:val="001543ED"/>
    <w:rsid w:val="00154702"/>
    <w:rsid w:val="0015517C"/>
    <w:rsid w:val="001551BD"/>
    <w:rsid w:val="00155799"/>
    <w:rsid w:val="00155888"/>
    <w:rsid w:val="001559BF"/>
    <w:rsid w:val="0015646B"/>
    <w:rsid w:val="001568C6"/>
    <w:rsid w:val="00156A1F"/>
    <w:rsid w:val="00157C17"/>
    <w:rsid w:val="00160ECE"/>
    <w:rsid w:val="00162262"/>
    <w:rsid w:val="00162C1F"/>
    <w:rsid w:val="00164666"/>
    <w:rsid w:val="00164A1F"/>
    <w:rsid w:val="00164E12"/>
    <w:rsid w:val="001668E5"/>
    <w:rsid w:val="0016695E"/>
    <w:rsid w:val="00166B18"/>
    <w:rsid w:val="00166EAA"/>
    <w:rsid w:val="00166F0A"/>
    <w:rsid w:val="0016716C"/>
    <w:rsid w:val="0016741A"/>
    <w:rsid w:val="00167C91"/>
    <w:rsid w:val="00170D79"/>
    <w:rsid w:val="00171055"/>
    <w:rsid w:val="001713AF"/>
    <w:rsid w:val="001719F5"/>
    <w:rsid w:val="001722E9"/>
    <w:rsid w:val="001723BF"/>
    <w:rsid w:val="0017457D"/>
    <w:rsid w:val="0017566E"/>
    <w:rsid w:val="00175E4A"/>
    <w:rsid w:val="001761D7"/>
    <w:rsid w:val="00176FE5"/>
    <w:rsid w:val="00177B68"/>
    <w:rsid w:val="001801AC"/>
    <w:rsid w:val="0018091C"/>
    <w:rsid w:val="00180D1E"/>
    <w:rsid w:val="00180FF8"/>
    <w:rsid w:val="0018317E"/>
    <w:rsid w:val="001844FE"/>
    <w:rsid w:val="00184921"/>
    <w:rsid w:val="00184C83"/>
    <w:rsid w:val="0018549F"/>
    <w:rsid w:val="00186EC0"/>
    <w:rsid w:val="00186FA0"/>
    <w:rsid w:val="00187C0F"/>
    <w:rsid w:val="00187E44"/>
    <w:rsid w:val="00187FDB"/>
    <w:rsid w:val="0019056E"/>
    <w:rsid w:val="001916BC"/>
    <w:rsid w:val="00191B02"/>
    <w:rsid w:val="00191EA8"/>
    <w:rsid w:val="00193116"/>
    <w:rsid w:val="001937C8"/>
    <w:rsid w:val="00193B29"/>
    <w:rsid w:val="00194482"/>
    <w:rsid w:val="001953F8"/>
    <w:rsid w:val="0019650C"/>
    <w:rsid w:val="001965FA"/>
    <w:rsid w:val="00196864"/>
    <w:rsid w:val="00196D15"/>
    <w:rsid w:val="00196F72"/>
    <w:rsid w:val="0019719C"/>
    <w:rsid w:val="00197C9D"/>
    <w:rsid w:val="001A1F8C"/>
    <w:rsid w:val="001A3B01"/>
    <w:rsid w:val="001A3BC5"/>
    <w:rsid w:val="001A3D12"/>
    <w:rsid w:val="001A3FF6"/>
    <w:rsid w:val="001A42A0"/>
    <w:rsid w:val="001A4955"/>
    <w:rsid w:val="001A4AFA"/>
    <w:rsid w:val="001A5182"/>
    <w:rsid w:val="001A5377"/>
    <w:rsid w:val="001A5407"/>
    <w:rsid w:val="001A569E"/>
    <w:rsid w:val="001A5918"/>
    <w:rsid w:val="001A5A66"/>
    <w:rsid w:val="001A5AC5"/>
    <w:rsid w:val="001A6129"/>
    <w:rsid w:val="001A6A56"/>
    <w:rsid w:val="001A6C0D"/>
    <w:rsid w:val="001A730E"/>
    <w:rsid w:val="001B03C1"/>
    <w:rsid w:val="001B05D0"/>
    <w:rsid w:val="001B1E70"/>
    <w:rsid w:val="001B2725"/>
    <w:rsid w:val="001B2FCF"/>
    <w:rsid w:val="001B5789"/>
    <w:rsid w:val="001B62B6"/>
    <w:rsid w:val="001B644E"/>
    <w:rsid w:val="001B6A1D"/>
    <w:rsid w:val="001C0D91"/>
    <w:rsid w:val="001C0EB0"/>
    <w:rsid w:val="001C131E"/>
    <w:rsid w:val="001C20EE"/>
    <w:rsid w:val="001C2507"/>
    <w:rsid w:val="001C2917"/>
    <w:rsid w:val="001C29BC"/>
    <w:rsid w:val="001C29D5"/>
    <w:rsid w:val="001C2E5C"/>
    <w:rsid w:val="001C7489"/>
    <w:rsid w:val="001C7C39"/>
    <w:rsid w:val="001C7E6D"/>
    <w:rsid w:val="001D01FB"/>
    <w:rsid w:val="001D06CF"/>
    <w:rsid w:val="001D09FC"/>
    <w:rsid w:val="001D0F51"/>
    <w:rsid w:val="001D12F3"/>
    <w:rsid w:val="001D23A1"/>
    <w:rsid w:val="001D2754"/>
    <w:rsid w:val="001D319B"/>
    <w:rsid w:val="001D4663"/>
    <w:rsid w:val="001D54FC"/>
    <w:rsid w:val="001D5865"/>
    <w:rsid w:val="001D5F7E"/>
    <w:rsid w:val="001D6156"/>
    <w:rsid w:val="001D628E"/>
    <w:rsid w:val="001D6936"/>
    <w:rsid w:val="001D69AE"/>
    <w:rsid w:val="001D7BE9"/>
    <w:rsid w:val="001D7FC9"/>
    <w:rsid w:val="001E10F5"/>
    <w:rsid w:val="001E1C28"/>
    <w:rsid w:val="001E21AD"/>
    <w:rsid w:val="001E2F16"/>
    <w:rsid w:val="001E3DE1"/>
    <w:rsid w:val="001E5149"/>
    <w:rsid w:val="001E55CD"/>
    <w:rsid w:val="001E6B4E"/>
    <w:rsid w:val="001E71E7"/>
    <w:rsid w:val="001E7828"/>
    <w:rsid w:val="001F063A"/>
    <w:rsid w:val="001F0788"/>
    <w:rsid w:val="001F1B80"/>
    <w:rsid w:val="001F1FC3"/>
    <w:rsid w:val="001F2656"/>
    <w:rsid w:val="001F382C"/>
    <w:rsid w:val="001F3A33"/>
    <w:rsid w:val="001F3CEB"/>
    <w:rsid w:val="001F4127"/>
    <w:rsid w:val="001F4E4A"/>
    <w:rsid w:val="001F5E0B"/>
    <w:rsid w:val="001F73E6"/>
    <w:rsid w:val="001F7D83"/>
    <w:rsid w:val="002001CF"/>
    <w:rsid w:val="0020105F"/>
    <w:rsid w:val="0020136E"/>
    <w:rsid w:val="00201AF5"/>
    <w:rsid w:val="00202A6F"/>
    <w:rsid w:val="00204D13"/>
    <w:rsid w:val="00204F7C"/>
    <w:rsid w:val="00205A98"/>
    <w:rsid w:val="00205FA6"/>
    <w:rsid w:val="0020607F"/>
    <w:rsid w:val="0020609D"/>
    <w:rsid w:val="002061CA"/>
    <w:rsid w:val="00211119"/>
    <w:rsid w:val="00211E34"/>
    <w:rsid w:val="0021289E"/>
    <w:rsid w:val="002137B7"/>
    <w:rsid w:val="0021383A"/>
    <w:rsid w:val="00213AA4"/>
    <w:rsid w:val="00213B2F"/>
    <w:rsid w:val="00213E53"/>
    <w:rsid w:val="00214314"/>
    <w:rsid w:val="00214E9A"/>
    <w:rsid w:val="00214F97"/>
    <w:rsid w:val="00215209"/>
    <w:rsid w:val="00215941"/>
    <w:rsid w:val="00215FF6"/>
    <w:rsid w:val="00216EB0"/>
    <w:rsid w:val="002171C6"/>
    <w:rsid w:val="00217A68"/>
    <w:rsid w:val="00220A26"/>
    <w:rsid w:val="00221AFC"/>
    <w:rsid w:val="002231B9"/>
    <w:rsid w:val="00223676"/>
    <w:rsid w:val="00225067"/>
    <w:rsid w:val="002256F6"/>
    <w:rsid w:val="00225848"/>
    <w:rsid w:val="00225AC6"/>
    <w:rsid w:val="00225DDD"/>
    <w:rsid w:val="0022621E"/>
    <w:rsid w:val="00226510"/>
    <w:rsid w:val="002267AF"/>
    <w:rsid w:val="00226AB3"/>
    <w:rsid w:val="00226BE1"/>
    <w:rsid w:val="00227140"/>
    <w:rsid w:val="002276EB"/>
    <w:rsid w:val="002315E4"/>
    <w:rsid w:val="00231745"/>
    <w:rsid w:val="00231772"/>
    <w:rsid w:val="0023182C"/>
    <w:rsid w:val="00232505"/>
    <w:rsid w:val="00232BF1"/>
    <w:rsid w:val="00233418"/>
    <w:rsid w:val="00233998"/>
    <w:rsid w:val="0023454A"/>
    <w:rsid w:val="0023531E"/>
    <w:rsid w:val="00235FF3"/>
    <w:rsid w:val="00236345"/>
    <w:rsid w:val="002365C0"/>
    <w:rsid w:val="002369DD"/>
    <w:rsid w:val="00240199"/>
    <w:rsid w:val="00240658"/>
    <w:rsid w:val="00240707"/>
    <w:rsid w:val="00240A6A"/>
    <w:rsid w:val="002413E3"/>
    <w:rsid w:val="00241858"/>
    <w:rsid w:val="00241A01"/>
    <w:rsid w:val="00241A09"/>
    <w:rsid w:val="0024228A"/>
    <w:rsid w:val="00242A84"/>
    <w:rsid w:val="00242A9F"/>
    <w:rsid w:val="00242B25"/>
    <w:rsid w:val="00242C5C"/>
    <w:rsid w:val="002432EF"/>
    <w:rsid w:val="00244316"/>
    <w:rsid w:val="002444D5"/>
    <w:rsid w:val="0024572B"/>
    <w:rsid w:val="00245AE9"/>
    <w:rsid w:val="00246921"/>
    <w:rsid w:val="00246CEA"/>
    <w:rsid w:val="00247F50"/>
    <w:rsid w:val="002506FD"/>
    <w:rsid w:val="00251417"/>
    <w:rsid w:val="00251D5E"/>
    <w:rsid w:val="00251DCA"/>
    <w:rsid w:val="00252922"/>
    <w:rsid w:val="00252E3B"/>
    <w:rsid w:val="0025302F"/>
    <w:rsid w:val="00254415"/>
    <w:rsid w:val="00254589"/>
    <w:rsid w:val="002555BA"/>
    <w:rsid w:val="00256388"/>
    <w:rsid w:val="002567B1"/>
    <w:rsid w:val="002575D4"/>
    <w:rsid w:val="0025766A"/>
    <w:rsid w:val="00257CB1"/>
    <w:rsid w:val="00257CEC"/>
    <w:rsid w:val="00260B9B"/>
    <w:rsid w:val="00260FBD"/>
    <w:rsid w:val="00261AD1"/>
    <w:rsid w:val="00262FEC"/>
    <w:rsid w:val="0026307F"/>
    <w:rsid w:val="002635C6"/>
    <w:rsid w:val="00263C55"/>
    <w:rsid w:val="0026466D"/>
    <w:rsid w:val="002648BE"/>
    <w:rsid w:val="002648EA"/>
    <w:rsid w:val="002658C5"/>
    <w:rsid w:val="00265921"/>
    <w:rsid w:val="00266500"/>
    <w:rsid w:val="0026684A"/>
    <w:rsid w:val="00266FF0"/>
    <w:rsid w:val="002674AA"/>
    <w:rsid w:val="00270A37"/>
    <w:rsid w:val="0027111D"/>
    <w:rsid w:val="002713A2"/>
    <w:rsid w:val="00271433"/>
    <w:rsid w:val="002721A2"/>
    <w:rsid w:val="00274020"/>
    <w:rsid w:val="00274336"/>
    <w:rsid w:val="00274EE0"/>
    <w:rsid w:val="0027524C"/>
    <w:rsid w:val="00277B29"/>
    <w:rsid w:val="002803D8"/>
    <w:rsid w:val="002804AA"/>
    <w:rsid w:val="0028080A"/>
    <w:rsid w:val="00282878"/>
    <w:rsid w:val="0028358B"/>
    <w:rsid w:val="00284428"/>
    <w:rsid w:val="00285E29"/>
    <w:rsid w:val="00285E7D"/>
    <w:rsid w:val="00285E95"/>
    <w:rsid w:val="00286241"/>
    <w:rsid w:val="00290011"/>
    <w:rsid w:val="002907B2"/>
    <w:rsid w:val="00290A63"/>
    <w:rsid w:val="00290B5D"/>
    <w:rsid w:val="00290EDC"/>
    <w:rsid w:val="00291AA8"/>
    <w:rsid w:val="00294013"/>
    <w:rsid w:val="00294300"/>
    <w:rsid w:val="00294875"/>
    <w:rsid w:val="002948F8"/>
    <w:rsid w:val="0029534E"/>
    <w:rsid w:val="00295E4D"/>
    <w:rsid w:val="002967C5"/>
    <w:rsid w:val="002968F2"/>
    <w:rsid w:val="00297293"/>
    <w:rsid w:val="002973B9"/>
    <w:rsid w:val="0029778F"/>
    <w:rsid w:val="002A1125"/>
    <w:rsid w:val="002A1301"/>
    <w:rsid w:val="002A13EF"/>
    <w:rsid w:val="002A2AC0"/>
    <w:rsid w:val="002A2B82"/>
    <w:rsid w:val="002A2C4D"/>
    <w:rsid w:val="002A3959"/>
    <w:rsid w:val="002A4457"/>
    <w:rsid w:val="002A50F9"/>
    <w:rsid w:val="002A5486"/>
    <w:rsid w:val="002A5865"/>
    <w:rsid w:val="002A5CA8"/>
    <w:rsid w:val="002A692B"/>
    <w:rsid w:val="002B0B8C"/>
    <w:rsid w:val="002B198F"/>
    <w:rsid w:val="002B1DA6"/>
    <w:rsid w:val="002B1DCF"/>
    <w:rsid w:val="002B2485"/>
    <w:rsid w:val="002B2CA1"/>
    <w:rsid w:val="002B2CC1"/>
    <w:rsid w:val="002B2F9F"/>
    <w:rsid w:val="002B409E"/>
    <w:rsid w:val="002B4502"/>
    <w:rsid w:val="002B4597"/>
    <w:rsid w:val="002B4F94"/>
    <w:rsid w:val="002B5B42"/>
    <w:rsid w:val="002B7389"/>
    <w:rsid w:val="002B7C61"/>
    <w:rsid w:val="002B7EC6"/>
    <w:rsid w:val="002C0764"/>
    <w:rsid w:val="002C0AB7"/>
    <w:rsid w:val="002C0C69"/>
    <w:rsid w:val="002C0DFD"/>
    <w:rsid w:val="002C12BC"/>
    <w:rsid w:val="002C199B"/>
    <w:rsid w:val="002C1A55"/>
    <w:rsid w:val="002C301D"/>
    <w:rsid w:val="002C333B"/>
    <w:rsid w:val="002C39A5"/>
    <w:rsid w:val="002C3D64"/>
    <w:rsid w:val="002C6392"/>
    <w:rsid w:val="002C6AAA"/>
    <w:rsid w:val="002C7931"/>
    <w:rsid w:val="002C7D49"/>
    <w:rsid w:val="002D0369"/>
    <w:rsid w:val="002D179B"/>
    <w:rsid w:val="002D222E"/>
    <w:rsid w:val="002D2843"/>
    <w:rsid w:val="002D2E2D"/>
    <w:rsid w:val="002D3244"/>
    <w:rsid w:val="002D6266"/>
    <w:rsid w:val="002D6334"/>
    <w:rsid w:val="002E156B"/>
    <w:rsid w:val="002E1E27"/>
    <w:rsid w:val="002E1E31"/>
    <w:rsid w:val="002E1F08"/>
    <w:rsid w:val="002E2087"/>
    <w:rsid w:val="002E2846"/>
    <w:rsid w:val="002E341F"/>
    <w:rsid w:val="002E4F7E"/>
    <w:rsid w:val="002E585F"/>
    <w:rsid w:val="002E5CEE"/>
    <w:rsid w:val="002E6E17"/>
    <w:rsid w:val="002E71B7"/>
    <w:rsid w:val="002F02B3"/>
    <w:rsid w:val="002F0321"/>
    <w:rsid w:val="002F04D8"/>
    <w:rsid w:val="002F32BA"/>
    <w:rsid w:val="002F39D0"/>
    <w:rsid w:val="002F5262"/>
    <w:rsid w:val="002F54F7"/>
    <w:rsid w:val="002F5565"/>
    <w:rsid w:val="002F6012"/>
    <w:rsid w:val="002F670F"/>
    <w:rsid w:val="002F6ED6"/>
    <w:rsid w:val="002F738D"/>
    <w:rsid w:val="002F7CDB"/>
    <w:rsid w:val="0030056F"/>
    <w:rsid w:val="00300B83"/>
    <w:rsid w:val="00301E76"/>
    <w:rsid w:val="0030216E"/>
    <w:rsid w:val="00302DB4"/>
    <w:rsid w:val="00302EF1"/>
    <w:rsid w:val="0030389B"/>
    <w:rsid w:val="003039FA"/>
    <w:rsid w:val="0030598C"/>
    <w:rsid w:val="00306457"/>
    <w:rsid w:val="003072C0"/>
    <w:rsid w:val="00307BA5"/>
    <w:rsid w:val="00307F19"/>
    <w:rsid w:val="0031053C"/>
    <w:rsid w:val="00311336"/>
    <w:rsid w:val="00311407"/>
    <w:rsid w:val="003126BE"/>
    <w:rsid w:val="003139D8"/>
    <w:rsid w:val="00313CF2"/>
    <w:rsid w:val="00313DF5"/>
    <w:rsid w:val="00314F4F"/>
    <w:rsid w:val="00316D69"/>
    <w:rsid w:val="003179D3"/>
    <w:rsid w:val="00320FAC"/>
    <w:rsid w:val="0032167A"/>
    <w:rsid w:val="00321923"/>
    <w:rsid w:val="00322243"/>
    <w:rsid w:val="00322563"/>
    <w:rsid w:val="00322F6B"/>
    <w:rsid w:val="00323E95"/>
    <w:rsid w:val="00324C0D"/>
    <w:rsid w:val="00325A66"/>
    <w:rsid w:val="00325F0F"/>
    <w:rsid w:val="003265E7"/>
    <w:rsid w:val="0032684E"/>
    <w:rsid w:val="0032702A"/>
    <w:rsid w:val="0033038C"/>
    <w:rsid w:val="00330533"/>
    <w:rsid w:val="00330A7F"/>
    <w:rsid w:val="00332A1E"/>
    <w:rsid w:val="0033319A"/>
    <w:rsid w:val="00334185"/>
    <w:rsid w:val="00334244"/>
    <w:rsid w:val="00334668"/>
    <w:rsid w:val="003349E9"/>
    <w:rsid w:val="00335006"/>
    <w:rsid w:val="00335EBA"/>
    <w:rsid w:val="003364A7"/>
    <w:rsid w:val="003408C0"/>
    <w:rsid w:val="003408E7"/>
    <w:rsid w:val="00340B25"/>
    <w:rsid w:val="00340EEB"/>
    <w:rsid w:val="00341590"/>
    <w:rsid w:val="003416FB"/>
    <w:rsid w:val="00341909"/>
    <w:rsid w:val="0034192B"/>
    <w:rsid w:val="00341D32"/>
    <w:rsid w:val="00341D3C"/>
    <w:rsid w:val="003427E6"/>
    <w:rsid w:val="00342B9F"/>
    <w:rsid w:val="00342FCA"/>
    <w:rsid w:val="0034334B"/>
    <w:rsid w:val="003436F4"/>
    <w:rsid w:val="003444EB"/>
    <w:rsid w:val="00345F21"/>
    <w:rsid w:val="00346170"/>
    <w:rsid w:val="003468F1"/>
    <w:rsid w:val="00347C63"/>
    <w:rsid w:val="003500A5"/>
    <w:rsid w:val="003506E5"/>
    <w:rsid w:val="003522C5"/>
    <w:rsid w:val="003523D9"/>
    <w:rsid w:val="003524B2"/>
    <w:rsid w:val="00352707"/>
    <w:rsid w:val="00352FB4"/>
    <w:rsid w:val="0035393D"/>
    <w:rsid w:val="003551A3"/>
    <w:rsid w:val="00356707"/>
    <w:rsid w:val="00356729"/>
    <w:rsid w:val="00357048"/>
    <w:rsid w:val="0035746C"/>
    <w:rsid w:val="00357FC8"/>
    <w:rsid w:val="00357FDF"/>
    <w:rsid w:val="00360E67"/>
    <w:rsid w:val="0036152D"/>
    <w:rsid w:val="0036199F"/>
    <w:rsid w:val="0036211B"/>
    <w:rsid w:val="003626E8"/>
    <w:rsid w:val="00364551"/>
    <w:rsid w:val="00364BA5"/>
    <w:rsid w:val="00364EB6"/>
    <w:rsid w:val="00366C6E"/>
    <w:rsid w:val="0037079C"/>
    <w:rsid w:val="00372760"/>
    <w:rsid w:val="0037374A"/>
    <w:rsid w:val="00373F25"/>
    <w:rsid w:val="003764F7"/>
    <w:rsid w:val="00376648"/>
    <w:rsid w:val="00376B56"/>
    <w:rsid w:val="0037759E"/>
    <w:rsid w:val="00380096"/>
    <w:rsid w:val="003801B5"/>
    <w:rsid w:val="00381A91"/>
    <w:rsid w:val="00382287"/>
    <w:rsid w:val="0038233C"/>
    <w:rsid w:val="00384C98"/>
    <w:rsid w:val="00384FBE"/>
    <w:rsid w:val="00385252"/>
    <w:rsid w:val="00385EDF"/>
    <w:rsid w:val="0038795C"/>
    <w:rsid w:val="00387C70"/>
    <w:rsid w:val="0039036A"/>
    <w:rsid w:val="00390EBD"/>
    <w:rsid w:val="00391142"/>
    <w:rsid w:val="00391AEC"/>
    <w:rsid w:val="003935BB"/>
    <w:rsid w:val="0039381B"/>
    <w:rsid w:val="00393CE8"/>
    <w:rsid w:val="0039423E"/>
    <w:rsid w:val="0039430D"/>
    <w:rsid w:val="00395131"/>
    <w:rsid w:val="00395D11"/>
    <w:rsid w:val="003976B3"/>
    <w:rsid w:val="00397D80"/>
    <w:rsid w:val="003A051D"/>
    <w:rsid w:val="003A0B8F"/>
    <w:rsid w:val="003A28CB"/>
    <w:rsid w:val="003A34DF"/>
    <w:rsid w:val="003A3A05"/>
    <w:rsid w:val="003A4098"/>
    <w:rsid w:val="003A4E80"/>
    <w:rsid w:val="003A4F28"/>
    <w:rsid w:val="003A5161"/>
    <w:rsid w:val="003A524A"/>
    <w:rsid w:val="003A529F"/>
    <w:rsid w:val="003A5603"/>
    <w:rsid w:val="003A5E6A"/>
    <w:rsid w:val="003A6181"/>
    <w:rsid w:val="003A7241"/>
    <w:rsid w:val="003A73CF"/>
    <w:rsid w:val="003B01DE"/>
    <w:rsid w:val="003B104F"/>
    <w:rsid w:val="003B1122"/>
    <w:rsid w:val="003B1CEA"/>
    <w:rsid w:val="003B2B3D"/>
    <w:rsid w:val="003B42E7"/>
    <w:rsid w:val="003B4EC1"/>
    <w:rsid w:val="003B5128"/>
    <w:rsid w:val="003B518A"/>
    <w:rsid w:val="003B5401"/>
    <w:rsid w:val="003B5DD3"/>
    <w:rsid w:val="003B67AD"/>
    <w:rsid w:val="003B680E"/>
    <w:rsid w:val="003B7276"/>
    <w:rsid w:val="003B7F61"/>
    <w:rsid w:val="003C0634"/>
    <w:rsid w:val="003C06F9"/>
    <w:rsid w:val="003C0AA9"/>
    <w:rsid w:val="003C0DE1"/>
    <w:rsid w:val="003C12B2"/>
    <w:rsid w:val="003C1444"/>
    <w:rsid w:val="003C16C1"/>
    <w:rsid w:val="003C28EA"/>
    <w:rsid w:val="003C3F87"/>
    <w:rsid w:val="003C4091"/>
    <w:rsid w:val="003C411B"/>
    <w:rsid w:val="003C49D6"/>
    <w:rsid w:val="003C5DC1"/>
    <w:rsid w:val="003C5E42"/>
    <w:rsid w:val="003C6ECF"/>
    <w:rsid w:val="003C7778"/>
    <w:rsid w:val="003C7EA3"/>
    <w:rsid w:val="003D02D5"/>
    <w:rsid w:val="003D14BC"/>
    <w:rsid w:val="003D1862"/>
    <w:rsid w:val="003D232D"/>
    <w:rsid w:val="003D255D"/>
    <w:rsid w:val="003D265D"/>
    <w:rsid w:val="003D29B0"/>
    <w:rsid w:val="003D30F3"/>
    <w:rsid w:val="003D5194"/>
    <w:rsid w:val="003D585C"/>
    <w:rsid w:val="003D6715"/>
    <w:rsid w:val="003D6876"/>
    <w:rsid w:val="003D771A"/>
    <w:rsid w:val="003E028D"/>
    <w:rsid w:val="003E13E4"/>
    <w:rsid w:val="003E14E6"/>
    <w:rsid w:val="003E1BD9"/>
    <w:rsid w:val="003E32BB"/>
    <w:rsid w:val="003E34F4"/>
    <w:rsid w:val="003E420A"/>
    <w:rsid w:val="003E5660"/>
    <w:rsid w:val="003E5F6F"/>
    <w:rsid w:val="003E6573"/>
    <w:rsid w:val="003E6CF7"/>
    <w:rsid w:val="003E719D"/>
    <w:rsid w:val="003F0800"/>
    <w:rsid w:val="003F0938"/>
    <w:rsid w:val="003F0D6A"/>
    <w:rsid w:val="003F175C"/>
    <w:rsid w:val="003F17DF"/>
    <w:rsid w:val="003F2F58"/>
    <w:rsid w:val="003F3555"/>
    <w:rsid w:val="003F36E5"/>
    <w:rsid w:val="003F459B"/>
    <w:rsid w:val="003F487C"/>
    <w:rsid w:val="003F5463"/>
    <w:rsid w:val="003F7860"/>
    <w:rsid w:val="003F794A"/>
    <w:rsid w:val="00400020"/>
    <w:rsid w:val="0040200E"/>
    <w:rsid w:val="00402356"/>
    <w:rsid w:val="00402526"/>
    <w:rsid w:val="00402F67"/>
    <w:rsid w:val="004038F1"/>
    <w:rsid w:val="0040477B"/>
    <w:rsid w:val="00404B56"/>
    <w:rsid w:val="0040648F"/>
    <w:rsid w:val="00406D02"/>
    <w:rsid w:val="00407243"/>
    <w:rsid w:val="0041086B"/>
    <w:rsid w:val="00410B71"/>
    <w:rsid w:val="00411294"/>
    <w:rsid w:val="00411B4B"/>
    <w:rsid w:val="00412CD6"/>
    <w:rsid w:val="00414CFC"/>
    <w:rsid w:val="00415045"/>
    <w:rsid w:val="00415175"/>
    <w:rsid w:val="0041593C"/>
    <w:rsid w:val="00415AB3"/>
    <w:rsid w:val="00415E3F"/>
    <w:rsid w:val="00416374"/>
    <w:rsid w:val="00416498"/>
    <w:rsid w:val="0042012D"/>
    <w:rsid w:val="0042073E"/>
    <w:rsid w:val="00420F09"/>
    <w:rsid w:val="0042102C"/>
    <w:rsid w:val="004232E1"/>
    <w:rsid w:val="00423F96"/>
    <w:rsid w:val="00424F0B"/>
    <w:rsid w:val="00425454"/>
    <w:rsid w:val="00426058"/>
    <w:rsid w:val="004262FC"/>
    <w:rsid w:val="00430054"/>
    <w:rsid w:val="004308F0"/>
    <w:rsid w:val="00430A3D"/>
    <w:rsid w:val="00430AE7"/>
    <w:rsid w:val="00430BE2"/>
    <w:rsid w:val="00432482"/>
    <w:rsid w:val="00432A6F"/>
    <w:rsid w:val="00433182"/>
    <w:rsid w:val="00433D59"/>
    <w:rsid w:val="004346BA"/>
    <w:rsid w:val="00434B3B"/>
    <w:rsid w:val="00436689"/>
    <w:rsid w:val="00437C34"/>
    <w:rsid w:val="00440B6A"/>
    <w:rsid w:val="00442A77"/>
    <w:rsid w:val="004442CC"/>
    <w:rsid w:val="00444A71"/>
    <w:rsid w:val="0044658A"/>
    <w:rsid w:val="00446B0D"/>
    <w:rsid w:val="00447754"/>
    <w:rsid w:val="00450655"/>
    <w:rsid w:val="00450884"/>
    <w:rsid w:val="004518DC"/>
    <w:rsid w:val="00451F0D"/>
    <w:rsid w:val="00451F3F"/>
    <w:rsid w:val="004522EE"/>
    <w:rsid w:val="00452B16"/>
    <w:rsid w:val="004533F5"/>
    <w:rsid w:val="0045352F"/>
    <w:rsid w:val="00453FF1"/>
    <w:rsid w:val="0045447B"/>
    <w:rsid w:val="00454C0D"/>
    <w:rsid w:val="00455366"/>
    <w:rsid w:val="00455EAD"/>
    <w:rsid w:val="0045631C"/>
    <w:rsid w:val="004574CB"/>
    <w:rsid w:val="00457D72"/>
    <w:rsid w:val="0046022A"/>
    <w:rsid w:val="0046049C"/>
    <w:rsid w:val="004605C6"/>
    <w:rsid w:val="00461183"/>
    <w:rsid w:val="00461C30"/>
    <w:rsid w:val="00462830"/>
    <w:rsid w:val="004628F6"/>
    <w:rsid w:val="00462F79"/>
    <w:rsid w:val="00462FB6"/>
    <w:rsid w:val="0046659E"/>
    <w:rsid w:val="00466D52"/>
    <w:rsid w:val="004700EB"/>
    <w:rsid w:val="0047175B"/>
    <w:rsid w:val="004719D2"/>
    <w:rsid w:val="00472128"/>
    <w:rsid w:val="00472667"/>
    <w:rsid w:val="00472812"/>
    <w:rsid w:val="004737D5"/>
    <w:rsid w:val="00473BCF"/>
    <w:rsid w:val="00476C2E"/>
    <w:rsid w:val="004775D1"/>
    <w:rsid w:val="00477634"/>
    <w:rsid w:val="0048018C"/>
    <w:rsid w:val="004806EF"/>
    <w:rsid w:val="00480970"/>
    <w:rsid w:val="00481430"/>
    <w:rsid w:val="004825FC"/>
    <w:rsid w:val="004830DE"/>
    <w:rsid w:val="00483C56"/>
    <w:rsid w:val="004844D1"/>
    <w:rsid w:val="00484513"/>
    <w:rsid w:val="00484F7A"/>
    <w:rsid w:val="00485724"/>
    <w:rsid w:val="00486785"/>
    <w:rsid w:val="00486ABE"/>
    <w:rsid w:val="00486E9A"/>
    <w:rsid w:val="0048753A"/>
    <w:rsid w:val="00491778"/>
    <w:rsid w:val="00492678"/>
    <w:rsid w:val="00493AB1"/>
    <w:rsid w:val="00494049"/>
    <w:rsid w:val="0049463A"/>
    <w:rsid w:val="0049478E"/>
    <w:rsid w:val="00494DC4"/>
    <w:rsid w:val="0049548D"/>
    <w:rsid w:val="00495710"/>
    <w:rsid w:val="00497CD9"/>
    <w:rsid w:val="004A0161"/>
    <w:rsid w:val="004A1875"/>
    <w:rsid w:val="004A19B8"/>
    <w:rsid w:val="004A1E54"/>
    <w:rsid w:val="004A228F"/>
    <w:rsid w:val="004A233B"/>
    <w:rsid w:val="004A3A8B"/>
    <w:rsid w:val="004A3BA6"/>
    <w:rsid w:val="004A3DC6"/>
    <w:rsid w:val="004A4551"/>
    <w:rsid w:val="004A6654"/>
    <w:rsid w:val="004A69DA"/>
    <w:rsid w:val="004A731D"/>
    <w:rsid w:val="004A77DE"/>
    <w:rsid w:val="004A7C99"/>
    <w:rsid w:val="004B036B"/>
    <w:rsid w:val="004B05B9"/>
    <w:rsid w:val="004B14FE"/>
    <w:rsid w:val="004B1747"/>
    <w:rsid w:val="004B17B3"/>
    <w:rsid w:val="004B2955"/>
    <w:rsid w:val="004B298D"/>
    <w:rsid w:val="004B3BC0"/>
    <w:rsid w:val="004B3DE0"/>
    <w:rsid w:val="004B4867"/>
    <w:rsid w:val="004B4AE5"/>
    <w:rsid w:val="004B547C"/>
    <w:rsid w:val="004B585C"/>
    <w:rsid w:val="004B6242"/>
    <w:rsid w:val="004B681C"/>
    <w:rsid w:val="004B7A8C"/>
    <w:rsid w:val="004C1394"/>
    <w:rsid w:val="004C169D"/>
    <w:rsid w:val="004C16F1"/>
    <w:rsid w:val="004C1B1E"/>
    <w:rsid w:val="004C21A1"/>
    <w:rsid w:val="004C246F"/>
    <w:rsid w:val="004C3A12"/>
    <w:rsid w:val="004C428E"/>
    <w:rsid w:val="004C4662"/>
    <w:rsid w:val="004C5B8A"/>
    <w:rsid w:val="004C5FD2"/>
    <w:rsid w:val="004C638D"/>
    <w:rsid w:val="004C6432"/>
    <w:rsid w:val="004C6B71"/>
    <w:rsid w:val="004C7A9A"/>
    <w:rsid w:val="004D03AF"/>
    <w:rsid w:val="004D079E"/>
    <w:rsid w:val="004D0F11"/>
    <w:rsid w:val="004D1206"/>
    <w:rsid w:val="004D1759"/>
    <w:rsid w:val="004D20F7"/>
    <w:rsid w:val="004D230D"/>
    <w:rsid w:val="004D24DB"/>
    <w:rsid w:val="004D2C61"/>
    <w:rsid w:val="004D32F4"/>
    <w:rsid w:val="004D3DFE"/>
    <w:rsid w:val="004D4C4A"/>
    <w:rsid w:val="004D54E0"/>
    <w:rsid w:val="004D56B4"/>
    <w:rsid w:val="004D65EE"/>
    <w:rsid w:val="004D7C3B"/>
    <w:rsid w:val="004E03A7"/>
    <w:rsid w:val="004E0CA6"/>
    <w:rsid w:val="004E215B"/>
    <w:rsid w:val="004E21A3"/>
    <w:rsid w:val="004E25D0"/>
    <w:rsid w:val="004E25DC"/>
    <w:rsid w:val="004E33C8"/>
    <w:rsid w:val="004E482D"/>
    <w:rsid w:val="004F03AE"/>
    <w:rsid w:val="004F0734"/>
    <w:rsid w:val="004F092D"/>
    <w:rsid w:val="004F1626"/>
    <w:rsid w:val="004F1DA5"/>
    <w:rsid w:val="004F212E"/>
    <w:rsid w:val="004F21F8"/>
    <w:rsid w:val="004F44A1"/>
    <w:rsid w:val="004F51E9"/>
    <w:rsid w:val="004F546B"/>
    <w:rsid w:val="004F6AE7"/>
    <w:rsid w:val="00500AD5"/>
    <w:rsid w:val="005023D4"/>
    <w:rsid w:val="005024E8"/>
    <w:rsid w:val="00502EED"/>
    <w:rsid w:val="00503B0E"/>
    <w:rsid w:val="00503CE9"/>
    <w:rsid w:val="00503E02"/>
    <w:rsid w:val="005042E2"/>
    <w:rsid w:val="005043C3"/>
    <w:rsid w:val="00505DB4"/>
    <w:rsid w:val="005069FA"/>
    <w:rsid w:val="00507615"/>
    <w:rsid w:val="00511916"/>
    <w:rsid w:val="00511CE6"/>
    <w:rsid w:val="00512179"/>
    <w:rsid w:val="00512B1B"/>
    <w:rsid w:val="00512E2B"/>
    <w:rsid w:val="00512F5D"/>
    <w:rsid w:val="005132B3"/>
    <w:rsid w:val="00513744"/>
    <w:rsid w:val="00513BA7"/>
    <w:rsid w:val="005142D4"/>
    <w:rsid w:val="0051538A"/>
    <w:rsid w:val="005156EF"/>
    <w:rsid w:val="005157D0"/>
    <w:rsid w:val="00515BBA"/>
    <w:rsid w:val="00515FB1"/>
    <w:rsid w:val="00517292"/>
    <w:rsid w:val="00517651"/>
    <w:rsid w:val="00522B21"/>
    <w:rsid w:val="00523CB5"/>
    <w:rsid w:val="00523E02"/>
    <w:rsid w:val="00524680"/>
    <w:rsid w:val="00525884"/>
    <w:rsid w:val="00525D6D"/>
    <w:rsid w:val="00526042"/>
    <w:rsid w:val="00526358"/>
    <w:rsid w:val="00531AC0"/>
    <w:rsid w:val="00531CFE"/>
    <w:rsid w:val="00532B65"/>
    <w:rsid w:val="00532F24"/>
    <w:rsid w:val="00533700"/>
    <w:rsid w:val="00533727"/>
    <w:rsid w:val="00533D1D"/>
    <w:rsid w:val="005343D5"/>
    <w:rsid w:val="0053490B"/>
    <w:rsid w:val="005356CA"/>
    <w:rsid w:val="0053592C"/>
    <w:rsid w:val="00535B03"/>
    <w:rsid w:val="0053699D"/>
    <w:rsid w:val="00536E6D"/>
    <w:rsid w:val="00536EF6"/>
    <w:rsid w:val="00537446"/>
    <w:rsid w:val="005379B5"/>
    <w:rsid w:val="00537A56"/>
    <w:rsid w:val="00537AC3"/>
    <w:rsid w:val="005405F2"/>
    <w:rsid w:val="005429FB"/>
    <w:rsid w:val="00542CF9"/>
    <w:rsid w:val="0054315D"/>
    <w:rsid w:val="005436EC"/>
    <w:rsid w:val="00543958"/>
    <w:rsid w:val="0054765F"/>
    <w:rsid w:val="00550B9C"/>
    <w:rsid w:val="0055103F"/>
    <w:rsid w:val="00552930"/>
    <w:rsid w:val="00552C35"/>
    <w:rsid w:val="0055336D"/>
    <w:rsid w:val="00553D6E"/>
    <w:rsid w:val="00553F75"/>
    <w:rsid w:val="00554A82"/>
    <w:rsid w:val="00554AB5"/>
    <w:rsid w:val="00554E85"/>
    <w:rsid w:val="0055746A"/>
    <w:rsid w:val="005617BE"/>
    <w:rsid w:val="0056191A"/>
    <w:rsid w:val="00562FBA"/>
    <w:rsid w:val="00563B94"/>
    <w:rsid w:val="00563C42"/>
    <w:rsid w:val="00563EA3"/>
    <w:rsid w:val="00564143"/>
    <w:rsid w:val="00564183"/>
    <w:rsid w:val="005646E7"/>
    <w:rsid w:val="00565753"/>
    <w:rsid w:val="005672EB"/>
    <w:rsid w:val="00567429"/>
    <w:rsid w:val="00571414"/>
    <w:rsid w:val="00571BA8"/>
    <w:rsid w:val="00571D31"/>
    <w:rsid w:val="005746DA"/>
    <w:rsid w:val="0057560E"/>
    <w:rsid w:val="005758E7"/>
    <w:rsid w:val="00575962"/>
    <w:rsid w:val="00575CB3"/>
    <w:rsid w:val="00576059"/>
    <w:rsid w:val="005765F1"/>
    <w:rsid w:val="00576BAB"/>
    <w:rsid w:val="00576EA1"/>
    <w:rsid w:val="00577220"/>
    <w:rsid w:val="005777BA"/>
    <w:rsid w:val="00580A33"/>
    <w:rsid w:val="00581830"/>
    <w:rsid w:val="005822B1"/>
    <w:rsid w:val="00584B6B"/>
    <w:rsid w:val="00585824"/>
    <w:rsid w:val="00586474"/>
    <w:rsid w:val="00586496"/>
    <w:rsid w:val="005874D6"/>
    <w:rsid w:val="00591353"/>
    <w:rsid w:val="0059212C"/>
    <w:rsid w:val="005929B9"/>
    <w:rsid w:val="00593CFC"/>
    <w:rsid w:val="00593F87"/>
    <w:rsid w:val="00594306"/>
    <w:rsid w:val="005948FD"/>
    <w:rsid w:val="00595186"/>
    <w:rsid w:val="005951D1"/>
    <w:rsid w:val="005956C0"/>
    <w:rsid w:val="0059754A"/>
    <w:rsid w:val="005A1FEB"/>
    <w:rsid w:val="005A25DE"/>
    <w:rsid w:val="005A2EA0"/>
    <w:rsid w:val="005A380B"/>
    <w:rsid w:val="005A43BC"/>
    <w:rsid w:val="005A462E"/>
    <w:rsid w:val="005A4971"/>
    <w:rsid w:val="005A4E15"/>
    <w:rsid w:val="005A5134"/>
    <w:rsid w:val="005A7B41"/>
    <w:rsid w:val="005B059B"/>
    <w:rsid w:val="005B0BB8"/>
    <w:rsid w:val="005B0C20"/>
    <w:rsid w:val="005B0FCE"/>
    <w:rsid w:val="005B12CE"/>
    <w:rsid w:val="005B1B9C"/>
    <w:rsid w:val="005B1BAB"/>
    <w:rsid w:val="005B2F6F"/>
    <w:rsid w:val="005B46BB"/>
    <w:rsid w:val="005B504D"/>
    <w:rsid w:val="005B5830"/>
    <w:rsid w:val="005B60F0"/>
    <w:rsid w:val="005B6FA8"/>
    <w:rsid w:val="005C011C"/>
    <w:rsid w:val="005C1703"/>
    <w:rsid w:val="005C17E7"/>
    <w:rsid w:val="005C209B"/>
    <w:rsid w:val="005C3502"/>
    <w:rsid w:val="005C38E4"/>
    <w:rsid w:val="005C3E67"/>
    <w:rsid w:val="005C41E2"/>
    <w:rsid w:val="005C434C"/>
    <w:rsid w:val="005C4635"/>
    <w:rsid w:val="005C490E"/>
    <w:rsid w:val="005C4AF8"/>
    <w:rsid w:val="005C577A"/>
    <w:rsid w:val="005C6772"/>
    <w:rsid w:val="005C6961"/>
    <w:rsid w:val="005C7261"/>
    <w:rsid w:val="005C7582"/>
    <w:rsid w:val="005C768C"/>
    <w:rsid w:val="005C7A2D"/>
    <w:rsid w:val="005C7D5E"/>
    <w:rsid w:val="005D022C"/>
    <w:rsid w:val="005D039C"/>
    <w:rsid w:val="005D0B57"/>
    <w:rsid w:val="005D0DDD"/>
    <w:rsid w:val="005D136B"/>
    <w:rsid w:val="005D1BA7"/>
    <w:rsid w:val="005D23C2"/>
    <w:rsid w:val="005D272E"/>
    <w:rsid w:val="005D40DF"/>
    <w:rsid w:val="005D5F81"/>
    <w:rsid w:val="005D7061"/>
    <w:rsid w:val="005E0B6A"/>
    <w:rsid w:val="005E1678"/>
    <w:rsid w:val="005E17BB"/>
    <w:rsid w:val="005E1B06"/>
    <w:rsid w:val="005E2B1B"/>
    <w:rsid w:val="005E3B81"/>
    <w:rsid w:val="005E43CB"/>
    <w:rsid w:val="005E4F80"/>
    <w:rsid w:val="005E55E3"/>
    <w:rsid w:val="005E5778"/>
    <w:rsid w:val="005E69DD"/>
    <w:rsid w:val="005E73DF"/>
    <w:rsid w:val="005E7763"/>
    <w:rsid w:val="005E7CB2"/>
    <w:rsid w:val="005F02C5"/>
    <w:rsid w:val="005F14B4"/>
    <w:rsid w:val="005F1CD3"/>
    <w:rsid w:val="005F228B"/>
    <w:rsid w:val="005F313D"/>
    <w:rsid w:val="005F637F"/>
    <w:rsid w:val="005F6873"/>
    <w:rsid w:val="005F6F34"/>
    <w:rsid w:val="005F7D98"/>
    <w:rsid w:val="00600F1C"/>
    <w:rsid w:val="00601871"/>
    <w:rsid w:val="00602C24"/>
    <w:rsid w:val="00602D0E"/>
    <w:rsid w:val="00602EFB"/>
    <w:rsid w:val="00602F21"/>
    <w:rsid w:val="0060334C"/>
    <w:rsid w:val="00603710"/>
    <w:rsid w:val="00603F8C"/>
    <w:rsid w:val="00604F37"/>
    <w:rsid w:val="00605665"/>
    <w:rsid w:val="00605D12"/>
    <w:rsid w:val="00605FAA"/>
    <w:rsid w:val="0060653B"/>
    <w:rsid w:val="00606D41"/>
    <w:rsid w:val="0060774F"/>
    <w:rsid w:val="00607B33"/>
    <w:rsid w:val="006123EF"/>
    <w:rsid w:val="0061305D"/>
    <w:rsid w:val="00613787"/>
    <w:rsid w:val="00613C8D"/>
    <w:rsid w:val="006140EB"/>
    <w:rsid w:val="00614B94"/>
    <w:rsid w:val="00614F81"/>
    <w:rsid w:val="00615E7E"/>
    <w:rsid w:val="00616536"/>
    <w:rsid w:val="0061694B"/>
    <w:rsid w:val="0062025F"/>
    <w:rsid w:val="00620282"/>
    <w:rsid w:val="006204D9"/>
    <w:rsid w:val="006234D4"/>
    <w:rsid w:val="006249DE"/>
    <w:rsid w:val="00625D7A"/>
    <w:rsid w:val="00626140"/>
    <w:rsid w:val="00626AC1"/>
    <w:rsid w:val="00626C9A"/>
    <w:rsid w:val="0062778D"/>
    <w:rsid w:val="00631127"/>
    <w:rsid w:val="006314E6"/>
    <w:rsid w:val="006325C9"/>
    <w:rsid w:val="00632C6F"/>
    <w:rsid w:val="00632E7C"/>
    <w:rsid w:val="006332F5"/>
    <w:rsid w:val="006364B1"/>
    <w:rsid w:val="0063671F"/>
    <w:rsid w:val="006374C0"/>
    <w:rsid w:val="00637AFE"/>
    <w:rsid w:val="00642819"/>
    <w:rsid w:val="00643357"/>
    <w:rsid w:val="006437C4"/>
    <w:rsid w:val="00643DC5"/>
    <w:rsid w:val="00644381"/>
    <w:rsid w:val="00644682"/>
    <w:rsid w:val="0064547F"/>
    <w:rsid w:val="00645BEC"/>
    <w:rsid w:val="00645DBD"/>
    <w:rsid w:val="00645EBA"/>
    <w:rsid w:val="006462B4"/>
    <w:rsid w:val="00650020"/>
    <w:rsid w:val="006506F1"/>
    <w:rsid w:val="00651702"/>
    <w:rsid w:val="00651882"/>
    <w:rsid w:val="0065229F"/>
    <w:rsid w:val="006530FC"/>
    <w:rsid w:val="0065430F"/>
    <w:rsid w:val="00654518"/>
    <w:rsid w:val="00656B55"/>
    <w:rsid w:val="00660E47"/>
    <w:rsid w:val="006611CF"/>
    <w:rsid w:val="00661288"/>
    <w:rsid w:val="0066155A"/>
    <w:rsid w:val="006620E3"/>
    <w:rsid w:val="00662C06"/>
    <w:rsid w:val="00662CCF"/>
    <w:rsid w:val="00663350"/>
    <w:rsid w:val="00663752"/>
    <w:rsid w:val="0066383A"/>
    <w:rsid w:val="006638A7"/>
    <w:rsid w:val="00663D52"/>
    <w:rsid w:val="00663FD1"/>
    <w:rsid w:val="006640CC"/>
    <w:rsid w:val="006644DB"/>
    <w:rsid w:val="00664E4E"/>
    <w:rsid w:val="00665660"/>
    <w:rsid w:val="00665C25"/>
    <w:rsid w:val="0066609F"/>
    <w:rsid w:val="00666AA8"/>
    <w:rsid w:val="00666BA5"/>
    <w:rsid w:val="00671BCE"/>
    <w:rsid w:val="00672124"/>
    <w:rsid w:val="006729B0"/>
    <w:rsid w:val="006729B5"/>
    <w:rsid w:val="00672D4B"/>
    <w:rsid w:val="00672F28"/>
    <w:rsid w:val="006737D8"/>
    <w:rsid w:val="0067391F"/>
    <w:rsid w:val="00673D4A"/>
    <w:rsid w:val="006743FB"/>
    <w:rsid w:val="00675A8E"/>
    <w:rsid w:val="0067638F"/>
    <w:rsid w:val="00676D3A"/>
    <w:rsid w:val="006804E2"/>
    <w:rsid w:val="00680AF0"/>
    <w:rsid w:val="00682A21"/>
    <w:rsid w:val="0068382D"/>
    <w:rsid w:val="00683B95"/>
    <w:rsid w:val="00684664"/>
    <w:rsid w:val="006853F7"/>
    <w:rsid w:val="006878C1"/>
    <w:rsid w:val="00690042"/>
    <w:rsid w:val="006904BC"/>
    <w:rsid w:val="006910D2"/>
    <w:rsid w:val="006930E8"/>
    <w:rsid w:val="00693985"/>
    <w:rsid w:val="00694571"/>
    <w:rsid w:val="0069457B"/>
    <w:rsid w:val="00694F9E"/>
    <w:rsid w:val="0069568B"/>
    <w:rsid w:val="006965AD"/>
    <w:rsid w:val="00696BE0"/>
    <w:rsid w:val="00697515"/>
    <w:rsid w:val="006A0711"/>
    <w:rsid w:val="006A078D"/>
    <w:rsid w:val="006A0D79"/>
    <w:rsid w:val="006A0F10"/>
    <w:rsid w:val="006A110E"/>
    <w:rsid w:val="006A20B0"/>
    <w:rsid w:val="006A27E1"/>
    <w:rsid w:val="006A2DD0"/>
    <w:rsid w:val="006A3992"/>
    <w:rsid w:val="006A3B2A"/>
    <w:rsid w:val="006A4660"/>
    <w:rsid w:val="006A65BD"/>
    <w:rsid w:val="006A6FF0"/>
    <w:rsid w:val="006A78FB"/>
    <w:rsid w:val="006A7FDF"/>
    <w:rsid w:val="006B0933"/>
    <w:rsid w:val="006B10FC"/>
    <w:rsid w:val="006B192F"/>
    <w:rsid w:val="006B213A"/>
    <w:rsid w:val="006B2FB6"/>
    <w:rsid w:val="006B310E"/>
    <w:rsid w:val="006B32F6"/>
    <w:rsid w:val="006B37CA"/>
    <w:rsid w:val="006B5D41"/>
    <w:rsid w:val="006B61FE"/>
    <w:rsid w:val="006B6368"/>
    <w:rsid w:val="006B73EF"/>
    <w:rsid w:val="006C098A"/>
    <w:rsid w:val="006C11E3"/>
    <w:rsid w:val="006C1D66"/>
    <w:rsid w:val="006C1DCB"/>
    <w:rsid w:val="006C3048"/>
    <w:rsid w:val="006C3CB7"/>
    <w:rsid w:val="006C3FE1"/>
    <w:rsid w:val="006C4F43"/>
    <w:rsid w:val="006C5C03"/>
    <w:rsid w:val="006C65A5"/>
    <w:rsid w:val="006C701D"/>
    <w:rsid w:val="006D0133"/>
    <w:rsid w:val="006D165F"/>
    <w:rsid w:val="006D2A78"/>
    <w:rsid w:val="006D3147"/>
    <w:rsid w:val="006D4A69"/>
    <w:rsid w:val="006D4E44"/>
    <w:rsid w:val="006D4F33"/>
    <w:rsid w:val="006D52CE"/>
    <w:rsid w:val="006D6104"/>
    <w:rsid w:val="006D68A0"/>
    <w:rsid w:val="006D697E"/>
    <w:rsid w:val="006D6B5D"/>
    <w:rsid w:val="006E0275"/>
    <w:rsid w:val="006E114F"/>
    <w:rsid w:val="006E1200"/>
    <w:rsid w:val="006E3EDB"/>
    <w:rsid w:val="006E4513"/>
    <w:rsid w:val="006E4E72"/>
    <w:rsid w:val="006E559B"/>
    <w:rsid w:val="006E69FF"/>
    <w:rsid w:val="006E7378"/>
    <w:rsid w:val="006E7462"/>
    <w:rsid w:val="006F02E6"/>
    <w:rsid w:val="006F0B17"/>
    <w:rsid w:val="006F1A30"/>
    <w:rsid w:val="006F2605"/>
    <w:rsid w:val="006F3672"/>
    <w:rsid w:val="006F3E65"/>
    <w:rsid w:val="006F4F24"/>
    <w:rsid w:val="006F5531"/>
    <w:rsid w:val="006F5898"/>
    <w:rsid w:val="006F5B66"/>
    <w:rsid w:val="006F62AA"/>
    <w:rsid w:val="006F63B8"/>
    <w:rsid w:val="006F7A22"/>
    <w:rsid w:val="0070004D"/>
    <w:rsid w:val="007007DB"/>
    <w:rsid w:val="00700A8B"/>
    <w:rsid w:val="00700C7E"/>
    <w:rsid w:val="00700EE8"/>
    <w:rsid w:val="00700FF1"/>
    <w:rsid w:val="00701B5E"/>
    <w:rsid w:val="00701E1F"/>
    <w:rsid w:val="00702966"/>
    <w:rsid w:val="0070313B"/>
    <w:rsid w:val="00703368"/>
    <w:rsid w:val="007036E4"/>
    <w:rsid w:val="00705806"/>
    <w:rsid w:val="00707711"/>
    <w:rsid w:val="0071019F"/>
    <w:rsid w:val="00710F57"/>
    <w:rsid w:val="00712085"/>
    <w:rsid w:val="007124C0"/>
    <w:rsid w:val="007125EB"/>
    <w:rsid w:val="007128AB"/>
    <w:rsid w:val="00713AF3"/>
    <w:rsid w:val="0071426D"/>
    <w:rsid w:val="00714342"/>
    <w:rsid w:val="00714926"/>
    <w:rsid w:val="0071571E"/>
    <w:rsid w:val="00715890"/>
    <w:rsid w:val="007158D0"/>
    <w:rsid w:val="00716272"/>
    <w:rsid w:val="007163E5"/>
    <w:rsid w:val="007172AA"/>
    <w:rsid w:val="007178FC"/>
    <w:rsid w:val="00717E43"/>
    <w:rsid w:val="00720053"/>
    <w:rsid w:val="00720643"/>
    <w:rsid w:val="00720C56"/>
    <w:rsid w:val="00720D6B"/>
    <w:rsid w:val="00722261"/>
    <w:rsid w:val="00722560"/>
    <w:rsid w:val="00722893"/>
    <w:rsid w:val="00723B7C"/>
    <w:rsid w:val="0072458A"/>
    <w:rsid w:val="00725F71"/>
    <w:rsid w:val="00726CFE"/>
    <w:rsid w:val="0073015E"/>
    <w:rsid w:val="007302F3"/>
    <w:rsid w:val="00730A4C"/>
    <w:rsid w:val="00731058"/>
    <w:rsid w:val="00732959"/>
    <w:rsid w:val="007333A6"/>
    <w:rsid w:val="007333C8"/>
    <w:rsid w:val="00733527"/>
    <w:rsid w:val="00734076"/>
    <w:rsid w:val="00735847"/>
    <w:rsid w:val="00735F45"/>
    <w:rsid w:val="00736993"/>
    <w:rsid w:val="00737AF6"/>
    <w:rsid w:val="00737F2C"/>
    <w:rsid w:val="0074187C"/>
    <w:rsid w:val="00744DB1"/>
    <w:rsid w:val="00745573"/>
    <w:rsid w:val="00745AE9"/>
    <w:rsid w:val="00746398"/>
    <w:rsid w:val="0074665E"/>
    <w:rsid w:val="00746B38"/>
    <w:rsid w:val="00747EBE"/>
    <w:rsid w:val="00747F93"/>
    <w:rsid w:val="00750070"/>
    <w:rsid w:val="0075159F"/>
    <w:rsid w:val="00753120"/>
    <w:rsid w:val="0075420B"/>
    <w:rsid w:val="00754500"/>
    <w:rsid w:val="00754792"/>
    <w:rsid w:val="00754983"/>
    <w:rsid w:val="00754B2D"/>
    <w:rsid w:val="00755522"/>
    <w:rsid w:val="00756B5A"/>
    <w:rsid w:val="007607C1"/>
    <w:rsid w:val="007616A6"/>
    <w:rsid w:val="00761CEC"/>
    <w:rsid w:val="00761FA7"/>
    <w:rsid w:val="007623E7"/>
    <w:rsid w:val="00762711"/>
    <w:rsid w:val="00763AE9"/>
    <w:rsid w:val="00763B9A"/>
    <w:rsid w:val="00764937"/>
    <w:rsid w:val="0076541B"/>
    <w:rsid w:val="00765C53"/>
    <w:rsid w:val="007666FD"/>
    <w:rsid w:val="00766D6C"/>
    <w:rsid w:val="0077042B"/>
    <w:rsid w:val="00771178"/>
    <w:rsid w:val="007712BC"/>
    <w:rsid w:val="00772380"/>
    <w:rsid w:val="007723CB"/>
    <w:rsid w:val="00774388"/>
    <w:rsid w:val="0077444E"/>
    <w:rsid w:val="007749EA"/>
    <w:rsid w:val="007757CF"/>
    <w:rsid w:val="007758D3"/>
    <w:rsid w:val="007760B0"/>
    <w:rsid w:val="0077662F"/>
    <w:rsid w:val="007766AF"/>
    <w:rsid w:val="00776A93"/>
    <w:rsid w:val="00776ECA"/>
    <w:rsid w:val="00777257"/>
    <w:rsid w:val="0077739E"/>
    <w:rsid w:val="007777A6"/>
    <w:rsid w:val="0077784D"/>
    <w:rsid w:val="007778D5"/>
    <w:rsid w:val="00777CF2"/>
    <w:rsid w:val="00780607"/>
    <w:rsid w:val="0078084B"/>
    <w:rsid w:val="00780C7D"/>
    <w:rsid w:val="00780D28"/>
    <w:rsid w:val="0078263E"/>
    <w:rsid w:val="007836F0"/>
    <w:rsid w:val="00783E6D"/>
    <w:rsid w:val="007845F9"/>
    <w:rsid w:val="00784A6A"/>
    <w:rsid w:val="0078523C"/>
    <w:rsid w:val="007863D9"/>
    <w:rsid w:val="007866D8"/>
    <w:rsid w:val="007878C6"/>
    <w:rsid w:val="00787EF4"/>
    <w:rsid w:val="007907E6"/>
    <w:rsid w:val="00790AE0"/>
    <w:rsid w:val="00790D9D"/>
    <w:rsid w:val="00790F0F"/>
    <w:rsid w:val="00791090"/>
    <w:rsid w:val="00792780"/>
    <w:rsid w:val="0079280B"/>
    <w:rsid w:val="00792AF7"/>
    <w:rsid w:val="00793038"/>
    <w:rsid w:val="007942E5"/>
    <w:rsid w:val="00794379"/>
    <w:rsid w:val="00794542"/>
    <w:rsid w:val="00794A47"/>
    <w:rsid w:val="00794C7E"/>
    <w:rsid w:val="00794D49"/>
    <w:rsid w:val="00795F74"/>
    <w:rsid w:val="007960A4"/>
    <w:rsid w:val="00796B06"/>
    <w:rsid w:val="00797F8B"/>
    <w:rsid w:val="007A00ED"/>
    <w:rsid w:val="007A0406"/>
    <w:rsid w:val="007A10E4"/>
    <w:rsid w:val="007A15E9"/>
    <w:rsid w:val="007A18C7"/>
    <w:rsid w:val="007A1C61"/>
    <w:rsid w:val="007A2F24"/>
    <w:rsid w:val="007A3170"/>
    <w:rsid w:val="007A3CA3"/>
    <w:rsid w:val="007A44C8"/>
    <w:rsid w:val="007A5073"/>
    <w:rsid w:val="007A5870"/>
    <w:rsid w:val="007A6190"/>
    <w:rsid w:val="007A64C5"/>
    <w:rsid w:val="007A6745"/>
    <w:rsid w:val="007A7250"/>
    <w:rsid w:val="007B072F"/>
    <w:rsid w:val="007B0E2B"/>
    <w:rsid w:val="007B1B1A"/>
    <w:rsid w:val="007B2057"/>
    <w:rsid w:val="007B258E"/>
    <w:rsid w:val="007B2E30"/>
    <w:rsid w:val="007B305C"/>
    <w:rsid w:val="007B3EE0"/>
    <w:rsid w:val="007B43CA"/>
    <w:rsid w:val="007B4507"/>
    <w:rsid w:val="007B594D"/>
    <w:rsid w:val="007B5B50"/>
    <w:rsid w:val="007B61A0"/>
    <w:rsid w:val="007B6B08"/>
    <w:rsid w:val="007B7915"/>
    <w:rsid w:val="007B7B94"/>
    <w:rsid w:val="007C07E4"/>
    <w:rsid w:val="007C19F9"/>
    <w:rsid w:val="007C5592"/>
    <w:rsid w:val="007C5E6B"/>
    <w:rsid w:val="007D08D5"/>
    <w:rsid w:val="007D0A74"/>
    <w:rsid w:val="007D0B3C"/>
    <w:rsid w:val="007D11AA"/>
    <w:rsid w:val="007D12C6"/>
    <w:rsid w:val="007D20A7"/>
    <w:rsid w:val="007D2380"/>
    <w:rsid w:val="007D297E"/>
    <w:rsid w:val="007D2E01"/>
    <w:rsid w:val="007D38A4"/>
    <w:rsid w:val="007D4460"/>
    <w:rsid w:val="007D4830"/>
    <w:rsid w:val="007D4839"/>
    <w:rsid w:val="007D51E7"/>
    <w:rsid w:val="007D571F"/>
    <w:rsid w:val="007D6395"/>
    <w:rsid w:val="007D6FCA"/>
    <w:rsid w:val="007D71DD"/>
    <w:rsid w:val="007E0392"/>
    <w:rsid w:val="007E0BA3"/>
    <w:rsid w:val="007E0EC3"/>
    <w:rsid w:val="007E0ED8"/>
    <w:rsid w:val="007E15B7"/>
    <w:rsid w:val="007E1618"/>
    <w:rsid w:val="007E1625"/>
    <w:rsid w:val="007E1627"/>
    <w:rsid w:val="007E2469"/>
    <w:rsid w:val="007E3323"/>
    <w:rsid w:val="007E3493"/>
    <w:rsid w:val="007E6982"/>
    <w:rsid w:val="007E69FD"/>
    <w:rsid w:val="007E7424"/>
    <w:rsid w:val="007E7E66"/>
    <w:rsid w:val="007F0EC0"/>
    <w:rsid w:val="007F1002"/>
    <w:rsid w:val="007F1D7C"/>
    <w:rsid w:val="007F1F8B"/>
    <w:rsid w:val="007F38E4"/>
    <w:rsid w:val="007F3930"/>
    <w:rsid w:val="007F5652"/>
    <w:rsid w:val="007F64E2"/>
    <w:rsid w:val="007F72F5"/>
    <w:rsid w:val="008004EB"/>
    <w:rsid w:val="00800901"/>
    <w:rsid w:val="00801372"/>
    <w:rsid w:val="00802D2F"/>
    <w:rsid w:val="0080383B"/>
    <w:rsid w:val="008040AE"/>
    <w:rsid w:val="00804EB6"/>
    <w:rsid w:val="00805473"/>
    <w:rsid w:val="00806075"/>
    <w:rsid w:val="008068DF"/>
    <w:rsid w:val="008076FF"/>
    <w:rsid w:val="00807B42"/>
    <w:rsid w:val="00810003"/>
    <w:rsid w:val="008100C5"/>
    <w:rsid w:val="00810B4E"/>
    <w:rsid w:val="00810D69"/>
    <w:rsid w:val="0081110D"/>
    <w:rsid w:val="00811B66"/>
    <w:rsid w:val="008125AE"/>
    <w:rsid w:val="00812D27"/>
    <w:rsid w:val="00812F58"/>
    <w:rsid w:val="00813467"/>
    <w:rsid w:val="00813AFE"/>
    <w:rsid w:val="00813CDA"/>
    <w:rsid w:val="00813DC3"/>
    <w:rsid w:val="00814116"/>
    <w:rsid w:val="008142DB"/>
    <w:rsid w:val="00814EB2"/>
    <w:rsid w:val="00815065"/>
    <w:rsid w:val="0081524D"/>
    <w:rsid w:val="00815278"/>
    <w:rsid w:val="0081596E"/>
    <w:rsid w:val="0081668A"/>
    <w:rsid w:val="00817238"/>
    <w:rsid w:val="008179D5"/>
    <w:rsid w:val="008201BC"/>
    <w:rsid w:val="008202D3"/>
    <w:rsid w:val="00820458"/>
    <w:rsid w:val="00820FA8"/>
    <w:rsid w:val="008211E1"/>
    <w:rsid w:val="00821BB9"/>
    <w:rsid w:val="0082289F"/>
    <w:rsid w:val="00823382"/>
    <w:rsid w:val="00823431"/>
    <w:rsid w:val="00823480"/>
    <w:rsid w:val="008256AB"/>
    <w:rsid w:val="00826065"/>
    <w:rsid w:val="0082662D"/>
    <w:rsid w:val="00827AEC"/>
    <w:rsid w:val="00827F1C"/>
    <w:rsid w:val="00830019"/>
    <w:rsid w:val="00830D2D"/>
    <w:rsid w:val="00830DDE"/>
    <w:rsid w:val="00831DD3"/>
    <w:rsid w:val="008323A8"/>
    <w:rsid w:val="008328C5"/>
    <w:rsid w:val="00832B18"/>
    <w:rsid w:val="00833675"/>
    <w:rsid w:val="00834549"/>
    <w:rsid w:val="00834D6E"/>
    <w:rsid w:val="00834E2C"/>
    <w:rsid w:val="00835B9F"/>
    <w:rsid w:val="00837764"/>
    <w:rsid w:val="00837B01"/>
    <w:rsid w:val="00841431"/>
    <w:rsid w:val="00841983"/>
    <w:rsid w:val="00841ADB"/>
    <w:rsid w:val="00841E31"/>
    <w:rsid w:val="0084228F"/>
    <w:rsid w:val="008426B6"/>
    <w:rsid w:val="00842F0A"/>
    <w:rsid w:val="00843BF8"/>
    <w:rsid w:val="00843DAE"/>
    <w:rsid w:val="00844D9C"/>
    <w:rsid w:val="00845144"/>
    <w:rsid w:val="00845939"/>
    <w:rsid w:val="0084684D"/>
    <w:rsid w:val="0084760E"/>
    <w:rsid w:val="00850834"/>
    <w:rsid w:val="00851105"/>
    <w:rsid w:val="008519CA"/>
    <w:rsid w:val="00851E10"/>
    <w:rsid w:val="00851E65"/>
    <w:rsid w:val="008528E9"/>
    <w:rsid w:val="008533C7"/>
    <w:rsid w:val="008544DB"/>
    <w:rsid w:val="00854C17"/>
    <w:rsid w:val="00854C8D"/>
    <w:rsid w:val="00855805"/>
    <w:rsid w:val="00855857"/>
    <w:rsid w:val="008566D5"/>
    <w:rsid w:val="0085731B"/>
    <w:rsid w:val="0085781F"/>
    <w:rsid w:val="00860CE8"/>
    <w:rsid w:val="00861D49"/>
    <w:rsid w:val="00862C06"/>
    <w:rsid w:val="00863B64"/>
    <w:rsid w:val="0086418F"/>
    <w:rsid w:val="00865461"/>
    <w:rsid w:val="00865E9E"/>
    <w:rsid w:val="008663E2"/>
    <w:rsid w:val="00866762"/>
    <w:rsid w:val="00866E93"/>
    <w:rsid w:val="00866F24"/>
    <w:rsid w:val="00870D3B"/>
    <w:rsid w:val="008710DC"/>
    <w:rsid w:val="00871DE6"/>
    <w:rsid w:val="00872A3C"/>
    <w:rsid w:val="00872CCB"/>
    <w:rsid w:val="00873504"/>
    <w:rsid w:val="0087371B"/>
    <w:rsid w:val="008740B3"/>
    <w:rsid w:val="00875084"/>
    <w:rsid w:val="008757CC"/>
    <w:rsid w:val="00875FB1"/>
    <w:rsid w:val="0087648D"/>
    <w:rsid w:val="00876E0E"/>
    <w:rsid w:val="0087796B"/>
    <w:rsid w:val="00877F30"/>
    <w:rsid w:val="00880A65"/>
    <w:rsid w:val="00881684"/>
    <w:rsid w:val="008817C5"/>
    <w:rsid w:val="00883FF7"/>
    <w:rsid w:val="00886BAD"/>
    <w:rsid w:val="00886BC8"/>
    <w:rsid w:val="00886ED9"/>
    <w:rsid w:val="00887B54"/>
    <w:rsid w:val="00887EB4"/>
    <w:rsid w:val="008913F5"/>
    <w:rsid w:val="00891D7F"/>
    <w:rsid w:val="008927D5"/>
    <w:rsid w:val="0089308A"/>
    <w:rsid w:val="00893736"/>
    <w:rsid w:val="0089501C"/>
    <w:rsid w:val="008955C7"/>
    <w:rsid w:val="008958A7"/>
    <w:rsid w:val="00896928"/>
    <w:rsid w:val="00897341"/>
    <w:rsid w:val="00897C25"/>
    <w:rsid w:val="00897F1C"/>
    <w:rsid w:val="008A32DC"/>
    <w:rsid w:val="008A378A"/>
    <w:rsid w:val="008A3A8F"/>
    <w:rsid w:val="008A4163"/>
    <w:rsid w:val="008A4B0C"/>
    <w:rsid w:val="008A4EFF"/>
    <w:rsid w:val="008A5739"/>
    <w:rsid w:val="008A6215"/>
    <w:rsid w:val="008A779A"/>
    <w:rsid w:val="008A78A9"/>
    <w:rsid w:val="008A78CB"/>
    <w:rsid w:val="008A7FF0"/>
    <w:rsid w:val="008B09D9"/>
    <w:rsid w:val="008B266E"/>
    <w:rsid w:val="008B2BEE"/>
    <w:rsid w:val="008B4EB0"/>
    <w:rsid w:val="008B683F"/>
    <w:rsid w:val="008B690C"/>
    <w:rsid w:val="008B7410"/>
    <w:rsid w:val="008B7C4C"/>
    <w:rsid w:val="008C0397"/>
    <w:rsid w:val="008C0E83"/>
    <w:rsid w:val="008C0F6D"/>
    <w:rsid w:val="008C11F2"/>
    <w:rsid w:val="008C1B45"/>
    <w:rsid w:val="008C23B7"/>
    <w:rsid w:val="008C3390"/>
    <w:rsid w:val="008C3455"/>
    <w:rsid w:val="008C3684"/>
    <w:rsid w:val="008C37F6"/>
    <w:rsid w:val="008C396B"/>
    <w:rsid w:val="008C3ACD"/>
    <w:rsid w:val="008C3D15"/>
    <w:rsid w:val="008C4200"/>
    <w:rsid w:val="008C4666"/>
    <w:rsid w:val="008C55FF"/>
    <w:rsid w:val="008C6C8D"/>
    <w:rsid w:val="008C71FA"/>
    <w:rsid w:val="008C75B4"/>
    <w:rsid w:val="008C76E2"/>
    <w:rsid w:val="008C7CB0"/>
    <w:rsid w:val="008D272E"/>
    <w:rsid w:val="008D3B95"/>
    <w:rsid w:val="008D42F0"/>
    <w:rsid w:val="008D4F41"/>
    <w:rsid w:val="008D5611"/>
    <w:rsid w:val="008D6798"/>
    <w:rsid w:val="008D785C"/>
    <w:rsid w:val="008D7977"/>
    <w:rsid w:val="008E04FB"/>
    <w:rsid w:val="008E1E82"/>
    <w:rsid w:val="008E28C0"/>
    <w:rsid w:val="008E2D4A"/>
    <w:rsid w:val="008E34CA"/>
    <w:rsid w:val="008E377E"/>
    <w:rsid w:val="008E3899"/>
    <w:rsid w:val="008E3C31"/>
    <w:rsid w:val="008E4AC3"/>
    <w:rsid w:val="008E5C7A"/>
    <w:rsid w:val="008E5F19"/>
    <w:rsid w:val="008E6283"/>
    <w:rsid w:val="008E6856"/>
    <w:rsid w:val="008E74F7"/>
    <w:rsid w:val="008E7F48"/>
    <w:rsid w:val="008F086D"/>
    <w:rsid w:val="008F0C7A"/>
    <w:rsid w:val="008F19C5"/>
    <w:rsid w:val="008F31DE"/>
    <w:rsid w:val="008F32B1"/>
    <w:rsid w:val="008F35EA"/>
    <w:rsid w:val="008F3DF3"/>
    <w:rsid w:val="008F50BF"/>
    <w:rsid w:val="008F588E"/>
    <w:rsid w:val="008F58DC"/>
    <w:rsid w:val="008F6351"/>
    <w:rsid w:val="008F6751"/>
    <w:rsid w:val="008F7E84"/>
    <w:rsid w:val="00900556"/>
    <w:rsid w:val="00900739"/>
    <w:rsid w:val="00901865"/>
    <w:rsid w:val="00901AE6"/>
    <w:rsid w:val="00901C96"/>
    <w:rsid w:val="00902638"/>
    <w:rsid w:val="00903F39"/>
    <w:rsid w:val="00903F80"/>
    <w:rsid w:val="0090498E"/>
    <w:rsid w:val="00905D87"/>
    <w:rsid w:val="009060B5"/>
    <w:rsid w:val="00906968"/>
    <w:rsid w:val="00906CB3"/>
    <w:rsid w:val="009079B5"/>
    <w:rsid w:val="00907DC0"/>
    <w:rsid w:val="00910020"/>
    <w:rsid w:val="00910447"/>
    <w:rsid w:val="00910942"/>
    <w:rsid w:val="00910DD1"/>
    <w:rsid w:val="009112CA"/>
    <w:rsid w:val="009121F3"/>
    <w:rsid w:val="00912365"/>
    <w:rsid w:val="0091246B"/>
    <w:rsid w:val="0091316A"/>
    <w:rsid w:val="00913857"/>
    <w:rsid w:val="00915941"/>
    <w:rsid w:val="00915A33"/>
    <w:rsid w:val="00915A84"/>
    <w:rsid w:val="00916E3D"/>
    <w:rsid w:val="009175D1"/>
    <w:rsid w:val="009178BD"/>
    <w:rsid w:val="00920020"/>
    <w:rsid w:val="009209EE"/>
    <w:rsid w:val="0092169D"/>
    <w:rsid w:val="00921C03"/>
    <w:rsid w:val="009220AE"/>
    <w:rsid w:val="00922982"/>
    <w:rsid w:val="00922B94"/>
    <w:rsid w:val="00922E7A"/>
    <w:rsid w:val="009231C7"/>
    <w:rsid w:val="009248AB"/>
    <w:rsid w:val="00925477"/>
    <w:rsid w:val="00925736"/>
    <w:rsid w:val="00926CEB"/>
    <w:rsid w:val="0092769B"/>
    <w:rsid w:val="009277AF"/>
    <w:rsid w:val="009304E1"/>
    <w:rsid w:val="00930ADC"/>
    <w:rsid w:val="00930B2A"/>
    <w:rsid w:val="009318B8"/>
    <w:rsid w:val="009318F9"/>
    <w:rsid w:val="00932A05"/>
    <w:rsid w:val="00932D16"/>
    <w:rsid w:val="009338F7"/>
    <w:rsid w:val="009344AA"/>
    <w:rsid w:val="00935A5C"/>
    <w:rsid w:val="00935ECE"/>
    <w:rsid w:val="009367BC"/>
    <w:rsid w:val="00937E6D"/>
    <w:rsid w:val="00940C16"/>
    <w:rsid w:val="00941497"/>
    <w:rsid w:val="00943311"/>
    <w:rsid w:val="0094412C"/>
    <w:rsid w:val="0094460A"/>
    <w:rsid w:val="00944B84"/>
    <w:rsid w:val="009473FF"/>
    <w:rsid w:val="00950525"/>
    <w:rsid w:val="009507ED"/>
    <w:rsid w:val="009510B3"/>
    <w:rsid w:val="0095127B"/>
    <w:rsid w:val="0095211C"/>
    <w:rsid w:val="00953695"/>
    <w:rsid w:val="00954183"/>
    <w:rsid w:val="009552D6"/>
    <w:rsid w:val="00956300"/>
    <w:rsid w:val="009579BF"/>
    <w:rsid w:val="00957B3C"/>
    <w:rsid w:val="0096036F"/>
    <w:rsid w:val="00960811"/>
    <w:rsid w:val="009642AA"/>
    <w:rsid w:val="0096450F"/>
    <w:rsid w:val="00964853"/>
    <w:rsid w:val="00965539"/>
    <w:rsid w:val="00965818"/>
    <w:rsid w:val="00965B79"/>
    <w:rsid w:val="00966E27"/>
    <w:rsid w:val="00967F37"/>
    <w:rsid w:val="00970D01"/>
    <w:rsid w:val="00971032"/>
    <w:rsid w:val="00971363"/>
    <w:rsid w:val="00971F3C"/>
    <w:rsid w:val="009726E0"/>
    <w:rsid w:val="00972C18"/>
    <w:rsid w:val="00972C2C"/>
    <w:rsid w:val="00974B19"/>
    <w:rsid w:val="00975BC6"/>
    <w:rsid w:val="00975DEC"/>
    <w:rsid w:val="00975FD0"/>
    <w:rsid w:val="00976D72"/>
    <w:rsid w:val="00982B7B"/>
    <w:rsid w:val="0098368C"/>
    <w:rsid w:val="00983BB7"/>
    <w:rsid w:val="00983F63"/>
    <w:rsid w:val="00984FD2"/>
    <w:rsid w:val="00985013"/>
    <w:rsid w:val="00985478"/>
    <w:rsid w:val="00986555"/>
    <w:rsid w:val="009865D8"/>
    <w:rsid w:val="00986E01"/>
    <w:rsid w:val="00990174"/>
    <w:rsid w:val="0099033B"/>
    <w:rsid w:val="00990349"/>
    <w:rsid w:val="0099048B"/>
    <w:rsid w:val="00990EA3"/>
    <w:rsid w:val="009910FE"/>
    <w:rsid w:val="00991C99"/>
    <w:rsid w:val="009922D1"/>
    <w:rsid w:val="0099294A"/>
    <w:rsid w:val="009929C5"/>
    <w:rsid w:val="00993C6F"/>
    <w:rsid w:val="0099559F"/>
    <w:rsid w:val="009955F0"/>
    <w:rsid w:val="009957B1"/>
    <w:rsid w:val="0099652F"/>
    <w:rsid w:val="00997381"/>
    <w:rsid w:val="00997D92"/>
    <w:rsid w:val="009A0CBB"/>
    <w:rsid w:val="009A192E"/>
    <w:rsid w:val="009A281A"/>
    <w:rsid w:val="009A2B59"/>
    <w:rsid w:val="009A2B7E"/>
    <w:rsid w:val="009A3325"/>
    <w:rsid w:val="009A35CA"/>
    <w:rsid w:val="009A43B4"/>
    <w:rsid w:val="009A44BF"/>
    <w:rsid w:val="009A563D"/>
    <w:rsid w:val="009A58B9"/>
    <w:rsid w:val="009A5CF9"/>
    <w:rsid w:val="009A65B3"/>
    <w:rsid w:val="009A6C70"/>
    <w:rsid w:val="009A7685"/>
    <w:rsid w:val="009B12D8"/>
    <w:rsid w:val="009B1D48"/>
    <w:rsid w:val="009B3ACC"/>
    <w:rsid w:val="009B43D2"/>
    <w:rsid w:val="009B651B"/>
    <w:rsid w:val="009B6AC6"/>
    <w:rsid w:val="009C0566"/>
    <w:rsid w:val="009C0C0C"/>
    <w:rsid w:val="009C0F68"/>
    <w:rsid w:val="009C155D"/>
    <w:rsid w:val="009C1C08"/>
    <w:rsid w:val="009C224E"/>
    <w:rsid w:val="009C23A4"/>
    <w:rsid w:val="009C2587"/>
    <w:rsid w:val="009C342E"/>
    <w:rsid w:val="009C3857"/>
    <w:rsid w:val="009C4965"/>
    <w:rsid w:val="009C56EE"/>
    <w:rsid w:val="009C5993"/>
    <w:rsid w:val="009C6D83"/>
    <w:rsid w:val="009C724D"/>
    <w:rsid w:val="009C74ED"/>
    <w:rsid w:val="009C794D"/>
    <w:rsid w:val="009D000E"/>
    <w:rsid w:val="009D05E2"/>
    <w:rsid w:val="009D084E"/>
    <w:rsid w:val="009D0DA9"/>
    <w:rsid w:val="009D140C"/>
    <w:rsid w:val="009D199C"/>
    <w:rsid w:val="009D1F78"/>
    <w:rsid w:val="009D29ED"/>
    <w:rsid w:val="009D2A64"/>
    <w:rsid w:val="009D2ADD"/>
    <w:rsid w:val="009D358B"/>
    <w:rsid w:val="009D510B"/>
    <w:rsid w:val="009D668B"/>
    <w:rsid w:val="009D6E8D"/>
    <w:rsid w:val="009D6FC1"/>
    <w:rsid w:val="009D74CD"/>
    <w:rsid w:val="009E03EB"/>
    <w:rsid w:val="009E0DF5"/>
    <w:rsid w:val="009E12E6"/>
    <w:rsid w:val="009E187D"/>
    <w:rsid w:val="009E31EE"/>
    <w:rsid w:val="009E440B"/>
    <w:rsid w:val="009E535E"/>
    <w:rsid w:val="009E60B8"/>
    <w:rsid w:val="009E6BCF"/>
    <w:rsid w:val="009E7210"/>
    <w:rsid w:val="009F1847"/>
    <w:rsid w:val="009F1BB5"/>
    <w:rsid w:val="009F1E88"/>
    <w:rsid w:val="009F2219"/>
    <w:rsid w:val="009F266A"/>
    <w:rsid w:val="009F2744"/>
    <w:rsid w:val="009F2949"/>
    <w:rsid w:val="009F3150"/>
    <w:rsid w:val="009F3AE1"/>
    <w:rsid w:val="009F3D2F"/>
    <w:rsid w:val="009F40EC"/>
    <w:rsid w:val="009F5586"/>
    <w:rsid w:val="009F5D57"/>
    <w:rsid w:val="009F62C5"/>
    <w:rsid w:val="009F6C99"/>
    <w:rsid w:val="009F6CB3"/>
    <w:rsid w:val="009F7E57"/>
    <w:rsid w:val="00A001F2"/>
    <w:rsid w:val="00A004B3"/>
    <w:rsid w:val="00A0079F"/>
    <w:rsid w:val="00A00CC1"/>
    <w:rsid w:val="00A01F44"/>
    <w:rsid w:val="00A02658"/>
    <w:rsid w:val="00A02A26"/>
    <w:rsid w:val="00A03038"/>
    <w:rsid w:val="00A04497"/>
    <w:rsid w:val="00A05337"/>
    <w:rsid w:val="00A05454"/>
    <w:rsid w:val="00A0658F"/>
    <w:rsid w:val="00A066C2"/>
    <w:rsid w:val="00A070ED"/>
    <w:rsid w:val="00A07308"/>
    <w:rsid w:val="00A07B98"/>
    <w:rsid w:val="00A07DEE"/>
    <w:rsid w:val="00A1059C"/>
    <w:rsid w:val="00A10D4D"/>
    <w:rsid w:val="00A12B08"/>
    <w:rsid w:val="00A14D1C"/>
    <w:rsid w:val="00A1510E"/>
    <w:rsid w:val="00A15521"/>
    <w:rsid w:val="00A1652B"/>
    <w:rsid w:val="00A16544"/>
    <w:rsid w:val="00A16B1F"/>
    <w:rsid w:val="00A179C2"/>
    <w:rsid w:val="00A2095A"/>
    <w:rsid w:val="00A210B0"/>
    <w:rsid w:val="00A21275"/>
    <w:rsid w:val="00A21647"/>
    <w:rsid w:val="00A21B22"/>
    <w:rsid w:val="00A2241E"/>
    <w:rsid w:val="00A22546"/>
    <w:rsid w:val="00A228CE"/>
    <w:rsid w:val="00A22D78"/>
    <w:rsid w:val="00A23A5E"/>
    <w:rsid w:val="00A250BD"/>
    <w:rsid w:val="00A25A41"/>
    <w:rsid w:val="00A26147"/>
    <w:rsid w:val="00A2656B"/>
    <w:rsid w:val="00A26E9C"/>
    <w:rsid w:val="00A27630"/>
    <w:rsid w:val="00A27A58"/>
    <w:rsid w:val="00A32493"/>
    <w:rsid w:val="00A33A61"/>
    <w:rsid w:val="00A33ED4"/>
    <w:rsid w:val="00A352FE"/>
    <w:rsid w:val="00A37AE2"/>
    <w:rsid w:val="00A40371"/>
    <w:rsid w:val="00A40FF7"/>
    <w:rsid w:val="00A41E3C"/>
    <w:rsid w:val="00A427A2"/>
    <w:rsid w:val="00A436A6"/>
    <w:rsid w:val="00A43FA4"/>
    <w:rsid w:val="00A440A0"/>
    <w:rsid w:val="00A4519F"/>
    <w:rsid w:val="00A45B3E"/>
    <w:rsid w:val="00A50330"/>
    <w:rsid w:val="00A5042D"/>
    <w:rsid w:val="00A50E64"/>
    <w:rsid w:val="00A51236"/>
    <w:rsid w:val="00A5217B"/>
    <w:rsid w:val="00A52994"/>
    <w:rsid w:val="00A540FA"/>
    <w:rsid w:val="00A54E84"/>
    <w:rsid w:val="00A55109"/>
    <w:rsid w:val="00A55CCB"/>
    <w:rsid w:val="00A57052"/>
    <w:rsid w:val="00A57A5F"/>
    <w:rsid w:val="00A57B74"/>
    <w:rsid w:val="00A605E2"/>
    <w:rsid w:val="00A63F18"/>
    <w:rsid w:val="00A64897"/>
    <w:rsid w:val="00A64C71"/>
    <w:rsid w:val="00A64CF8"/>
    <w:rsid w:val="00A6574A"/>
    <w:rsid w:val="00A6574E"/>
    <w:rsid w:val="00A66F1A"/>
    <w:rsid w:val="00A67832"/>
    <w:rsid w:val="00A67EB0"/>
    <w:rsid w:val="00A70432"/>
    <w:rsid w:val="00A713C0"/>
    <w:rsid w:val="00A71B30"/>
    <w:rsid w:val="00A728AD"/>
    <w:rsid w:val="00A7409E"/>
    <w:rsid w:val="00A75108"/>
    <w:rsid w:val="00A765D0"/>
    <w:rsid w:val="00A76ADE"/>
    <w:rsid w:val="00A76D06"/>
    <w:rsid w:val="00A76D9A"/>
    <w:rsid w:val="00A80F3A"/>
    <w:rsid w:val="00A815D8"/>
    <w:rsid w:val="00A81D05"/>
    <w:rsid w:val="00A81DF6"/>
    <w:rsid w:val="00A81FD7"/>
    <w:rsid w:val="00A82689"/>
    <w:rsid w:val="00A83B38"/>
    <w:rsid w:val="00A8473F"/>
    <w:rsid w:val="00A84E76"/>
    <w:rsid w:val="00A87772"/>
    <w:rsid w:val="00A87ADD"/>
    <w:rsid w:val="00A87D55"/>
    <w:rsid w:val="00A901E7"/>
    <w:rsid w:val="00A91302"/>
    <w:rsid w:val="00A91D81"/>
    <w:rsid w:val="00A928CF"/>
    <w:rsid w:val="00A92FB0"/>
    <w:rsid w:val="00A9300E"/>
    <w:rsid w:val="00A93035"/>
    <w:rsid w:val="00A9522A"/>
    <w:rsid w:val="00A97791"/>
    <w:rsid w:val="00A97C91"/>
    <w:rsid w:val="00AA0A05"/>
    <w:rsid w:val="00AA1EF1"/>
    <w:rsid w:val="00AA2A46"/>
    <w:rsid w:val="00AA3ADC"/>
    <w:rsid w:val="00AA4210"/>
    <w:rsid w:val="00AA4B02"/>
    <w:rsid w:val="00AA4DB1"/>
    <w:rsid w:val="00AA71BB"/>
    <w:rsid w:val="00AA7BB0"/>
    <w:rsid w:val="00AA7DA6"/>
    <w:rsid w:val="00AB001F"/>
    <w:rsid w:val="00AB1526"/>
    <w:rsid w:val="00AB1B90"/>
    <w:rsid w:val="00AB1F03"/>
    <w:rsid w:val="00AB409E"/>
    <w:rsid w:val="00AB4B35"/>
    <w:rsid w:val="00AB69DB"/>
    <w:rsid w:val="00AB6C43"/>
    <w:rsid w:val="00AB744F"/>
    <w:rsid w:val="00AC032E"/>
    <w:rsid w:val="00AC0E5E"/>
    <w:rsid w:val="00AC1727"/>
    <w:rsid w:val="00AC1C90"/>
    <w:rsid w:val="00AC1D3F"/>
    <w:rsid w:val="00AC34C8"/>
    <w:rsid w:val="00AC355D"/>
    <w:rsid w:val="00AC466C"/>
    <w:rsid w:val="00AC4EEA"/>
    <w:rsid w:val="00AC5414"/>
    <w:rsid w:val="00AC5A73"/>
    <w:rsid w:val="00AC5AA5"/>
    <w:rsid w:val="00AC5AF9"/>
    <w:rsid w:val="00AC71D5"/>
    <w:rsid w:val="00AC74A5"/>
    <w:rsid w:val="00AC7F3E"/>
    <w:rsid w:val="00AD245F"/>
    <w:rsid w:val="00AD3A15"/>
    <w:rsid w:val="00AD4C9B"/>
    <w:rsid w:val="00AD4D23"/>
    <w:rsid w:val="00AD5AF7"/>
    <w:rsid w:val="00AD62B0"/>
    <w:rsid w:val="00AD720E"/>
    <w:rsid w:val="00AD7968"/>
    <w:rsid w:val="00AE053F"/>
    <w:rsid w:val="00AE0667"/>
    <w:rsid w:val="00AE0E1F"/>
    <w:rsid w:val="00AE1005"/>
    <w:rsid w:val="00AE18EB"/>
    <w:rsid w:val="00AE28C3"/>
    <w:rsid w:val="00AE5D1D"/>
    <w:rsid w:val="00AE5FAD"/>
    <w:rsid w:val="00AE60DB"/>
    <w:rsid w:val="00AE67B3"/>
    <w:rsid w:val="00AE7352"/>
    <w:rsid w:val="00AE7F6A"/>
    <w:rsid w:val="00AF144D"/>
    <w:rsid w:val="00AF27B7"/>
    <w:rsid w:val="00AF2BFE"/>
    <w:rsid w:val="00AF31D7"/>
    <w:rsid w:val="00AF38AF"/>
    <w:rsid w:val="00AF3A3F"/>
    <w:rsid w:val="00AF4921"/>
    <w:rsid w:val="00AF4D48"/>
    <w:rsid w:val="00AF4D89"/>
    <w:rsid w:val="00B00AF2"/>
    <w:rsid w:val="00B01452"/>
    <w:rsid w:val="00B016BB"/>
    <w:rsid w:val="00B01A5B"/>
    <w:rsid w:val="00B02194"/>
    <w:rsid w:val="00B021AA"/>
    <w:rsid w:val="00B0382F"/>
    <w:rsid w:val="00B041B1"/>
    <w:rsid w:val="00B0420A"/>
    <w:rsid w:val="00B045FF"/>
    <w:rsid w:val="00B047BB"/>
    <w:rsid w:val="00B05F00"/>
    <w:rsid w:val="00B05F46"/>
    <w:rsid w:val="00B0651D"/>
    <w:rsid w:val="00B06910"/>
    <w:rsid w:val="00B06B7B"/>
    <w:rsid w:val="00B06C65"/>
    <w:rsid w:val="00B06CAA"/>
    <w:rsid w:val="00B070D8"/>
    <w:rsid w:val="00B076E7"/>
    <w:rsid w:val="00B10131"/>
    <w:rsid w:val="00B102C4"/>
    <w:rsid w:val="00B10319"/>
    <w:rsid w:val="00B12C13"/>
    <w:rsid w:val="00B13ECA"/>
    <w:rsid w:val="00B1419A"/>
    <w:rsid w:val="00B14634"/>
    <w:rsid w:val="00B14CDA"/>
    <w:rsid w:val="00B15044"/>
    <w:rsid w:val="00B15A50"/>
    <w:rsid w:val="00B15B64"/>
    <w:rsid w:val="00B16EA5"/>
    <w:rsid w:val="00B17898"/>
    <w:rsid w:val="00B2010D"/>
    <w:rsid w:val="00B20277"/>
    <w:rsid w:val="00B202D0"/>
    <w:rsid w:val="00B21649"/>
    <w:rsid w:val="00B22899"/>
    <w:rsid w:val="00B22B1C"/>
    <w:rsid w:val="00B23DB6"/>
    <w:rsid w:val="00B23F8D"/>
    <w:rsid w:val="00B24146"/>
    <w:rsid w:val="00B243C8"/>
    <w:rsid w:val="00B24546"/>
    <w:rsid w:val="00B249BA"/>
    <w:rsid w:val="00B24FAD"/>
    <w:rsid w:val="00B250EA"/>
    <w:rsid w:val="00B25441"/>
    <w:rsid w:val="00B25B30"/>
    <w:rsid w:val="00B26494"/>
    <w:rsid w:val="00B264B8"/>
    <w:rsid w:val="00B2682B"/>
    <w:rsid w:val="00B27399"/>
    <w:rsid w:val="00B27F1C"/>
    <w:rsid w:val="00B314D9"/>
    <w:rsid w:val="00B33235"/>
    <w:rsid w:val="00B33420"/>
    <w:rsid w:val="00B3348D"/>
    <w:rsid w:val="00B3394B"/>
    <w:rsid w:val="00B341EF"/>
    <w:rsid w:val="00B35429"/>
    <w:rsid w:val="00B369E7"/>
    <w:rsid w:val="00B36F06"/>
    <w:rsid w:val="00B37793"/>
    <w:rsid w:val="00B37CD4"/>
    <w:rsid w:val="00B37F96"/>
    <w:rsid w:val="00B409C6"/>
    <w:rsid w:val="00B41EB7"/>
    <w:rsid w:val="00B4317D"/>
    <w:rsid w:val="00B43A70"/>
    <w:rsid w:val="00B45799"/>
    <w:rsid w:val="00B45FDB"/>
    <w:rsid w:val="00B46BE1"/>
    <w:rsid w:val="00B47DFD"/>
    <w:rsid w:val="00B50C7E"/>
    <w:rsid w:val="00B50C96"/>
    <w:rsid w:val="00B50D58"/>
    <w:rsid w:val="00B50E1E"/>
    <w:rsid w:val="00B50FDC"/>
    <w:rsid w:val="00B51713"/>
    <w:rsid w:val="00B520E3"/>
    <w:rsid w:val="00B539D6"/>
    <w:rsid w:val="00B56795"/>
    <w:rsid w:val="00B60CA9"/>
    <w:rsid w:val="00B62D78"/>
    <w:rsid w:val="00B6368D"/>
    <w:rsid w:val="00B63D45"/>
    <w:rsid w:val="00B641CA"/>
    <w:rsid w:val="00B66550"/>
    <w:rsid w:val="00B70119"/>
    <w:rsid w:val="00B70CDF"/>
    <w:rsid w:val="00B71620"/>
    <w:rsid w:val="00B724FD"/>
    <w:rsid w:val="00B72704"/>
    <w:rsid w:val="00B72810"/>
    <w:rsid w:val="00B7289B"/>
    <w:rsid w:val="00B72D31"/>
    <w:rsid w:val="00B73E5D"/>
    <w:rsid w:val="00B742BA"/>
    <w:rsid w:val="00B74745"/>
    <w:rsid w:val="00B74960"/>
    <w:rsid w:val="00B75322"/>
    <w:rsid w:val="00B753F0"/>
    <w:rsid w:val="00B7574C"/>
    <w:rsid w:val="00B75BFE"/>
    <w:rsid w:val="00B767DB"/>
    <w:rsid w:val="00B77452"/>
    <w:rsid w:val="00B814E1"/>
    <w:rsid w:val="00B81750"/>
    <w:rsid w:val="00B81BDE"/>
    <w:rsid w:val="00B8254F"/>
    <w:rsid w:val="00B82AC3"/>
    <w:rsid w:val="00B83248"/>
    <w:rsid w:val="00B84432"/>
    <w:rsid w:val="00B85390"/>
    <w:rsid w:val="00B85573"/>
    <w:rsid w:val="00B85A3C"/>
    <w:rsid w:val="00B86116"/>
    <w:rsid w:val="00B86F2D"/>
    <w:rsid w:val="00B874B3"/>
    <w:rsid w:val="00B877C8"/>
    <w:rsid w:val="00B87A46"/>
    <w:rsid w:val="00B902DF"/>
    <w:rsid w:val="00B905B7"/>
    <w:rsid w:val="00B9074D"/>
    <w:rsid w:val="00B9079D"/>
    <w:rsid w:val="00B9085A"/>
    <w:rsid w:val="00B91BEF"/>
    <w:rsid w:val="00B9201D"/>
    <w:rsid w:val="00B928CB"/>
    <w:rsid w:val="00B9352C"/>
    <w:rsid w:val="00B938FD"/>
    <w:rsid w:val="00B93D7D"/>
    <w:rsid w:val="00B94309"/>
    <w:rsid w:val="00B94583"/>
    <w:rsid w:val="00B9478E"/>
    <w:rsid w:val="00B96374"/>
    <w:rsid w:val="00B96EDE"/>
    <w:rsid w:val="00B97170"/>
    <w:rsid w:val="00BA0509"/>
    <w:rsid w:val="00BA059F"/>
    <w:rsid w:val="00BA0DB4"/>
    <w:rsid w:val="00BA1119"/>
    <w:rsid w:val="00BA1432"/>
    <w:rsid w:val="00BA39BB"/>
    <w:rsid w:val="00BA3C15"/>
    <w:rsid w:val="00BA43A9"/>
    <w:rsid w:val="00BA4757"/>
    <w:rsid w:val="00BA47BB"/>
    <w:rsid w:val="00BA584B"/>
    <w:rsid w:val="00BA631D"/>
    <w:rsid w:val="00BA6356"/>
    <w:rsid w:val="00BA6938"/>
    <w:rsid w:val="00BA7644"/>
    <w:rsid w:val="00BB0876"/>
    <w:rsid w:val="00BB0C59"/>
    <w:rsid w:val="00BB0FEC"/>
    <w:rsid w:val="00BB16A1"/>
    <w:rsid w:val="00BB1BBC"/>
    <w:rsid w:val="00BB296A"/>
    <w:rsid w:val="00BB2B8F"/>
    <w:rsid w:val="00BB2C91"/>
    <w:rsid w:val="00BB3B57"/>
    <w:rsid w:val="00BB42D6"/>
    <w:rsid w:val="00BB558A"/>
    <w:rsid w:val="00BB567D"/>
    <w:rsid w:val="00BB5E30"/>
    <w:rsid w:val="00BB61AE"/>
    <w:rsid w:val="00BC043B"/>
    <w:rsid w:val="00BC06DB"/>
    <w:rsid w:val="00BC0904"/>
    <w:rsid w:val="00BC15FB"/>
    <w:rsid w:val="00BC1ACF"/>
    <w:rsid w:val="00BC1CBB"/>
    <w:rsid w:val="00BC1D7C"/>
    <w:rsid w:val="00BC202B"/>
    <w:rsid w:val="00BC2172"/>
    <w:rsid w:val="00BC2A74"/>
    <w:rsid w:val="00BC2FBD"/>
    <w:rsid w:val="00BC502F"/>
    <w:rsid w:val="00BC553C"/>
    <w:rsid w:val="00BC578C"/>
    <w:rsid w:val="00BC5FC5"/>
    <w:rsid w:val="00BC7E42"/>
    <w:rsid w:val="00BD0015"/>
    <w:rsid w:val="00BD0BAF"/>
    <w:rsid w:val="00BD12A6"/>
    <w:rsid w:val="00BD1810"/>
    <w:rsid w:val="00BD1B27"/>
    <w:rsid w:val="00BD1E09"/>
    <w:rsid w:val="00BD222D"/>
    <w:rsid w:val="00BD22A8"/>
    <w:rsid w:val="00BD3556"/>
    <w:rsid w:val="00BD4B24"/>
    <w:rsid w:val="00BD503B"/>
    <w:rsid w:val="00BD6FB3"/>
    <w:rsid w:val="00BE0596"/>
    <w:rsid w:val="00BE1679"/>
    <w:rsid w:val="00BE38E6"/>
    <w:rsid w:val="00BE3CD2"/>
    <w:rsid w:val="00BE4916"/>
    <w:rsid w:val="00BE4923"/>
    <w:rsid w:val="00BE4B03"/>
    <w:rsid w:val="00BE4B75"/>
    <w:rsid w:val="00BE5337"/>
    <w:rsid w:val="00BE5FAE"/>
    <w:rsid w:val="00BE7447"/>
    <w:rsid w:val="00BF0433"/>
    <w:rsid w:val="00BF1C87"/>
    <w:rsid w:val="00BF3BBD"/>
    <w:rsid w:val="00BF3EF5"/>
    <w:rsid w:val="00BF4107"/>
    <w:rsid w:val="00BF4FD4"/>
    <w:rsid w:val="00BF6CD4"/>
    <w:rsid w:val="00BF76C2"/>
    <w:rsid w:val="00BF7BFE"/>
    <w:rsid w:val="00BF7EDA"/>
    <w:rsid w:val="00C0014E"/>
    <w:rsid w:val="00C011F0"/>
    <w:rsid w:val="00C01DFB"/>
    <w:rsid w:val="00C033F9"/>
    <w:rsid w:val="00C03751"/>
    <w:rsid w:val="00C03F48"/>
    <w:rsid w:val="00C04A9F"/>
    <w:rsid w:val="00C04F52"/>
    <w:rsid w:val="00C054B9"/>
    <w:rsid w:val="00C057AA"/>
    <w:rsid w:val="00C06535"/>
    <w:rsid w:val="00C06E88"/>
    <w:rsid w:val="00C10581"/>
    <w:rsid w:val="00C11437"/>
    <w:rsid w:val="00C129AC"/>
    <w:rsid w:val="00C1380E"/>
    <w:rsid w:val="00C138A8"/>
    <w:rsid w:val="00C144F0"/>
    <w:rsid w:val="00C1460B"/>
    <w:rsid w:val="00C15628"/>
    <w:rsid w:val="00C162C9"/>
    <w:rsid w:val="00C16C0F"/>
    <w:rsid w:val="00C1706C"/>
    <w:rsid w:val="00C17917"/>
    <w:rsid w:val="00C20EA8"/>
    <w:rsid w:val="00C2215F"/>
    <w:rsid w:val="00C227D8"/>
    <w:rsid w:val="00C24F2D"/>
    <w:rsid w:val="00C25841"/>
    <w:rsid w:val="00C25F53"/>
    <w:rsid w:val="00C2602D"/>
    <w:rsid w:val="00C26968"/>
    <w:rsid w:val="00C273DC"/>
    <w:rsid w:val="00C275C0"/>
    <w:rsid w:val="00C27661"/>
    <w:rsid w:val="00C27C1B"/>
    <w:rsid w:val="00C30086"/>
    <w:rsid w:val="00C30C92"/>
    <w:rsid w:val="00C30CBC"/>
    <w:rsid w:val="00C30F9D"/>
    <w:rsid w:val="00C31D8B"/>
    <w:rsid w:val="00C3203E"/>
    <w:rsid w:val="00C3214B"/>
    <w:rsid w:val="00C32717"/>
    <w:rsid w:val="00C3329E"/>
    <w:rsid w:val="00C34200"/>
    <w:rsid w:val="00C34513"/>
    <w:rsid w:val="00C34897"/>
    <w:rsid w:val="00C34B22"/>
    <w:rsid w:val="00C34C4D"/>
    <w:rsid w:val="00C34EE6"/>
    <w:rsid w:val="00C36D65"/>
    <w:rsid w:val="00C374F1"/>
    <w:rsid w:val="00C37926"/>
    <w:rsid w:val="00C40211"/>
    <w:rsid w:val="00C40561"/>
    <w:rsid w:val="00C41740"/>
    <w:rsid w:val="00C419CA"/>
    <w:rsid w:val="00C41BC4"/>
    <w:rsid w:val="00C420D6"/>
    <w:rsid w:val="00C42B32"/>
    <w:rsid w:val="00C43F77"/>
    <w:rsid w:val="00C44241"/>
    <w:rsid w:val="00C4447F"/>
    <w:rsid w:val="00C44C8C"/>
    <w:rsid w:val="00C44FD1"/>
    <w:rsid w:val="00C45377"/>
    <w:rsid w:val="00C4592B"/>
    <w:rsid w:val="00C45D59"/>
    <w:rsid w:val="00C46649"/>
    <w:rsid w:val="00C50166"/>
    <w:rsid w:val="00C50808"/>
    <w:rsid w:val="00C50F5F"/>
    <w:rsid w:val="00C51092"/>
    <w:rsid w:val="00C51B7C"/>
    <w:rsid w:val="00C51DE4"/>
    <w:rsid w:val="00C524D6"/>
    <w:rsid w:val="00C52506"/>
    <w:rsid w:val="00C52CE0"/>
    <w:rsid w:val="00C5331E"/>
    <w:rsid w:val="00C54C44"/>
    <w:rsid w:val="00C558D6"/>
    <w:rsid w:val="00C55D8D"/>
    <w:rsid w:val="00C56D2F"/>
    <w:rsid w:val="00C56FCD"/>
    <w:rsid w:val="00C5708B"/>
    <w:rsid w:val="00C6019E"/>
    <w:rsid w:val="00C6181A"/>
    <w:rsid w:val="00C61FE9"/>
    <w:rsid w:val="00C6290B"/>
    <w:rsid w:val="00C63205"/>
    <w:rsid w:val="00C63B99"/>
    <w:rsid w:val="00C64042"/>
    <w:rsid w:val="00C6421A"/>
    <w:rsid w:val="00C646B8"/>
    <w:rsid w:val="00C6470C"/>
    <w:rsid w:val="00C65364"/>
    <w:rsid w:val="00C65801"/>
    <w:rsid w:val="00C6620F"/>
    <w:rsid w:val="00C66596"/>
    <w:rsid w:val="00C669E4"/>
    <w:rsid w:val="00C66A23"/>
    <w:rsid w:val="00C66A61"/>
    <w:rsid w:val="00C6722A"/>
    <w:rsid w:val="00C7036A"/>
    <w:rsid w:val="00C71427"/>
    <w:rsid w:val="00C71E24"/>
    <w:rsid w:val="00C7250F"/>
    <w:rsid w:val="00C72F11"/>
    <w:rsid w:val="00C73BAD"/>
    <w:rsid w:val="00C73F8F"/>
    <w:rsid w:val="00C7409C"/>
    <w:rsid w:val="00C74593"/>
    <w:rsid w:val="00C746B1"/>
    <w:rsid w:val="00C74B98"/>
    <w:rsid w:val="00C74D45"/>
    <w:rsid w:val="00C77C04"/>
    <w:rsid w:val="00C77E27"/>
    <w:rsid w:val="00C800DC"/>
    <w:rsid w:val="00C8038B"/>
    <w:rsid w:val="00C80B12"/>
    <w:rsid w:val="00C80B6F"/>
    <w:rsid w:val="00C82FBB"/>
    <w:rsid w:val="00C83499"/>
    <w:rsid w:val="00C835B7"/>
    <w:rsid w:val="00C84689"/>
    <w:rsid w:val="00C84982"/>
    <w:rsid w:val="00C858D2"/>
    <w:rsid w:val="00C85B3C"/>
    <w:rsid w:val="00C85DE3"/>
    <w:rsid w:val="00C86256"/>
    <w:rsid w:val="00C8783E"/>
    <w:rsid w:val="00C87F99"/>
    <w:rsid w:val="00C90654"/>
    <w:rsid w:val="00C90E23"/>
    <w:rsid w:val="00C90EF5"/>
    <w:rsid w:val="00C9253B"/>
    <w:rsid w:val="00C9289B"/>
    <w:rsid w:val="00C92CF0"/>
    <w:rsid w:val="00C92E15"/>
    <w:rsid w:val="00C933F6"/>
    <w:rsid w:val="00C93ECB"/>
    <w:rsid w:val="00C95CC0"/>
    <w:rsid w:val="00C96684"/>
    <w:rsid w:val="00C971D1"/>
    <w:rsid w:val="00C97418"/>
    <w:rsid w:val="00C97CDF"/>
    <w:rsid w:val="00CA0446"/>
    <w:rsid w:val="00CA096B"/>
    <w:rsid w:val="00CA13C3"/>
    <w:rsid w:val="00CA1909"/>
    <w:rsid w:val="00CA1A96"/>
    <w:rsid w:val="00CA23A6"/>
    <w:rsid w:val="00CA2E78"/>
    <w:rsid w:val="00CA56CF"/>
    <w:rsid w:val="00CA78DB"/>
    <w:rsid w:val="00CB1210"/>
    <w:rsid w:val="00CB29EC"/>
    <w:rsid w:val="00CB2B7A"/>
    <w:rsid w:val="00CB2D23"/>
    <w:rsid w:val="00CB5E7F"/>
    <w:rsid w:val="00CB5F81"/>
    <w:rsid w:val="00CB691D"/>
    <w:rsid w:val="00CC0756"/>
    <w:rsid w:val="00CC11F6"/>
    <w:rsid w:val="00CC1643"/>
    <w:rsid w:val="00CC16F4"/>
    <w:rsid w:val="00CC1820"/>
    <w:rsid w:val="00CC18F2"/>
    <w:rsid w:val="00CC242B"/>
    <w:rsid w:val="00CC3D3D"/>
    <w:rsid w:val="00CC3FC7"/>
    <w:rsid w:val="00CC512A"/>
    <w:rsid w:val="00CC5C49"/>
    <w:rsid w:val="00CD0635"/>
    <w:rsid w:val="00CD0AAF"/>
    <w:rsid w:val="00CD1112"/>
    <w:rsid w:val="00CD11D3"/>
    <w:rsid w:val="00CD13F3"/>
    <w:rsid w:val="00CD2419"/>
    <w:rsid w:val="00CD24C8"/>
    <w:rsid w:val="00CD48C1"/>
    <w:rsid w:val="00CD579A"/>
    <w:rsid w:val="00CD7FED"/>
    <w:rsid w:val="00CE00F6"/>
    <w:rsid w:val="00CE0BB8"/>
    <w:rsid w:val="00CE10E6"/>
    <w:rsid w:val="00CE1B50"/>
    <w:rsid w:val="00CE1D49"/>
    <w:rsid w:val="00CE1DF9"/>
    <w:rsid w:val="00CE234B"/>
    <w:rsid w:val="00CE3260"/>
    <w:rsid w:val="00CE36B0"/>
    <w:rsid w:val="00CE39A1"/>
    <w:rsid w:val="00CE3BE1"/>
    <w:rsid w:val="00CE49B7"/>
    <w:rsid w:val="00CE55CD"/>
    <w:rsid w:val="00CE5AB5"/>
    <w:rsid w:val="00CE6064"/>
    <w:rsid w:val="00CE6DD7"/>
    <w:rsid w:val="00CE76CB"/>
    <w:rsid w:val="00CF0911"/>
    <w:rsid w:val="00CF0B8A"/>
    <w:rsid w:val="00CF1034"/>
    <w:rsid w:val="00CF152B"/>
    <w:rsid w:val="00CF1C78"/>
    <w:rsid w:val="00CF395B"/>
    <w:rsid w:val="00CF6470"/>
    <w:rsid w:val="00CF68A5"/>
    <w:rsid w:val="00CF7617"/>
    <w:rsid w:val="00CF7CEA"/>
    <w:rsid w:val="00CF7D40"/>
    <w:rsid w:val="00D000C6"/>
    <w:rsid w:val="00D00525"/>
    <w:rsid w:val="00D00B0C"/>
    <w:rsid w:val="00D01D30"/>
    <w:rsid w:val="00D01ED5"/>
    <w:rsid w:val="00D03019"/>
    <w:rsid w:val="00D03A0C"/>
    <w:rsid w:val="00D03DF5"/>
    <w:rsid w:val="00D04B26"/>
    <w:rsid w:val="00D0546E"/>
    <w:rsid w:val="00D062CA"/>
    <w:rsid w:val="00D07687"/>
    <w:rsid w:val="00D07993"/>
    <w:rsid w:val="00D10090"/>
    <w:rsid w:val="00D10361"/>
    <w:rsid w:val="00D107D2"/>
    <w:rsid w:val="00D125BC"/>
    <w:rsid w:val="00D14533"/>
    <w:rsid w:val="00D14E08"/>
    <w:rsid w:val="00D154A3"/>
    <w:rsid w:val="00D154D3"/>
    <w:rsid w:val="00D15507"/>
    <w:rsid w:val="00D156C9"/>
    <w:rsid w:val="00D1571C"/>
    <w:rsid w:val="00D16859"/>
    <w:rsid w:val="00D16A13"/>
    <w:rsid w:val="00D16B01"/>
    <w:rsid w:val="00D20F01"/>
    <w:rsid w:val="00D215DB"/>
    <w:rsid w:val="00D2173C"/>
    <w:rsid w:val="00D21B93"/>
    <w:rsid w:val="00D2332A"/>
    <w:rsid w:val="00D23E28"/>
    <w:rsid w:val="00D2403E"/>
    <w:rsid w:val="00D243DF"/>
    <w:rsid w:val="00D258D8"/>
    <w:rsid w:val="00D25CC9"/>
    <w:rsid w:val="00D25E77"/>
    <w:rsid w:val="00D261CE"/>
    <w:rsid w:val="00D26517"/>
    <w:rsid w:val="00D26EA6"/>
    <w:rsid w:val="00D30F2F"/>
    <w:rsid w:val="00D31467"/>
    <w:rsid w:val="00D31E82"/>
    <w:rsid w:val="00D3256F"/>
    <w:rsid w:val="00D33892"/>
    <w:rsid w:val="00D33B8F"/>
    <w:rsid w:val="00D3475F"/>
    <w:rsid w:val="00D34A8F"/>
    <w:rsid w:val="00D34BB5"/>
    <w:rsid w:val="00D34F06"/>
    <w:rsid w:val="00D355E2"/>
    <w:rsid w:val="00D36E84"/>
    <w:rsid w:val="00D376FC"/>
    <w:rsid w:val="00D37729"/>
    <w:rsid w:val="00D37C9E"/>
    <w:rsid w:val="00D40663"/>
    <w:rsid w:val="00D40880"/>
    <w:rsid w:val="00D40881"/>
    <w:rsid w:val="00D42658"/>
    <w:rsid w:val="00D4496E"/>
    <w:rsid w:val="00D45548"/>
    <w:rsid w:val="00D467F9"/>
    <w:rsid w:val="00D470FC"/>
    <w:rsid w:val="00D50810"/>
    <w:rsid w:val="00D51574"/>
    <w:rsid w:val="00D5198A"/>
    <w:rsid w:val="00D51B21"/>
    <w:rsid w:val="00D51FFD"/>
    <w:rsid w:val="00D5245D"/>
    <w:rsid w:val="00D527AF"/>
    <w:rsid w:val="00D530C9"/>
    <w:rsid w:val="00D543F5"/>
    <w:rsid w:val="00D54586"/>
    <w:rsid w:val="00D546FE"/>
    <w:rsid w:val="00D548B7"/>
    <w:rsid w:val="00D550EF"/>
    <w:rsid w:val="00D55566"/>
    <w:rsid w:val="00D559E4"/>
    <w:rsid w:val="00D55D8B"/>
    <w:rsid w:val="00D56044"/>
    <w:rsid w:val="00D6022D"/>
    <w:rsid w:val="00D607D1"/>
    <w:rsid w:val="00D60C55"/>
    <w:rsid w:val="00D62862"/>
    <w:rsid w:val="00D6315D"/>
    <w:rsid w:val="00D6389F"/>
    <w:rsid w:val="00D638EE"/>
    <w:rsid w:val="00D63AE8"/>
    <w:rsid w:val="00D63CAE"/>
    <w:rsid w:val="00D640A0"/>
    <w:rsid w:val="00D6447F"/>
    <w:rsid w:val="00D64F83"/>
    <w:rsid w:val="00D65E2A"/>
    <w:rsid w:val="00D66092"/>
    <w:rsid w:val="00D670D3"/>
    <w:rsid w:val="00D670D9"/>
    <w:rsid w:val="00D70A93"/>
    <w:rsid w:val="00D71251"/>
    <w:rsid w:val="00D714E7"/>
    <w:rsid w:val="00D715E4"/>
    <w:rsid w:val="00D71CC9"/>
    <w:rsid w:val="00D71E45"/>
    <w:rsid w:val="00D72CB4"/>
    <w:rsid w:val="00D74566"/>
    <w:rsid w:val="00D74FA9"/>
    <w:rsid w:val="00D7577B"/>
    <w:rsid w:val="00D757FB"/>
    <w:rsid w:val="00D76634"/>
    <w:rsid w:val="00D76B7F"/>
    <w:rsid w:val="00D80120"/>
    <w:rsid w:val="00D807C5"/>
    <w:rsid w:val="00D8161E"/>
    <w:rsid w:val="00D8166F"/>
    <w:rsid w:val="00D819E9"/>
    <w:rsid w:val="00D81C95"/>
    <w:rsid w:val="00D81D1A"/>
    <w:rsid w:val="00D83E21"/>
    <w:rsid w:val="00D845A9"/>
    <w:rsid w:val="00D8527C"/>
    <w:rsid w:val="00D8554D"/>
    <w:rsid w:val="00D8596A"/>
    <w:rsid w:val="00D85ECA"/>
    <w:rsid w:val="00D865CF"/>
    <w:rsid w:val="00D87041"/>
    <w:rsid w:val="00D87641"/>
    <w:rsid w:val="00D87F3B"/>
    <w:rsid w:val="00D900C4"/>
    <w:rsid w:val="00D90852"/>
    <w:rsid w:val="00D90F5B"/>
    <w:rsid w:val="00D91172"/>
    <w:rsid w:val="00D91CDF"/>
    <w:rsid w:val="00D92B34"/>
    <w:rsid w:val="00D9318D"/>
    <w:rsid w:val="00D93BB2"/>
    <w:rsid w:val="00D940A5"/>
    <w:rsid w:val="00D95209"/>
    <w:rsid w:val="00D95B4C"/>
    <w:rsid w:val="00D96941"/>
    <w:rsid w:val="00D96E83"/>
    <w:rsid w:val="00D97AC8"/>
    <w:rsid w:val="00DA2961"/>
    <w:rsid w:val="00DA2FDE"/>
    <w:rsid w:val="00DA3779"/>
    <w:rsid w:val="00DA3B06"/>
    <w:rsid w:val="00DA48B8"/>
    <w:rsid w:val="00DA5C2F"/>
    <w:rsid w:val="00DA5D92"/>
    <w:rsid w:val="00DA5F2F"/>
    <w:rsid w:val="00DA6242"/>
    <w:rsid w:val="00DA65DF"/>
    <w:rsid w:val="00DB2115"/>
    <w:rsid w:val="00DB2271"/>
    <w:rsid w:val="00DB2EA3"/>
    <w:rsid w:val="00DB3143"/>
    <w:rsid w:val="00DB37D0"/>
    <w:rsid w:val="00DB4FDD"/>
    <w:rsid w:val="00DB51C7"/>
    <w:rsid w:val="00DB5909"/>
    <w:rsid w:val="00DB630B"/>
    <w:rsid w:val="00DB695A"/>
    <w:rsid w:val="00DB7BB3"/>
    <w:rsid w:val="00DB7C23"/>
    <w:rsid w:val="00DB7C49"/>
    <w:rsid w:val="00DC06F7"/>
    <w:rsid w:val="00DC2A66"/>
    <w:rsid w:val="00DC3E51"/>
    <w:rsid w:val="00DC5316"/>
    <w:rsid w:val="00DC5476"/>
    <w:rsid w:val="00DC785C"/>
    <w:rsid w:val="00DC7A7A"/>
    <w:rsid w:val="00DC7E74"/>
    <w:rsid w:val="00DD0AD4"/>
    <w:rsid w:val="00DD0B7B"/>
    <w:rsid w:val="00DD0F3C"/>
    <w:rsid w:val="00DD1D41"/>
    <w:rsid w:val="00DD30AD"/>
    <w:rsid w:val="00DD3923"/>
    <w:rsid w:val="00DD4291"/>
    <w:rsid w:val="00DD58C5"/>
    <w:rsid w:val="00DD5A82"/>
    <w:rsid w:val="00DD65D1"/>
    <w:rsid w:val="00DD6AB3"/>
    <w:rsid w:val="00DD6DCA"/>
    <w:rsid w:val="00DD76D2"/>
    <w:rsid w:val="00DD7966"/>
    <w:rsid w:val="00DE0EC0"/>
    <w:rsid w:val="00DE1405"/>
    <w:rsid w:val="00DE14DB"/>
    <w:rsid w:val="00DE1D47"/>
    <w:rsid w:val="00DE4497"/>
    <w:rsid w:val="00DE5047"/>
    <w:rsid w:val="00DE55CD"/>
    <w:rsid w:val="00DE5727"/>
    <w:rsid w:val="00DE57A4"/>
    <w:rsid w:val="00DE5E42"/>
    <w:rsid w:val="00DE64D6"/>
    <w:rsid w:val="00DE6FDF"/>
    <w:rsid w:val="00DE7110"/>
    <w:rsid w:val="00DF0823"/>
    <w:rsid w:val="00DF0F86"/>
    <w:rsid w:val="00DF129A"/>
    <w:rsid w:val="00DF1350"/>
    <w:rsid w:val="00DF4C52"/>
    <w:rsid w:val="00DF4E51"/>
    <w:rsid w:val="00DF572E"/>
    <w:rsid w:val="00DF5A6D"/>
    <w:rsid w:val="00DF6C43"/>
    <w:rsid w:val="00DF6D0E"/>
    <w:rsid w:val="00DF731D"/>
    <w:rsid w:val="00DF75EA"/>
    <w:rsid w:val="00E00A65"/>
    <w:rsid w:val="00E00BAB"/>
    <w:rsid w:val="00E00CF7"/>
    <w:rsid w:val="00E0177B"/>
    <w:rsid w:val="00E01B4A"/>
    <w:rsid w:val="00E02371"/>
    <w:rsid w:val="00E028B1"/>
    <w:rsid w:val="00E03207"/>
    <w:rsid w:val="00E0390D"/>
    <w:rsid w:val="00E04609"/>
    <w:rsid w:val="00E058AE"/>
    <w:rsid w:val="00E05AFC"/>
    <w:rsid w:val="00E06EF4"/>
    <w:rsid w:val="00E071A9"/>
    <w:rsid w:val="00E1026B"/>
    <w:rsid w:val="00E109AE"/>
    <w:rsid w:val="00E1218E"/>
    <w:rsid w:val="00E13C05"/>
    <w:rsid w:val="00E147A6"/>
    <w:rsid w:val="00E15AAE"/>
    <w:rsid w:val="00E15BD4"/>
    <w:rsid w:val="00E16018"/>
    <w:rsid w:val="00E16679"/>
    <w:rsid w:val="00E1735C"/>
    <w:rsid w:val="00E17581"/>
    <w:rsid w:val="00E20167"/>
    <w:rsid w:val="00E2044E"/>
    <w:rsid w:val="00E210D1"/>
    <w:rsid w:val="00E22677"/>
    <w:rsid w:val="00E226F8"/>
    <w:rsid w:val="00E236A8"/>
    <w:rsid w:val="00E23AE6"/>
    <w:rsid w:val="00E23F4F"/>
    <w:rsid w:val="00E25E61"/>
    <w:rsid w:val="00E27545"/>
    <w:rsid w:val="00E2773B"/>
    <w:rsid w:val="00E30493"/>
    <w:rsid w:val="00E30D7C"/>
    <w:rsid w:val="00E30DEC"/>
    <w:rsid w:val="00E30FB4"/>
    <w:rsid w:val="00E31206"/>
    <w:rsid w:val="00E3159D"/>
    <w:rsid w:val="00E316ED"/>
    <w:rsid w:val="00E3175E"/>
    <w:rsid w:val="00E32028"/>
    <w:rsid w:val="00E3209D"/>
    <w:rsid w:val="00E32517"/>
    <w:rsid w:val="00E32D8E"/>
    <w:rsid w:val="00E32E5F"/>
    <w:rsid w:val="00E3389A"/>
    <w:rsid w:val="00E339FB"/>
    <w:rsid w:val="00E33BCA"/>
    <w:rsid w:val="00E33D51"/>
    <w:rsid w:val="00E33DAA"/>
    <w:rsid w:val="00E34089"/>
    <w:rsid w:val="00E3577F"/>
    <w:rsid w:val="00E35880"/>
    <w:rsid w:val="00E36305"/>
    <w:rsid w:val="00E367FE"/>
    <w:rsid w:val="00E36B8D"/>
    <w:rsid w:val="00E37B83"/>
    <w:rsid w:val="00E40273"/>
    <w:rsid w:val="00E4047D"/>
    <w:rsid w:val="00E40F17"/>
    <w:rsid w:val="00E4306B"/>
    <w:rsid w:val="00E4344A"/>
    <w:rsid w:val="00E43C7E"/>
    <w:rsid w:val="00E44B14"/>
    <w:rsid w:val="00E44E20"/>
    <w:rsid w:val="00E452CB"/>
    <w:rsid w:val="00E47AE4"/>
    <w:rsid w:val="00E47F1D"/>
    <w:rsid w:val="00E50BC8"/>
    <w:rsid w:val="00E51436"/>
    <w:rsid w:val="00E51596"/>
    <w:rsid w:val="00E520E3"/>
    <w:rsid w:val="00E525BB"/>
    <w:rsid w:val="00E5480B"/>
    <w:rsid w:val="00E54AAE"/>
    <w:rsid w:val="00E54B91"/>
    <w:rsid w:val="00E54D29"/>
    <w:rsid w:val="00E57202"/>
    <w:rsid w:val="00E57B3F"/>
    <w:rsid w:val="00E57F6E"/>
    <w:rsid w:val="00E604F2"/>
    <w:rsid w:val="00E61044"/>
    <w:rsid w:val="00E61F21"/>
    <w:rsid w:val="00E6282E"/>
    <w:rsid w:val="00E62E23"/>
    <w:rsid w:val="00E63CCB"/>
    <w:rsid w:val="00E64A6E"/>
    <w:rsid w:val="00E64E5A"/>
    <w:rsid w:val="00E65069"/>
    <w:rsid w:val="00E65ACF"/>
    <w:rsid w:val="00E66760"/>
    <w:rsid w:val="00E67964"/>
    <w:rsid w:val="00E7064B"/>
    <w:rsid w:val="00E7132E"/>
    <w:rsid w:val="00E71585"/>
    <w:rsid w:val="00E717F5"/>
    <w:rsid w:val="00E7254A"/>
    <w:rsid w:val="00E72A6F"/>
    <w:rsid w:val="00E731A7"/>
    <w:rsid w:val="00E74360"/>
    <w:rsid w:val="00E7492F"/>
    <w:rsid w:val="00E74A73"/>
    <w:rsid w:val="00E754E4"/>
    <w:rsid w:val="00E76E95"/>
    <w:rsid w:val="00E7742E"/>
    <w:rsid w:val="00E77644"/>
    <w:rsid w:val="00E80AC5"/>
    <w:rsid w:val="00E82165"/>
    <w:rsid w:val="00E82D2F"/>
    <w:rsid w:val="00E83F23"/>
    <w:rsid w:val="00E845FA"/>
    <w:rsid w:val="00E85460"/>
    <w:rsid w:val="00E8554E"/>
    <w:rsid w:val="00E86B4A"/>
    <w:rsid w:val="00E91C90"/>
    <w:rsid w:val="00E9275F"/>
    <w:rsid w:val="00E9334B"/>
    <w:rsid w:val="00E93567"/>
    <w:rsid w:val="00E94A85"/>
    <w:rsid w:val="00E9509E"/>
    <w:rsid w:val="00E95148"/>
    <w:rsid w:val="00E96BB5"/>
    <w:rsid w:val="00E971EC"/>
    <w:rsid w:val="00E97521"/>
    <w:rsid w:val="00E976EF"/>
    <w:rsid w:val="00E97BB7"/>
    <w:rsid w:val="00E97CA9"/>
    <w:rsid w:val="00E97DFD"/>
    <w:rsid w:val="00EA07AC"/>
    <w:rsid w:val="00EA0B9D"/>
    <w:rsid w:val="00EA1009"/>
    <w:rsid w:val="00EA1393"/>
    <w:rsid w:val="00EA17DE"/>
    <w:rsid w:val="00EA2349"/>
    <w:rsid w:val="00EA29B3"/>
    <w:rsid w:val="00EA3457"/>
    <w:rsid w:val="00EA3494"/>
    <w:rsid w:val="00EA3DB4"/>
    <w:rsid w:val="00EA4448"/>
    <w:rsid w:val="00EA665D"/>
    <w:rsid w:val="00EA6708"/>
    <w:rsid w:val="00EA6E7F"/>
    <w:rsid w:val="00EA6F14"/>
    <w:rsid w:val="00EA72B4"/>
    <w:rsid w:val="00EA7EBB"/>
    <w:rsid w:val="00EA7FCC"/>
    <w:rsid w:val="00EB05B6"/>
    <w:rsid w:val="00EB1502"/>
    <w:rsid w:val="00EB2196"/>
    <w:rsid w:val="00EB41D1"/>
    <w:rsid w:val="00EB4603"/>
    <w:rsid w:val="00EB4F79"/>
    <w:rsid w:val="00EB4F7A"/>
    <w:rsid w:val="00EB5198"/>
    <w:rsid w:val="00EB543B"/>
    <w:rsid w:val="00EB5661"/>
    <w:rsid w:val="00EB6561"/>
    <w:rsid w:val="00EB6EB1"/>
    <w:rsid w:val="00EB7A61"/>
    <w:rsid w:val="00EB7B31"/>
    <w:rsid w:val="00EB7BA7"/>
    <w:rsid w:val="00EB7FD5"/>
    <w:rsid w:val="00EC0336"/>
    <w:rsid w:val="00EC0A94"/>
    <w:rsid w:val="00EC0CF9"/>
    <w:rsid w:val="00EC0D59"/>
    <w:rsid w:val="00EC0E2C"/>
    <w:rsid w:val="00EC0EC5"/>
    <w:rsid w:val="00EC2347"/>
    <w:rsid w:val="00EC2975"/>
    <w:rsid w:val="00EC29A4"/>
    <w:rsid w:val="00EC305A"/>
    <w:rsid w:val="00EC3B4D"/>
    <w:rsid w:val="00EC4556"/>
    <w:rsid w:val="00EC4614"/>
    <w:rsid w:val="00EC4A83"/>
    <w:rsid w:val="00EC5E25"/>
    <w:rsid w:val="00EC63C6"/>
    <w:rsid w:val="00EC6FD5"/>
    <w:rsid w:val="00EC74E3"/>
    <w:rsid w:val="00EC75B7"/>
    <w:rsid w:val="00ED03E5"/>
    <w:rsid w:val="00ED1699"/>
    <w:rsid w:val="00ED2275"/>
    <w:rsid w:val="00ED2384"/>
    <w:rsid w:val="00ED2F5F"/>
    <w:rsid w:val="00ED3080"/>
    <w:rsid w:val="00ED363F"/>
    <w:rsid w:val="00ED38EF"/>
    <w:rsid w:val="00ED551F"/>
    <w:rsid w:val="00ED6170"/>
    <w:rsid w:val="00ED6180"/>
    <w:rsid w:val="00ED6886"/>
    <w:rsid w:val="00ED74A1"/>
    <w:rsid w:val="00EE0385"/>
    <w:rsid w:val="00EE09BF"/>
    <w:rsid w:val="00EE0B75"/>
    <w:rsid w:val="00EE154A"/>
    <w:rsid w:val="00EE1B88"/>
    <w:rsid w:val="00EE2150"/>
    <w:rsid w:val="00EE224B"/>
    <w:rsid w:val="00EE276E"/>
    <w:rsid w:val="00EE2C96"/>
    <w:rsid w:val="00EE2DA5"/>
    <w:rsid w:val="00EE33A7"/>
    <w:rsid w:val="00EE33FF"/>
    <w:rsid w:val="00EE373A"/>
    <w:rsid w:val="00EE3BDD"/>
    <w:rsid w:val="00EE587F"/>
    <w:rsid w:val="00EE6687"/>
    <w:rsid w:val="00EE6CA6"/>
    <w:rsid w:val="00EE6E8D"/>
    <w:rsid w:val="00EF1439"/>
    <w:rsid w:val="00EF2F7A"/>
    <w:rsid w:val="00EF45F6"/>
    <w:rsid w:val="00EF56B1"/>
    <w:rsid w:val="00F00028"/>
    <w:rsid w:val="00F001A1"/>
    <w:rsid w:val="00F02093"/>
    <w:rsid w:val="00F02A3E"/>
    <w:rsid w:val="00F038F2"/>
    <w:rsid w:val="00F04603"/>
    <w:rsid w:val="00F0529C"/>
    <w:rsid w:val="00F0723A"/>
    <w:rsid w:val="00F101FA"/>
    <w:rsid w:val="00F10E61"/>
    <w:rsid w:val="00F110F9"/>
    <w:rsid w:val="00F14095"/>
    <w:rsid w:val="00F14D76"/>
    <w:rsid w:val="00F14DC7"/>
    <w:rsid w:val="00F15D48"/>
    <w:rsid w:val="00F17C1C"/>
    <w:rsid w:val="00F220B8"/>
    <w:rsid w:val="00F22183"/>
    <w:rsid w:val="00F225DB"/>
    <w:rsid w:val="00F2307D"/>
    <w:rsid w:val="00F235D8"/>
    <w:rsid w:val="00F23DAC"/>
    <w:rsid w:val="00F257A3"/>
    <w:rsid w:val="00F26BFC"/>
    <w:rsid w:val="00F31212"/>
    <w:rsid w:val="00F31613"/>
    <w:rsid w:val="00F323DF"/>
    <w:rsid w:val="00F323FC"/>
    <w:rsid w:val="00F327E3"/>
    <w:rsid w:val="00F3362A"/>
    <w:rsid w:val="00F347A8"/>
    <w:rsid w:val="00F34D2E"/>
    <w:rsid w:val="00F3533F"/>
    <w:rsid w:val="00F3549B"/>
    <w:rsid w:val="00F35823"/>
    <w:rsid w:val="00F35C62"/>
    <w:rsid w:val="00F360D8"/>
    <w:rsid w:val="00F365A5"/>
    <w:rsid w:val="00F36EED"/>
    <w:rsid w:val="00F403FE"/>
    <w:rsid w:val="00F4303E"/>
    <w:rsid w:val="00F432F6"/>
    <w:rsid w:val="00F441D0"/>
    <w:rsid w:val="00F45FCC"/>
    <w:rsid w:val="00F475DA"/>
    <w:rsid w:val="00F47A74"/>
    <w:rsid w:val="00F47C89"/>
    <w:rsid w:val="00F47FEE"/>
    <w:rsid w:val="00F50375"/>
    <w:rsid w:val="00F5088E"/>
    <w:rsid w:val="00F508C5"/>
    <w:rsid w:val="00F528DF"/>
    <w:rsid w:val="00F52D64"/>
    <w:rsid w:val="00F538F4"/>
    <w:rsid w:val="00F53FB1"/>
    <w:rsid w:val="00F5403C"/>
    <w:rsid w:val="00F54BA1"/>
    <w:rsid w:val="00F54D17"/>
    <w:rsid w:val="00F54D78"/>
    <w:rsid w:val="00F5529B"/>
    <w:rsid w:val="00F55E35"/>
    <w:rsid w:val="00F571A3"/>
    <w:rsid w:val="00F57FB5"/>
    <w:rsid w:val="00F606AC"/>
    <w:rsid w:val="00F60AAE"/>
    <w:rsid w:val="00F6154F"/>
    <w:rsid w:val="00F61807"/>
    <w:rsid w:val="00F621AD"/>
    <w:rsid w:val="00F63694"/>
    <w:rsid w:val="00F643E9"/>
    <w:rsid w:val="00F65353"/>
    <w:rsid w:val="00F65371"/>
    <w:rsid w:val="00F65F4A"/>
    <w:rsid w:val="00F660EE"/>
    <w:rsid w:val="00F66A69"/>
    <w:rsid w:val="00F67089"/>
    <w:rsid w:val="00F6723E"/>
    <w:rsid w:val="00F676FE"/>
    <w:rsid w:val="00F67AFD"/>
    <w:rsid w:val="00F708E9"/>
    <w:rsid w:val="00F71565"/>
    <w:rsid w:val="00F72BC7"/>
    <w:rsid w:val="00F73432"/>
    <w:rsid w:val="00F741A8"/>
    <w:rsid w:val="00F7584E"/>
    <w:rsid w:val="00F772BF"/>
    <w:rsid w:val="00F7763D"/>
    <w:rsid w:val="00F77776"/>
    <w:rsid w:val="00F77C11"/>
    <w:rsid w:val="00F77C84"/>
    <w:rsid w:val="00F77E0F"/>
    <w:rsid w:val="00F80273"/>
    <w:rsid w:val="00F8075A"/>
    <w:rsid w:val="00F80F37"/>
    <w:rsid w:val="00F8174B"/>
    <w:rsid w:val="00F81B94"/>
    <w:rsid w:val="00F830BC"/>
    <w:rsid w:val="00F835FB"/>
    <w:rsid w:val="00F8409C"/>
    <w:rsid w:val="00F846DC"/>
    <w:rsid w:val="00F85E0E"/>
    <w:rsid w:val="00F86354"/>
    <w:rsid w:val="00F865B0"/>
    <w:rsid w:val="00F8714E"/>
    <w:rsid w:val="00F8768F"/>
    <w:rsid w:val="00F87A89"/>
    <w:rsid w:val="00F87E9D"/>
    <w:rsid w:val="00F9139B"/>
    <w:rsid w:val="00F91D9D"/>
    <w:rsid w:val="00F92178"/>
    <w:rsid w:val="00F929F7"/>
    <w:rsid w:val="00F944C4"/>
    <w:rsid w:val="00F979DF"/>
    <w:rsid w:val="00FA0267"/>
    <w:rsid w:val="00FA0B86"/>
    <w:rsid w:val="00FA0BD7"/>
    <w:rsid w:val="00FA0F0C"/>
    <w:rsid w:val="00FA121C"/>
    <w:rsid w:val="00FA1575"/>
    <w:rsid w:val="00FA16B8"/>
    <w:rsid w:val="00FA17B8"/>
    <w:rsid w:val="00FA201C"/>
    <w:rsid w:val="00FA278C"/>
    <w:rsid w:val="00FA2B3E"/>
    <w:rsid w:val="00FA2CC5"/>
    <w:rsid w:val="00FA4035"/>
    <w:rsid w:val="00FA4866"/>
    <w:rsid w:val="00FA67B0"/>
    <w:rsid w:val="00FA7933"/>
    <w:rsid w:val="00FA7B2C"/>
    <w:rsid w:val="00FB01B3"/>
    <w:rsid w:val="00FB0320"/>
    <w:rsid w:val="00FB1419"/>
    <w:rsid w:val="00FB1C4E"/>
    <w:rsid w:val="00FB1E30"/>
    <w:rsid w:val="00FB33E4"/>
    <w:rsid w:val="00FB5055"/>
    <w:rsid w:val="00FB5F48"/>
    <w:rsid w:val="00FB67F3"/>
    <w:rsid w:val="00FB6A14"/>
    <w:rsid w:val="00FB6C5C"/>
    <w:rsid w:val="00FB6D06"/>
    <w:rsid w:val="00FB6D5A"/>
    <w:rsid w:val="00FC0212"/>
    <w:rsid w:val="00FC230A"/>
    <w:rsid w:val="00FC40B4"/>
    <w:rsid w:val="00FC494B"/>
    <w:rsid w:val="00FC5F21"/>
    <w:rsid w:val="00FC724B"/>
    <w:rsid w:val="00FC7A6D"/>
    <w:rsid w:val="00FC7B8B"/>
    <w:rsid w:val="00FC7C49"/>
    <w:rsid w:val="00FD0D98"/>
    <w:rsid w:val="00FD134D"/>
    <w:rsid w:val="00FD199C"/>
    <w:rsid w:val="00FD2716"/>
    <w:rsid w:val="00FD685D"/>
    <w:rsid w:val="00FD797F"/>
    <w:rsid w:val="00FE0C89"/>
    <w:rsid w:val="00FE10C3"/>
    <w:rsid w:val="00FE1960"/>
    <w:rsid w:val="00FE1F08"/>
    <w:rsid w:val="00FE30AE"/>
    <w:rsid w:val="00FE3DD2"/>
    <w:rsid w:val="00FE4F90"/>
    <w:rsid w:val="00FF095A"/>
    <w:rsid w:val="00FF0F86"/>
    <w:rsid w:val="00FF1208"/>
    <w:rsid w:val="00FF2DB2"/>
    <w:rsid w:val="00FF3436"/>
    <w:rsid w:val="00FF390D"/>
    <w:rsid w:val="00FF39C0"/>
    <w:rsid w:val="00FF3D95"/>
    <w:rsid w:val="00FF4355"/>
    <w:rsid w:val="00FF4EAA"/>
    <w:rsid w:val="00FF5A3C"/>
    <w:rsid w:val="00FF62AC"/>
    <w:rsid w:val="00FF63F7"/>
    <w:rsid w:val="00FF6B72"/>
    <w:rsid w:val="00FF7D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78AE3DFF"/>
  <w15:docId w15:val="{459B8ADE-61C3-49E9-94A7-814280E35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1ADB"/>
    <w:rPr>
      <w:sz w:val="24"/>
      <w:szCs w:val="24"/>
    </w:rPr>
  </w:style>
  <w:style w:type="paragraph" w:styleId="1">
    <w:name w:val="heading 1"/>
    <w:basedOn w:val="a"/>
    <w:next w:val="a"/>
    <w:link w:val="10"/>
    <w:qFormat/>
    <w:rsid w:val="001B1E70"/>
    <w:pPr>
      <w:keepNext/>
      <w:spacing w:before="240" w:after="60"/>
      <w:outlineLvl w:val="0"/>
    </w:pPr>
    <w:rPr>
      <w:rFonts w:ascii="Cambria" w:hAnsi="Cambria"/>
      <w:b/>
      <w:bCs/>
      <w:kern w:val="32"/>
      <w:sz w:val="32"/>
      <w:szCs w:val="32"/>
    </w:rPr>
  </w:style>
  <w:style w:type="paragraph" w:styleId="2">
    <w:name w:val="heading 2"/>
    <w:basedOn w:val="a"/>
    <w:next w:val="a"/>
    <w:link w:val="20"/>
    <w:qFormat/>
    <w:rsid w:val="001B1E70"/>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1B1E70"/>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B1E70"/>
    <w:rPr>
      <w:rFonts w:ascii="Cambria" w:hAnsi="Cambria"/>
      <w:b/>
      <w:bCs/>
      <w:kern w:val="32"/>
      <w:sz w:val="32"/>
      <w:szCs w:val="32"/>
      <w:lang w:val="ru-RU" w:eastAsia="ru-RU" w:bidi="ar-SA"/>
    </w:rPr>
  </w:style>
  <w:style w:type="character" w:customStyle="1" w:styleId="20">
    <w:name w:val="Заголовок 2 Знак"/>
    <w:link w:val="2"/>
    <w:rsid w:val="001B1E70"/>
    <w:rPr>
      <w:rFonts w:ascii="Cambria" w:hAnsi="Cambria"/>
      <w:b/>
      <w:bCs/>
      <w:i/>
      <w:iCs/>
      <w:sz w:val="28"/>
      <w:szCs w:val="28"/>
      <w:lang w:val="ru-RU" w:eastAsia="ru-RU" w:bidi="ar-SA"/>
    </w:rPr>
  </w:style>
  <w:style w:type="character" w:customStyle="1" w:styleId="30">
    <w:name w:val="Заголовок 3 Знак"/>
    <w:link w:val="3"/>
    <w:uiPriority w:val="9"/>
    <w:rsid w:val="001B1E70"/>
    <w:rPr>
      <w:rFonts w:ascii="Cambria" w:hAnsi="Cambria"/>
      <w:b/>
      <w:bCs/>
      <w:sz w:val="26"/>
      <w:szCs w:val="26"/>
      <w:lang w:val="ru-RU" w:eastAsia="ru-RU" w:bidi="ar-SA"/>
    </w:rPr>
  </w:style>
  <w:style w:type="character" w:customStyle="1" w:styleId="a3">
    <w:name w:val="Цветовое выделение"/>
    <w:uiPriority w:val="99"/>
    <w:rsid w:val="001B1E70"/>
    <w:rPr>
      <w:b/>
      <w:bCs/>
      <w:color w:val="000080"/>
      <w:sz w:val="30"/>
      <w:szCs w:val="30"/>
    </w:rPr>
  </w:style>
  <w:style w:type="paragraph" w:styleId="a4">
    <w:name w:val="header"/>
    <w:basedOn w:val="a"/>
    <w:link w:val="a5"/>
    <w:uiPriority w:val="99"/>
    <w:rsid w:val="001B1E70"/>
    <w:pPr>
      <w:tabs>
        <w:tab w:val="center" w:pos="4677"/>
        <w:tab w:val="right" w:pos="9355"/>
      </w:tabs>
    </w:pPr>
  </w:style>
  <w:style w:type="character" w:customStyle="1" w:styleId="a5">
    <w:name w:val="Верхний колонтитул Знак"/>
    <w:link w:val="a4"/>
    <w:uiPriority w:val="99"/>
    <w:rsid w:val="001B1E70"/>
    <w:rPr>
      <w:sz w:val="24"/>
      <w:szCs w:val="24"/>
      <w:lang w:val="ru-RU" w:eastAsia="ru-RU" w:bidi="ar-SA"/>
    </w:rPr>
  </w:style>
  <w:style w:type="paragraph" w:customStyle="1" w:styleId="a6">
    <w:name w:val="Таблицы (моноширинный)"/>
    <w:basedOn w:val="a"/>
    <w:next w:val="a"/>
    <w:rsid w:val="001B1E70"/>
    <w:pPr>
      <w:widowControl w:val="0"/>
      <w:autoSpaceDE w:val="0"/>
      <w:autoSpaceDN w:val="0"/>
      <w:adjustRightInd w:val="0"/>
      <w:jc w:val="both"/>
    </w:pPr>
    <w:rPr>
      <w:rFonts w:ascii="Courier New" w:hAnsi="Courier New" w:cs="Courier New"/>
      <w:sz w:val="20"/>
      <w:szCs w:val="20"/>
    </w:rPr>
  </w:style>
  <w:style w:type="character" w:customStyle="1" w:styleId="a7">
    <w:name w:val="Гипертекстовая ссылка"/>
    <w:rsid w:val="001B1E70"/>
    <w:rPr>
      <w:b/>
      <w:bCs/>
      <w:color w:val="008000"/>
      <w:sz w:val="30"/>
      <w:szCs w:val="30"/>
    </w:rPr>
  </w:style>
  <w:style w:type="paragraph" w:customStyle="1" w:styleId="ConsTitle">
    <w:name w:val="ConsTitle"/>
    <w:rsid w:val="001B1E70"/>
    <w:pPr>
      <w:widowControl w:val="0"/>
      <w:snapToGrid w:val="0"/>
    </w:pPr>
    <w:rPr>
      <w:rFonts w:ascii="Arial" w:hAnsi="Arial"/>
      <w:b/>
      <w:sz w:val="16"/>
    </w:rPr>
  </w:style>
  <w:style w:type="paragraph" w:styleId="a8">
    <w:name w:val="Body Text"/>
    <w:basedOn w:val="a"/>
    <w:link w:val="a9"/>
    <w:rsid w:val="001B1E70"/>
    <w:rPr>
      <w:rFonts w:ascii="SchoolBook" w:hAnsi="SchoolBook"/>
      <w:color w:val="1F497D"/>
      <w:sz w:val="26"/>
      <w:szCs w:val="20"/>
    </w:rPr>
  </w:style>
  <w:style w:type="character" w:customStyle="1" w:styleId="a9">
    <w:name w:val="Основной текст Знак"/>
    <w:link w:val="a8"/>
    <w:rsid w:val="001B1E70"/>
    <w:rPr>
      <w:rFonts w:ascii="SchoolBook" w:hAnsi="SchoolBook"/>
      <w:color w:val="1F497D"/>
      <w:sz w:val="26"/>
      <w:lang w:val="ru-RU" w:eastAsia="ru-RU" w:bidi="ar-SA"/>
    </w:rPr>
  </w:style>
  <w:style w:type="paragraph" w:customStyle="1" w:styleId="aa">
    <w:name w:val="Прижатый влево"/>
    <w:basedOn w:val="a"/>
    <w:next w:val="a"/>
    <w:uiPriority w:val="99"/>
    <w:rsid w:val="001B1E70"/>
    <w:pPr>
      <w:autoSpaceDE w:val="0"/>
      <w:autoSpaceDN w:val="0"/>
      <w:adjustRightInd w:val="0"/>
    </w:pPr>
    <w:rPr>
      <w:rFonts w:ascii="Arial" w:eastAsia="Calibri" w:hAnsi="Arial" w:cs="Arial"/>
    </w:rPr>
  </w:style>
  <w:style w:type="paragraph" w:styleId="ab">
    <w:name w:val="footer"/>
    <w:basedOn w:val="a"/>
    <w:link w:val="ac"/>
    <w:uiPriority w:val="99"/>
    <w:unhideWhenUsed/>
    <w:rsid w:val="001B1E70"/>
    <w:pPr>
      <w:tabs>
        <w:tab w:val="center" w:pos="4677"/>
        <w:tab w:val="right" w:pos="9355"/>
      </w:tabs>
    </w:pPr>
  </w:style>
  <w:style w:type="character" w:customStyle="1" w:styleId="ac">
    <w:name w:val="Нижний колонтитул Знак"/>
    <w:link w:val="ab"/>
    <w:uiPriority w:val="99"/>
    <w:rsid w:val="001B1E70"/>
    <w:rPr>
      <w:sz w:val="24"/>
      <w:szCs w:val="24"/>
      <w:lang w:val="ru-RU" w:eastAsia="ru-RU" w:bidi="ar-SA"/>
    </w:rPr>
  </w:style>
  <w:style w:type="paragraph" w:customStyle="1" w:styleId="ad">
    <w:name w:val="Нормальный (таблица)"/>
    <w:basedOn w:val="a"/>
    <w:next w:val="a"/>
    <w:rsid w:val="001B1E70"/>
    <w:pPr>
      <w:widowControl w:val="0"/>
      <w:autoSpaceDE w:val="0"/>
      <w:autoSpaceDN w:val="0"/>
      <w:adjustRightInd w:val="0"/>
      <w:jc w:val="both"/>
    </w:pPr>
    <w:rPr>
      <w:rFonts w:ascii="Arial" w:hAnsi="Arial" w:cs="Arial"/>
    </w:rPr>
  </w:style>
  <w:style w:type="paragraph" w:styleId="ae">
    <w:name w:val="Balloon Text"/>
    <w:basedOn w:val="a"/>
    <w:link w:val="af"/>
    <w:uiPriority w:val="99"/>
    <w:semiHidden/>
    <w:unhideWhenUsed/>
    <w:rsid w:val="001B1E70"/>
    <w:rPr>
      <w:rFonts w:ascii="Tahoma" w:hAnsi="Tahoma" w:cs="Tahoma"/>
      <w:sz w:val="16"/>
      <w:szCs w:val="16"/>
    </w:rPr>
  </w:style>
  <w:style w:type="character" w:customStyle="1" w:styleId="af">
    <w:name w:val="Текст выноски Знак"/>
    <w:link w:val="ae"/>
    <w:uiPriority w:val="99"/>
    <w:semiHidden/>
    <w:rsid w:val="001B1E70"/>
    <w:rPr>
      <w:rFonts w:ascii="Tahoma" w:hAnsi="Tahoma" w:cs="Tahoma"/>
      <w:sz w:val="16"/>
      <w:szCs w:val="16"/>
      <w:lang w:val="ru-RU" w:eastAsia="ru-RU" w:bidi="ar-SA"/>
    </w:rPr>
  </w:style>
  <w:style w:type="paragraph" w:styleId="af0">
    <w:name w:val="endnote text"/>
    <w:basedOn w:val="a"/>
    <w:link w:val="af1"/>
    <w:uiPriority w:val="99"/>
    <w:semiHidden/>
    <w:unhideWhenUsed/>
    <w:rsid w:val="001B1E70"/>
    <w:rPr>
      <w:sz w:val="20"/>
      <w:szCs w:val="20"/>
    </w:rPr>
  </w:style>
  <w:style w:type="character" w:customStyle="1" w:styleId="af1">
    <w:name w:val="Текст концевой сноски Знак"/>
    <w:link w:val="af0"/>
    <w:uiPriority w:val="99"/>
    <w:semiHidden/>
    <w:rsid w:val="001B1E70"/>
    <w:rPr>
      <w:lang w:val="ru-RU" w:eastAsia="ru-RU" w:bidi="ar-SA"/>
    </w:rPr>
  </w:style>
  <w:style w:type="paragraph" w:styleId="af2">
    <w:name w:val="footnote text"/>
    <w:basedOn w:val="a"/>
    <w:link w:val="af3"/>
    <w:unhideWhenUsed/>
    <w:rsid w:val="001B1E70"/>
    <w:rPr>
      <w:sz w:val="20"/>
      <w:szCs w:val="20"/>
    </w:rPr>
  </w:style>
  <w:style w:type="character" w:customStyle="1" w:styleId="af3">
    <w:name w:val="Текст сноски Знак"/>
    <w:link w:val="af2"/>
    <w:rsid w:val="001B1E70"/>
    <w:rPr>
      <w:lang w:val="ru-RU" w:eastAsia="ru-RU" w:bidi="ar-SA"/>
    </w:rPr>
  </w:style>
  <w:style w:type="paragraph" w:styleId="af4">
    <w:name w:val="annotation text"/>
    <w:basedOn w:val="a"/>
    <w:link w:val="af5"/>
    <w:uiPriority w:val="99"/>
    <w:semiHidden/>
    <w:unhideWhenUsed/>
    <w:rsid w:val="001B1E70"/>
    <w:rPr>
      <w:sz w:val="20"/>
      <w:szCs w:val="20"/>
    </w:rPr>
  </w:style>
  <w:style w:type="character" w:customStyle="1" w:styleId="af5">
    <w:name w:val="Текст примечания Знак"/>
    <w:link w:val="af4"/>
    <w:uiPriority w:val="99"/>
    <w:semiHidden/>
    <w:rsid w:val="001B1E70"/>
    <w:rPr>
      <w:lang w:val="ru-RU" w:eastAsia="ru-RU" w:bidi="ar-SA"/>
    </w:rPr>
  </w:style>
  <w:style w:type="paragraph" w:styleId="af6">
    <w:name w:val="annotation subject"/>
    <w:basedOn w:val="af4"/>
    <w:next w:val="af4"/>
    <w:link w:val="af7"/>
    <w:uiPriority w:val="99"/>
    <w:semiHidden/>
    <w:unhideWhenUsed/>
    <w:rsid w:val="001B1E70"/>
    <w:rPr>
      <w:b/>
      <w:bCs/>
    </w:rPr>
  </w:style>
  <w:style w:type="character" w:customStyle="1" w:styleId="af7">
    <w:name w:val="Тема примечания Знак"/>
    <w:link w:val="af6"/>
    <w:uiPriority w:val="99"/>
    <w:semiHidden/>
    <w:rsid w:val="001B1E70"/>
    <w:rPr>
      <w:b/>
      <w:bCs/>
      <w:lang w:val="ru-RU" w:eastAsia="ru-RU" w:bidi="ar-SA"/>
    </w:rPr>
  </w:style>
  <w:style w:type="character" w:styleId="af8">
    <w:name w:val="Hyperlink"/>
    <w:unhideWhenUsed/>
    <w:rsid w:val="001B1E70"/>
    <w:rPr>
      <w:color w:val="0000FF"/>
      <w:u w:val="single"/>
    </w:rPr>
  </w:style>
  <w:style w:type="paragraph" w:styleId="af9">
    <w:name w:val="No Spacing"/>
    <w:link w:val="afa"/>
    <w:uiPriority w:val="1"/>
    <w:qFormat/>
    <w:rsid w:val="001B1E70"/>
    <w:rPr>
      <w:rFonts w:ascii="Calibri" w:hAnsi="Calibri"/>
      <w:sz w:val="22"/>
      <w:szCs w:val="22"/>
    </w:rPr>
  </w:style>
  <w:style w:type="character" w:customStyle="1" w:styleId="afa">
    <w:name w:val="Без интервала Знак"/>
    <w:link w:val="af9"/>
    <w:uiPriority w:val="1"/>
    <w:rsid w:val="001B1E70"/>
    <w:rPr>
      <w:rFonts w:ascii="Calibri" w:hAnsi="Calibri"/>
      <w:sz w:val="22"/>
      <w:szCs w:val="22"/>
      <w:lang w:val="ru-RU" w:eastAsia="ru-RU" w:bidi="ar-SA"/>
    </w:rPr>
  </w:style>
  <w:style w:type="paragraph" w:customStyle="1" w:styleId="ConsPlusNonformat">
    <w:name w:val="ConsPlusNonformat"/>
    <w:rsid w:val="001B1E70"/>
    <w:pPr>
      <w:widowControl w:val="0"/>
      <w:autoSpaceDE w:val="0"/>
      <w:autoSpaceDN w:val="0"/>
      <w:adjustRightInd w:val="0"/>
    </w:pPr>
    <w:rPr>
      <w:rFonts w:ascii="Courier New" w:hAnsi="Courier New" w:cs="Courier New"/>
    </w:rPr>
  </w:style>
  <w:style w:type="paragraph" w:customStyle="1" w:styleId="ConsPlusTitle">
    <w:name w:val="ConsPlusTitle"/>
    <w:rsid w:val="001B1E70"/>
    <w:pPr>
      <w:widowControl w:val="0"/>
      <w:autoSpaceDE w:val="0"/>
      <w:autoSpaceDN w:val="0"/>
      <w:adjustRightInd w:val="0"/>
    </w:pPr>
    <w:rPr>
      <w:rFonts w:ascii="Arial" w:hAnsi="Arial" w:cs="Arial"/>
      <w:b/>
      <w:bCs/>
    </w:rPr>
  </w:style>
  <w:style w:type="paragraph" w:customStyle="1" w:styleId="ConsPlusCell">
    <w:name w:val="ConsPlusCell"/>
    <w:rsid w:val="001B1E70"/>
    <w:pPr>
      <w:widowControl w:val="0"/>
      <w:autoSpaceDE w:val="0"/>
      <w:autoSpaceDN w:val="0"/>
      <w:adjustRightInd w:val="0"/>
    </w:pPr>
    <w:rPr>
      <w:rFonts w:ascii="Arial" w:hAnsi="Arial" w:cs="Arial"/>
    </w:rPr>
  </w:style>
  <w:style w:type="character" w:styleId="afb">
    <w:name w:val="page number"/>
    <w:basedOn w:val="a0"/>
    <w:rsid w:val="001B1E70"/>
  </w:style>
  <w:style w:type="paragraph" w:customStyle="1" w:styleId="11">
    <w:name w:val="Основной текст с отступом1"/>
    <w:basedOn w:val="a"/>
    <w:rsid w:val="001B1E70"/>
    <w:pPr>
      <w:autoSpaceDE w:val="0"/>
      <w:autoSpaceDN w:val="0"/>
      <w:spacing w:after="120"/>
      <w:ind w:left="283"/>
    </w:pPr>
    <w:rPr>
      <w:sz w:val="20"/>
      <w:szCs w:val="20"/>
    </w:rPr>
  </w:style>
  <w:style w:type="paragraph" w:customStyle="1" w:styleId="afc">
    <w:name w:val="Знак Знак Знак Знак Знак Знак Знак Знак Знак Знак"/>
    <w:basedOn w:val="a"/>
    <w:rsid w:val="001B1E70"/>
    <w:pPr>
      <w:spacing w:before="100" w:beforeAutospacing="1" w:after="100" w:afterAutospacing="1"/>
    </w:pPr>
    <w:rPr>
      <w:rFonts w:ascii="Tahoma" w:hAnsi="Tahoma"/>
      <w:sz w:val="20"/>
      <w:szCs w:val="20"/>
      <w:lang w:val="en-US" w:eastAsia="en-US"/>
    </w:rPr>
  </w:style>
  <w:style w:type="character" w:customStyle="1" w:styleId="afd">
    <w:name w:val="Основной текст_"/>
    <w:link w:val="12"/>
    <w:rsid w:val="001B1E70"/>
    <w:rPr>
      <w:sz w:val="28"/>
      <w:szCs w:val="28"/>
      <w:lang w:bidi="ar-SA"/>
    </w:rPr>
  </w:style>
  <w:style w:type="paragraph" w:customStyle="1" w:styleId="12">
    <w:name w:val="Основной текст1"/>
    <w:basedOn w:val="a"/>
    <w:link w:val="afd"/>
    <w:rsid w:val="001B1E70"/>
    <w:pPr>
      <w:shd w:val="clear" w:color="auto" w:fill="FFFFFF"/>
      <w:spacing w:before="300" w:after="300" w:line="0" w:lineRule="atLeast"/>
      <w:ind w:hanging="860"/>
      <w:jc w:val="center"/>
    </w:pPr>
    <w:rPr>
      <w:sz w:val="28"/>
      <w:szCs w:val="28"/>
      <w:lang w:val="x-none" w:eastAsia="x-none"/>
    </w:rPr>
  </w:style>
  <w:style w:type="paragraph" w:styleId="afe">
    <w:name w:val="List Paragraph"/>
    <w:aliases w:val="ТЗ список,Абзац списка нумерованный"/>
    <w:basedOn w:val="a"/>
    <w:link w:val="aff"/>
    <w:uiPriority w:val="34"/>
    <w:qFormat/>
    <w:rsid w:val="001B1E70"/>
    <w:pPr>
      <w:spacing w:after="200" w:line="276" w:lineRule="auto"/>
      <w:ind w:left="720"/>
      <w:contextualSpacing/>
    </w:pPr>
    <w:rPr>
      <w:rFonts w:ascii="Calibri" w:eastAsia="Calibri" w:hAnsi="Calibri"/>
      <w:sz w:val="22"/>
      <w:szCs w:val="22"/>
      <w:lang w:eastAsia="en-US"/>
    </w:rPr>
  </w:style>
  <w:style w:type="paragraph" w:customStyle="1" w:styleId="aff0">
    <w:name w:val="Знак"/>
    <w:basedOn w:val="a"/>
    <w:rsid w:val="001B1E70"/>
    <w:pPr>
      <w:spacing w:after="160" w:line="240" w:lineRule="exact"/>
    </w:pPr>
    <w:rPr>
      <w:rFonts w:ascii="Verdana" w:hAnsi="Verdana"/>
      <w:sz w:val="20"/>
      <w:szCs w:val="20"/>
      <w:lang w:val="en-US" w:eastAsia="en-US"/>
    </w:rPr>
  </w:style>
  <w:style w:type="paragraph" w:styleId="aff1">
    <w:name w:val="Normal (Web)"/>
    <w:basedOn w:val="a"/>
    <w:uiPriority w:val="99"/>
    <w:rsid w:val="001B1E70"/>
    <w:pPr>
      <w:spacing w:before="120" w:after="120"/>
    </w:pPr>
  </w:style>
  <w:style w:type="table" w:styleId="aff2">
    <w:name w:val="Table Grid"/>
    <w:basedOn w:val="a1"/>
    <w:uiPriority w:val="59"/>
    <w:rsid w:val="00746398"/>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3">
    <w:name w:val="endnote reference"/>
    <w:uiPriority w:val="99"/>
    <w:unhideWhenUsed/>
    <w:rsid w:val="00746398"/>
    <w:rPr>
      <w:vertAlign w:val="superscript"/>
    </w:rPr>
  </w:style>
  <w:style w:type="character" w:styleId="aff4">
    <w:name w:val="footnote reference"/>
    <w:unhideWhenUsed/>
    <w:rsid w:val="00746398"/>
    <w:rPr>
      <w:vertAlign w:val="superscript"/>
    </w:rPr>
  </w:style>
  <w:style w:type="character" w:styleId="aff5">
    <w:name w:val="annotation reference"/>
    <w:uiPriority w:val="99"/>
    <w:unhideWhenUsed/>
    <w:rsid w:val="00746398"/>
    <w:rPr>
      <w:sz w:val="16"/>
      <w:szCs w:val="16"/>
    </w:rPr>
  </w:style>
  <w:style w:type="character" w:customStyle="1" w:styleId="FontStyle20">
    <w:name w:val="Font Style20"/>
    <w:rsid w:val="00481430"/>
    <w:rPr>
      <w:rFonts w:ascii="Times New Roman" w:hAnsi="Times New Roman" w:cs="Times New Roman"/>
      <w:sz w:val="24"/>
      <w:szCs w:val="24"/>
    </w:rPr>
  </w:style>
  <w:style w:type="paragraph" w:customStyle="1" w:styleId="21">
    <w:name w:val="Основной текст с отступом 21"/>
    <w:basedOn w:val="a"/>
    <w:rsid w:val="00B0382F"/>
    <w:pPr>
      <w:suppressAutoHyphens/>
      <w:spacing w:line="360" w:lineRule="auto"/>
      <w:ind w:firstLine="540"/>
      <w:jc w:val="both"/>
    </w:pPr>
    <w:rPr>
      <w:lang w:eastAsia="ar-SA"/>
    </w:rPr>
  </w:style>
  <w:style w:type="paragraph" w:styleId="aff6">
    <w:name w:val="Body Text Indent"/>
    <w:basedOn w:val="a"/>
    <w:link w:val="aff7"/>
    <w:rsid w:val="00EE09BF"/>
    <w:pPr>
      <w:spacing w:after="120"/>
      <w:ind w:left="283"/>
    </w:pPr>
    <w:rPr>
      <w:lang w:val="x-none" w:eastAsia="x-none"/>
    </w:rPr>
  </w:style>
  <w:style w:type="character" w:customStyle="1" w:styleId="aff7">
    <w:name w:val="Основной текст с отступом Знак"/>
    <w:link w:val="aff6"/>
    <w:rsid w:val="00EE09BF"/>
    <w:rPr>
      <w:sz w:val="24"/>
      <w:szCs w:val="24"/>
    </w:rPr>
  </w:style>
  <w:style w:type="paragraph" w:customStyle="1" w:styleId="ConsPlusNormal">
    <w:name w:val="ConsPlusNormal"/>
    <w:rsid w:val="00047171"/>
    <w:pPr>
      <w:widowControl w:val="0"/>
      <w:autoSpaceDE w:val="0"/>
      <w:autoSpaceDN w:val="0"/>
      <w:adjustRightInd w:val="0"/>
    </w:pPr>
    <w:rPr>
      <w:rFonts w:ascii="Arial" w:hAnsi="Arial" w:cs="Arial"/>
    </w:rPr>
  </w:style>
  <w:style w:type="paragraph" w:customStyle="1" w:styleId="Default">
    <w:name w:val="Default"/>
    <w:uiPriority w:val="99"/>
    <w:rsid w:val="004B681C"/>
    <w:pPr>
      <w:autoSpaceDE w:val="0"/>
      <w:autoSpaceDN w:val="0"/>
      <w:adjustRightInd w:val="0"/>
    </w:pPr>
    <w:rPr>
      <w:rFonts w:ascii="Arial" w:hAnsi="Arial" w:cs="Arial"/>
      <w:color w:val="000000"/>
      <w:sz w:val="24"/>
      <w:szCs w:val="24"/>
    </w:rPr>
  </w:style>
  <w:style w:type="character" w:styleId="aff8">
    <w:name w:val="Strong"/>
    <w:qFormat/>
    <w:rsid w:val="009F1BB5"/>
    <w:rPr>
      <w:b/>
      <w:bCs/>
    </w:rPr>
  </w:style>
  <w:style w:type="paragraph" w:customStyle="1" w:styleId="24">
    <w:name w:val="Основной текст 24"/>
    <w:basedOn w:val="a"/>
    <w:rsid w:val="003C5E42"/>
    <w:pPr>
      <w:tabs>
        <w:tab w:val="left" w:pos="567"/>
        <w:tab w:val="left" w:pos="709"/>
      </w:tabs>
      <w:suppressAutoHyphens/>
      <w:autoSpaceDE w:val="0"/>
      <w:spacing w:after="200" w:line="276" w:lineRule="auto"/>
      <w:jc w:val="both"/>
    </w:pPr>
    <w:rPr>
      <w:rFonts w:ascii="Calibri" w:hAnsi="Calibri"/>
      <w:sz w:val="28"/>
      <w:szCs w:val="28"/>
      <w:lang w:eastAsia="ar-SA"/>
    </w:rPr>
  </w:style>
  <w:style w:type="paragraph" w:customStyle="1" w:styleId="32">
    <w:name w:val="Основной текст с отступом 32"/>
    <w:basedOn w:val="a"/>
    <w:rsid w:val="003C5E42"/>
    <w:pPr>
      <w:suppressAutoHyphens/>
      <w:spacing w:after="120"/>
      <w:ind w:left="283"/>
    </w:pPr>
    <w:rPr>
      <w:sz w:val="16"/>
      <w:szCs w:val="16"/>
      <w:lang w:eastAsia="ar-SA"/>
    </w:rPr>
  </w:style>
  <w:style w:type="paragraph" w:customStyle="1" w:styleId="13">
    <w:name w:val="нум список 1"/>
    <w:basedOn w:val="a"/>
    <w:rsid w:val="0067638F"/>
    <w:pPr>
      <w:tabs>
        <w:tab w:val="left" w:pos="360"/>
      </w:tabs>
      <w:spacing w:before="120" w:after="120"/>
      <w:jc w:val="both"/>
    </w:pPr>
    <w:rPr>
      <w:szCs w:val="20"/>
      <w:lang w:eastAsia="ar-SA"/>
    </w:rPr>
  </w:style>
  <w:style w:type="paragraph" w:customStyle="1" w:styleId="ConsNormal">
    <w:name w:val="ConsNormal"/>
    <w:rsid w:val="00632E7C"/>
    <w:pPr>
      <w:widowControl w:val="0"/>
      <w:autoSpaceDE w:val="0"/>
      <w:autoSpaceDN w:val="0"/>
      <w:adjustRightInd w:val="0"/>
      <w:ind w:right="19772" w:firstLine="720"/>
    </w:pPr>
    <w:rPr>
      <w:rFonts w:ascii="Arial" w:hAnsi="Arial" w:cs="Arial"/>
    </w:rPr>
  </w:style>
  <w:style w:type="paragraph" w:customStyle="1" w:styleId="msonospacing0">
    <w:name w:val="msonospacing"/>
    <w:basedOn w:val="a"/>
    <w:uiPriority w:val="99"/>
    <w:rsid w:val="00DE5047"/>
    <w:pPr>
      <w:spacing w:before="100" w:beforeAutospacing="1" w:after="100" w:afterAutospacing="1"/>
    </w:pPr>
  </w:style>
  <w:style w:type="paragraph" w:customStyle="1" w:styleId="22">
    <w:name w:val="Знак2 Знак Знак Знак Знак Знак Знак"/>
    <w:basedOn w:val="a"/>
    <w:rsid w:val="00EE224B"/>
    <w:pPr>
      <w:spacing w:after="160" w:line="240" w:lineRule="exact"/>
    </w:pPr>
    <w:rPr>
      <w:sz w:val="20"/>
      <w:szCs w:val="20"/>
    </w:rPr>
  </w:style>
  <w:style w:type="character" w:customStyle="1" w:styleId="highlightsearch">
    <w:name w:val="highlightsearch"/>
    <w:basedOn w:val="a0"/>
    <w:rsid w:val="003126BE"/>
  </w:style>
  <w:style w:type="paragraph" w:customStyle="1" w:styleId="s1">
    <w:name w:val="s_1"/>
    <w:basedOn w:val="a"/>
    <w:rsid w:val="00F17C1C"/>
    <w:pPr>
      <w:spacing w:before="100" w:beforeAutospacing="1" w:after="100" w:afterAutospacing="1"/>
    </w:pPr>
  </w:style>
  <w:style w:type="character" w:customStyle="1" w:styleId="14">
    <w:name w:val="Основной шрифт абзаца1"/>
    <w:rsid w:val="00191EA8"/>
  </w:style>
  <w:style w:type="table" w:customStyle="1" w:styleId="TableNormal">
    <w:name w:val="Table Normal"/>
    <w:uiPriority w:val="2"/>
    <w:semiHidden/>
    <w:unhideWhenUsed/>
    <w:qFormat/>
    <w:rsid w:val="0028080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4192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aff">
    <w:name w:val="Абзац списка Знак"/>
    <w:aliases w:val="ТЗ список Знак,Абзац списка нумерованный Знак"/>
    <w:link w:val="afe"/>
    <w:uiPriority w:val="34"/>
    <w:qFormat/>
    <w:locked/>
    <w:rsid w:val="00D31E82"/>
    <w:rPr>
      <w:rFonts w:ascii="Calibri" w:eastAsia="Calibri" w:hAnsi="Calibri"/>
      <w:sz w:val="22"/>
      <w:szCs w:val="22"/>
      <w:lang w:eastAsia="en-US"/>
    </w:rPr>
  </w:style>
  <w:style w:type="paragraph" w:customStyle="1" w:styleId="aff9">
    <w:name w:val="ПГУ Кому"/>
    <w:basedOn w:val="af9"/>
    <w:link w:val="affa"/>
    <w:qFormat/>
    <w:rsid w:val="009A281A"/>
    <w:pPr>
      <w:ind w:left="5670"/>
      <w:jc w:val="both"/>
    </w:pPr>
    <w:rPr>
      <w:rFonts w:ascii="Times New Roman" w:eastAsia="Calibri" w:hAnsi="Times New Roman"/>
      <w:sz w:val="24"/>
      <w:szCs w:val="24"/>
      <w:lang w:eastAsia="en-US"/>
    </w:rPr>
  </w:style>
  <w:style w:type="character" w:customStyle="1" w:styleId="affa">
    <w:name w:val="ПГУ Кому Знак"/>
    <w:basedOn w:val="a0"/>
    <w:link w:val="aff9"/>
    <w:rsid w:val="009A281A"/>
    <w:rPr>
      <w:rFonts w:eastAsia="Calibri"/>
      <w:sz w:val="24"/>
      <w:szCs w:val="24"/>
      <w:lang w:eastAsia="en-US"/>
    </w:rPr>
  </w:style>
  <w:style w:type="character" w:customStyle="1" w:styleId="affb">
    <w:name w:val="ПГУ Шапка документа Знак"/>
    <w:basedOn w:val="a0"/>
    <w:link w:val="affc"/>
    <w:locked/>
    <w:rsid w:val="009A281A"/>
    <w:rPr>
      <w:rFonts w:eastAsia="Calibri"/>
      <w:sz w:val="24"/>
      <w:szCs w:val="24"/>
    </w:rPr>
  </w:style>
  <w:style w:type="paragraph" w:customStyle="1" w:styleId="affc">
    <w:name w:val="ПГУ Шапка документа"/>
    <w:basedOn w:val="af9"/>
    <w:link w:val="affb"/>
    <w:qFormat/>
    <w:rsid w:val="009A281A"/>
    <w:pPr>
      <w:jc w:val="center"/>
    </w:pPr>
    <w:rPr>
      <w:rFonts w:ascii="Times New Roman" w:eastAsia="Calibr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19984">
      <w:bodyDiv w:val="1"/>
      <w:marLeft w:val="0"/>
      <w:marRight w:val="0"/>
      <w:marTop w:val="0"/>
      <w:marBottom w:val="0"/>
      <w:divBdr>
        <w:top w:val="none" w:sz="0" w:space="0" w:color="auto"/>
        <w:left w:val="none" w:sz="0" w:space="0" w:color="auto"/>
        <w:bottom w:val="none" w:sz="0" w:space="0" w:color="auto"/>
        <w:right w:val="none" w:sz="0" w:space="0" w:color="auto"/>
      </w:divBdr>
    </w:div>
    <w:div w:id="33697976">
      <w:bodyDiv w:val="1"/>
      <w:marLeft w:val="0"/>
      <w:marRight w:val="0"/>
      <w:marTop w:val="0"/>
      <w:marBottom w:val="0"/>
      <w:divBdr>
        <w:top w:val="none" w:sz="0" w:space="0" w:color="auto"/>
        <w:left w:val="none" w:sz="0" w:space="0" w:color="auto"/>
        <w:bottom w:val="none" w:sz="0" w:space="0" w:color="auto"/>
        <w:right w:val="none" w:sz="0" w:space="0" w:color="auto"/>
      </w:divBdr>
    </w:div>
    <w:div w:id="138427760">
      <w:bodyDiv w:val="1"/>
      <w:marLeft w:val="0"/>
      <w:marRight w:val="0"/>
      <w:marTop w:val="0"/>
      <w:marBottom w:val="0"/>
      <w:divBdr>
        <w:top w:val="none" w:sz="0" w:space="0" w:color="auto"/>
        <w:left w:val="none" w:sz="0" w:space="0" w:color="auto"/>
        <w:bottom w:val="none" w:sz="0" w:space="0" w:color="auto"/>
        <w:right w:val="none" w:sz="0" w:space="0" w:color="auto"/>
      </w:divBdr>
    </w:div>
    <w:div w:id="195168813">
      <w:bodyDiv w:val="1"/>
      <w:marLeft w:val="0"/>
      <w:marRight w:val="0"/>
      <w:marTop w:val="0"/>
      <w:marBottom w:val="0"/>
      <w:divBdr>
        <w:top w:val="none" w:sz="0" w:space="0" w:color="auto"/>
        <w:left w:val="none" w:sz="0" w:space="0" w:color="auto"/>
        <w:bottom w:val="none" w:sz="0" w:space="0" w:color="auto"/>
        <w:right w:val="none" w:sz="0" w:space="0" w:color="auto"/>
      </w:divBdr>
    </w:div>
    <w:div w:id="206138294">
      <w:bodyDiv w:val="1"/>
      <w:marLeft w:val="0"/>
      <w:marRight w:val="0"/>
      <w:marTop w:val="0"/>
      <w:marBottom w:val="0"/>
      <w:divBdr>
        <w:top w:val="none" w:sz="0" w:space="0" w:color="auto"/>
        <w:left w:val="none" w:sz="0" w:space="0" w:color="auto"/>
        <w:bottom w:val="none" w:sz="0" w:space="0" w:color="auto"/>
        <w:right w:val="none" w:sz="0" w:space="0" w:color="auto"/>
      </w:divBdr>
    </w:div>
    <w:div w:id="227154295">
      <w:bodyDiv w:val="1"/>
      <w:marLeft w:val="0"/>
      <w:marRight w:val="0"/>
      <w:marTop w:val="0"/>
      <w:marBottom w:val="0"/>
      <w:divBdr>
        <w:top w:val="none" w:sz="0" w:space="0" w:color="auto"/>
        <w:left w:val="none" w:sz="0" w:space="0" w:color="auto"/>
        <w:bottom w:val="none" w:sz="0" w:space="0" w:color="auto"/>
        <w:right w:val="none" w:sz="0" w:space="0" w:color="auto"/>
      </w:divBdr>
    </w:div>
    <w:div w:id="235819853">
      <w:bodyDiv w:val="1"/>
      <w:marLeft w:val="0"/>
      <w:marRight w:val="0"/>
      <w:marTop w:val="0"/>
      <w:marBottom w:val="0"/>
      <w:divBdr>
        <w:top w:val="none" w:sz="0" w:space="0" w:color="auto"/>
        <w:left w:val="none" w:sz="0" w:space="0" w:color="auto"/>
        <w:bottom w:val="none" w:sz="0" w:space="0" w:color="auto"/>
        <w:right w:val="none" w:sz="0" w:space="0" w:color="auto"/>
      </w:divBdr>
    </w:div>
    <w:div w:id="302734997">
      <w:bodyDiv w:val="1"/>
      <w:marLeft w:val="0"/>
      <w:marRight w:val="0"/>
      <w:marTop w:val="0"/>
      <w:marBottom w:val="0"/>
      <w:divBdr>
        <w:top w:val="none" w:sz="0" w:space="0" w:color="auto"/>
        <w:left w:val="none" w:sz="0" w:space="0" w:color="auto"/>
        <w:bottom w:val="none" w:sz="0" w:space="0" w:color="auto"/>
        <w:right w:val="none" w:sz="0" w:space="0" w:color="auto"/>
      </w:divBdr>
    </w:div>
    <w:div w:id="314646800">
      <w:bodyDiv w:val="1"/>
      <w:marLeft w:val="0"/>
      <w:marRight w:val="0"/>
      <w:marTop w:val="0"/>
      <w:marBottom w:val="0"/>
      <w:divBdr>
        <w:top w:val="none" w:sz="0" w:space="0" w:color="auto"/>
        <w:left w:val="none" w:sz="0" w:space="0" w:color="auto"/>
        <w:bottom w:val="none" w:sz="0" w:space="0" w:color="auto"/>
        <w:right w:val="none" w:sz="0" w:space="0" w:color="auto"/>
      </w:divBdr>
    </w:div>
    <w:div w:id="421682849">
      <w:bodyDiv w:val="1"/>
      <w:marLeft w:val="0"/>
      <w:marRight w:val="0"/>
      <w:marTop w:val="0"/>
      <w:marBottom w:val="0"/>
      <w:divBdr>
        <w:top w:val="none" w:sz="0" w:space="0" w:color="auto"/>
        <w:left w:val="none" w:sz="0" w:space="0" w:color="auto"/>
        <w:bottom w:val="none" w:sz="0" w:space="0" w:color="auto"/>
        <w:right w:val="none" w:sz="0" w:space="0" w:color="auto"/>
      </w:divBdr>
    </w:div>
    <w:div w:id="434598463">
      <w:bodyDiv w:val="1"/>
      <w:marLeft w:val="0"/>
      <w:marRight w:val="0"/>
      <w:marTop w:val="0"/>
      <w:marBottom w:val="0"/>
      <w:divBdr>
        <w:top w:val="none" w:sz="0" w:space="0" w:color="auto"/>
        <w:left w:val="none" w:sz="0" w:space="0" w:color="auto"/>
        <w:bottom w:val="none" w:sz="0" w:space="0" w:color="auto"/>
        <w:right w:val="none" w:sz="0" w:space="0" w:color="auto"/>
      </w:divBdr>
    </w:div>
    <w:div w:id="491531658">
      <w:bodyDiv w:val="1"/>
      <w:marLeft w:val="0"/>
      <w:marRight w:val="0"/>
      <w:marTop w:val="0"/>
      <w:marBottom w:val="0"/>
      <w:divBdr>
        <w:top w:val="none" w:sz="0" w:space="0" w:color="auto"/>
        <w:left w:val="none" w:sz="0" w:space="0" w:color="auto"/>
        <w:bottom w:val="none" w:sz="0" w:space="0" w:color="auto"/>
        <w:right w:val="none" w:sz="0" w:space="0" w:color="auto"/>
      </w:divBdr>
    </w:div>
    <w:div w:id="771097302">
      <w:bodyDiv w:val="1"/>
      <w:marLeft w:val="0"/>
      <w:marRight w:val="0"/>
      <w:marTop w:val="0"/>
      <w:marBottom w:val="0"/>
      <w:divBdr>
        <w:top w:val="none" w:sz="0" w:space="0" w:color="auto"/>
        <w:left w:val="none" w:sz="0" w:space="0" w:color="auto"/>
        <w:bottom w:val="none" w:sz="0" w:space="0" w:color="auto"/>
        <w:right w:val="none" w:sz="0" w:space="0" w:color="auto"/>
      </w:divBdr>
    </w:div>
    <w:div w:id="817722060">
      <w:bodyDiv w:val="1"/>
      <w:marLeft w:val="0"/>
      <w:marRight w:val="0"/>
      <w:marTop w:val="0"/>
      <w:marBottom w:val="0"/>
      <w:divBdr>
        <w:top w:val="none" w:sz="0" w:space="0" w:color="auto"/>
        <w:left w:val="none" w:sz="0" w:space="0" w:color="auto"/>
        <w:bottom w:val="none" w:sz="0" w:space="0" w:color="auto"/>
        <w:right w:val="none" w:sz="0" w:space="0" w:color="auto"/>
      </w:divBdr>
    </w:div>
    <w:div w:id="841161564">
      <w:bodyDiv w:val="1"/>
      <w:marLeft w:val="0"/>
      <w:marRight w:val="0"/>
      <w:marTop w:val="0"/>
      <w:marBottom w:val="0"/>
      <w:divBdr>
        <w:top w:val="none" w:sz="0" w:space="0" w:color="auto"/>
        <w:left w:val="none" w:sz="0" w:space="0" w:color="auto"/>
        <w:bottom w:val="none" w:sz="0" w:space="0" w:color="auto"/>
        <w:right w:val="none" w:sz="0" w:space="0" w:color="auto"/>
      </w:divBdr>
      <w:divsChild>
        <w:div w:id="1101490039">
          <w:marLeft w:val="0"/>
          <w:marRight w:val="0"/>
          <w:marTop w:val="240"/>
          <w:marBottom w:val="240"/>
          <w:divBdr>
            <w:top w:val="none" w:sz="0" w:space="0" w:color="auto"/>
            <w:left w:val="none" w:sz="0" w:space="0" w:color="auto"/>
            <w:bottom w:val="none" w:sz="0" w:space="0" w:color="auto"/>
            <w:right w:val="none" w:sz="0" w:space="0" w:color="auto"/>
          </w:divBdr>
        </w:div>
        <w:div w:id="1563516706">
          <w:marLeft w:val="0"/>
          <w:marRight w:val="0"/>
          <w:marTop w:val="240"/>
          <w:marBottom w:val="240"/>
          <w:divBdr>
            <w:top w:val="none" w:sz="0" w:space="0" w:color="auto"/>
            <w:left w:val="none" w:sz="0" w:space="0" w:color="auto"/>
            <w:bottom w:val="none" w:sz="0" w:space="0" w:color="auto"/>
            <w:right w:val="none" w:sz="0" w:space="0" w:color="auto"/>
          </w:divBdr>
        </w:div>
      </w:divsChild>
    </w:div>
    <w:div w:id="1087850988">
      <w:bodyDiv w:val="1"/>
      <w:marLeft w:val="0"/>
      <w:marRight w:val="0"/>
      <w:marTop w:val="0"/>
      <w:marBottom w:val="0"/>
      <w:divBdr>
        <w:top w:val="none" w:sz="0" w:space="0" w:color="auto"/>
        <w:left w:val="none" w:sz="0" w:space="0" w:color="auto"/>
        <w:bottom w:val="none" w:sz="0" w:space="0" w:color="auto"/>
        <w:right w:val="none" w:sz="0" w:space="0" w:color="auto"/>
      </w:divBdr>
    </w:div>
    <w:div w:id="1114599591">
      <w:bodyDiv w:val="1"/>
      <w:marLeft w:val="0"/>
      <w:marRight w:val="0"/>
      <w:marTop w:val="0"/>
      <w:marBottom w:val="0"/>
      <w:divBdr>
        <w:top w:val="none" w:sz="0" w:space="0" w:color="auto"/>
        <w:left w:val="none" w:sz="0" w:space="0" w:color="auto"/>
        <w:bottom w:val="none" w:sz="0" w:space="0" w:color="auto"/>
        <w:right w:val="none" w:sz="0" w:space="0" w:color="auto"/>
      </w:divBdr>
    </w:div>
    <w:div w:id="1130244479">
      <w:bodyDiv w:val="1"/>
      <w:marLeft w:val="0"/>
      <w:marRight w:val="0"/>
      <w:marTop w:val="0"/>
      <w:marBottom w:val="0"/>
      <w:divBdr>
        <w:top w:val="none" w:sz="0" w:space="0" w:color="auto"/>
        <w:left w:val="none" w:sz="0" w:space="0" w:color="auto"/>
        <w:bottom w:val="none" w:sz="0" w:space="0" w:color="auto"/>
        <w:right w:val="none" w:sz="0" w:space="0" w:color="auto"/>
      </w:divBdr>
    </w:div>
    <w:div w:id="1200508868">
      <w:bodyDiv w:val="1"/>
      <w:marLeft w:val="0"/>
      <w:marRight w:val="0"/>
      <w:marTop w:val="0"/>
      <w:marBottom w:val="0"/>
      <w:divBdr>
        <w:top w:val="none" w:sz="0" w:space="0" w:color="auto"/>
        <w:left w:val="none" w:sz="0" w:space="0" w:color="auto"/>
        <w:bottom w:val="none" w:sz="0" w:space="0" w:color="auto"/>
        <w:right w:val="none" w:sz="0" w:space="0" w:color="auto"/>
      </w:divBdr>
    </w:div>
    <w:div w:id="1222903377">
      <w:bodyDiv w:val="1"/>
      <w:marLeft w:val="0"/>
      <w:marRight w:val="0"/>
      <w:marTop w:val="0"/>
      <w:marBottom w:val="0"/>
      <w:divBdr>
        <w:top w:val="none" w:sz="0" w:space="0" w:color="auto"/>
        <w:left w:val="none" w:sz="0" w:space="0" w:color="auto"/>
        <w:bottom w:val="none" w:sz="0" w:space="0" w:color="auto"/>
        <w:right w:val="none" w:sz="0" w:space="0" w:color="auto"/>
      </w:divBdr>
      <w:divsChild>
        <w:div w:id="938105898">
          <w:marLeft w:val="0"/>
          <w:marRight w:val="0"/>
          <w:marTop w:val="0"/>
          <w:marBottom w:val="0"/>
          <w:divBdr>
            <w:top w:val="none" w:sz="0" w:space="0" w:color="auto"/>
            <w:left w:val="none" w:sz="0" w:space="0" w:color="auto"/>
            <w:bottom w:val="none" w:sz="0" w:space="0" w:color="auto"/>
            <w:right w:val="none" w:sz="0" w:space="0" w:color="auto"/>
          </w:divBdr>
        </w:div>
        <w:div w:id="1163860892">
          <w:marLeft w:val="0"/>
          <w:marRight w:val="0"/>
          <w:marTop w:val="0"/>
          <w:marBottom w:val="0"/>
          <w:divBdr>
            <w:top w:val="none" w:sz="0" w:space="0" w:color="auto"/>
            <w:left w:val="none" w:sz="0" w:space="0" w:color="auto"/>
            <w:bottom w:val="none" w:sz="0" w:space="0" w:color="auto"/>
            <w:right w:val="none" w:sz="0" w:space="0" w:color="auto"/>
          </w:divBdr>
        </w:div>
        <w:div w:id="1269242573">
          <w:marLeft w:val="0"/>
          <w:marRight w:val="0"/>
          <w:marTop w:val="0"/>
          <w:marBottom w:val="0"/>
          <w:divBdr>
            <w:top w:val="none" w:sz="0" w:space="0" w:color="auto"/>
            <w:left w:val="none" w:sz="0" w:space="0" w:color="auto"/>
            <w:bottom w:val="none" w:sz="0" w:space="0" w:color="auto"/>
            <w:right w:val="none" w:sz="0" w:space="0" w:color="auto"/>
          </w:divBdr>
        </w:div>
        <w:div w:id="1663073617">
          <w:marLeft w:val="0"/>
          <w:marRight w:val="0"/>
          <w:marTop w:val="0"/>
          <w:marBottom w:val="0"/>
          <w:divBdr>
            <w:top w:val="none" w:sz="0" w:space="0" w:color="auto"/>
            <w:left w:val="none" w:sz="0" w:space="0" w:color="auto"/>
            <w:bottom w:val="none" w:sz="0" w:space="0" w:color="auto"/>
            <w:right w:val="none" w:sz="0" w:space="0" w:color="auto"/>
          </w:divBdr>
        </w:div>
      </w:divsChild>
    </w:div>
    <w:div w:id="1327897984">
      <w:bodyDiv w:val="1"/>
      <w:marLeft w:val="0"/>
      <w:marRight w:val="0"/>
      <w:marTop w:val="0"/>
      <w:marBottom w:val="0"/>
      <w:divBdr>
        <w:top w:val="none" w:sz="0" w:space="0" w:color="auto"/>
        <w:left w:val="none" w:sz="0" w:space="0" w:color="auto"/>
        <w:bottom w:val="none" w:sz="0" w:space="0" w:color="auto"/>
        <w:right w:val="none" w:sz="0" w:space="0" w:color="auto"/>
      </w:divBdr>
    </w:div>
    <w:div w:id="1437171333">
      <w:bodyDiv w:val="1"/>
      <w:marLeft w:val="0"/>
      <w:marRight w:val="0"/>
      <w:marTop w:val="0"/>
      <w:marBottom w:val="0"/>
      <w:divBdr>
        <w:top w:val="none" w:sz="0" w:space="0" w:color="auto"/>
        <w:left w:val="none" w:sz="0" w:space="0" w:color="auto"/>
        <w:bottom w:val="none" w:sz="0" w:space="0" w:color="auto"/>
        <w:right w:val="none" w:sz="0" w:space="0" w:color="auto"/>
      </w:divBdr>
    </w:div>
    <w:div w:id="1446848787">
      <w:bodyDiv w:val="1"/>
      <w:marLeft w:val="0"/>
      <w:marRight w:val="0"/>
      <w:marTop w:val="0"/>
      <w:marBottom w:val="0"/>
      <w:divBdr>
        <w:top w:val="none" w:sz="0" w:space="0" w:color="auto"/>
        <w:left w:val="none" w:sz="0" w:space="0" w:color="auto"/>
        <w:bottom w:val="none" w:sz="0" w:space="0" w:color="auto"/>
        <w:right w:val="none" w:sz="0" w:space="0" w:color="auto"/>
      </w:divBdr>
    </w:div>
    <w:div w:id="1472210877">
      <w:bodyDiv w:val="1"/>
      <w:marLeft w:val="0"/>
      <w:marRight w:val="0"/>
      <w:marTop w:val="0"/>
      <w:marBottom w:val="0"/>
      <w:divBdr>
        <w:top w:val="none" w:sz="0" w:space="0" w:color="auto"/>
        <w:left w:val="none" w:sz="0" w:space="0" w:color="auto"/>
        <w:bottom w:val="none" w:sz="0" w:space="0" w:color="auto"/>
        <w:right w:val="none" w:sz="0" w:space="0" w:color="auto"/>
      </w:divBdr>
    </w:div>
    <w:div w:id="1491676133">
      <w:bodyDiv w:val="1"/>
      <w:marLeft w:val="0"/>
      <w:marRight w:val="0"/>
      <w:marTop w:val="0"/>
      <w:marBottom w:val="0"/>
      <w:divBdr>
        <w:top w:val="none" w:sz="0" w:space="0" w:color="auto"/>
        <w:left w:val="none" w:sz="0" w:space="0" w:color="auto"/>
        <w:bottom w:val="none" w:sz="0" w:space="0" w:color="auto"/>
        <w:right w:val="none" w:sz="0" w:space="0" w:color="auto"/>
      </w:divBdr>
    </w:div>
    <w:div w:id="1557160164">
      <w:bodyDiv w:val="1"/>
      <w:marLeft w:val="0"/>
      <w:marRight w:val="0"/>
      <w:marTop w:val="0"/>
      <w:marBottom w:val="0"/>
      <w:divBdr>
        <w:top w:val="none" w:sz="0" w:space="0" w:color="auto"/>
        <w:left w:val="none" w:sz="0" w:space="0" w:color="auto"/>
        <w:bottom w:val="none" w:sz="0" w:space="0" w:color="auto"/>
        <w:right w:val="none" w:sz="0" w:space="0" w:color="auto"/>
      </w:divBdr>
      <w:divsChild>
        <w:div w:id="127364810">
          <w:marLeft w:val="0"/>
          <w:marRight w:val="0"/>
          <w:marTop w:val="240"/>
          <w:marBottom w:val="240"/>
          <w:divBdr>
            <w:top w:val="none" w:sz="0" w:space="0" w:color="auto"/>
            <w:left w:val="none" w:sz="0" w:space="0" w:color="auto"/>
            <w:bottom w:val="none" w:sz="0" w:space="0" w:color="auto"/>
            <w:right w:val="none" w:sz="0" w:space="0" w:color="auto"/>
          </w:divBdr>
        </w:div>
        <w:div w:id="310251163">
          <w:marLeft w:val="0"/>
          <w:marRight w:val="0"/>
          <w:marTop w:val="240"/>
          <w:marBottom w:val="240"/>
          <w:divBdr>
            <w:top w:val="none" w:sz="0" w:space="0" w:color="auto"/>
            <w:left w:val="none" w:sz="0" w:space="0" w:color="auto"/>
            <w:bottom w:val="none" w:sz="0" w:space="0" w:color="auto"/>
            <w:right w:val="none" w:sz="0" w:space="0" w:color="auto"/>
          </w:divBdr>
        </w:div>
        <w:div w:id="850067839">
          <w:marLeft w:val="0"/>
          <w:marRight w:val="0"/>
          <w:marTop w:val="240"/>
          <w:marBottom w:val="240"/>
          <w:divBdr>
            <w:top w:val="none" w:sz="0" w:space="0" w:color="auto"/>
            <w:left w:val="none" w:sz="0" w:space="0" w:color="auto"/>
            <w:bottom w:val="none" w:sz="0" w:space="0" w:color="auto"/>
            <w:right w:val="none" w:sz="0" w:space="0" w:color="auto"/>
          </w:divBdr>
        </w:div>
        <w:div w:id="1245531525">
          <w:marLeft w:val="0"/>
          <w:marRight w:val="0"/>
          <w:marTop w:val="240"/>
          <w:marBottom w:val="240"/>
          <w:divBdr>
            <w:top w:val="none" w:sz="0" w:space="0" w:color="auto"/>
            <w:left w:val="none" w:sz="0" w:space="0" w:color="auto"/>
            <w:bottom w:val="none" w:sz="0" w:space="0" w:color="auto"/>
            <w:right w:val="none" w:sz="0" w:space="0" w:color="auto"/>
          </w:divBdr>
        </w:div>
        <w:div w:id="1510632625">
          <w:marLeft w:val="0"/>
          <w:marRight w:val="0"/>
          <w:marTop w:val="240"/>
          <w:marBottom w:val="240"/>
          <w:divBdr>
            <w:top w:val="none" w:sz="0" w:space="0" w:color="auto"/>
            <w:left w:val="none" w:sz="0" w:space="0" w:color="auto"/>
            <w:bottom w:val="none" w:sz="0" w:space="0" w:color="auto"/>
            <w:right w:val="none" w:sz="0" w:space="0" w:color="auto"/>
          </w:divBdr>
        </w:div>
        <w:div w:id="1549948325">
          <w:marLeft w:val="0"/>
          <w:marRight w:val="0"/>
          <w:marTop w:val="240"/>
          <w:marBottom w:val="240"/>
          <w:divBdr>
            <w:top w:val="none" w:sz="0" w:space="0" w:color="auto"/>
            <w:left w:val="none" w:sz="0" w:space="0" w:color="auto"/>
            <w:bottom w:val="none" w:sz="0" w:space="0" w:color="auto"/>
            <w:right w:val="none" w:sz="0" w:space="0" w:color="auto"/>
          </w:divBdr>
        </w:div>
        <w:div w:id="1631662940">
          <w:marLeft w:val="0"/>
          <w:marRight w:val="0"/>
          <w:marTop w:val="240"/>
          <w:marBottom w:val="240"/>
          <w:divBdr>
            <w:top w:val="none" w:sz="0" w:space="0" w:color="auto"/>
            <w:left w:val="none" w:sz="0" w:space="0" w:color="auto"/>
            <w:bottom w:val="none" w:sz="0" w:space="0" w:color="auto"/>
            <w:right w:val="none" w:sz="0" w:space="0" w:color="auto"/>
          </w:divBdr>
        </w:div>
        <w:div w:id="1703164405">
          <w:marLeft w:val="0"/>
          <w:marRight w:val="0"/>
          <w:marTop w:val="240"/>
          <w:marBottom w:val="240"/>
          <w:divBdr>
            <w:top w:val="none" w:sz="0" w:space="0" w:color="auto"/>
            <w:left w:val="none" w:sz="0" w:space="0" w:color="auto"/>
            <w:bottom w:val="none" w:sz="0" w:space="0" w:color="auto"/>
            <w:right w:val="none" w:sz="0" w:space="0" w:color="auto"/>
          </w:divBdr>
        </w:div>
        <w:div w:id="1766344806">
          <w:marLeft w:val="0"/>
          <w:marRight w:val="0"/>
          <w:marTop w:val="240"/>
          <w:marBottom w:val="240"/>
          <w:divBdr>
            <w:top w:val="none" w:sz="0" w:space="0" w:color="auto"/>
            <w:left w:val="none" w:sz="0" w:space="0" w:color="auto"/>
            <w:bottom w:val="none" w:sz="0" w:space="0" w:color="auto"/>
            <w:right w:val="none" w:sz="0" w:space="0" w:color="auto"/>
          </w:divBdr>
        </w:div>
        <w:div w:id="1777673181">
          <w:marLeft w:val="0"/>
          <w:marRight w:val="0"/>
          <w:marTop w:val="240"/>
          <w:marBottom w:val="240"/>
          <w:divBdr>
            <w:top w:val="none" w:sz="0" w:space="0" w:color="auto"/>
            <w:left w:val="none" w:sz="0" w:space="0" w:color="auto"/>
            <w:bottom w:val="none" w:sz="0" w:space="0" w:color="auto"/>
            <w:right w:val="none" w:sz="0" w:space="0" w:color="auto"/>
          </w:divBdr>
        </w:div>
        <w:div w:id="2102025158">
          <w:marLeft w:val="0"/>
          <w:marRight w:val="0"/>
          <w:marTop w:val="240"/>
          <w:marBottom w:val="240"/>
          <w:divBdr>
            <w:top w:val="none" w:sz="0" w:space="0" w:color="auto"/>
            <w:left w:val="none" w:sz="0" w:space="0" w:color="auto"/>
            <w:bottom w:val="none" w:sz="0" w:space="0" w:color="auto"/>
            <w:right w:val="none" w:sz="0" w:space="0" w:color="auto"/>
          </w:divBdr>
        </w:div>
        <w:div w:id="2129658011">
          <w:marLeft w:val="0"/>
          <w:marRight w:val="0"/>
          <w:marTop w:val="240"/>
          <w:marBottom w:val="240"/>
          <w:divBdr>
            <w:top w:val="none" w:sz="0" w:space="0" w:color="auto"/>
            <w:left w:val="none" w:sz="0" w:space="0" w:color="auto"/>
            <w:bottom w:val="none" w:sz="0" w:space="0" w:color="auto"/>
            <w:right w:val="none" w:sz="0" w:space="0" w:color="auto"/>
          </w:divBdr>
        </w:div>
      </w:divsChild>
    </w:div>
    <w:div w:id="1604531218">
      <w:bodyDiv w:val="1"/>
      <w:marLeft w:val="0"/>
      <w:marRight w:val="0"/>
      <w:marTop w:val="0"/>
      <w:marBottom w:val="0"/>
      <w:divBdr>
        <w:top w:val="none" w:sz="0" w:space="0" w:color="auto"/>
        <w:left w:val="none" w:sz="0" w:space="0" w:color="auto"/>
        <w:bottom w:val="none" w:sz="0" w:space="0" w:color="auto"/>
        <w:right w:val="none" w:sz="0" w:space="0" w:color="auto"/>
      </w:divBdr>
    </w:div>
    <w:div w:id="1617827176">
      <w:bodyDiv w:val="1"/>
      <w:marLeft w:val="0"/>
      <w:marRight w:val="0"/>
      <w:marTop w:val="0"/>
      <w:marBottom w:val="0"/>
      <w:divBdr>
        <w:top w:val="none" w:sz="0" w:space="0" w:color="auto"/>
        <w:left w:val="none" w:sz="0" w:space="0" w:color="auto"/>
        <w:bottom w:val="none" w:sz="0" w:space="0" w:color="auto"/>
        <w:right w:val="none" w:sz="0" w:space="0" w:color="auto"/>
      </w:divBdr>
    </w:div>
    <w:div w:id="1623413303">
      <w:bodyDiv w:val="1"/>
      <w:marLeft w:val="0"/>
      <w:marRight w:val="0"/>
      <w:marTop w:val="0"/>
      <w:marBottom w:val="0"/>
      <w:divBdr>
        <w:top w:val="none" w:sz="0" w:space="0" w:color="auto"/>
        <w:left w:val="none" w:sz="0" w:space="0" w:color="auto"/>
        <w:bottom w:val="none" w:sz="0" w:space="0" w:color="auto"/>
        <w:right w:val="none" w:sz="0" w:space="0" w:color="auto"/>
      </w:divBdr>
    </w:div>
    <w:div w:id="1645348823">
      <w:bodyDiv w:val="1"/>
      <w:marLeft w:val="0"/>
      <w:marRight w:val="0"/>
      <w:marTop w:val="0"/>
      <w:marBottom w:val="0"/>
      <w:divBdr>
        <w:top w:val="none" w:sz="0" w:space="0" w:color="auto"/>
        <w:left w:val="none" w:sz="0" w:space="0" w:color="auto"/>
        <w:bottom w:val="none" w:sz="0" w:space="0" w:color="auto"/>
        <w:right w:val="none" w:sz="0" w:space="0" w:color="auto"/>
      </w:divBdr>
    </w:div>
    <w:div w:id="1669287180">
      <w:bodyDiv w:val="1"/>
      <w:marLeft w:val="0"/>
      <w:marRight w:val="0"/>
      <w:marTop w:val="0"/>
      <w:marBottom w:val="0"/>
      <w:divBdr>
        <w:top w:val="none" w:sz="0" w:space="0" w:color="auto"/>
        <w:left w:val="none" w:sz="0" w:space="0" w:color="auto"/>
        <w:bottom w:val="none" w:sz="0" w:space="0" w:color="auto"/>
        <w:right w:val="none" w:sz="0" w:space="0" w:color="auto"/>
      </w:divBdr>
    </w:div>
    <w:div w:id="1758207950">
      <w:bodyDiv w:val="1"/>
      <w:marLeft w:val="0"/>
      <w:marRight w:val="0"/>
      <w:marTop w:val="0"/>
      <w:marBottom w:val="0"/>
      <w:divBdr>
        <w:top w:val="none" w:sz="0" w:space="0" w:color="auto"/>
        <w:left w:val="none" w:sz="0" w:space="0" w:color="auto"/>
        <w:bottom w:val="none" w:sz="0" w:space="0" w:color="auto"/>
        <w:right w:val="none" w:sz="0" w:space="0" w:color="auto"/>
      </w:divBdr>
      <w:divsChild>
        <w:div w:id="2512520">
          <w:marLeft w:val="0"/>
          <w:marRight w:val="0"/>
          <w:marTop w:val="240"/>
          <w:marBottom w:val="240"/>
          <w:divBdr>
            <w:top w:val="none" w:sz="0" w:space="0" w:color="auto"/>
            <w:left w:val="none" w:sz="0" w:space="0" w:color="auto"/>
            <w:bottom w:val="none" w:sz="0" w:space="0" w:color="auto"/>
            <w:right w:val="none" w:sz="0" w:space="0" w:color="auto"/>
          </w:divBdr>
        </w:div>
        <w:div w:id="166754602">
          <w:marLeft w:val="0"/>
          <w:marRight w:val="0"/>
          <w:marTop w:val="240"/>
          <w:marBottom w:val="240"/>
          <w:divBdr>
            <w:top w:val="none" w:sz="0" w:space="0" w:color="auto"/>
            <w:left w:val="none" w:sz="0" w:space="0" w:color="auto"/>
            <w:bottom w:val="none" w:sz="0" w:space="0" w:color="auto"/>
            <w:right w:val="none" w:sz="0" w:space="0" w:color="auto"/>
          </w:divBdr>
        </w:div>
        <w:div w:id="268779862">
          <w:marLeft w:val="0"/>
          <w:marRight w:val="0"/>
          <w:marTop w:val="240"/>
          <w:marBottom w:val="240"/>
          <w:divBdr>
            <w:top w:val="none" w:sz="0" w:space="0" w:color="auto"/>
            <w:left w:val="none" w:sz="0" w:space="0" w:color="auto"/>
            <w:bottom w:val="none" w:sz="0" w:space="0" w:color="auto"/>
            <w:right w:val="none" w:sz="0" w:space="0" w:color="auto"/>
          </w:divBdr>
        </w:div>
        <w:div w:id="491607294">
          <w:marLeft w:val="0"/>
          <w:marRight w:val="0"/>
          <w:marTop w:val="240"/>
          <w:marBottom w:val="240"/>
          <w:divBdr>
            <w:top w:val="none" w:sz="0" w:space="0" w:color="auto"/>
            <w:left w:val="none" w:sz="0" w:space="0" w:color="auto"/>
            <w:bottom w:val="none" w:sz="0" w:space="0" w:color="auto"/>
            <w:right w:val="none" w:sz="0" w:space="0" w:color="auto"/>
          </w:divBdr>
        </w:div>
        <w:div w:id="602807083">
          <w:marLeft w:val="0"/>
          <w:marRight w:val="0"/>
          <w:marTop w:val="240"/>
          <w:marBottom w:val="240"/>
          <w:divBdr>
            <w:top w:val="none" w:sz="0" w:space="0" w:color="auto"/>
            <w:left w:val="none" w:sz="0" w:space="0" w:color="auto"/>
            <w:bottom w:val="none" w:sz="0" w:space="0" w:color="auto"/>
            <w:right w:val="none" w:sz="0" w:space="0" w:color="auto"/>
          </w:divBdr>
        </w:div>
        <w:div w:id="603000676">
          <w:marLeft w:val="0"/>
          <w:marRight w:val="0"/>
          <w:marTop w:val="240"/>
          <w:marBottom w:val="240"/>
          <w:divBdr>
            <w:top w:val="none" w:sz="0" w:space="0" w:color="auto"/>
            <w:left w:val="none" w:sz="0" w:space="0" w:color="auto"/>
            <w:bottom w:val="none" w:sz="0" w:space="0" w:color="auto"/>
            <w:right w:val="none" w:sz="0" w:space="0" w:color="auto"/>
          </w:divBdr>
        </w:div>
        <w:div w:id="750125480">
          <w:marLeft w:val="0"/>
          <w:marRight w:val="0"/>
          <w:marTop w:val="240"/>
          <w:marBottom w:val="240"/>
          <w:divBdr>
            <w:top w:val="none" w:sz="0" w:space="0" w:color="auto"/>
            <w:left w:val="none" w:sz="0" w:space="0" w:color="auto"/>
            <w:bottom w:val="none" w:sz="0" w:space="0" w:color="auto"/>
            <w:right w:val="none" w:sz="0" w:space="0" w:color="auto"/>
          </w:divBdr>
        </w:div>
        <w:div w:id="1359240952">
          <w:marLeft w:val="0"/>
          <w:marRight w:val="0"/>
          <w:marTop w:val="240"/>
          <w:marBottom w:val="240"/>
          <w:divBdr>
            <w:top w:val="none" w:sz="0" w:space="0" w:color="auto"/>
            <w:left w:val="none" w:sz="0" w:space="0" w:color="auto"/>
            <w:bottom w:val="none" w:sz="0" w:space="0" w:color="auto"/>
            <w:right w:val="none" w:sz="0" w:space="0" w:color="auto"/>
          </w:divBdr>
        </w:div>
        <w:div w:id="1655716068">
          <w:marLeft w:val="0"/>
          <w:marRight w:val="0"/>
          <w:marTop w:val="240"/>
          <w:marBottom w:val="240"/>
          <w:divBdr>
            <w:top w:val="none" w:sz="0" w:space="0" w:color="auto"/>
            <w:left w:val="none" w:sz="0" w:space="0" w:color="auto"/>
            <w:bottom w:val="none" w:sz="0" w:space="0" w:color="auto"/>
            <w:right w:val="none" w:sz="0" w:space="0" w:color="auto"/>
          </w:divBdr>
        </w:div>
        <w:div w:id="1764909794">
          <w:marLeft w:val="0"/>
          <w:marRight w:val="0"/>
          <w:marTop w:val="240"/>
          <w:marBottom w:val="240"/>
          <w:divBdr>
            <w:top w:val="none" w:sz="0" w:space="0" w:color="auto"/>
            <w:left w:val="none" w:sz="0" w:space="0" w:color="auto"/>
            <w:bottom w:val="none" w:sz="0" w:space="0" w:color="auto"/>
            <w:right w:val="none" w:sz="0" w:space="0" w:color="auto"/>
          </w:divBdr>
        </w:div>
        <w:div w:id="1835222501">
          <w:marLeft w:val="0"/>
          <w:marRight w:val="0"/>
          <w:marTop w:val="240"/>
          <w:marBottom w:val="240"/>
          <w:divBdr>
            <w:top w:val="none" w:sz="0" w:space="0" w:color="auto"/>
            <w:left w:val="none" w:sz="0" w:space="0" w:color="auto"/>
            <w:bottom w:val="none" w:sz="0" w:space="0" w:color="auto"/>
            <w:right w:val="none" w:sz="0" w:space="0" w:color="auto"/>
          </w:divBdr>
        </w:div>
        <w:div w:id="2012102373">
          <w:marLeft w:val="0"/>
          <w:marRight w:val="0"/>
          <w:marTop w:val="240"/>
          <w:marBottom w:val="240"/>
          <w:divBdr>
            <w:top w:val="none" w:sz="0" w:space="0" w:color="auto"/>
            <w:left w:val="none" w:sz="0" w:space="0" w:color="auto"/>
            <w:bottom w:val="none" w:sz="0" w:space="0" w:color="auto"/>
            <w:right w:val="none" w:sz="0" w:space="0" w:color="auto"/>
          </w:divBdr>
        </w:div>
      </w:divsChild>
    </w:div>
    <w:div w:id="1762293682">
      <w:bodyDiv w:val="1"/>
      <w:marLeft w:val="0"/>
      <w:marRight w:val="0"/>
      <w:marTop w:val="0"/>
      <w:marBottom w:val="0"/>
      <w:divBdr>
        <w:top w:val="none" w:sz="0" w:space="0" w:color="auto"/>
        <w:left w:val="none" w:sz="0" w:space="0" w:color="auto"/>
        <w:bottom w:val="none" w:sz="0" w:space="0" w:color="auto"/>
        <w:right w:val="none" w:sz="0" w:space="0" w:color="auto"/>
      </w:divBdr>
    </w:div>
    <w:div w:id="1840194970">
      <w:bodyDiv w:val="1"/>
      <w:marLeft w:val="0"/>
      <w:marRight w:val="0"/>
      <w:marTop w:val="0"/>
      <w:marBottom w:val="0"/>
      <w:divBdr>
        <w:top w:val="none" w:sz="0" w:space="0" w:color="auto"/>
        <w:left w:val="none" w:sz="0" w:space="0" w:color="auto"/>
        <w:bottom w:val="none" w:sz="0" w:space="0" w:color="auto"/>
        <w:right w:val="none" w:sz="0" w:space="0" w:color="auto"/>
      </w:divBdr>
    </w:div>
    <w:div w:id="2028018126">
      <w:bodyDiv w:val="1"/>
      <w:marLeft w:val="0"/>
      <w:marRight w:val="0"/>
      <w:marTop w:val="0"/>
      <w:marBottom w:val="0"/>
      <w:divBdr>
        <w:top w:val="none" w:sz="0" w:space="0" w:color="auto"/>
        <w:left w:val="none" w:sz="0" w:space="0" w:color="auto"/>
        <w:bottom w:val="none" w:sz="0" w:space="0" w:color="auto"/>
        <w:right w:val="none" w:sz="0" w:space="0" w:color="auto"/>
      </w:divBdr>
    </w:div>
    <w:div w:id="2103646546">
      <w:bodyDiv w:val="1"/>
      <w:marLeft w:val="0"/>
      <w:marRight w:val="0"/>
      <w:marTop w:val="0"/>
      <w:marBottom w:val="0"/>
      <w:divBdr>
        <w:top w:val="none" w:sz="0" w:space="0" w:color="auto"/>
        <w:left w:val="none" w:sz="0" w:space="0" w:color="auto"/>
        <w:bottom w:val="none" w:sz="0" w:space="0" w:color="auto"/>
        <w:right w:val="none" w:sz="0" w:space="0" w:color="auto"/>
      </w:divBdr>
    </w:div>
    <w:div w:id="2118207863">
      <w:bodyDiv w:val="1"/>
      <w:marLeft w:val="0"/>
      <w:marRight w:val="0"/>
      <w:marTop w:val="0"/>
      <w:marBottom w:val="0"/>
      <w:divBdr>
        <w:top w:val="none" w:sz="0" w:space="0" w:color="auto"/>
        <w:left w:val="none" w:sz="0" w:space="0" w:color="auto"/>
        <w:bottom w:val="none" w:sz="0" w:space="0" w:color="auto"/>
        <w:right w:val="none" w:sz="0" w:space="0" w:color="auto"/>
      </w:divBdr>
    </w:div>
    <w:div w:id="212284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9B24A-A7CA-4CEB-8325-7A043756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1624</TotalTime>
  <Pages>28</Pages>
  <Words>6604</Words>
  <Characters>48040</Characters>
  <Application>Microsoft Office Word</Application>
  <DocSecurity>0</DocSecurity>
  <Lines>400</Lines>
  <Paragraphs>109</Paragraphs>
  <ScaleCrop>false</ScaleCrop>
  <HeadingPairs>
    <vt:vector size="2" baseType="variant">
      <vt:variant>
        <vt:lpstr>Название</vt:lpstr>
      </vt:variant>
      <vt:variant>
        <vt:i4>1</vt:i4>
      </vt:variant>
    </vt:vector>
  </HeadingPairs>
  <TitlesOfParts>
    <vt:vector size="1" baseType="lpstr">
      <vt:lpstr>АДМИНИСТРАЦИЯ МУНИЦИПАЛЬНОГО ОБРАЗОВАНИЯ ТИМАШЕВСКИЙ РАЙОН</vt:lpstr>
    </vt:vector>
  </TitlesOfParts>
  <Company/>
  <LinksUpToDate>false</LinksUpToDate>
  <CharactersWithSpaces>54535</CharactersWithSpaces>
  <SharedDoc>false</SharedDoc>
  <HLinks>
    <vt:vector size="120" baseType="variant">
      <vt:variant>
        <vt:i4>6619195</vt:i4>
      </vt:variant>
      <vt:variant>
        <vt:i4>57</vt:i4>
      </vt:variant>
      <vt:variant>
        <vt:i4>0</vt:i4>
      </vt:variant>
      <vt:variant>
        <vt:i4>5</vt:i4>
      </vt:variant>
      <vt:variant>
        <vt:lpwstr/>
      </vt:variant>
      <vt:variant>
        <vt:lpwstr>Par397</vt:lpwstr>
      </vt:variant>
      <vt:variant>
        <vt:i4>6553659</vt:i4>
      </vt:variant>
      <vt:variant>
        <vt:i4>54</vt:i4>
      </vt:variant>
      <vt:variant>
        <vt:i4>0</vt:i4>
      </vt:variant>
      <vt:variant>
        <vt:i4>5</vt:i4>
      </vt:variant>
      <vt:variant>
        <vt:lpwstr/>
      </vt:variant>
      <vt:variant>
        <vt:lpwstr>Par396</vt:lpwstr>
      </vt:variant>
      <vt:variant>
        <vt:i4>6553650</vt:i4>
      </vt:variant>
      <vt:variant>
        <vt:i4>51</vt:i4>
      </vt:variant>
      <vt:variant>
        <vt:i4>0</vt:i4>
      </vt:variant>
      <vt:variant>
        <vt:i4>5</vt:i4>
      </vt:variant>
      <vt:variant>
        <vt:lpwstr/>
      </vt:variant>
      <vt:variant>
        <vt:lpwstr>Par306</vt:lpwstr>
      </vt:variant>
      <vt:variant>
        <vt:i4>1245274</vt:i4>
      </vt:variant>
      <vt:variant>
        <vt:i4>48</vt:i4>
      </vt:variant>
      <vt:variant>
        <vt:i4>0</vt:i4>
      </vt:variant>
      <vt:variant>
        <vt:i4>5</vt:i4>
      </vt:variant>
      <vt:variant>
        <vt:lpwstr>consultantplus://offline/ref=2A321685432540DC9B4A5DABCF4A0CE450B8814E8E510004D93C451728CCC0D8E644F2D95Ez9t9H</vt:lpwstr>
      </vt:variant>
      <vt:variant>
        <vt:lpwstr/>
      </vt:variant>
      <vt:variant>
        <vt:i4>1114205</vt:i4>
      </vt:variant>
      <vt:variant>
        <vt:i4>45</vt:i4>
      </vt:variant>
      <vt:variant>
        <vt:i4>0</vt:i4>
      </vt:variant>
      <vt:variant>
        <vt:i4>5</vt:i4>
      </vt:variant>
      <vt:variant>
        <vt:lpwstr>consultantplus://offline/ref=2A321685432540DC9B4A5DABCF4A0CE450B8814E8E510004D93C451728zCtCH</vt:lpwstr>
      </vt:variant>
      <vt:variant>
        <vt:lpwstr/>
      </vt:variant>
      <vt:variant>
        <vt:i4>7864430</vt:i4>
      </vt:variant>
      <vt:variant>
        <vt:i4>42</vt:i4>
      </vt:variant>
      <vt:variant>
        <vt:i4>0</vt:i4>
      </vt:variant>
      <vt:variant>
        <vt:i4>5</vt:i4>
      </vt:variant>
      <vt:variant>
        <vt:lpwstr>consultantplus://offline/ref=2A321685432540DC9B4A5DABCF4A0CE450BB854A82590004D93C451728CCC0D8E644F2DF5B90A331zBt9H</vt:lpwstr>
      </vt:variant>
      <vt:variant>
        <vt:lpwstr/>
      </vt:variant>
      <vt:variant>
        <vt:i4>1114194</vt:i4>
      </vt:variant>
      <vt:variant>
        <vt:i4>39</vt:i4>
      </vt:variant>
      <vt:variant>
        <vt:i4>0</vt:i4>
      </vt:variant>
      <vt:variant>
        <vt:i4>5</vt:i4>
      </vt:variant>
      <vt:variant>
        <vt:lpwstr>consultantplus://offline/ref=2A321685432540DC9B4A5DABCF4A0CE450BB824D81520004D93C451728zCtCH</vt:lpwstr>
      </vt:variant>
      <vt:variant>
        <vt:lpwstr/>
      </vt:variant>
      <vt:variant>
        <vt:i4>1114194</vt:i4>
      </vt:variant>
      <vt:variant>
        <vt:i4>36</vt:i4>
      </vt:variant>
      <vt:variant>
        <vt:i4>0</vt:i4>
      </vt:variant>
      <vt:variant>
        <vt:i4>5</vt:i4>
      </vt:variant>
      <vt:variant>
        <vt:lpwstr>consultantplus://offline/ref=2A321685432540DC9B4A5DABCF4A0CE450BB824D81520004D93C451728zCtCH</vt:lpwstr>
      </vt:variant>
      <vt:variant>
        <vt:lpwstr/>
      </vt:variant>
      <vt:variant>
        <vt:i4>4915283</vt:i4>
      </vt:variant>
      <vt:variant>
        <vt:i4>33</vt:i4>
      </vt:variant>
      <vt:variant>
        <vt:i4>0</vt:i4>
      </vt:variant>
      <vt:variant>
        <vt:i4>5</vt:i4>
      </vt:variant>
      <vt:variant>
        <vt:lpwstr>consultantplus://offline/ref=AAE3BA6847F59E2C1664490BEDD5CB2E5793706844C2E52E89404A2374y7t0H</vt:lpwstr>
      </vt:variant>
      <vt:variant>
        <vt:lpwstr/>
      </vt:variant>
      <vt:variant>
        <vt:i4>4915282</vt:i4>
      </vt:variant>
      <vt:variant>
        <vt:i4>30</vt:i4>
      </vt:variant>
      <vt:variant>
        <vt:i4>0</vt:i4>
      </vt:variant>
      <vt:variant>
        <vt:i4>5</vt:i4>
      </vt:variant>
      <vt:variant>
        <vt:lpwstr>consultantplus://offline/ref=AAE3BA6847F59E2C1664490BEDD5CB2E5794706840C0E52E89404A2374y7t0H</vt:lpwstr>
      </vt:variant>
      <vt:variant>
        <vt:lpwstr/>
      </vt:variant>
      <vt:variant>
        <vt:i4>4915293</vt:i4>
      </vt:variant>
      <vt:variant>
        <vt:i4>27</vt:i4>
      </vt:variant>
      <vt:variant>
        <vt:i4>0</vt:i4>
      </vt:variant>
      <vt:variant>
        <vt:i4>5</vt:i4>
      </vt:variant>
      <vt:variant>
        <vt:lpwstr>consultantplus://offline/ref=AAE3BA6847F59E2C1664490BEDD5CB2E5793706F44CBE52E89404A2374y7t0H</vt:lpwstr>
      </vt:variant>
      <vt:variant>
        <vt:lpwstr/>
      </vt:variant>
      <vt:variant>
        <vt:i4>852044</vt:i4>
      </vt:variant>
      <vt:variant>
        <vt:i4>24</vt:i4>
      </vt:variant>
      <vt:variant>
        <vt:i4>0</vt:i4>
      </vt:variant>
      <vt:variant>
        <vt:i4>5</vt:i4>
      </vt:variant>
      <vt:variant>
        <vt:lpwstr>http://celinslav.ru/</vt:lpwstr>
      </vt:variant>
      <vt:variant>
        <vt:lpwstr/>
      </vt:variant>
      <vt:variant>
        <vt:i4>851994</vt:i4>
      </vt:variant>
      <vt:variant>
        <vt:i4>21</vt:i4>
      </vt:variant>
      <vt:variant>
        <vt:i4>0</vt:i4>
      </vt:variant>
      <vt:variant>
        <vt:i4>5</vt:i4>
      </vt:variant>
      <vt:variant>
        <vt:lpwstr>http://www.gosuslugi.ru/</vt:lpwstr>
      </vt:variant>
      <vt:variant>
        <vt:lpwstr/>
      </vt:variant>
      <vt:variant>
        <vt:i4>851994</vt:i4>
      </vt:variant>
      <vt:variant>
        <vt:i4>18</vt:i4>
      </vt:variant>
      <vt:variant>
        <vt:i4>0</vt:i4>
      </vt:variant>
      <vt:variant>
        <vt:i4>5</vt:i4>
      </vt:variant>
      <vt:variant>
        <vt:lpwstr>http://www.gosuslugi.ru/</vt:lpwstr>
      </vt:variant>
      <vt:variant>
        <vt:lpwstr/>
      </vt:variant>
      <vt:variant>
        <vt:i4>852044</vt:i4>
      </vt:variant>
      <vt:variant>
        <vt:i4>15</vt:i4>
      </vt:variant>
      <vt:variant>
        <vt:i4>0</vt:i4>
      </vt:variant>
      <vt:variant>
        <vt:i4>5</vt:i4>
      </vt:variant>
      <vt:variant>
        <vt:lpwstr>http://celinslav.ru/</vt:lpwstr>
      </vt:variant>
      <vt:variant>
        <vt:lpwstr/>
      </vt:variant>
      <vt:variant>
        <vt:i4>851994</vt:i4>
      </vt:variant>
      <vt:variant>
        <vt:i4>12</vt:i4>
      </vt:variant>
      <vt:variant>
        <vt:i4>0</vt:i4>
      </vt:variant>
      <vt:variant>
        <vt:i4>5</vt:i4>
      </vt:variant>
      <vt:variant>
        <vt:lpwstr>http://www.gosuslugi.ru/</vt:lpwstr>
      </vt:variant>
      <vt:variant>
        <vt:lpwstr/>
      </vt:variant>
      <vt:variant>
        <vt:i4>5373977</vt:i4>
      </vt:variant>
      <vt:variant>
        <vt:i4>9</vt:i4>
      </vt:variant>
      <vt:variant>
        <vt:i4>0</vt:i4>
      </vt:variant>
      <vt:variant>
        <vt:i4>5</vt:i4>
      </vt:variant>
      <vt:variant>
        <vt:lpwstr>http://www.r23.nalog.ru/</vt:lpwstr>
      </vt:variant>
      <vt:variant>
        <vt:lpwstr/>
      </vt:variant>
      <vt:variant>
        <vt:i4>6946935</vt:i4>
      </vt:variant>
      <vt:variant>
        <vt:i4>6</vt:i4>
      </vt:variant>
      <vt:variant>
        <vt:i4>0</vt:i4>
      </vt:variant>
      <vt:variant>
        <vt:i4>5</vt:i4>
      </vt:variant>
      <vt:variant>
        <vt:lpwstr>http://www.slavmfc.ru/</vt:lpwstr>
      </vt:variant>
      <vt:variant>
        <vt:lpwstr/>
      </vt:variant>
      <vt:variant>
        <vt:i4>1179710</vt:i4>
      </vt:variant>
      <vt:variant>
        <vt:i4>3</vt:i4>
      </vt:variant>
      <vt:variant>
        <vt:i4>0</vt:i4>
      </vt:variant>
      <vt:variant>
        <vt:i4>5</vt:i4>
      </vt:variant>
      <vt:variant>
        <vt:lpwstr>mailto:mfc@slavmfs.ru</vt:lpwstr>
      </vt:variant>
      <vt:variant>
        <vt:lpwstr/>
      </vt:variant>
      <vt:variant>
        <vt:i4>852044</vt:i4>
      </vt:variant>
      <vt:variant>
        <vt:i4>0</vt:i4>
      </vt:variant>
      <vt:variant>
        <vt:i4>0</vt:i4>
      </vt:variant>
      <vt:variant>
        <vt:i4>5</vt:i4>
      </vt:variant>
      <vt:variant>
        <vt:lpwstr>http://celinslav.ru/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МУНИЦИПАЛЬНОГО ОБРАЗОВАНИЯ ТИМАШЕВСКИЙ РАЙОН</dc:title>
  <dc:subject/>
  <dc:creator>Zver</dc:creator>
  <cp:keywords/>
  <cp:lastModifiedBy>User</cp:lastModifiedBy>
  <cp:revision>26</cp:revision>
  <cp:lastPrinted>2026-03-05T11:11:00Z</cp:lastPrinted>
  <dcterms:created xsi:type="dcterms:W3CDTF">2026-06-15T09:18:00Z</dcterms:created>
  <dcterms:modified xsi:type="dcterms:W3CDTF">2026-10-09T07:42:00Z</dcterms:modified>
</cp:coreProperties>
</file>