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995B8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995B84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95B84">
        <w:rPr>
          <w:rFonts w:ascii="Times New Roman" w:hAnsi="Times New Roman" w:cs="Times New Roman"/>
          <w:sz w:val="28"/>
          <w:szCs w:val="28"/>
        </w:rPr>
        <w:t>П</w:t>
      </w:r>
      <w:r w:rsidR="00371F37" w:rsidRPr="00995B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995B84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«Об утверждении изменений в местные нормативы градостроительного проектирования 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E108D8" w:rsidRPr="00995B84">
        <w:rPr>
          <w:rFonts w:ascii="Times New Roman" w:hAnsi="Times New Roman" w:cs="Times New Roman"/>
          <w:sz w:val="28"/>
          <w:szCs w:val="28"/>
        </w:rPr>
        <w:t xml:space="preserve"> Тимашевского района»</w:t>
      </w:r>
      <w:r w:rsidR="00854EA9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5B84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995B84">
        <w:rPr>
          <w:rFonts w:ascii="Times New Roman" w:hAnsi="Times New Roman" w:cs="Times New Roman"/>
          <w:sz w:val="28"/>
          <w:szCs w:val="28"/>
        </w:rPr>
        <w:t>)</w:t>
      </w:r>
      <w:r w:rsidR="00091BCC" w:rsidRPr="00995B84">
        <w:rPr>
          <w:rFonts w:ascii="Times New Roman" w:hAnsi="Times New Roman" w:cs="Times New Roman"/>
          <w:sz w:val="28"/>
          <w:szCs w:val="28"/>
        </w:rPr>
        <w:t>.</w:t>
      </w:r>
    </w:p>
    <w:p w:rsidR="005C2465" w:rsidRPr="00995B8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995B8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995B84" w:rsidRDefault="00E108D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17969" w:rsidRPr="00995B84">
        <w:rPr>
          <w:rFonts w:ascii="Times New Roman" w:hAnsi="Times New Roman" w:cs="Times New Roman"/>
          <w:sz w:val="28"/>
          <w:szCs w:val="28"/>
        </w:rPr>
        <w:t>202</w:t>
      </w:r>
      <w:r w:rsidRPr="00995B84">
        <w:rPr>
          <w:rFonts w:ascii="Times New Roman" w:hAnsi="Times New Roman" w:cs="Times New Roman"/>
          <w:sz w:val="28"/>
          <w:szCs w:val="28"/>
        </w:rPr>
        <w:t>4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995B84">
        <w:rPr>
          <w:rFonts w:ascii="Times New Roman" w:hAnsi="Times New Roman" w:cs="Times New Roman"/>
          <w:sz w:val="28"/>
          <w:szCs w:val="28"/>
        </w:rPr>
        <w:t>.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995B8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995B84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95B84">
        <w:rPr>
          <w:rFonts w:ascii="Times New Roman" w:hAnsi="Times New Roman" w:cs="Times New Roman"/>
          <w:sz w:val="28"/>
          <w:szCs w:val="28"/>
        </w:rPr>
        <w:t>п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55" w:rsidRPr="00995B84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="00E108D8" w:rsidRPr="00995B84">
        <w:rPr>
          <w:rFonts w:ascii="Times New Roman" w:hAnsi="Times New Roman"/>
          <w:sz w:val="28"/>
          <w:szCs w:val="28"/>
        </w:rPr>
        <w:t xml:space="preserve">Градостроительному кодексу Российской Федерации, </w:t>
      </w:r>
      <w:r w:rsidRPr="00995B84">
        <w:rPr>
          <w:rFonts w:ascii="Times New Roman" w:hAnsi="Times New Roman"/>
          <w:sz w:val="28"/>
          <w:szCs w:val="28"/>
        </w:rPr>
        <w:t>действующ</w:t>
      </w:r>
      <w:r w:rsidR="00E108D8" w:rsidRPr="00995B84">
        <w:rPr>
          <w:rFonts w:ascii="Times New Roman" w:hAnsi="Times New Roman"/>
          <w:sz w:val="28"/>
          <w:szCs w:val="28"/>
        </w:rPr>
        <w:t>им региональным нормативам градостроительного проектирования Краснодарского края.</w:t>
      </w:r>
    </w:p>
    <w:p w:rsidR="00E108D8" w:rsidRPr="00995B84" w:rsidRDefault="00E108D8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95B84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К</w:t>
      </w:r>
      <w:r w:rsidR="00895D9D" w:rsidRPr="00995B84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108D8" w:rsidRPr="00995B84" w:rsidRDefault="00D81303" w:rsidP="00E10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Ц</w:t>
      </w:r>
      <w:r w:rsidR="005368F6" w:rsidRPr="00995B84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995B84">
        <w:rPr>
          <w:rFonts w:ascii="Times New Roman" w:hAnsi="Times New Roman" w:cs="Times New Roman"/>
          <w:sz w:val="28"/>
          <w:szCs w:val="28"/>
        </w:rPr>
        <w:t>–</w:t>
      </w:r>
      <w:r w:rsidR="004E652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995B84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E108D8" w:rsidRPr="00995B84">
        <w:rPr>
          <w:rFonts w:ascii="Times New Roman" w:hAnsi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278C9" w:rsidRPr="00995B84" w:rsidRDefault="00E278C9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995B84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108D8" w:rsidRPr="00995B84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995B84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E108D8" w:rsidRPr="00995B84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E108D8" w:rsidRPr="00995B84" w:rsidRDefault="00E108D8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</w:t>
      </w:r>
      <w:r w:rsidR="00C23CC6" w:rsidRPr="00995B84">
        <w:rPr>
          <w:sz w:val="28"/>
          <w:szCs w:val="28"/>
        </w:rPr>
        <w:t>.</w:t>
      </w:r>
      <w:r w:rsidRPr="00995B84">
        <w:rPr>
          <w:sz w:val="28"/>
          <w:szCs w:val="28"/>
        </w:rPr>
        <w:t xml:space="preserve"> №</w:t>
      </w:r>
      <w:r w:rsidR="00C23CC6" w:rsidRPr="00995B84">
        <w:rPr>
          <w:sz w:val="28"/>
          <w:szCs w:val="28"/>
        </w:rPr>
        <w:t xml:space="preserve"> </w:t>
      </w:r>
      <w:r w:rsidRPr="00995B84">
        <w:rPr>
          <w:sz w:val="28"/>
          <w:szCs w:val="28"/>
        </w:rPr>
        <w:t xml:space="preserve">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E278C9" w:rsidRPr="00995B84" w:rsidRDefault="00E108D8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</w:t>
      </w:r>
      <w:r w:rsidRPr="00995B84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образования.</w:t>
      </w:r>
    </w:p>
    <w:p w:rsidR="00C23CC6" w:rsidRPr="00995B84" w:rsidRDefault="00C23CC6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995B8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95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995B84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95B8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95B84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995B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995B84">
        <w:rPr>
          <w:rFonts w:ascii="Times New Roman" w:hAnsi="Times New Roman" w:cs="Times New Roman"/>
          <w:sz w:val="28"/>
          <w:szCs w:val="28"/>
        </w:rPr>
        <w:t>.</w:t>
      </w:r>
      <w:r w:rsidR="00D72CAE"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995B84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995B84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995B84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995B84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995B8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995B84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995B84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995B84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995B84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995B8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995B84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995B84">
        <w:rPr>
          <w:rFonts w:ascii="Times New Roman" w:hAnsi="Times New Roman" w:cs="Times New Roman"/>
          <w:sz w:val="28"/>
          <w:szCs w:val="28"/>
        </w:rPr>
        <w:t>21</w:t>
      </w:r>
      <w:r w:rsidRPr="00995B84">
        <w:rPr>
          <w:rFonts w:ascii="Times New Roman" w:hAnsi="Times New Roman" w:cs="Times New Roman"/>
          <w:sz w:val="28"/>
          <w:szCs w:val="28"/>
        </w:rPr>
        <w:t>-</w:t>
      </w:r>
      <w:r w:rsidR="00C33C81" w:rsidRPr="00995B84">
        <w:rPr>
          <w:rFonts w:ascii="Times New Roman" w:hAnsi="Times New Roman" w:cs="Times New Roman"/>
          <w:sz w:val="28"/>
          <w:szCs w:val="28"/>
        </w:rPr>
        <w:t>54</w:t>
      </w:r>
      <w:r w:rsidRPr="00995B84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995B8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995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995B84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995B84" w:rsidRDefault="00895D9D" w:rsidP="00C23CC6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995B84">
        <w:rPr>
          <w:rFonts w:ascii="Times New Roman" w:hAnsi="Times New Roman" w:cs="Times New Roman"/>
          <w:sz w:val="28"/>
          <w:szCs w:val="28"/>
        </w:rPr>
        <w:tab/>
      </w:r>
    </w:p>
    <w:p w:rsidR="00C23CC6" w:rsidRPr="00995B84" w:rsidRDefault="00C23CC6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EC58C1" w:rsidRPr="00995B84" w:rsidRDefault="00EC58C1" w:rsidP="00EC58C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895D9D" w:rsidRPr="00995B84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</w:r>
      <w:r w:rsidR="00895D9D" w:rsidRPr="00995B84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C23CC6" w:rsidRPr="00995B84" w:rsidRDefault="00C23CC6" w:rsidP="00C2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C23CC6" w:rsidRPr="00995B84" w:rsidRDefault="00C23CC6" w:rsidP="00C23CC6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</w:t>
      </w:r>
      <w:r w:rsidRPr="00995B84">
        <w:rPr>
          <w:sz w:val="28"/>
          <w:szCs w:val="28"/>
        </w:rPr>
        <w:lastRenderedPageBreak/>
        <w:t xml:space="preserve">тирующих общие правила расчета нормативов ресурсной обеспеченности населения. </w:t>
      </w:r>
    </w:p>
    <w:p w:rsidR="00C23CC6" w:rsidRPr="00C72EED" w:rsidRDefault="00C23CC6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При разработке Нормативов учтены особенности социально-экономического, градостроительного и инфраструктурного развития </w:t>
      </w:r>
      <w:r w:rsidRPr="00C72EE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23CC6" w:rsidRPr="00C72EED" w:rsidRDefault="00DD0A7F" w:rsidP="00DD0A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EED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сельского поселения </w:t>
      </w:r>
      <w:r w:rsidR="00C72EED" w:rsidRPr="00C72EED">
        <w:rPr>
          <w:rFonts w:ascii="Times New Roman" w:hAnsi="Times New Roman" w:cs="Times New Roman"/>
          <w:sz w:val="28"/>
          <w:szCs w:val="28"/>
        </w:rPr>
        <w:t xml:space="preserve">Кубанец </w:t>
      </w:r>
      <w:r w:rsidRPr="00C72EED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 w:rsidRPr="00C72EED">
        <w:rPr>
          <w:sz w:val="28"/>
          <w:szCs w:val="28"/>
        </w:rPr>
        <w:t>Перечень областей и видов объектов местного значения, подлежащих нормированию, определен в соответствии</w:t>
      </w:r>
      <w:r>
        <w:rPr>
          <w:sz w:val="28"/>
          <w:szCs w:val="28"/>
        </w:rPr>
        <w:t xml:space="preserve"> с: 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23 Градостроительного кодекса Российской Федерации; 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статьи 14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23.1 Закона Краснодарского края от 21 июля 2008 года №1540-КЗ "Градостроительный кодекс Краснодарского края"; 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8 устава сельского поселения Кубанец Тимашевского района, принятого решением Совета сельского поселения Кубанец Тимашевского района от 30 марта 2016 года № 72. </w:t>
      </w:r>
    </w:p>
    <w:p w:rsidR="00C72EED" w:rsidRDefault="00C72EED" w:rsidP="00C72EE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и виды объектов местного значения, подлежащие нормированию, соответствуют полномочиям органов местного самоуправления сельского поселения, необходимым для решения вопросов местного значения на территории сельского поселения. </w:t>
      </w:r>
    </w:p>
    <w:p w:rsidR="00C72EED" w:rsidRDefault="00C72EED" w:rsidP="00BF1A72">
      <w:pPr>
        <w:pStyle w:val="20"/>
        <w:spacing w:after="0" w:line="240" w:lineRule="auto"/>
        <w:ind w:firstLine="709"/>
        <w:jc w:val="both"/>
      </w:pPr>
    </w:p>
    <w:p w:rsidR="00BF1A72" w:rsidRPr="00995B84" w:rsidRDefault="00895D9D" w:rsidP="00BF1A72">
      <w:pPr>
        <w:pStyle w:val="20"/>
        <w:spacing w:after="0" w:line="240" w:lineRule="auto"/>
        <w:ind w:firstLine="709"/>
        <w:jc w:val="both"/>
      </w:pPr>
      <w:r w:rsidRPr="00995B84">
        <w:t>2.3. Субъекты общественных отношений, заинтересованные в устранении</w:t>
      </w:r>
      <w:r w:rsidR="0080028A" w:rsidRPr="00995B84">
        <w:t xml:space="preserve"> </w:t>
      </w:r>
      <w:r w:rsidRPr="00995B84">
        <w:t>проблемы, их количественная оценка:</w:t>
      </w:r>
      <w:r w:rsidR="007B16AB" w:rsidRPr="00995B84">
        <w:rPr>
          <w:lang w:eastAsia="ru-RU"/>
        </w:rPr>
        <w:t xml:space="preserve"> </w:t>
      </w:r>
      <w:r w:rsidR="00BF1A72" w:rsidRPr="00995B84">
        <w:t>физические, юридические лица и индивидуальные предприниматели</w:t>
      </w:r>
      <w:r w:rsidR="0074314B" w:rsidRPr="00995B84">
        <w:t>, застройщики.</w:t>
      </w:r>
    </w:p>
    <w:p w:rsidR="00ED61B2" w:rsidRPr="00995B84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995B84">
        <w:rPr>
          <w:rFonts w:ascii="Times New Roman" w:hAnsi="Times New Roman" w:cs="Times New Roman"/>
          <w:sz w:val="28"/>
          <w:szCs w:val="28"/>
        </w:rPr>
        <w:t>.</w:t>
      </w:r>
    </w:p>
    <w:p w:rsidR="002A345A" w:rsidRPr="00995B84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995B8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95B8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/>
          <w:sz w:val="28"/>
          <w:szCs w:val="28"/>
        </w:rPr>
        <w:t>Несоответствие МНПА Градостроительному кодексу Российской Федерации, действующим региональным нормативам градостроительного проектирования Краснодарского края.</w:t>
      </w:r>
    </w:p>
    <w:p w:rsidR="0074314B" w:rsidRPr="00995B84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lastRenderedPageBreak/>
        <w:t>Проектом предлагается привести МНПА в соответствие с 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</w:r>
    </w:p>
    <w:p w:rsidR="0074314B" w:rsidRPr="00995B84" w:rsidRDefault="0074314B" w:rsidP="0074314B">
      <w:pPr>
        <w:pStyle w:val="Default"/>
        <w:ind w:firstLine="567"/>
        <w:jc w:val="both"/>
        <w:rPr>
          <w:sz w:val="28"/>
          <w:szCs w:val="28"/>
        </w:rPr>
      </w:pPr>
      <w:r w:rsidRPr="00995B84">
        <w:rPr>
          <w:sz w:val="28"/>
          <w:szCs w:val="28"/>
        </w:rPr>
        <w:t xml:space="preserve">Нормативы разработаны с учетом Методических рекомендаций по подготовке нормативов градостроительного проектирования, утвержденных приказом Министерства экономического развития России от 15 февраля 2021г. № 71, отраслевых методических рекомендаций федеральных органов исполнительной власти по планированию развития сети инфраструктурных объектов, регламентирующих общие правила расчета нормативов ресурсной обеспеченности населения. </w:t>
      </w:r>
    </w:p>
    <w:p w:rsidR="0074314B" w:rsidRPr="00995B84" w:rsidRDefault="0074314B" w:rsidP="007431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При разработке Нормативов учтены особенности социально-экономического, градостроительного и инфраструктурного развития муниципального образования.</w:t>
      </w:r>
    </w:p>
    <w:p w:rsidR="0074314B" w:rsidRPr="00995B84" w:rsidRDefault="0074314B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95B8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95B8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95B8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95B84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95B84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95B8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  <w:r w:rsidR="00D83DFA" w:rsidRPr="00995B84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95B84">
        <w:rPr>
          <w:rFonts w:ascii="Times New Roman" w:hAnsi="Times New Roman"/>
          <w:sz w:val="28"/>
          <w:szCs w:val="28"/>
        </w:rPr>
        <w:t>.</w:t>
      </w:r>
    </w:p>
    <w:p w:rsidR="007D4996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Разработка Нормативов осуществлена в целях реализации полномочий в области градостроительной деятельности на территории сельского поселения</w:t>
      </w:r>
      <w:r w:rsidR="000548BF">
        <w:rPr>
          <w:rFonts w:ascii="Times New Roman" w:hAnsi="Times New Roman" w:cs="Times New Roman"/>
          <w:sz w:val="28"/>
          <w:szCs w:val="28"/>
        </w:rPr>
        <w:t xml:space="preserve"> Кубанец </w:t>
      </w:r>
      <w:r w:rsidRPr="00995B84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самоуправления муниципального района, а также в целях создания нормативной базы градостроительного проектирования.</w:t>
      </w:r>
    </w:p>
    <w:p w:rsidR="006D63D7" w:rsidRPr="00995B84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995B8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995B8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995B8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995B8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995B8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t xml:space="preserve">         </w:t>
      </w:r>
      <w:r w:rsidRPr="00995B84">
        <w:rPr>
          <w:sz w:val="28"/>
          <w:szCs w:val="28"/>
        </w:rPr>
        <w:t xml:space="preserve">2.8. Источники данных: </w:t>
      </w:r>
    </w:p>
    <w:p w:rsidR="000A5895" w:rsidRPr="00995B8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995B8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995B84">
        <w:rPr>
          <w:sz w:val="28"/>
          <w:szCs w:val="28"/>
        </w:rPr>
        <w:t>, интернет.</w:t>
      </w:r>
    </w:p>
    <w:p w:rsidR="000A5895" w:rsidRPr="00995B84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95B8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995B8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995B8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995B8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5B84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14B" w:rsidRPr="00995B84" w:rsidRDefault="0074314B" w:rsidP="007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</w:t>
            </w:r>
            <w:r w:rsidRPr="00995B8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BF1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995B84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995B84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995B8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995B84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995B8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995B8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995B8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995B8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95B8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5561A" w:rsidRPr="00995B84" w:rsidRDefault="0005561A" w:rsidP="0005561A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5B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 департамента по архитектуре и градостроительству Краснодарского края от 16 апреля 2015 г.  № 78 «Об утверждении нормативов градостроительного проектирования Краснодарского края» (с изменениями на 31 августа 2023 г.);</w:t>
      </w:r>
    </w:p>
    <w:p w:rsidR="0005561A" w:rsidRPr="00995B84" w:rsidRDefault="0005561A" w:rsidP="0005561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84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нормативов градостроительного проектирования, утвержденные приказом Министерства экономического развития России от 15 февраля 2021г</w:t>
      </w:r>
      <w:r w:rsidRPr="00995B84">
        <w:rPr>
          <w:sz w:val="28"/>
          <w:szCs w:val="28"/>
        </w:rPr>
        <w:t>.</w:t>
      </w:r>
      <w:r w:rsidRPr="00995B84">
        <w:rPr>
          <w:rFonts w:ascii="Times New Roman" w:hAnsi="Times New Roman" w:cs="Times New Roman"/>
          <w:sz w:val="28"/>
          <w:szCs w:val="28"/>
        </w:rPr>
        <w:t xml:space="preserve"> №</w:t>
      </w:r>
      <w:r w:rsidRPr="00995B84">
        <w:rPr>
          <w:sz w:val="28"/>
          <w:szCs w:val="28"/>
        </w:rPr>
        <w:t xml:space="preserve"> </w:t>
      </w:r>
      <w:r w:rsidRPr="00995B84">
        <w:rPr>
          <w:rFonts w:ascii="Times New Roman" w:hAnsi="Times New Roman" w:cs="Times New Roman"/>
          <w:sz w:val="28"/>
          <w:szCs w:val="28"/>
        </w:rPr>
        <w:t xml:space="preserve">71. </w:t>
      </w:r>
    </w:p>
    <w:p w:rsidR="0005561A" w:rsidRPr="00995B84" w:rsidRDefault="0005561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995B8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995B8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95B8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561A" w:rsidRPr="00995B84" w:rsidRDefault="0005561A" w:rsidP="00055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МНПА в соответствие с </w:t>
            </w:r>
            <w:r w:rsidRPr="00995B84">
              <w:rPr>
                <w:rFonts w:ascii="Times New Roman" w:hAnsi="Times New Roman"/>
                <w:sz w:val="24"/>
                <w:szCs w:val="24"/>
              </w:rPr>
              <w:t>Градостроительным кодексом Российской Федерации, действующими региональными нормативами градостроительного проектирования Краснодарского края.</w:t>
            </w:r>
          </w:p>
          <w:p w:rsidR="00895D9D" w:rsidRPr="00995B84" w:rsidRDefault="00895D9D" w:rsidP="00051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995B84" w:rsidRDefault="00B84EAD" w:rsidP="007615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сельского поселения </w:t>
            </w:r>
            <w:r w:rsidR="0076156C">
              <w:rPr>
                <w:rFonts w:ascii="Times New Roman" w:hAnsi="Times New Roman" w:cs="Times New Roman"/>
                <w:sz w:val="24"/>
                <w:szCs w:val="24"/>
              </w:rPr>
              <w:t xml:space="preserve">Кубанец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>Тимашевского района</w:t>
            </w:r>
            <w:r w:rsidR="0005561A" w:rsidRPr="00995B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995B84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95B84" w:rsidRDefault="0005561A" w:rsidP="00995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Январь 202</w:t>
            </w:r>
            <w:r w:rsidR="00995B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995B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Pr="00995B84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995B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995B84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Pr="0012288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122883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</w:t>
      </w:r>
      <w:r w:rsidR="0076156C">
        <w:rPr>
          <w:rFonts w:ascii="Times New Roman" w:hAnsi="Times New Roman" w:cs="Times New Roman"/>
          <w:sz w:val="28"/>
          <w:szCs w:val="28"/>
        </w:rPr>
        <w:t>с</w:t>
      </w:r>
      <w:r w:rsidR="0005561A" w:rsidRPr="00122883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6156C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05561A" w:rsidRPr="00122883">
        <w:rPr>
          <w:rFonts w:ascii="Times New Roman" w:hAnsi="Times New Roman" w:cs="Times New Roman"/>
          <w:sz w:val="28"/>
          <w:szCs w:val="28"/>
        </w:rPr>
        <w:t xml:space="preserve"> Тимашевского района».</w:t>
      </w:r>
    </w:p>
    <w:p w:rsidR="004A6985" w:rsidRPr="00122883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2883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12288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12288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122883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995B8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122883" w:rsidRDefault="0005561A" w:rsidP="00E94089">
            <w:pPr>
              <w:pStyle w:val="20"/>
              <w:spacing w:after="0" w:line="240" w:lineRule="auto"/>
              <w:ind w:firstLine="82"/>
              <w:jc w:val="both"/>
              <w:rPr>
                <w:rFonts w:eastAsia="Calibri"/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122883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995B84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12288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122883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122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12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995B84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122883" w:rsidRDefault="0005561A" w:rsidP="00F7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Нормативов осуществлена в целях реализации полномочий в области градостроительной деятельности на территории сельского поселения</w:t>
            </w:r>
            <w:r w:rsidR="00F7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Кубанец </w:t>
            </w:r>
            <w:r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Тимашевского района Краснодарского края  органов местного самоуп</w:t>
            </w:r>
            <w:r w:rsidR="006D63D7" w:rsidRPr="00122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равления муниципального района.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58AA" w:rsidRPr="00122883" w:rsidRDefault="00942B3C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>решению Совета муниципального образования Тимашевский район «Об утверждении изменений в местные нормативы градостроительного проектирования сельского поселения</w:t>
            </w:r>
            <w:r w:rsidR="00F73891">
              <w:rPr>
                <w:rFonts w:ascii="Times New Roman" w:hAnsi="Times New Roman" w:cs="Times New Roman"/>
                <w:sz w:val="24"/>
                <w:szCs w:val="24"/>
              </w:rPr>
              <w:t xml:space="preserve"> Кубанец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Тимашевского района»</w:t>
            </w:r>
          </w:p>
          <w:p w:rsidR="00895D9D" w:rsidRPr="00122883" w:rsidRDefault="00895D9D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122883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122883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122883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995B8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122883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r w:rsidR="00F46CFC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1228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12288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12288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Pr="00122883">
        <w:rPr>
          <w:rFonts w:ascii="Times New Roman" w:hAnsi="Times New Roman" w:cs="Times New Roman"/>
          <w:sz w:val="28"/>
          <w:szCs w:val="28"/>
        </w:rPr>
        <w:t>.</w:t>
      </w:r>
    </w:p>
    <w:p w:rsidR="00167C81" w:rsidRPr="00122883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1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. </w:t>
      </w:r>
      <w:r w:rsidRPr="00122883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122883">
        <w:rPr>
          <w:rFonts w:ascii="Times New Roman" w:hAnsi="Times New Roman" w:cs="Times New Roman"/>
          <w:sz w:val="28"/>
          <w:szCs w:val="28"/>
        </w:rPr>
        <w:t>районного</w:t>
      </w:r>
      <w:r w:rsidRPr="0012288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122883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12288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12288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E41DBE" w:rsidRPr="00122883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6.</w:t>
      </w:r>
      <w:r w:rsidR="00EC251D" w:rsidRPr="00122883">
        <w:rPr>
          <w:rFonts w:ascii="Times New Roman" w:hAnsi="Times New Roman" w:cs="Times New Roman"/>
          <w:sz w:val="28"/>
          <w:szCs w:val="28"/>
        </w:rPr>
        <w:t>2</w:t>
      </w:r>
      <w:r w:rsidRPr="0012288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122883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95B84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6974" w:rsidRPr="0012288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12288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122883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12288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122883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AA" w:rsidRPr="00122883" w:rsidRDefault="002758AA" w:rsidP="0088449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11" w:name="_GoBack"/>
            <w:bookmarkEnd w:id="11"/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0B0256" w:rsidRPr="00122883" w:rsidRDefault="000B0256" w:rsidP="00E94089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256" w:rsidRPr="00122883" w:rsidRDefault="002758AA" w:rsidP="002758AA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4A49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122883" w:rsidRDefault="002758AA" w:rsidP="002758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122883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12288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E6974" w:rsidRPr="00122883" w:rsidRDefault="006E697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12288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122883">
        <w:rPr>
          <w:rFonts w:ascii="Times New Roman" w:hAnsi="Times New Roman" w:cs="Times New Roman"/>
          <w:sz w:val="28"/>
          <w:szCs w:val="28"/>
        </w:rPr>
        <w:t>ю</w:t>
      </w:r>
      <w:r w:rsidRPr="0012288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12288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22883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12288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12288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2288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995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2288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122883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12288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6E6974" w:rsidRPr="001228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6E6974" w:rsidRPr="00122883" w:rsidRDefault="006E697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122883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2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122883" w:rsidRDefault="00140D3A" w:rsidP="007E6E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местные нормативы градостроительного проектирования сельского поселения </w:t>
            </w:r>
            <w:r w:rsidR="007E6EDF">
              <w:rPr>
                <w:rFonts w:ascii="Times New Roman" w:hAnsi="Times New Roman" w:cs="Times New Roman"/>
                <w:sz w:val="24"/>
                <w:szCs w:val="24"/>
              </w:rPr>
              <w:t xml:space="preserve">Кубанец </w:t>
            </w:r>
            <w:r w:rsidR="002758AA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927" w:rsidRPr="00122883" w:rsidRDefault="00077927" w:rsidP="00077927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</w:rPr>
            </w:pPr>
            <w:r w:rsidRPr="00122883">
              <w:rPr>
                <w:sz w:val="24"/>
                <w:szCs w:val="24"/>
              </w:rPr>
              <w:t>Физические, юридические лица и индивидуальные предприниматели, застройщики.</w:t>
            </w:r>
          </w:p>
          <w:p w:rsidR="00C32742" w:rsidRPr="00122883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12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12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1228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122883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122883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122883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122883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122883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995B8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122883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22883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88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122883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122883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2883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2883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122883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122883">
        <w:rPr>
          <w:rFonts w:ascii="Times New Roman" w:hAnsi="Times New Roman" w:cs="Times New Roman"/>
          <w:sz w:val="28"/>
          <w:szCs w:val="28"/>
        </w:rPr>
        <w:t>В</w:t>
      </w:r>
      <w:r w:rsidR="001B3524" w:rsidRPr="00122883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122883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E4349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4349" w:rsidRPr="00122883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Тимашевский район «Об утверждении изменений в местные нормативы градостроительного проектирования сельского поселения</w:t>
      </w:r>
      <w:r w:rsidR="00E95636">
        <w:rPr>
          <w:rFonts w:ascii="Times New Roman" w:hAnsi="Times New Roman" w:cs="Times New Roman"/>
          <w:sz w:val="28"/>
          <w:szCs w:val="28"/>
        </w:rPr>
        <w:t xml:space="preserve"> Кубанец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 Тимашевского района».</w:t>
      </w:r>
    </w:p>
    <w:p w:rsidR="00DB7AF5" w:rsidRPr="00122883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22883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83">
        <w:rPr>
          <w:rFonts w:ascii="Times New Roman" w:hAnsi="Times New Roman" w:cs="Times New Roman"/>
          <w:sz w:val="28"/>
          <w:szCs w:val="28"/>
        </w:rPr>
        <w:tab/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122883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122883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122883">
        <w:rPr>
          <w:rFonts w:ascii="Times New Roman" w:hAnsi="Times New Roman" w:cs="Times New Roman"/>
          <w:sz w:val="28"/>
          <w:szCs w:val="28"/>
        </w:rPr>
        <w:t>л</w:t>
      </w:r>
      <w:r w:rsidR="00895D9D" w:rsidRPr="00122883">
        <w:rPr>
          <w:rFonts w:ascii="Times New Roman" w:hAnsi="Times New Roman" w:cs="Times New Roman"/>
          <w:sz w:val="28"/>
          <w:szCs w:val="28"/>
        </w:rPr>
        <w:t>ибо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4E4349" w:rsidRPr="00122883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4B73F8" w:rsidRPr="00122883">
        <w:rPr>
          <w:rFonts w:ascii="Times New Roman" w:hAnsi="Times New Roman" w:cs="Times New Roman"/>
          <w:sz w:val="28"/>
          <w:szCs w:val="28"/>
        </w:rPr>
        <w:t>20</w:t>
      </w:r>
      <w:r w:rsidR="007947BB" w:rsidRPr="00122883">
        <w:rPr>
          <w:rFonts w:ascii="Times New Roman" w:hAnsi="Times New Roman" w:cs="Times New Roman"/>
          <w:sz w:val="28"/>
          <w:szCs w:val="28"/>
        </w:rPr>
        <w:t>2</w:t>
      </w:r>
      <w:r w:rsidR="004E4349" w:rsidRPr="00122883">
        <w:rPr>
          <w:rFonts w:ascii="Times New Roman" w:hAnsi="Times New Roman" w:cs="Times New Roman"/>
          <w:sz w:val="28"/>
          <w:szCs w:val="28"/>
        </w:rPr>
        <w:t>4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12288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12288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122883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Pr="0012288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122883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122883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122883">
        <w:rPr>
          <w:rFonts w:ascii="Times New Roman" w:hAnsi="Times New Roman" w:cs="Times New Roman"/>
          <w:sz w:val="28"/>
          <w:szCs w:val="28"/>
        </w:rPr>
        <w:t>р</w:t>
      </w:r>
      <w:r w:rsidR="00895D9D" w:rsidRPr="0012288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2288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1228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12288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883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12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122883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813C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A568B6">
      <w:headerReference w:type="default" r:id="rId9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C1" w:rsidRDefault="00A65CC1" w:rsidP="00C71F8A">
      <w:pPr>
        <w:spacing w:after="0" w:line="240" w:lineRule="auto"/>
      </w:pPr>
      <w:r>
        <w:separator/>
      </w:r>
    </w:p>
  </w:endnote>
  <w:endnote w:type="continuationSeparator" w:id="0">
    <w:p w:rsidR="00A65CC1" w:rsidRDefault="00A65CC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C1" w:rsidRDefault="00A65CC1" w:rsidP="00C71F8A">
      <w:pPr>
        <w:spacing w:after="0" w:line="240" w:lineRule="auto"/>
      </w:pPr>
      <w:r>
        <w:separator/>
      </w:r>
    </w:p>
  </w:footnote>
  <w:footnote w:type="continuationSeparator" w:id="0">
    <w:p w:rsidR="00A65CC1" w:rsidRDefault="00A65CC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49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419F"/>
    <w:rsid w:val="006251C5"/>
    <w:rsid w:val="0062729C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4098"/>
    <w:rsid w:val="006B52A6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493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5CC1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3CC6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2EED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7AF5"/>
    <w:rsid w:val="00DC086F"/>
    <w:rsid w:val="00DC0EA7"/>
    <w:rsid w:val="00DC2D69"/>
    <w:rsid w:val="00DC3B54"/>
    <w:rsid w:val="00DD0A7F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4B92"/>
    <w:rsid w:val="00DF71C4"/>
    <w:rsid w:val="00DF7766"/>
    <w:rsid w:val="00E01FDF"/>
    <w:rsid w:val="00E027ED"/>
    <w:rsid w:val="00E03096"/>
    <w:rsid w:val="00E04A90"/>
    <w:rsid w:val="00E061AA"/>
    <w:rsid w:val="00E108D8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BB9"/>
    <w:rsid w:val="00ED1CDF"/>
    <w:rsid w:val="00ED32A9"/>
    <w:rsid w:val="00ED32C5"/>
    <w:rsid w:val="00ED4B96"/>
    <w:rsid w:val="00ED61B2"/>
    <w:rsid w:val="00EE679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1FB3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5BDF-FC1E-4722-A827-51A2120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1987</cp:revision>
  <cp:lastPrinted>2016-04-26T06:56:00Z</cp:lastPrinted>
  <dcterms:created xsi:type="dcterms:W3CDTF">2016-01-27T07:24:00Z</dcterms:created>
  <dcterms:modified xsi:type="dcterms:W3CDTF">2023-12-22T11:59:00Z</dcterms:modified>
</cp:coreProperties>
</file>