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7" w:type="dxa"/>
        <w:tblInd w:w="1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7"/>
      </w:tblGrid>
      <w:tr w:rsidR="00AD475A" w:rsidTr="00AD475A">
        <w:trPr>
          <w:trHeight w:val="3581"/>
        </w:trPr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AD475A" w:rsidRPr="00E72110" w:rsidTr="00453DDB">
              <w:trPr>
                <w:trHeight w:val="990"/>
              </w:trPr>
              <w:tc>
                <w:tcPr>
                  <w:tcW w:w="9637" w:type="dxa"/>
                  <w:shd w:val="clear" w:color="auto" w:fill="auto"/>
                  <w:vAlign w:val="center"/>
                </w:tcPr>
                <w:p w:rsidR="00AD475A" w:rsidRPr="00E72110" w:rsidRDefault="00AD475A" w:rsidP="00453DDB">
                  <w:pPr>
                    <w:pStyle w:val="a3"/>
                    <w:snapToGrid w:val="0"/>
                    <w:jc w:val="center"/>
                    <w:rPr>
                      <w:color w:val="FF0000"/>
                      <w:sz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95300" cy="571500"/>
                        <wp:effectExtent l="0" t="0" r="0" b="0"/>
                        <wp:docPr id="2" name="Рисунок 2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475A" w:rsidRPr="00E72110" w:rsidTr="00453DD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3581"/>
              </w:trPr>
              <w:tc>
                <w:tcPr>
                  <w:tcW w:w="9637" w:type="dxa"/>
                  <w:shd w:val="clear" w:color="auto" w:fill="auto"/>
                </w:tcPr>
                <w:p w:rsidR="00AD475A" w:rsidRPr="00E72110" w:rsidRDefault="00AD475A" w:rsidP="00453DD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AD475A" w:rsidRPr="00E72110" w:rsidRDefault="00AD475A" w:rsidP="00453DDB">
                  <w:pPr>
                    <w:jc w:val="center"/>
                    <w:rPr>
                      <w:rFonts w:eastAsia="Arial Unicode MS"/>
                      <w:b/>
                      <w:bCs/>
                      <w:sz w:val="28"/>
                      <w:szCs w:val="28"/>
                    </w:rPr>
                  </w:pPr>
                  <w:r w:rsidRPr="00E72110">
                    <w:rPr>
                      <w:b/>
                      <w:sz w:val="28"/>
                      <w:szCs w:val="28"/>
                    </w:rPr>
                    <w:t xml:space="preserve">СОВЕТ </w:t>
                  </w:r>
                  <w:r w:rsidRPr="00E72110">
                    <w:rPr>
                      <w:rFonts w:eastAsia="Arial Unicode MS"/>
                      <w:b/>
                      <w:bCs/>
                      <w:sz w:val="28"/>
                      <w:szCs w:val="28"/>
                    </w:rPr>
                    <w:t>МУНИЦИПАЛЬНОГО ОБРАЗОВАНИЯ</w:t>
                  </w:r>
                </w:p>
                <w:p w:rsidR="00AD475A" w:rsidRPr="00E72110" w:rsidRDefault="00AD475A" w:rsidP="00453DD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E72110">
                    <w:rPr>
                      <w:b/>
                      <w:bCs/>
                      <w:sz w:val="28"/>
                      <w:szCs w:val="28"/>
                    </w:rPr>
                    <w:t>ТИМАШЕВСКИЙ РАЙОН</w:t>
                  </w:r>
                </w:p>
                <w:p w:rsidR="00AD475A" w:rsidRPr="00E72110" w:rsidRDefault="00AD475A" w:rsidP="00453DDB">
                  <w:pPr>
                    <w:jc w:val="center"/>
                    <w:rPr>
                      <w:b/>
                      <w:bCs/>
                      <w:sz w:val="28"/>
                      <w:szCs w:val="20"/>
                    </w:rPr>
                  </w:pPr>
                </w:p>
                <w:p w:rsidR="00AD475A" w:rsidRPr="00E72110" w:rsidRDefault="00AD475A" w:rsidP="00453DDB">
                  <w:pPr>
                    <w:jc w:val="center"/>
                    <w:rPr>
                      <w:bCs/>
                      <w:sz w:val="28"/>
                      <w:szCs w:val="20"/>
                    </w:rPr>
                  </w:pPr>
                  <w:r w:rsidRPr="00E72110">
                    <w:rPr>
                      <w:b/>
                      <w:bCs/>
                      <w:sz w:val="28"/>
                    </w:rPr>
                    <w:t xml:space="preserve">СЕССИЯ  от </w:t>
                  </w:r>
                  <w:r w:rsidR="00D621B0">
                    <w:rPr>
                      <w:bCs/>
                      <w:sz w:val="28"/>
                    </w:rPr>
                    <w:t>16.12.2015 г.</w:t>
                  </w:r>
                  <w:r w:rsidRPr="00E72110">
                    <w:rPr>
                      <w:b/>
                      <w:bCs/>
                      <w:sz w:val="28"/>
                    </w:rPr>
                    <w:t xml:space="preserve"> № </w:t>
                  </w:r>
                  <w:r w:rsidR="00D621B0">
                    <w:rPr>
                      <w:b/>
                      <w:bCs/>
                      <w:sz w:val="28"/>
                    </w:rPr>
                    <w:t>4</w:t>
                  </w:r>
                </w:p>
                <w:p w:rsidR="00AD475A" w:rsidRPr="00E72110" w:rsidRDefault="00AD475A" w:rsidP="00453DDB">
                  <w:pPr>
                    <w:jc w:val="center"/>
                    <w:rPr>
                      <w:b/>
                      <w:bCs/>
                      <w:szCs w:val="20"/>
                      <w:u w:val="single"/>
                    </w:rPr>
                  </w:pPr>
                </w:p>
                <w:p w:rsidR="00AD475A" w:rsidRPr="00E72110" w:rsidRDefault="00AD475A" w:rsidP="00453DDB">
                  <w:pPr>
                    <w:jc w:val="center"/>
                    <w:rPr>
                      <w:b/>
                      <w:bCs/>
                      <w:szCs w:val="20"/>
                    </w:rPr>
                  </w:pPr>
                </w:p>
                <w:p w:rsidR="00AD475A" w:rsidRPr="00E72110" w:rsidRDefault="00AD475A" w:rsidP="00453DDB">
                  <w:pPr>
                    <w:tabs>
                      <w:tab w:val="left" w:pos="1704"/>
                      <w:tab w:val="center" w:pos="4710"/>
                    </w:tabs>
                    <w:rPr>
                      <w:b/>
                      <w:bCs/>
                      <w:sz w:val="32"/>
                      <w:szCs w:val="32"/>
                    </w:rPr>
                  </w:pPr>
                  <w:r w:rsidRPr="00E72110">
                    <w:rPr>
                      <w:b/>
                      <w:bCs/>
                      <w:sz w:val="32"/>
                      <w:szCs w:val="32"/>
                    </w:rPr>
                    <w:tab/>
                  </w:r>
                  <w:r w:rsidRPr="00E72110">
                    <w:rPr>
                      <w:b/>
                      <w:bCs/>
                      <w:sz w:val="32"/>
                      <w:szCs w:val="32"/>
                    </w:rPr>
                    <w:tab/>
                  </w:r>
                  <w:proofErr w:type="gramStart"/>
                  <w:r w:rsidRPr="00E72110">
                    <w:rPr>
                      <w:b/>
                      <w:bCs/>
                      <w:sz w:val="32"/>
                      <w:szCs w:val="32"/>
                    </w:rPr>
                    <w:t>Р</w:t>
                  </w:r>
                  <w:proofErr w:type="gramEnd"/>
                  <w:r w:rsidRPr="00E72110">
                    <w:rPr>
                      <w:b/>
                      <w:bCs/>
                      <w:sz w:val="32"/>
                      <w:szCs w:val="32"/>
                    </w:rPr>
                    <w:t xml:space="preserve"> Е Ш Е Н И Е</w:t>
                  </w:r>
                </w:p>
                <w:p w:rsidR="00AD475A" w:rsidRPr="00E72110" w:rsidRDefault="00AD475A" w:rsidP="00453DDB">
                  <w:pPr>
                    <w:jc w:val="center"/>
                    <w:rPr>
                      <w:b/>
                      <w:bCs/>
                      <w:szCs w:val="20"/>
                    </w:rPr>
                  </w:pPr>
                  <w:r w:rsidRPr="00E72110">
                    <w:rPr>
                      <w:b/>
                      <w:bCs/>
                      <w:szCs w:val="20"/>
                    </w:rPr>
                    <w:t xml:space="preserve"> </w:t>
                  </w:r>
                </w:p>
                <w:p w:rsidR="00AD475A" w:rsidRPr="00E72110" w:rsidRDefault="00AD475A" w:rsidP="00453DDB">
                  <w:pPr>
                    <w:jc w:val="center"/>
                    <w:rPr>
                      <w:bCs/>
                      <w:sz w:val="28"/>
                      <w:szCs w:val="20"/>
                    </w:rPr>
                  </w:pPr>
                  <w:r w:rsidRPr="00E72110">
                    <w:rPr>
                      <w:bCs/>
                      <w:sz w:val="28"/>
                    </w:rPr>
                    <w:t xml:space="preserve">от </w:t>
                  </w:r>
                  <w:r w:rsidR="00D621B0">
                    <w:rPr>
                      <w:bCs/>
                      <w:sz w:val="28"/>
                    </w:rPr>
                    <w:t>16.12.2015г.</w:t>
                  </w:r>
                  <w:r w:rsidRPr="00E72110">
                    <w:rPr>
                      <w:bCs/>
                      <w:sz w:val="28"/>
                    </w:rPr>
                    <w:t xml:space="preserve">                                                                      № </w:t>
                  </w:r>
                  <w:r w:rsidR="00D621B0">
                    <w:rPr>
                      <w:bCs/>
                      <w:sz w:val="28"/>
                    </w:rPr>
                    <w:t>28</w:t>
                  </w:r>
                  <w:bookmarkStart w:id="0" w:name="_GoBack"/>
                  <w:bookmarkEnd w:id="0"/>
                </w:p>
                <w:p w:rsidR="00AD475A" w:rsidRPr="00E72110" w:rsidRDefault="00AD475A" w:rsidP="00453DDB">
                  <w:pPr>
                    <w:jc w:val="center"/>
                    <w:rPr>
                      <w:sz w:val="28"/>
                    </w:rPr>
                  </w:pPr>
                  <w:r w:rsidRPr="00E72110">
                    <w:rPr>
                      <w:bCs/>
                    </w:rPr>
                    <w:t>город Тимашевск</w:t>
                  </w:r>
                </w:p>
                <w:p w:rsidR="00AD475A" w:rsidRPr="00E72110" w:rsidRDefault="00AD475A" w:rsidP="00453DDB">
                  <w:pPr>
                    <w:jc w:val="center"/>
                    <w:rPr>
                      <w:b/>
                      <w:bCs/>
                      <w:sz w:val="28"/>
                    </w:rPr>
                  </w:pPr>
                </w:p>
              </w:tc>
            </w:tr>
          </w:tbl>
          <w:p w:rsidR="00AD475A" w:rsidRDefault="00AD475A" w:rsidP="00453DDB"/>
        </w:tc>
      </w:tr>
    </w:tbl>
    <w:p w:rsidR="00685ADF" w:rsidRDefault="00685ADF"/>
    <w:p w:rsidR="00AD475A" w:rsidRDefault="00AD475A"/>
    <w:p w:rsidR="00F95C5C" w:rsidRDefault="004C7A63" w:rsidP="00685ADF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внесении изменений в решение Совета муниципального образования Тимашевский район от 18</w:t>
      </w:r>
      <w:r w:rsidR="00F95C5C">
        <w:rPr>
          <w:b/>
          <w:sz w:val="28"/>
          <w:szCs w:val="28"/>
          <w:lang w:eastAsia="ru-RU"/>
        </w:rPr>
        <w:t xml:space="preserve"> февраля 2015 года </w:t>
      </w:r>
      <w:r>
        <w:rPr>
          <w:b/>
          <w:sz w:val="28"/>
          <w:szCs w:val="28"/>
          <w:lang w:eastAsia="ru-RU"/>
        </w:rPr>
        <w:t>№ 474 «Об утверждении р</w:t>
      </w:r>
      <w:r>
        <w:rPr>
          <w:b/>
          <w:sz w:val="28"/>
          <w:szCs w:val="28"/>
          <w:lang w:eastAsia="ru-RU"/>
        </w:rPr>
        <w:t>е</w:t>
      </w:r>
      <w:r>
        <w:rPr>
          <w:b/>
          <w:sz w:val="28"/>
          <w:szCs w:val="28"/>
          <w:lang w:eastAsia="ru-RU"/>
        </w:rPr>
        <w:t>естра муниципальных должностей и реестра должностей</w:t>
      </w:r>
      <w:r w:rsidR="00F95C5C">
        <w:rPr>
          <w:b/>
          <w:sz w:val="28"/>
          <w:szCs w:val="28"/>
          <w:lang w:eastAsia="ru-RU"/>
        </w:rPr>
        <w:t xml:space="preserve"> </w:t>
      </w:r>
    </w:p>
    <w:p w:rsidR="00F95C5C" w:rsidRDefault="004C7A63" w:rsidP="00685ADF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муниципальной службы органов местног</w:t>
      </w:r>
      <w:r w:rsidR="00F95C5C">
        <w:rPr>
          <w:b/>
          <w:sz w:val="28"/>
          <w:szCs w:val="28"/>
          <w:lang w:eastAsia="ru-RU"/>
        </w:rPr>
        <w:t>о самоуправления</w:t>
      </w:r>
    </w:p>
    <w:p w:rsidR="00685ADF" w:rsidRPr="00685ADF" w:rsidRDefault="00F95C5C" w:rsidP="00685ADF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муниципального </w:t>
      </w:r>
      <w:r w:rsidR="004C7A63">
        <w:rPr>
          <w:b/>
          <w:sz w:val="28"/>
          <w:szCs w:val="28"/>
          <w:lang w:eastAsia="ru-RU"/>
        </w:rPr>
        <w:t>образования Тимашевский район»</w:t>
      </w:r>
    </w:p>
    <w:p w:rsid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ab/>
      </w:r>
    </w:p>
    <w:p w:rsidR="00AD475A" w:rsidRPr="00685ADF" w:rsidRDefault="00AD475A" w:rsidP="00685ADF">
      <w:pPr>
        <w:suppressAutoHyphens w:val="0"/>
        <w:jc w:val="both"/>
        <w:rPr>
          <w:sz w:val="28"/>
          <w:szCs w:val="28"/>
          <w:lang w:eastAsia="ru-RU"/>
        </w:rPr>
      </w:pPr>
    </w:p>
    <w:p w:rsidR="00685ADF" w:rsidRPr="00685ADF" w:rsidRDefault="008678CC" w:rsidP="00685AD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Руководствуясь </w:t>
      </w:r>
      <w:r w:rsidR="00685ADF" w:rsidRPr="00685ADF">
        <w:rPr>
          <w:sz w:val="28"/>
          <w:szCs w:val="28"/>
          <w:lang w:eastAsia="ru-RU"/>
        </w:rPr>
        <w:t>Федеральным закон</w:t>
      </w:r>
      <w:r>
        <w:rPr>
          <w:sz w:val="28"/>
          <w:szCs w:val="28"/>
          <w:lang w:eastAsia="ru-RU"/>
        </w:rPr>
        <w:t>ом о</w:t>
      </w:r>
      <w:r w:rsidR="00685ADF" w:rsidRPr="00685ADF">
        <w:rPr>
          <w:sz w:val="28"/>
          <w:szCs w:val="28"/>
          <w:lang w:eastAsia="ru-RU"/>
        </w:rPr>
        <w:t xml:space="preserve">т </w:t>
      </w:r>
      <w:r>
        <w:rPr>
          <w:sz w:val="28"/>
          <w:szCs w:val="28"/>
          <w:lang w:eastAsia="ru-RU"/>
        </w:rPr>
        <w:t>2 марта 2007 года № 25-ФЗ «О муниципальной службе в Российской Федерации», Законами Краснода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  <w:lang w:eastAsia="ru-RU"/>
        </w:rPr>
        <w:t>ского</w:t>
      </w:r>
      <w:r w:rsidR="004215D7">
        <w:rPr>
          <w:sz w:val="28"/>
          <w:szCs w:val="28"/>
          <w:lang w:eastAsia="ru-RU"/>
        </w:rPr>
        <w:t xml:space="preserve"> края от 8 июня 2007 года № 1244-КЗ</w:t>
      </w:r>
      <w:r w:rsidR="00A70038">
        <w:rPr>
          <w:sz w:val="28"/>
          <w:szCs w:val="28"/>
          <w:lang w:eastAsia="ru-RU"/>
        </w:rPr>
        <w:t xml:space="preserve"> «О муниципальной службе в Краснодарском крае» и от 8 июня 2007 года № 1243-КЗ «О Реестре муниц</w:t>
      </w:r>
      <w:r w:rsidR="00A70038">
        <w:rPr>
          <w:sz w:val="28"/>
          <w:szCs w:val="28"/>
          <w:lang w:eastAsia="ru-RU"/>
        </w:rPr>
        <w:t>и</w:t>
      </w:r>
      <w:r w:rsidR="00A70038">
        <w:rPr>
          <w:sz w:val="28"/>
          <w:szCs w:val="28"/>
          <w:lang w:eastAsia="ru-RU"/>
        </w:rPr>
        <w:t>пальных должностей и Реестре должностей муниципальной службы в Кра</w:t>
      </w:r>
      <w:r w:rsidR="00A70038">
        <w:rPr>
          <w:sz w:val="28"/>
          <w:szCs w:val="28"/>
          <w:lang w:eastAsia="ru-RU"/>
        </w:rPr>
        <w:t>с</w:t>
      </w:r>
      <w:r w:rsidR="00A70038">
        <w:rPr>
          <w:sz w:val="28"/>
          <w:szCs w:val="28"/>
          <w:lang w:eastAsia="ru-RU"/>
        </w:rPr>
        <w:t>нодарском крае», решением Совета муниципального образования Тимаше</w:t>
      </w:r>
      <w:r w:rsidR="00A70038">
        <w:rPr>
          <w:sz w:val="28"/>
          <w:szCs w:val="28"/>
          <w:lang w:eastAsia="ru-RU"/>
        </w:rPr>
        <w:t>в</w:t>
      </w:r>
      <w:r w:rsidR="00A70038">
        <w:rPr>
          <w:sz w:val="28"/>
          <w:szCs w:val="28"/>
          <w:lang w:eastAsia="ru-RU"/>
        </w:rPr>
        <w:t>ский район от 25 ноября 2015 года</w:t>
      </w:r>
      <w:proofErr w:type="gramEnd"/>
      <w:r w:rsidR="00A70038">
        <w:rPr>
          <w:sz w:val="28"/>
          <w:szCs w:val="28"/>
          <w:lang w:eastAsia="ru-RU"/>
        </w:rPr>
        <w:t xml:space="preserve"> № 14 «Об утверждении структуры адм</w:t>
      </w:r>
      <w:r w:rsidR="00A70038">
        <w:rPr>
          <w:sz w:val="28"/>
          <w:szCs w:val="28"/>
          <w:lang w:eastAsia="ru-RU"/>
        </w:rPr>
        <w:t>и</w:t>
      </w:r>
      <w:r w:rsidR="00A70038">
        <w:rPr>
          <w:sz w:val="28"/>
          <w:szCs w:val="28"/>
          <w:lang w:eastAsia="ru-RU"/>
        </w:rPr>
        <w:t>нистрации муниципального образования Тимашевский район», статьями          25, 64 Устава муниципального образования Тимашевский</w:t>
      </w:r>
      <w:r w:rsidR="00685ADF" w:rsidRPr="00685ADF">
        <w:rPr>
          <w:sz w:val="28"/>
          <w:szCs w:val="28"/>
          <w:lang w:eastAsia="ru-RU"/>
        </w:rPr>
        <w:t>, Совет муниц</w:t>
      </w:r>
      <w:r w:rsidR="00685ADF" w:rsidRPr="00685ADF">
        <w:rPr>
          <w:sz w:val="28"/>
          <w:szCs w:val="28"/>
          <w:lang w:eastAsia="ru-RU"/>
        </w:rPr>
        <w:t>и</w:t>
      </w:r>
      <w:r w:rsidR="00685ADF" w:rsidRPr="00685ADF">
        <w:rPr>
          <w:sz w:val="28"/>
          <w:szCs w:val="28"/>
          <w:lang w:eastAsia="ru-RU"/>
        </w:rPr>
        <w:t xml:space="preserve">пального образования Тимашевский район </w:t>
      </w:r>
      <w:proofErr w:type="gramStart"/>
      <w:r w:rsidR="00685ADF" w:rsidRPr="00685ADF">
        <w:rPr>
          <w:sz w:val="28"/>
          <w:szCs w:val="28"/>
          <w:lang w:eastAsia="ru-RU"/>
        </w:rPr>
        <w:t>р</w:t>
      </w:r>
      <w:proofErr w:type="gramEnd"/>
      <w:r w:rsidR="00685ADF" w:rsidRPr="00685ADF">
        <w:rPr>
          <w:sz w:val="28"/>
          <w:szCs w:val="28"/>
          <w:lang w:eastAsia="ru-RU"/>
        </w:rPr>
        <w:t xml:space="preserve"> е ш и л:</w:t>
      </w:r>
    </w:p>
    <w:p w:rsidR="00A70038" w:rsidRDefault="00A70038" w:rsidP="00685ADF">
      <w:pPr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Внести изменения в решение Совета от 18 февраля 2015 года № 474  «Об утверждении реестра муниципальных должностей и реестра </w:t>
      </w:r>
      <w:proofErr w:type="gramStart"/>
      <w:r>
        <w:rPr>
          <w:sz w:val="28"/>
          <w:szCs w:val="28"/>
          <w:lang w:eastAsia="ru-RU"/>
        </w:rPr>
        <w:t>должностей муниципальной службы органов местного самоуправления муниципального образования</w:t>
      </w:r>
      <w:proofErr w:type="gramEnd"/>
      <w:r>
        <w:rPr>
          <w:sz w:val="28"/>
          <w:szCs w:val="28"/>
          <w:lang w:eastAsia="ru-RU"/>
        </w:rPr>
        <w:t xml:space="preserve"> Тимашевский район» изложив пункт 2 раздела 2 приложения к решению в новой редакции:</w:t>
      </w:r>
    </w:p>
    <w:p w:rsidR="00A70038" w:rsidRDefault="00A70038" w:rsidP="002801A5">
      <w:pPr>
        <w:tabs>
          <w:tab w:val="left" w:pos="1134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«2. Допускается двойное наименование должности муниципальной службы: заместитель начальника управления, начальник отдела; заместитель главы, начальник управления»</w:t>
      </w:r>
      <w:r w:rsidR="002801A5">
        <w:rPr>
          <w:sz w:val="28"/>
          <w:szCs w:val="28"/>
          <w:lang w:eastAsia="ru-RU"/>
        </w:rPr>
        <w:t>.</w:t>
      </w:r>
    </w:p>
    <w:p w:rsidR="00A70038" w:rsidRDefault="00685ADF" w:rsidP="00685ADF">
      <w:pPr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>Организационно-кадровому отделу управления делами админ</w:t>
      </w:r>
      <w:r w:rsidRPr="00685ADF">
        <w:rPr>
          <w:sz w:val="28"/>
          <w:szCs w:val="28"/>
          <w:lang w:eastAsia="ru-RU"/>
        </w:rPr>
        <w:t>и</w:t>
      </w:r>
      <w:r w:rsidRPr="00685ADF">
        <w:rPr>
          <w:sz w:val="28"/>
          <w:szCs w:val="28"/>
          <w:lang w:eastAsia="ru-RU"/>
        </w:rPr>
        <w:t>страции муниципального образования Тимашевский район (Косов) о</w:t>
      </w:r>
      <w:r w:rsidR="00A70038">
        <w:rPr>
          <w:sz w:val="28"/>
          <w:szCs w:val="28"/>
          <w:lang w:eastAsia="ru-RU"/>
        </w:rPr>
        <w:t>публ</w:t>
      </w:r>
      <w:r w:rsidR="00A70038">
        <w:rPr>
          <w:sz w:val="28"/>
          <w:szCs w:val="28"/>
          <w:lang w:eastAsia="ru-RU"/>
        </w:rPr>
        <w:t>и</w:t>
      </w:r>
      <w:r w:rsidR="00A70038">
        <w:rPr>
          <w:sz w:val="28"/>
          <w:szCs w:val="28"/>
          <w:lang w:eastAsia="ru-RU"/>
        </w:rPr>
        <w:t>ковать настоящее решение в газете «Знамя труда».</w:t>
      </w:r>
    </w:p>
    <w:p w:rsidR="00685ADF" w:rsidRPr="00685ADF" w:rsidRDefault="00685ADF" w:rsidP="00685ADF">
      <w:pPr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lastRenderedPageBreak/>
        <w:t>Отделу информационных технологий администрации муниципал</w:t>
      </w:r>
      <w:r w:rsidRPr="00685ADF">
        <w:rPr>
          <w:sz w:val="28"/>
          <w:szCs w:val="28"/>
          <w:lang w:eastAsia="ru-RU"/>
        </w:rPr>
        <w:t>ь</w:t>
      </w:r>
      <w:r w:rsidRPr="00685ADF">
        <w:rPr>
          <w:sz w:val="28"/>
          <w:szCs w:val="28"/>
          <w:lang w:eastAsia="ru-RU"/>
        </w:rPr>
        <w:t>ного образования Тимашевский район (</w:t>
      </w:r>
      <w:proofErr w:type="spellStart"/>
      <w:r w:rsidRPr="00685ADF">
        <w:rPr>
          <w:sz w:val="28"/>
          <w:szCs w:val="28"/>
          <w:lang w:eastAsia="ru-RU"/>
        </w:rPr>
        <w:t>Мирончук</w:t>
      </w:r>
      <w:proofErr w:type="spellEnd"/>
      <w:r w:rsidRPr="00685ADF">
        <w:rPr>
          <w:sz w:val="28"/>
          <w:szCs w:val="28"/>
          <w:lang w:eastAsia="ru-RU"/>
        </w:rPr>
        <w:t xml:space="preserve">) </w:t>
      </w:r>
      <w:proofErr w:type="gramStart"/>
      <w:r w:rsidRPr="00685ADF">
        <w:rPr>
          <w:sz w:val="28"/>
          <w:szCs w:val="28"/>
          <w:lang w:eastAsia="ru-RU"/>
        </w:rPr>
        <w:t>разместить</w:t>
      </w:r>
      <w:proofErr w:type="gramEnd"/>
      <w:r w:rsidRPr="00685ADF">
        <w:rPr>
          <w:sz w:val="28"/>
          <w:szCs w:val="28"/>
          <w:lang w:eastAsia="ru-RU"/>
        </w:rPr>
        <w:t xml:space="preserve"> настоящее решение на официальном сайте муниципального образования Тимашевский район. </w:t>
      </w:r>
    </w:p>
    <w:p w:rsidR="00685ADF" w:rsidRPr="00685ADF" w:rsidRDefault="00685ADF" w:rsidP="00685ADF">
      <w:pPr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 xml:space="preserve">Решение вступает в силу со дня его </w:t>
      </w:r>
      <w:r w:rsidR="0008546B">
        <w:rPr>
          <w:sz w:val="28"/>
          <w:szCs w:val="28"/>
          <w:lang w:eastAsia="ru-RU"/>
        </w:rPr>
        <w:t>опубликования</w:t>
      </w:r>
      <w:r w:rsidR="00A70038">
        <w:rPr>
          <w:sz w:val="28"/>
          <w:szCs w:val="28"/>
          <w:lang w:eastAsia="ru-RU"/>
        </w:rPr>
        <w:t xml:space="preserve"> и распростран</w:t>
      </w:r>
      <w:r w:rsidR="00A70038">
        <w:rPr>
          <w:sz w:val="28"/>
          <w:szCs w:val="28"/>
          <w:lang w:eastAsia="ru-RU"/>
        </w:rPr>
        <w:t>я</w:t>
      </w:r>
      <w:r w:rsidR="00A70038">
        <w:rPr>
          <w:sz w:val="28"/>
          <w:szCs w:val="28"/>
          <w:lang w:eastAsia="ru-RU"/>
        </w:rPr>
        <w:t>ет свое действие на правоотношения, возникшие с 26 ноября 2015 года.</w:t>
      </w:r>
    </w:p>
    <w:p w:rsid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>Председатель Совета</w:t>
      </w: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>муниципального образования</w:t>
      </w:r>
    </w:p>
    <w:p w:rsidR="00685ADF" w:rsidRDefault="00685ADF" w:rsidP="00685ADF">
      <w:pPr>
        <w:suppressAutoHyphens w:val="0"/>
        <w:jc w:val="both"/>
      </w:pPr>
      <w:r w:rsidRPr="00685ADF">
        <w:rPr>
          <w:sz w:val="28"/>
          <w:szCs w:val="28"/>
          <w:lang w:eastAsia="ru-RU"/>
        </w:rPr>
        <w:t xml:space="preserve">Тимашевский район                                                              </w:t>
      </w:r>
      <w:r>
        <w:rPr>
          <w:sz w:val="28"/>
          <w:szCs w:val="28"/>
          <w:lang w:eastAsia="ru-RU"/>
        </w:rPr>
        <w:t xml:space="preserve">   </w:t>
      </w:r>
      <w:r w:rsidRPr="00685ADF">
        <w:rPr>
          <w:sz w:val="28"/>
          <w:szCs w:val="28"/>
          <w:lang w:eastAsia="ru-RU"/>
        </w:rPr>
        <w:t xml:space="preserve">  А.М.Устименко </w:t>
      </w:r>
    </w:p>
    <w:sectPr w:rsidR="00685ADF" w:rsidSect="00EF51E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5E8" w:rsidRDefault="000975E8" w:rsidP="00ED5D8C">
      <w:r>
        <w:separator/>
      </w:r>
    </w:p>
  </w:endnote>
  <w:endnote w:type="continuationSeparator" w:id="0">
    <w:p w:rsidR="000975E8" w:rsidRDefault="000975E8" w:rsidP="00ED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E8" w:rsidRDefault="000975E8" w:rsidP="00ED5D8C">
      <w:r>
        <w:separator/>
      </w:r>
    </w:p>
  </w:footnote>
  <w:footnote w:type="continuationSeparator" w:id="0">
    <w:p w:rsidR="000975E8" w:rsidRDefault="000975E8" w:rsidP="00ED5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D8C" w:rsidRDefault="00ED5D8C" w:rsidP="00ED5D8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56436"/>
    <w:multiLevelType w:val="hybridMultilevel"/>
    <w:tmpl w:val="239A5056"/>
    <w:lvl w:ilvl="0" w:tplc="989282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ADF"/>
    <w:rsid w:val="0001251E"/>
    <w:rsid w:val="0008546B"/>
    <w:rsid w:val="000975E8"/>
    <w:rsid w:val="002801A5"/>
    <w:rsid w:val="004215D7"/>
    <w:rsid w:val="0046203D"/>
    <w:rsid w:val="004A17B1"/>
    <w:rsid w:val="004C7A63"/>
    <w:rsid w:val="00571DB3"/>
    <w:rsid w:val="005E4BD5"/>
    <w:rsid w:val="0066433D"/>
    <w:rsid w:val="00685ADF"/>
    <w:rsid w:val="0081769F"/>
    <w:rsid w:val="008678CC"/>
    <w:rsid w:val="008A69A7"/>
    <w:rsid w:val="00982096"/>
    <w:rsid w:val="00A44B9D"/>
    <w:rsid w:val="00A70038"/>
    <w:rsid w:val="00AD475A"/>
    <w:rsid w:val="00D215EE"/>
    <w:rsid w:val="00D4246F"/>
    <w:rsid w:val="00D621B0"/>
    <w:rsid w:val="00DF7A1E"/>
    <w:rsid w:val="00ED5D8C"/>
    <w:rsid w:val="00EF51E9"/>
    <w:rsid w:val="00F35499"/>
    <w:rsid w:val="00F9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85ADF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ED5D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5D8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ED5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5D8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D47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75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85AD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12</cp:revision>
  <cp:lastPrinted>2015-12-05T09:13:00Z</cp:lastPrinted>
  <dcterms:created xsi:type="dcterms:W3CDTF">2015-12-05T05:46:00Z</dcterms:created>
  <dcterms:modified xsi:type="dcterms:W3CDTF">2015-12-17T06:35:00Z</dcterms:modified>
</cp:coreProperties>
</file>