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35FDB" w:rsidRDefault="00EB5C47" w:rsidP="007D40C6">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проекта </w:t>
            </w:r>
            <w:r w:rsidR="005F3205" w:rsidRPr="00876438">
              <w:rPr>
                <w:rFonts w:ascii="Times New Roman" w:hAnsi="Times New Roman" w:cs="Times New Roman"/>
                <w:sz w:val="24"/>
                <w:szCs w:val="24"/>
              </w:rPr>
              <w:t xml:space="preserve">решения Совета муниципального образования Тимашевский район </w:t>
            </w:r>
            <w:r w:rsidR="00335FDB" w:rsidRPr="00335FDB">
              <w:rPr>
                <w:rFonts w:ascii="Times New Roman" w:hAnsi="Times New Roman" w:cs="Times New Roman"/>
                <w:sz w:val="24"/>
                <w:szCs w:val="24"/>
              </w:rPr>
              <w:t xml:space="preserve">«О внесении изменений в решение Совета муниципального образования Тимашевский район от 30 января 2019 г. № 353 «Об утверждении Порядка размещения рекламных конструкций на территории муниципального образования Тимашевский район» </w:t>
            </w:r>
          </w:p>
          <w:p w:rsidR="005F3205" w:rsidRPr="00876438" w:rsidRDefault="00335FDB" w:rsidP="007D40C6">
            <w:pPr>
              <w:pStyle w:val="ConsPlusNonformat"/>
              <w:jc w:val="center"/>
              <w:rPr>
                <w:rFonts w:ascii="Times New Roman" w:hAnsi="Times New Roman" w:cs="Times New Roman"/>
                <w:bCs/>
                <w:color w:val="000000"/>
                <w:sz w:val="24"/>
                <w:szCs w:val="24"/>
              </w:rPr>
            </w:pPr>
            <w:r w:rsidRPr="00335FDB">
              <w:rPr>
                <w:rFonts w:ascii="Times New Roman" w:hAnsi="Times New Roman" w:cs="Times New Roman"/>
                <w:sz w:val="24"/>
                <w:szCs w:val="24"/>
              </w:rPr>
              <w:t>(в редакции от 12 марта 2021 г. № 62</w:t>
            </w:r>
            <w:r>
              <w:rPr>
                <w:rFonts w:ascii="Times New Roman" w:hAnsi="Times New Roman" w:cs="Times New Roman"/>
                <w:sz w:val="24"/>
                <w:szCs w:val="24"/>
              </w:rPr>
              <w:t>)</w:t>
            </w:r>
            <w:r w:rsidR="006B5D66" w:rsidRPr="006B5D66">
              <w:rPr>
                <w:rFonts w:ascii="Times New Roman" w:hAnsi="Times New Roman" w:cs="Times New Roman"/>
                <w:bCs/>
                <w:color w:val="000000"/>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335FD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335FDB">
              <w:rPr>
                <w:rFonts w:ascii="Times New Roman" w:hAnsi="Times New Roman" w:cs="Times New Roman"/>
                <w:sz w:val="24"/>
                <w:szCs w:val="24"/>
              </w:rPr>
              <w:t>23</w:t>
            </w:r>
            <w:bookmarkStart w:id="0" w:name="_GoBack"/>
            <w:bookmarkEnd w:id="0"/>
            <w:r w:rsidR="00876438">
              <w:rPr>
                <w:rFonts w:ascii="Times New Roman" w:hAnsi="Times New Roman" w:cs="Times New Roman"/>
                <w:sz w:val="24"/>
                <w:szCs w:val="24"/>
              </w:rPr>
              <w:t xml:space="preserve"> декабря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74E51">
              <w:rPr>
                <w:rFonts w:ascii="Times New Roman" w:hAnsi="Times New Roman" w:cs="Times New Roman"/>
                <w:sz w:val="24"/>
                <w:szCs w:val="24"/>
              </w:rPr>
              <w:t>1</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20" w:rsidRDefault="00E97720" w:rsidP="00840B1E">
      <w:pPr>
        <w:spacing w:after="0" w:line="240" w:lineRule="auto"/>
      </w:pPr>
      <w:r>
        <w:separator/>
      </w:r>
    </w:p>
  </w:endnote>
  <w:endnote w:type="continuationSeparator" w:id="0">
    <w:p w:rsidR="00E97720" w:rsidRDefault="00E9772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20" w:rsidRDefault="00E97720" w:rsidP="00840B1E">
      <w:pPr>
        <w:spacing w:after="0" w:line="240" w:lineRule="auto"/>
      </w:pPr>
      <w:r>
        <w:separator/>
      </w:r>
    </w:p>
  </w:footnote>
  <w:footnote w:type="continuationSeparator" w:id="0">
    <w:p w:rsidR="00E97720" w:rsidRDefault="00E9772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35FD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289A-5E1A-4617-9FB9-A4E36CBD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211</cp:revision>
  <dcterms:created xsi:type="dcterms:W3CDTF">2015-03-03T07:14:00Z</dcterms:created>
  <dcterms:modified xsi:type="dcterms:W3CDTF">2021-12-16T07:48:00Z</dcterms:modified>
</cp:coreProperties>
</file>