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8C54B0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B0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8C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8C54B0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4B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C54B0" w:rsidRPr="008C54B0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C2443E" w:rsidRPr="008C54B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636C91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242D97" w:rsidRPr="008C54B0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B0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8C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34" w:rsidRPr="008C54B0" w:rsidRDefault="006C5CDF" w:rsidP="00CF0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54B0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7D6682" w:rsidRPr="008C54B0">
        <w:rPr>
          <w:rFonts w:ascii="Times New Roman" w:hAnsi="Times New Roman" w:cs="Times New Roman"/>
          <w:sz w:val="28"/>
          <w:szCs w:val="28"/>
        </w:rPr>
        <w:t xml:space="preserve"> </w:t>
      </w:r>
      <w:r w:rsidR="008C54B0" w:rsidRPr="008C54B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CF05A1" w:rsidRPr="008C54B0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8C54B0">
        <w:rPr>
          <w:rFonts w:ascii="Times New Roman" w:hAnsi="Times New Roman" w:cs="Times New Roman"/>
          <w:sz w:val="28"/>
          <w:szCs w:val="28"/>
        </w:rPr>
        <w:t>(далее – МНПА).</w:t>
      </w:r>
    </w:p>
    <w:p w:rsidR="005C2465" w:rsidRPr="00636C91" w:rsidRDefault="00326534" w:rsidP="007D66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36C9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8C54B0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B0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8C54B0">
        <w:rPr>
          <w:rFonts w:ascii="Times New Roman" w:hAnsi="Times New Roman" w:cs="Times New Roman"/>
          <w:sz w:val="28"/>
          <w:szCs w:val="28"/>
        </w:rPr>
        <w:t xml:space="preserve"> </w:t>
      </w:r>
      <w:r w:rsidRPr="008C54B0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8C54B0" w:rsidRDefault="00CF05A1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4B0">
        <w:rPr>
          <w:rFonts w:ascii="Times New Roman" w:hAnsi="Times New Roman" w:cs="Times New Roman"/>
          <w:sz w:val="28"/>
          <w:szCs w:val="28"/>
        </w:rPr>
        <w:t xml:space="preserve">март </w:t>
      </w:r>
      <w:r w:rsidR="00F17969" w:rsidRPr="008C54B0">
        <w:rPr>
          <w:rFonts w:ascii="Times New Roman" w:hAnsi="Times New Roman" w:cs="Times New Roman"/>
          <w:sz w:val="28"/>
          <w:szCs w:val="28"/>
        </w:rPr>
        <w:t>202</w:t>
      </w:r>
      <w:r w:rsidRPr="008C54B0">
        <w:rPr>
          <w:rFonts w:ascii="Times New Roman" w:hAnsi="Times New Roman" w:cs="Times New Roman"/>
          <w:sz w:val="28"/>
          <w:szCs w:val="28"/>
        </w:rPr>
        <w:t>3</w:t>
      </w:r>
      <w:r w:rsidR="006C5CDF" w:rsidRPr="008C54B0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8C54B0">
        <w:rPr>
          <w:rFonts w:ascii="Times New Roman" w:hAnsi="Times New Roman" w:cs="Times New Roman"/>
          <w:sz w:val="28"/>
          <w:szCs w:val="28"/>
        </w:rPr>
        <w:t>.</w:t>
      </w:r>
      <w:r w:rsidR="006C5CDF" w:rsidRPr="008C5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636C91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638E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CB0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163CB0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163CB0">
        <w:rPr>
          <w:rFonts w:ascii="Times New Roman" w:hAnsi="Times New Roman" w:cs="Times New Roman"/>
          <w:sz w:val="28"/>
          <w:szCs w:val="28"/>
        </w:rPr>
        <w:t>п</w:t>
      </w:r>
      <w:r w:rsidR="00895D9D" w:rsidRPr="00163CB0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163CB0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63CB0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163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B0" w:rsidRPr="00C568BA" w:rsidRDefault="00163CB0" w:rsidP="00163CB0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C568BA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C568BA">
        <w:rPr>
          <w:rFonts w:ascii="Times New Roman" w:hAnsi="Times New Roman"/>
          <w:bCs/>
          <w:sz w:val="28"/>
          <w:szCs w:val="28"/>
          <w:lang w:val="x-none"/>
        </w:rPr>
        <w:t>подготовки и утверждени</w:t>
      </w:r>
      <w:r w:rsidRPr="00C568BA">
        <w:rPr>
          <w:rFonts w:ascii="Times New Roman" w:hAnsi="Times New Roman"/>
          <w:bCs/>
          <w:sz w:val="28"/>
          <w:szCs w:val="28"/>
        </w:rPr>
        <w:t>я</w:t>
      </w:r>
      <w:r w:rsidRPr="00C568BA">
        <w:rPr>
          <w:rFonts w:ascii="Times New Roman" w:hAnsi="Times New Roman"/>
          <w:bCs/>
          <w:sz w:val="28"/>
          <w:szCs w:val="28"/>
          <w:lang w:val="x-none"/>
        </w:rPr>
        <w:t xml:space="preserve"> документации по планировке территории</w:t>
      </w:r>
      <w:r w:rsidRPr="00C568BA">
        <w:rPr>
          <w:rFonts w:ascii="Times New Roman" w:hAnsi="Times New Roman"/>
          <w:bCs/>
          <w:sz w:val="28"/>
          <w:szCs w:val="28"/>
        </w:rPr>
        <w:t>.</w:t>
      </w:r>
    </w:p>
    <w:p w:rsidR="00455101" w:rsidRDefault="00163CB0" w:rsidP="0045510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99451C">
        <w:rPr>
          <w:rFonts w:ascii="Times New Roman" w:hAnsi="Times New Roman"/>
          <w:sz w:val="28"/>
          <w:szCs w:val="28"/>
        </w:rPr>
        <w:t xml:space="preserve">Проект </w:t>
      </w:r>
      <w:r w:rsidR="00455101">
        <w:rPr>
          <w:rFonts w:ascii="Times New Roman" w:hAnsi="Times New Roman"/>
          <w:sz w:val="28"/>
          <w:szCs w:val="28"/>
        </w:rPr>
        <w:t xml:space="preserve">МНПА </w:t>
      </w:r>
      <w:r w:rsidR="00455101" w:rsidRPr="00F42129">
        <w:rPr>
          <w:rFonts w:ascii="Times New Roman" w:hAnsi="Times New Roman"/>
          <w:sz w:val="28"/>
          <w:szCs w:val="28"/>
        </w:rPr>
        <w:t>определяет стандарты, сроки и последовательность административных процедур (действий) предоставления администрацией муниципального образ</w:t>
      </w:r>
      <w:r w:rsidR="00455101" w:rsidRPr="00F42129">
        <w:rPr>
          <w:rFonts w:ascii="Times New Roman" w:hAnsi="Times New Roman"/>
          <w:sz w:val="28"/>
          <w:szCs w:val="28"/>
        </w:rPr>
        <w:t>о</w:t>
      </w:r>
      <w:r w:rsidR="00455101" w:rsidRPr="00F42129">
        <w:rPr>
          <w:rFonts w:ascii="Times New Roman" w:hAnsi="Times New Roman"/>
          <w:sz w:val="28"/>
          <w:szCs w:val="28"/>
        </w:rPr>
        <w:t>вания Тимашевский район муниципальной услуги по подготовке и утвержд</w:t>
      </w:r>
      <w:r w:rsidR="00455101" w:rsidRPr="00F42129">
        <w:rPr>
          <w:rFonts w:ascii="Times New Roman" w:hAnsi="Times New Roman"/>
          <w:sz w:val="28"/>
          <w:szCs w:val="28"/>
        </w:rPr>
        <w:t>е</w:t>
      </w:r>
      <w:r w:rsidR="00455101" w:rsidRPr="00F42129">
        <w:rPr>
          <w:rFonts w:ascii="Times New Roman" w:hAnsi="Times New Roman"/>
          <w:sz w:val="28"/>
          <w:szCs w:val="28"/>
        </w:rPr>
        <w:t>нию д</w:t>
      </w:r>
      <w:r w:rsidR="00455101" w:rsidRPr="00F42129">
        <w:rPr>
          <w:rFonts w:ascii="Times New Roman" w:hAnsi="Times New Roman"/>
          <w:sz w:val="28"/>
          <w:szCs w:val="28"/>
        </w:rPr>
        <w:t>о</w:t>
      </w:r>
      <w:r w:rsidR="00455101" w:rsidRPr="00F42129">
        <w:rPr>
          <w:rFonts w:ascii="Times New Roman" w:hAnsi="Times New Roman"/>
          <w:sz w:val="28"/>
          <w:szCs w:val="28"/>
        </w:rPr>
        <w:t>кументации по планировке территории (далее – муниципальная услуга).</w:t>
      </w:r>
    </w:p>
    <w:p w:rsidR="00D40E84" w:rsidRPr="00125419" w:rsidRDefault="00D40E84" w:rsidP="00D40E8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419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муници</w:t>
      </w:r>
      <w:r w:rsidRPr="00125419">
        <w:rPr>
          <w:rFonts w:ascii="Times New Roman" w:hAnsi="Times New Roman" w:cs="Times New Roman"/>
          <w:sz w:val="28"/>
          <w:szCs w:val="28"/>
        </w:rPr>
        <w:softHyphen/>
        <w:t>пального образования Тимашевский район через отраслевой (функциональный) орган админ</w:t>
      </w:r>
      <w:r w:rsidRPr="00125419">
        <w:rPr>
          <w:rFonts w:ascii="Times New Roman" w:hAnsi="Times New Roman" w:cs="Times New Roman"/>
          <w:sz w:val="28"/>
          <w:szCs w:val="28"/>
        </w:rPr>
        <w:t>и</w:t>
      </w:r>
      <w:r w:rsidRPr="00125419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– отдел архитектуры и градостроительства администрации муниципального образования Тимаше</w:t>
      </w:r>
      <w:r w:rsidRPr="00125419">
        <w:rPr>
          <w:rFonts w:ascii="Times New Roman" w:hAnsi="Times New Roman" w:cs="Times New Roman"/>
          <w:sz w:val="28"/>
          <w:szCs w:val="28"/>
        </w:rPr>
        <w:t>в</w:t>
      </w:r>
      <w:r w:rsidRPr="00125419">
        <w:rPr>
          <w:rFonts w:ascii="Times New Roman" w:hAnsi="Times New Roman" w:cs="Times New Roman"/>
          <w:sz w:val="28"/>
          <w:szCs w:val="28"/>
        </w:rPr>
        <w:t>ский район</w:t>
      </w:r>
      <w:r w:rsidR="00951E00">
        <w:rPr>
          <w:rFonts w:ascii="Times New Roman" w:hAnsi="Times New Roman" w:cs="Times New Roman"/>
          <w:sz w:val="28"/>
          <w:szCs w:val="28"/>
        </w:rPr>
        <w:t xml:space="preserve"> (далее – Отдел).</w:t>
      </w:r>
    </w:p>
    <w:p w:rsidR="00163CB0" w:rsidRPr="00163CB0" w:rsidRDefault="00163CB0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2E37" w:rsidRPr="00455101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101">
        <w:rPr>
          <w:rFonts w:ascii="Times New Roman" w:hAnsi="Times New Roman" w:cs="Times New Roman"/>
          <w:sz w:val="28"/>
          <w:szCs w:val="28"/>
        </w:rPr>
        <w:t>К</w:t>
      </w:r>
      <w:r w:rsidR="00895D9D" w:rsidRPr="00455101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3752D" w:rsidRPr="006F0068" w:rsidRDefault="00D81303" w:rsidP="006F00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</w:pPr>
      <w:r w:rsidRPr="006F0068">
        <w:rPr>
          <w:rFonts w:ascii="Times New Roman" w:hAnsi="Times New Roman" w:cs="Times New Roman"/>
          <w:sz w:val="28"/>
          <w:szCs w:val="28"/>
        </w:rPr>
        <w:t>Ц</w:t>
      </w:r>
      <w:r w:rsidR="005368F6" w:rsidRPr="006F0068">
        <w:rPr>
          <w:rFonts w:ascii="Times New Roman" w:hAnsi="Times New Roman" w:cs="Times New Roman"/>
          <w:sz w:val="28"/>
          <w:szCs w:val="28"/>
        </w:rPr>
        <w:t xml:space="preserve">ель предлагаемого правового регулирования </w:t>
      </w:r>
      <w:r w:rsidR="00813E6E" w:rsidRPr="003B0ED2">
        <w:rPr>
          <w:rFonts w:ascii="Times New Roman" w:hAnsi="Times New Roman" w:cs="Times New Roman"/>
          <w:sz w:val="28"/>
          <w:szCs w:val="28"/>
        </w:rPr>
        <w:t>-</w:t>
      </w:r>
      <w:r w:rsidR="00F45C17" w:rsidRPr="003B0ED2">
        <w:rPr>
          <w:rFonts w:ascii="Times New Roman" w:hAnsi="Times New Roman" w:cs="Times New Roman"/>
          <w:sz w:val="28"/>
          <w:szCs w:val="28"/>
        </w:rPr>
        <w:t xml:space="preserve">  </w:t>
      </w:r>
      <w:r w:rsidR="003B0ED2">
        <w:rPr>
          <w:rFonts w:ascii="Times New Roman" w:hAnsi="Times New Roman" w:cs="Times New Roman"/>
          <w:sz w:val="28"/>
          <w:szCs w:val="28"/>
        </w:rPr>
        <w:t>у</w:t>
      </w:r>
      <w:r w:rsidR="003B0ED2" w:rsidRPr="003B0ED2">
        <w:rPr>
          <w:rFonts w:ascii="Times New Roman" w:hAnsi="Times New Roman" w:cs="Times New Roman"/>
          <w:sz w:val="28"/>
          <w:szCs w:val="28"/>
        </w:rPr>
        <w:t>тверждение</w:t>
      </w:r>
      <w:r w:rsidR="003B0ED2" w:rsidRPr="003B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D2" w:rsidRPr="003B0ED2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«Подготовка и утверждение документации по планировке территории»,</w:t>
      </w:r>
      <w:r w:rsidR="006F00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EC0" w:rsidRPr="006F0068"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  <w:t>урегулировани</w:t>
      </w:r>
      <w:r w:rsidR="00455101" w:rsidRPr="006F0068"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  <w:t>е</w:t>
      </w:r>
      <w:r w:rsidR="00C96EC0" w:rsidRPr="006F0068">
        <w:rPr>
          <w:rFonts w:ascii="Times New Roman" w:hAnsi="Times New Roman" w:cs="Times New Roman"/>
          <w:color w:val="262626"/>
          <w:sz w:val="28"/>
          <w:szCs w:val="28"/>
          <w:shd w:val="clear" w:color="auto" w:fill="FAFAFA"/>
        </w:rPr>
        <w:t xml:space="preserve"> вопросов по подготовке, утверждению документации по планировке территории.</w:t>
      </w:r>
    </w:p>
    <w:p w:rsidR="00455101" w:rsidRPr="006F0068" w:rsidRDefault="00455101" w:rsidP="006F00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621E4" w:rsidRDefault="00895D9D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455101" w:rsidRPr="00F42129" w:rsidRDefault="00455101" w:rsidP="00455101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9621E4">
        <w:rPr>
          <w:rFonts w:ascii="Times New Roman" w:hAnsi="Times New Roman"/>
          <w:sz w:val="28"/>
          <w:szCs w:val="28"/>
        </w:rPr>
        <w:t xml:space="preserve">Проект МНПА разработан в </w:t>
      </w:r>
      <w:r w:rsidRPr="009621E4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соответствии со статьей 45 </w:t>
      </w:r>
      <w:r w:rsidRPr="009621E4">
        <w:rPr>
          <w:rFonts w:ascii="Times New Roman" w:hAnsi="Times New Roman"/>
          <w:bCs/>
          <w:kern w:val="32"/>
          <w:sz w:val="28"/>
          <w:szCs w:val="28"/>
          <w:lang w:val="x-none"/>
        </w:rPr>
        <w:lastRenderedPageBreak/>
        <w:t>Градостроительного кодекса Российской Федерации</w:t>
      </w:r>
      <w:r w:rsidRPr="009621E4">
        <w:rPr>
          <w:rFonts w:ascii="Times New Roman" w:hAnsi="Times New Roman"/>
          <w:bCs/>
          <w:kern w:val="32"/>
          <w:sz w:val="28"/>
          <w:szCs w:val="28"/>
        </w:rPr>
        <w:t>,</w:t>
      </w:r>
      <w:r w:rsidRPr="009621E4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 Федеральным законом от 27 июля 2010 г. </w:t>
      </w:r>
      <w:r w:rsidRPr="009621E4">
        <w:rPr>
          <w:rFonts w:ascii="Times New Roman" w:hAnsi="Times New Roman"/>
          <w:bCs/>
          <w:kern w:val="32"/>
          <w:sz w:val="28"/>
          <w:szCs w:val="28"/>
        </w:rPr>
        <w:t>№</w:t>
      </w:r>
      <w:r w:rsidRPr="009621E4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 210-ФЗ </w:t>
      </w:r>
      <w:r w:rsidRPr="009621E4">
        <w:rPr>
          <w:rFonts w:ascii="Times New Roman" w:hAnsi="Times New Roman"/>
          <w:bCs/>
          <w:kern w:val="32"/>
          <w:sz w:val="28"/>
          <w:szCs w:val="28"/>
        </w:rPr>
        <w:t>«</w:t>
      </w:r>
      <w:r w:rsidRPr="009621E4">
        <w:rPr>
          <w:rFonts w:ascii="Times New Roman" w:hAnsi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</w:t>
      </w:r>
      <w:r w:rsidRPr="009621E4">
        <w:rPr>
          <w:rFonts w:ascii="Times New Roman" w:hAnsi="Times New Roman"/>
          <w:bCs/>
          <w:kern w:val="32"/>
          <w:sz w:val="28"/>
          <w:szCs w:val="28"/>
        </w:rPr>
        <w:t>», пост</w:t>
      </w:r>
      <w:r w:rsidRPr="009621E4">
        <w:rPr>
          <w:rFonts w:ascii="Times New Roman" w:hAnsi="Times New Roman"/>
          <w:bCs/>
          <w:kern w:val="32"/>
          <w:sz w:val="28"/>
          <w:szCs w:val="28"/>
        </w:rPr>
        <w:t>а</w:t>
      </w:r>
      <w:r w:rsidRPr="009621E4">
        <w:rPr>
          <w:rFonts w:ascii="Times New Roman" w:hAnsi="Times New Roman"/>
          <w:bCs/>
          <w:kern w:val="32"/>
          <w:sz w:val="28"/>
          <w:szCs w:val="28"/>
        </w:rPr>
        <w:t>новлением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 xml:space="preserve"> администрации муниципального образования Тимашевский район от 16 сентября 2020</w:t>
      </w:r>
      <w:r w:rsidRPr="006B3FC7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 г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.</w:t>
      </w:r>
      <w:r w:rsidRPr="006B3FC7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 № 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973</w:t>
      </w:r>
      <w:r w:rsidRPr="006B3FC7">
        <w:rPr>
          <w:rFonts w:ascii="Times New Roman" w:hAnsi="Times New Roman"/>
          <w:bCs/>
          <w:kern w:val="32"/>
          <w:sz w:val="28"/>
          <w:szCs w:val="28"/>
          <w:lang w:val="x-none"/>
        </w:rPr>
        <w:t xml:space="preserve"> 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«Об утверждении порядков разработки и утве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р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ждения административных регламентов осуществления муниципального ко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н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троля, разработки и утверждения административных регламентов предоставл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е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ния муниципальных услуг, организации независимой экспертизы проектов а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д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министративных регламентов осуществления муниципального контроля и а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д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министративных регламентов предоставления муниципальных услуг, провед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е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ния экспертизы проектов административных регламентов осуществления м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у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ниципального контроля и административных регламентов предоставления м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у</w:t>
      </w:r>
      <w:r w:rsidRPr="006B3FC7">
        <w:rPr>
          <w:rFonts w:ascii="Times New Roman" w:hAnsi="Times New Roman"/>
          <w:bCs/>
          <w:kern w:val="32"/>
          <w:sz w:val="28"/>
          <w:szCs w:val="28"/>
        </w:rPr>
        <w:t>ниципальных услуг»,</w:t>
      </w:r>
      <w:r w:rsidRPr="00455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42129">
        <w:rPr>
          <w:rFonts w:ascii="Times New Roman" w:hAnsi="Times New Roman"/>
          <w:sz w:val="28"/>
          <w:szCs w:val="28"/>
        </w:rPr>
        <w:t>определяет стандарты, сроки и последовательность административных процедур (действий) предоставления администрацией муниципального образ</w:t>
      </w:r>
      <w:r w:rsidRPr="00F42129">
        <w:rPr>
          <w:rFonts w:ascii="Times New Roman" w:hAnsi="Times New Roman"/>
          <w:sz w:val="28"/>
          <w:szCs w:val="28"/>
        </w:rPr>
        <w:t>о</w:t>
      </w:r>
      <w:r w:rsidRPr="00F42129">
        <w:rPr>
          <w:rFonts w:ascii="Times New Roman" w:hAnsi="Times New Roman"/>
          <w:sz w:val="28"/>
          <w:szCs w:val="28"/>
        </w:rPr>
        <w:t>вания Тимашевский район муниципальной услуги по подготовке и утвержд</w:t>
      </w:r>
      <w:r w:rsidRPr="00F42129">
        <w:rPr>
          <w:rFonts w:ascii="Times New Roman" w:hAnsi="Times New Roman"/>
          <w:sz w:val="28"/>
          <w:szCs w:val="28"/>
        </w:rPr>
        <w:t>е</w:t>
      </w:r>
      <w:r w:rsidRPr="00F42129">
        <w:rPr>
          <w:rFonts w:ascii="Times New Roman" w:hAnsi="Times New Roman"/>
          <w:sz w:val="28"/>
          <w:szCs w:val="28"/>
        </w:rPr>
        <w:t>нию д</w:t>
      </w:r>
      <w:r w:rsidRPr="00F42129">
        <w:rPr>
          <w:rFonts w:ascii="Times New Roman" w:hAnsi="Times New Roman"/>
          <w:sz w:val="28"/>
          <w:szCs w:val="28"/>
        </w:rPr>
        <w:t>о</w:t>
      </w:r>
      <w:r w:rsidRPr="00F42129">
        <w:rPr>
          <w:rFonts w:ascii="Times New Roman" w:hAnsi="Times New Roman"/>
          <w:sz w:val="28"/>
          <w:szCs w:val="28"/>
        </w:rPr>
        <w:t>кументации по планировке территории</w:t>
      </w:r>
      <w:r>
        <w:rPr>
          <w:rFonts w:ascii="Times New Roman" w:hAnsi="Times New Roman"/>
          <w:sz w:val="28"/>
          <w:szCs w:val="28"/>
        </w:rPr>
        <w:t>.</w:t>
      </w:r>
      <w:r w:rsidRPr="00F42129">
        <w:rPr>
          <w:rFonts w:ascii="Times New Roman" w:hAnsi="Times New Roman"/>
          <w:sz w:val="28"/>
          <w:szCs w:val="28"/>
        </w:rPr>
        <w:t xml:space="preserve"> </w:t>
      </w:r>
    </w:p>
    <w:p w:rsidR="00455101" w:rsidRDefault="00455101" w:rsidP="0096438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4A6" w:rsidRPr="009621E4" w:rsidRDefault="009261A1" w:rsidP="001238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9621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9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403515" w:rsidRPr="009621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962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9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9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9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1E4" w:rsidRPr="00F30949" w:rsidRDefault="00487B1F" w:rsidP="0096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1E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9621E4" w:rsidRPr="009621E4">
        <w:rPr>
          <w:rFonts w:ascii="Times New Roman" w:hAnsi="Times New Roman" w:cs="Times New Roman"/>
          <w:sz w:val="28"/>
          <w:szCs w:val="28"/>
        </w:rPr>
        <w:t xml:space="preserve">устанавливающие новые </w:t>
      </w:r>
      <w:r w:rsidRPr="009621E4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деятельности.</w:t>
      </w:r>
      <w:r w:rsidR="00D72CAE" w:rsidRPr="00962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00" w:rsidRDefault="00951E00" w:rsidP="0095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Pr="00AB36DC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является </w:t>
      </w:r>
      <w:r w:rsidRPr="003D2DDE">
        <w:rPr>
          <w:rFonts w:ascii="Times New Roman" w:hAnsi="Times New Roman" w:cs="Times New Roman"/>
          <w:sz w:val="28"/>
          <w:szCs w:val="28"/>
        </w:rPr>
        <w:t xml:space="preserve">подача заявителем заявления </w:t>
      </w:r>
      <w:r w:rsidRPr="00ED647E">
        <w:rPr>
          <w:rFonts w:ascii="Times New Roman" w:hAnsi="Times New Roman" w:cs="Times New Roman"/>
          <w:sz w:val="28"/>
          <w:szCs w:val="28"/>
        </w:rPr>
        <w:t xml:space="preserve">о принятии решения о подготовке документации 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(решения</w:t>
      </w:r>
      <w:r w:rsidRPr="00ED647E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внесению изменений в документацию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113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11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об </w:t>
      </w:r>
      <w:r w:rsidRPr="00411311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1311">
        <w:rPr>
          <w:rFonts w:ascii="Times New Roman" w:hAnsi="Times New Roman" w:cs="Times New Roman"/>
          <w:sz w:val="28"/>
          <w:szCs w:val="28"/>
        </w:rPr>
        <w:t xml:space="preserve"> документации по план</w:t>
      </w:r>
      <w:r w:rsidRPr="00411311">
        <w:rPr>
          <w:rFonts w:ascii="Times New Roman" w:hAnsi="Times New Roman" w:cs="Times New Roman"/>
          <w:sz w:val="28"/>
          <w:szCs w:val="28"/>
        </w:rPr>
        <w:t>и</w:t>
      </w:r>
      <w:r w:rsidRPr="00411311">
        <w:rPr>
          <w:rFonts w:ascii="Times New Roman" w:hAnsi="Times New Roman" w:cs="Times New Roman"/>
          <w:sz w:val="28"/>
          <w:szCs w:val="28"/>
        </w:rPr>
        <w:t>ровке территории</w:t>
      </w:r>
      <w:r w:rsidRPr="00ED647E">
        <w:t xml:space="preserve"> </w:t>
      </w:r>
      <w:r>
        <w:t>(</w:t>
      </w:r>
      <w:r w:rsidRPr="00ED647E">
        <w:rPr>
          <w:rFonts w:ascii="Times New Roma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AB3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00" w:rsidRPr="00AB36DC" w:rsidRDefault="00951E00" w:rsidP="00951E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D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Pr="00AB36DC">
        <w:rPr>
          <w:rFonts w:ascii="Times New Roman" w:hAnsi="Times New Roman" w:cs="Times New Roman"/>
          <w:sz w:val="28"/>
          <w:szCs w:val="28"/>
        </w:rPr>
        <w:t>заявлению</w:t>
      </w:r>
      <w:r w:rsidRPr="00AB36DC">
        <w:t xml:space="preserve"> </w:t>
      </w:r>
      <w:r w:rsidRPr="00AB36DC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951E00" w:rsidRPr="00CE6B77" w:rsidRDefault="00951E00" w:rsidP="00951E0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0A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заявителя, являющегося физич</w:t>
      </w:r>
      <w:r w:rsidRPr="00641C0A">
        <w:rPr>
          <w:rFonts w:ascii="Times New Roman" w:hAnsi="Times New Roman" w:cs="Times New Roman"/>
          <w:sz w:val="28"/>
          <w:szCs w:val="28"/>
        </w:rPr>
        <w:t>е</w:t>
      </w:r>
      <w:r w:rsidRPr="00641C0A">
        <w:rPr>
          <w:rFonts w:ascii="Times New Roman" w:hAnsi="Times New Roman" w:cs="Times New Roman"/>
          <w:sz w:val="28"/>
          <w:szCs w:val="28"/>
        </w:rPr>
        <w:t>ским лицом, либо личность представителя физического или юридического л</w:t>
      </w:r>
      <w:r w:rsidRPr="00641C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ца, </w:t>
      </w:r>
      <w:r w:rsidRPr="00641C0A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>
        <w:rPr>
          <w:rFonts w:ascii="Times New Roman" w:hAnsi="Times New Roman" w:cs="Times New Roman"/>
          <w:sz w:val="28"/>
          <w:szCs w:val="28"/>
        </w:rPr>
        <w:t>заявителя (</w:t>
      </w:r>
      <w:r w:rsidRPr="00641C0A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</w:rPr>
        <w:t>заявителя)</w:t>
      </w:r>
      <w:r w:rsidRPr="00641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личного обращения в орган, предоставляющий муниципальную услугу, в том числе через многофункциональный центр </w:t>
      </w:r>
      <w:r w:rsidRPr="00641C0A">
        <w:rPr>
          <w:rFonts w:ascii="Times New Roman" w:hAnsi="Times New Roman" w:cs="Times New Roman"/>
          <w:sz w:val="28"/>
          <w:szCs w:val="28"/>
        </w:rPr>
        <w:t xml:space="preserve">(копия, 1 экземпляр, </w:t>
      </w:r>
      <w:r>
        <w:rPr>
          <w:rFonts w:ascii="Times New Roman" w:hAnsi="Times New Roman" w:cs="Times New Roman"/>
          <w:sz w:val="28"/>
          <w:szCs w:val="28"/>
        </w:rPr>
        <w:t>подлинник для ознакомления).</w:t>
      </w:r>
    </w:p>
    <w:p w:rsidR="00951E00" w:rsidRDefault="00951E00" w:rsidP="00951E0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6B77">
        <w:rPr>
          <w:rFonts w:ascii="Times New Roman" w:hAnsi="Times New Roman" w:cs="Times New Roman"/>
          <w:sz w:val="28"/>
          <w:szCs w:val="28"/>
        </w:rPr>
        <w:t>В случае нап</w:t>
      </w:r>
      <w:r>
        <w:rPr>
          <w:rFonts w:ascii="Times New Roman" w:hAnsi="Times New Roman" w:cs="Times New Roman"/>
          <w:sz w:val="28"/>
          <w:szCs w:val="28"/>
        </w:rPr>
        <w:t>равления заявления посредством Единого портала, Регионального портала сведения из доку</w:t>
      </w:r>
      <w:r w:rsidRPr="00CE6B77">
        <w:rPr>
          <w:rFonts w:ascii="Times New Roman" w:hAnsi="Times New Roman" w:cs="Times New Roman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</w:t>
      </w:r>
      <w:r>
        <w:rPr>
          <w:rFonts w:ascii="Times New Roman" w:hAnsi="Times New Roman" w:cs="Times New Roman"/>
          <w:sz w:val="28"/>
          <w:szCs w:val="28"/>
        </w:rPr>
        <w:t>ой учетной за</w:t>
      </w:r>
      <w:r w:rsidRPr="00CE6B77">
        <w:rPr>
          <w:rFonts w:ascii="Times New Roman" w:hAnsi="Times New Roman" w:cs="Times New Roman"/>
          <w:sz w:val="28"/>
          <w:szCs w:val="28"/>
        </w:rPr>
        <w:t>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51E00" w:rsidRDefault="00951E00" w:rsidP="00951E0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0A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физического или юридического лица в соответствии с законодательством Российской Фед</w:t>
      </w:r>
      <w:r w:rsidRPr="00641C0A">
        <w:rPr>
          <w:rFonts w:ascii="Times New Roman" w:hAnsi="Times New Roman" w:cs="Times New Roman"/>
          <w:sz w:val="28"/>
          <w:szCs w:val="28"/>
        </w:rPr>
        <w:t>е</w:t>
      </w:r>
      <w:r w:rsidRPr="00641C0A">
        <w:rPr>
          <w:rFonts w:ascii="Times New Roman" w:hAnsi="Times New Roman" w:cs="Times New Roman"/>
          <w:sz w:val="28"/>
          <w:szCs w:val="28"/>
        </w:rPr>
        <w:t xml:space="preserve">рации, в случае обращения представителя юридического или физического лица (копия, 1 экземпляр, </w:t>
      </w:r>
      <w:r>
        <w:rPr>
          <w:rFonts w:ascii="Times New Roman" w:hAnsi="Times New Roman" w:cs="Times New Roman"/>
          <w:sz w:val="28"/>
          <w:szCs w:val="28"/>
        </w:rPr>
        <w:t>подлинник для ознакомления).</w:t>
      </w:r>
    </w:p>
    <w:p w:rsidR="00951E00" w:rsidRPr="003D2DDE" w:rsidRDefault="00951E00" w:rsidP="00951E00">
      <w:pPr>
        <w:widowControl w:val="0"/>
        <w:spacing w:after="0" w:line="240" w:lineRule="auto"/>
        <w:ind w:firstLine="720"/>
        <w:jc w:val="both"/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</w:pPr>
      <w:r w:rsidRPr="007F1D5D">
        <w:t xml:space="preserve"> </w:t>
      </w:r>
      <w:r w:rsidRPr="007F1D5D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Для принятия решения о подготовке документации по планировке</w:t>
      </w: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 xml:space="preserve"> территории или внесении изменений в документацию по планировке террит</w:t>
      </w: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о</w:t>
      </w: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рии заявитель представляет следующие документы</w:t>
      </w:r>
      <w:r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:</w:t>
      </w:r>
    </w:p>
    <w:p w:rsidR="00951E00" w:rsidRPr="003D2DDE" w:rsidRDefault="00951E00" w:rsidP="00951E00">
      <w:pPr>
        <w:widowControl w:val="0"/>
        <w:spacing w:after="0" w:line="240" w:lineRule="auto"/>
        <w:ind w:firstLine="720"/>
        <w:jc w:val="both"/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</w:pP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 xml:space="preserve">1) </w:t>
      </w:r>
      <w:r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копии правоустанавливающих документов</w:t>
      </w: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 xml:space="preserve"> на объект капитального строител</w:t>
      </w: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ь</w:t>
      </w: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ства, права на который не зарегистрированы в Едином государственном реестре недвижимости;</w:t>
      </w:r>
    </w:p>
    <w:p w:rsidR="00951E00" w:rsidRPr="003D2DDE" w:rsidRDefault="00951E00" w:rsidP="00951E00">
      <w:pPr>
        <w:widowControl w:val="0"/>
        <w:spacing w:after="0" w:line="240" w:lineRule="auto"/>
        <w:ind w:firstLine="720"/>
        <w:jc w:val="both"/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</w:pP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2) проект задания на разработку проекта планировки территории;</w:t>
      </w:r>
    </w:p>
    <w:p w:rsidR="00951E00" w:rsidRPr="003D2DDE" w:rsidRDefault="00951E00" w:rsidP="00951E00">
      <w:pPr>
        <w:widowControl w:val="0"/>
        <w:spacing w:after="0" w:line="240" w:lineRule="auto"/>
        <w:ind w:firstLine="720"/>
        <w:jc w:val="both"/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</w:pP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3) проект задания на выполнение инженерных изысканий (если для по</w:t>
      </w: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д</w:t>
      </w: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готовки документации по планировке территории требуется проведение инж</w:t>
      </w: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е</w:t>
      </w:r>
      <w:r w:rsidRPr="003D2DDE"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>нерных изысканий)</w:t>
      </w:r>
      <w:r>
        <w:rPr>
          <w:rFonts w:ascii="Times New Roman" w:eastAsia="SchoolBook" w:hAnsi="Times New Roman" w:cs="Times New Roman"/>
          <w:bCs/>
          <w:kern w:val="2"/>
          <w:sz w:val="28"/>
          <w:szCs w:val="28"/>
          <w:lang w:eastAsia="ar-SA"/>
        </w:rPr>
        <w:t xml:space="preserve">. </w:t>
      </w:r>
    </w:p>
    <w:p w:rsidR="00951E00" w:rsidRPr="0078758F" w:rsidRDefault="00951E00" w:rsidP="00951E0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D5D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принятия решения об утверждении документации по планиро</w:t>
      </w:r>
      <w:r w:rsidRPr="007F1D5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F1D5D">
        <w:rPr>
          <w:rFonts w:ascii="Times New Roman" w:hAnsi="Times New Roman" w:cs="Times New Roman"/>
          <w:sz w:val="28"/>
          <w:szCs w:val="28"/>
          <w:shd w:val="clear" w:color="auto" w:fill="FFFFFF"/>
        </w:rPr>
        <w:t>ке территории или внесения изменений в документацию по планировке терр</w:t>
      </w:r>
      <w:r w:rsidRPr="007F1D5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F1D5D">
        <w:rPr>
          <w:rFonts w:ascii="Times New Roman" w:hAnsi="Times New Roman" w:cs="Times New Roman"/>
          <w:sz w:val="28"/>
          <w:szCs w:val="28"/>
          <w:shd w:val="clear" w:color="auto" w:fill="FFFFFF"/>
        </w:rPr>
        <w:t>тории заявитель представляет</w:t>
      </w:r>
      <w:r w:rsidRPr="003D2DD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D2DDE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документы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951E00" w:rsidRPr="00641C0A" w:rsidRDefault="00951E00" w:rsidP="00951E0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основная часть проекта планировки </w:t>
      </w: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 (за исключением сл</w:t>
      </w: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чая, если заявитель обратился с заявлением о принятии решения об утвержд</w:t>
      </w: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нии проекта межевания территории или внесении в него изменений);</w:t>
      </w:r>
    </w:p>
    <w:p w:rsidR="00951E00" w:rsidRPr="00641C0A" w:rsidRDefault="00951E00" w:rsidP="00951E0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2) материалы по обоснованию проекта планировки территории (за и</w:t>
      </w: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ключением случая, если заявитель обратился с заявлением о принятии решения об утверждении проекта межевания территории или внесении в него измен</w:t>
      </w: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ний);</w:t>
      </w:r>
    </w:p>
    <w:p w:rsidR="00951E00" w:rsidRPr="004641DB" w:rsidRDefault="00951E00" w:rsidP="00951E00">
      <w:pPr>
        <w:widowControl w:val="0"/>
        <w:tabs>
          <w:tab w:val="left" w:pos="87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основная часть проекта межевания </w:t>
      </w:r>
      <w:r w:rsidRPr="004641DB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территории;</w:t>
      </w:r>
    </w:p>
    <w:p w:rsidR="00951E00" w:rsidRPr="00430C44" w:rsidRDefault="00951E00" w:rsidP="00951E00">
      <w:pPr>
        <w:widowControl w:val="0"/>
        <w:tabs>
          <w:tab w:val="left" w:pos="8715"/>
        </w:tabs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  <w:r w:rsidRPr="004641DB">
        <w:rPr>
          <w:rFonts w:ascii="Times New Roman" w:hAnsi="Times New Roman" w:cs="Times New Roman"/>
          <w:sz w:val="28"/>
          <w:szCs w:val="28"/>
          <w:shd w:val="clear" w:color="auto" w:fill="FFFFFF"/>
        </w:rPr>
        <w:t>4) материалы по обоснованию проекта межевания территории;</w:t>
      </w:r>
    </w:p>
    <w:p w:rsidR="00951E00" w:rsidRDefault="00951E00" w:rsidP="00951E00">
      <w:pPr>
        <w:widowControl w:val="0"/>
        <w:tabs>
          <w:tab w:val="left" w:pos="87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5) согласование документации по планировке территории в случаях, предусмотренных статьей 45 Градостроительного кодекса Российской Федер</w:t>
      </w: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41C0A">
        <w:rPr>
          <w:rFonts w:ascii="Times New Roman" w:hAnsi="Times New Roman" w:cs="Times New Roman"/>
          <w:sz w:val="28"/>
          <w:szCs w:val="28"/>
          <w:shd w:val="clear" w:color="auto" w:fill="FFFFFF"/>
        </w:rPr>
        <w:t>ции.</w:t>
      </w:r>
    </w:p>
    <w:p w:rsidR="00357004" w:rsidRPr="00636C91" w:rsidRDefault="00357004" w:rsidP="0035700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3CB0" w:rsidRPr="00285954" w:rsidRDefault="00163CB0" w:rsidP="00163C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954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163CB0" w:rsidRPr="00285954" w:rsidRDefault="00163CB0" w:rsidP="00163CB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954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>
        <w:rPr>
          <w:rFonts w:ascii="Times New Roman" w:hAnsi="Times New Roman" w:cs="Times New Roman"/>
          <w:sz w:val="28"/>
          <w:szCs w:val="28"/>
        </w:rPr>
        <w:t>Кравченко Лилия Викторовна</w:t>
      </w:r>
      <w:r w:rsidRPr="00285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CB0" w:rsidRPr="00285954" w:rsidRDefault="00163CB0" w:rsidP="00163C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954"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главный сп</w:t>
      </w:r>
      <w:r w:rsidRPr="00285954">
        <w:rPr>
          <w:rFonts w:ascii="Times New Roman" w:hAnsi="Times New Roman" w:cs="Times New Roman"/>
          <w:sz w:val="28"/>
          <w:szCs w:val="28"/>
        </w:rPr>
        <w:t xml:space="preserve">ециалист отдела архитектуры и градостроительства администрации муниципального образования Тимашевский район </w:t>
      </w:r>
    </w:p>
    <w:p w:rsidR="00163CB0" w:rsidRPr="00285954" w:rsidRDefault="00163CB0" w:rsidP="00163CB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954">
        <w:rPr>
          <w:rFonts w:ascii="Times New Roman" w:hAnsi="Times New Roman" w:cs="Times New Roman"/>
          <w:sz w:val="28"/>
          <w:szCs w:val="28"/>
        </w:rPr>
        <w:t xml:space="preserve">Тел.: 4-21-54.  Адрес электронной почты: </w:t>
      </w:r>
      <w:hyperlink r:id="rId8" w:history="1">
        <w:r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arch</w:t>
        </w:r>
        <w:r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timashevsk</w:t>
        </w:r>
        <w:r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28595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859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01F7" w:rsidRPr="00636C91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14AC" w:rsidRPr="00186776" w:rsidRDefault="00FA490B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776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186776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18677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18677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186776">
        <w:rPr>
          <w:rFonts w:ascii="Times New Roman" w:hAnsi="Times New Roman" w:cs="Times New Roman"/>
          <w:sz w:val="28"/>
          <w:szCs w:val="28"/>
        </w:rPr>
        <w:tab/>
      </w:r>
    </w:p>
    <w:p w:rsidR="00186776" w:rsidRPr="00C568BA" w:rsidRDefault="00186776" w:rsidP="00186776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186776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186776">
        <w:rPr>
          <w:rFonts w:ascii="Times New Roman" w:hAnsi="Times New Roman"/>
          <w:bCs/>
          <w:sz w:val="28"/>
          <w:szCs w:val="28"/>
          <w:lang w:val="x-none"/>
        </w:rPr>
        <w:t>подготовки</w:t>
      </w:r>
      <w:r w:rsidRPr="00C568BA">
        <w:rPr>
          <w:rFonts w:ascii="Times New Roman" w:hAnsi="Times New Roman"/>
          <w:bCs/>
          <w:sz w:val="28"/>
          <w:szCs w:val="28"/>
          <w:lang w:val="x-none"/>
        </w:rPr>
        <w:t xml:space="preserve"> и утверждени</w:t>
      </w:r>
      <w:r w:rsidRPr="00C568BA">
        <w:rPr>
          <w:rFonts w:ascii="Times New Roman" w:hAnsi="Times New Roman"/>
          <w:bCs/>
          <w:sz w:val="28"/>
          <w:szCs w:val="28"/>
        </w:rPr>
        <w:t>я</w:t>
      </w:r>
      <w:r w:rsidRPr="00C568BA">
        <w:rPr>
          <w:rFonts w:ascii="Times New Roman" w:hAnsi="Times New Roman"/>
          <w:bCs/>
          <w:sz w:val="28"/>
          <w:szCs w:val="28"/>
          <w:lang w:val="x-none"/>
        </w:rPr>
        <w:t xml:space="preserve"> документации по планировке территории</w:t>
      </w:r>
      <w:r w:rsidRPr="00C568BA">
        <w:rPr>
          <w:rFonts w:ascii="Times New Roman" w:hAnsi="Times New Roman"/>
          <w:bCs/>
          <w:sz w:val="28"/>
          <w:szCs w:val="28"/>
        </w:rPr>
        <w:t>.</w:t>
      </w:r>
    </w:p>
    <w:p w:rsidR="00186776" w:rsidRPr="00F42129" w:rsidRDefault="00186776" w:rsidP="00186776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99451C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МНПА </w:t>
      </w:r>
      <w:r w:rsidRPr="00F42129">
        <w:rPr>
          <w:rFonts w:ascii="Times New Roman" w:hAnsi="Times New Roman"/>
          <w:sz w:val="28"/>
          <w:szCs w:val="28"/>
        </w:rPr>
        <w:t>определяет стандарты, сроки и последовательность административных процедур (действий) предоставления администрацией муниципального образ</w:t>
      </w:r>
      <w:r w:rsidRPr="00F42129">
        <w:rPr>
          <w:rFonts w:ascii="Times New Roman" w:hAnsi="Times New Roman"/>
          <w:sz w:val="28"/>
          <w:szCs w:val="28"/>
        </w:rPr>
        <w:t>о</w:t>
      </w:r>
      <w:r w:rsidRPr="00F42129">
        <w:rPr>
          <w:rFonts w:ascii="Times New Roman" w:hAnsi="Times New Roman"/>
          <w:sz w:val="28"/>
          <w:szCs w:val="28"/>
        </w:rPr>
        <w:t>вания Тимашевский район муниципальной услуги по подготовке и утвержд</w:t>
      </w:r>
      <w:r w:rsidRPr="00F42129">
        <w:rPr>
          <w:rFonts w:ascii="Times New Roman" w:hAnsi="Times New Roman"/>
          <w:sz w:val="28"/>
          <w:szCs w:val="28"/>
        </w:rPr>
        <w:t>е</w:t>
      </w:r>
      <w:r w:rsidRPr="00F42129">
        <w:rPr>
          <w:rFonts w:ascii="Times New Roman" w:hAnsi="Times New Roman"/>
          <w:sz w:val="28"/>
          <w:szCs w:val="28"/>
        </w:rPr>
        <w:t>нию д</w:t>
      </w:r>
      <w:r w:rsidRPr="00F42129">
        <w:rPr>
          <w:rFonts w:ascii="Times New Roman" w:hAnsi="Times New Roman"/>
          <w:sz w:val="28"/>
          <w:szCs w:val="28"/>
        </w:rPr>
        <w:t>о</w:t>
      </w:r>
      <w:r w:rsidRPr="00F42129">
        <w:rPr>
          <w:rFonts w:ascii="Times New Roman" w:hAnsi="Times New Roman"/>
          <w:sz w:val="28"/>
          <w:szCs w:val="28"/>
        </w:rPr>
        <w:t>кументации по планировке территории (далее – муниципальная услуга).</w:t>
      </w:r>
    </w:p>
    <w:p w:rsidR="00186776" w:rsidRPr="00186776" w:rsidRDefault="00186776" w:rsidP="00ED32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86776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6776">
        <w:rPr>
          <w:rFonts w:ascii="Times New Roman" w:hAnsi="Times New Roman" w:cs="Times New Roman"/>
          <w:sz w:val="28"/>
          <w:szCs w:val="28"/>
        </w:rPr>
        <w:tab/>
      </w:r>
      <w:r w:rsidR="00895D9D" w:rsidRPr="0018677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186776" w:rsidRPr="00186776" w:rsidRDefault="004D01F7" w:rsidP="00186776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186776">
        <w:rPr>
          <w:rFonts w:ascii="Times New Roman" w:hAnsi="Times New Roman"/>
          <w:sz w:val="28"/>
          <w:szCs w:val="28"/>
        </w:rPr>
        <w:tab/>
      </w:r>
      <w:r w:rsidR="00186776" w:rsidRPr="00186776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="00186776" w:rsidRPr="00186776">
        <w:rPr>
          <w:rFonts w:ascii="Times New Roman" w:hAnsi="Times New Roman"/>
          <w:bCs/>
          <w:sz w:val="28"/>
          <w:szCs w:val="28"/>
          <w:lang w:val="x-none"/>
        </w:rPr>
        <w:t>подготовки и утверждени</w:t>
      </w:r>
      <w:r w:rsidR="00186776" w:rsidRPr="00186776">
        <w:rPr>
          <w:rFonts w:ascii="Times New Roman" w:hAnsi="Times New Roman"/>
          <w:bCs/>
          <w:sz w:val="28"/>
          <w:szCs w:val="28"/>
        </w:rPr>
        <w:t>я</w:t>
      </w:r>
      <w:r w:rsidR="00186776" w:rsidRPr="00186776">
        <w:rPr>
          <w:rFonts w:ascii="Times New Roman" w:hAnsi="Times New Roman"/>
          <w:bCs/>
          <w:sz w:val="28"/>
          <w:szCs w:val="28"/>
          <w:lang w:val="x-none"/>
        </w:rPr>
        <w:t xml:space="preserve"> документации по планировке территории</w:t>
      </w:r>
      <w:r w:rsidR="00186776" w:rsidRPr="00186776">
        <w:rPr>
          <w:rFonts w:ascii="Times New Roman" w:hAnsi="Times New Roman"/>
          <w:bCs/>
          <w:sz w:val="28"/>
          <w:szCs w:val="28"/>
        </w:rPr>
        <w:t>.</w:t>
      </w:r>
    </w:p>
    <w:p w:rsidR="00186776" w:rsidRPr="00F42129" w:rsidRDefault="00186776" w:rsidP="00186776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186776">
        <w:rPr>
          <w:rFonts w:ascii="Times New Roman" w:hAnsi="Times New Roman"/>
          <w:sz w:val="28"/>
          <w:szCs w:val="28"/>
        </w:rPr>
        <w:t>Проект МНПА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129">
        <w:rPr>
          <w:rFonts w:ascii="Times New Roman" w:hAnsi="Times New Roman"/>
          <w:sz w:val="28"/>
          <w:szCs w:val="28"/>
        </w:rPr>
        <w:t>определяет стандарты, сроки и последовательность административных процедур (действий) предоставления администрацией муниципального образ</w:t>
      </w:r>
      <w:r w:rsidRPr="00F42129">
        <w:rPr>
          <w:rFonts w:ascii="Times New Roman" w:hAnsi="Times New Roman"/>
          <w:sz w:val="28"/>
          <w:szCs w:val="28"/>
        </w:rPr>
        <w:t>о</w:t>
      </w:r>
      <w:r w:rsidRPr="00F42129">
        <w:rPr>
          <w:rFonts w:ascii="Times New Roman" w:hAnsi="Times New Roman"/>
          <w:sz w:val="28"/>
          <w:szCs w:val="28"/>
        </w:rPr>
        <w:t>вания Тимашевский район муниципальной услуги по подготовке и утвержд</w:t>
      </w:r>
      <w:r w:rsidRPr="00F42129">
        <w:rPr>
          <w:rFonts w:ascii="Times New Roman" w:hAnsi="Times New Roman"/>
          <w:sz w:val="28"/>
          <w:szCs w:val="28"/>
        </w:rPr>
        <w:t>е</w:t>
      </w:r>
      <w:r w:rsidRPr="00F42129">
        <w:rPr>
          <w:rFonts w:ascii="Times New Roman" w:hAnsi="Times New Roman"/>
          <w:sz w:val="28"/>
          <w:szCs w:val="28"/>
        </w:rPr>
        <w:t>нию д</w:t>
      </w:r>
      <w:r w:rsidRPr="00F42129">
        <w:rPr>
          <w:rFonts w:ascii="Times New Roman" w:hAnsi="Times New Roman"/>
          <w:sz w:val="28"/>
          <w:szCs w:val="28"/>
        </w:rPr>
        <w:t>о</w:t>
      </w:r>
      <w:r w:rsidRPr="00F42129">
        <w:rPr>
          <w:rFonts w:ascii="Times New Roman" w:hAnsi="Times New Roman"/>
          <w:sz w:val="28"/>
          <w:szCs w:val="28"/>
        </w:rPr>
        <w:t>кументации по планировке территории (далее – муниципальная услуга).</w:t>
      </w:r>
    </w:p>
    <w:p w:rsidR="00E97F72" w:rsidRPr="00636C91" w:rsidRDefault="00E97F72" w:rsidP="00EA480D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566B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B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0566B2">
        <w:rPr>
          <w:rFonts w:ascii="Times New Roman" w:hAnsi="Times New Roman" w:cs="Times New Roman"/>
          <w:sz w:val="28"/>
          <w:szCs w:val="28"/>
        </w:rPr>
        <w:t xml:space="preserve"> </w:t>
      </w:r>
      <w:r w:rsidRPr="000566B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0566B2" w:rsidRPr="00186776" w:rsidRDefault="000566B2" w:rsidP="000566B2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186776">
        <w:rPr>
          <w:rFonts w:ascii="Times New Roman" w:hAnsi="Times New Roman"/>
          <w:bCs/>
          <w:sz w:val="28"/>
          <w:szCs w:val="28"/>
        </w:rPr>
        <w:t xml:space="preserve">невозможность </w:t>
      </w:r>
      <w:r w:rsidRPr="00186776">
        <w:rPr>
          <w:rFonts w:ascii="Times New Roman" w:hAnsi="Times New Roman"/>
          <w:bCs/>
          <w:sz w:val="28"/>
          <w:szCs w:val="28"/>
          <w:lang w:val="x-none"/>
        </w:rPr>
        <w:t>подготовки и утверждени</w:t>
      </w:r>
      <w:r w:rsidRPr="00186776">
        <w:rPr>
          <w:rFonts w:ascii="Times New Roman" w:hAnsi="Times New Roman"/>
          <w:bCs/>
          <w:sz w:val="28"/>
          <w:szCs w:val="28"/>
        </w:rPr>
        <w:t>я</w:t>
      </w:r>
      <w:r w:rsidRPr="00186776">
        <w:rPr>
          <w:rFonts w:ascii="Times New Roman" w:hAnsi="Times New Roman"/>
          <w:bCs/>
          <w:sz w:val="28"/>
          <w:szCs w:val="28"/>
          <w:lang w:val="x-none"/>
        </w:rPr>
        <w:t xml:space="preserve"> документации по планировке территории</w:t>
      </w:r>
      <w:r w:rsidRPr="00186776">
        <w:rPr>
          <w:rFonts w:ascii="Times New Roman" w:hAnsi="Times New Roman"/>
          <w:bCs/>
          <w:sz w:val="28"/>
          <w:szCs w:val="28"/>
        </w:rPr>
        <w:t>.</w:t>
      </w:r>
    </w:p>
    <w:p w:rsidR="00186776" w:rsidRPr="00186776" w:rsidRDefault="004D01F7" w:rsidP="00186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6B2">
        <w:rPr>
          <w:rFonts w:ascii="Times New Roman" w:hAnsi="Times New Roman" w:cs="Times New Roman"/>
          <w:sz w:val="28"/>
          <w:szCs w:val="28"/>
        </w:rPr>
        <w:tab/>
      </w:r>
      <w:r w:rsidR="00186776" w:rsidRPr="00056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="00186776" w:rsidRPr="000566B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45</w:t>
        </w:r>
      </w:hyperlink>
      <w:r w:rsidR="00186776" w:rsidRPr="00056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776" w:rsidRPr="000566B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  <w:lang w:val="x-none"/>
        </w:rPr>
        <w:t>Градостроительного кодекса Российской Федерации</w:t>
      </w:r>
      <w:r w:rsidR="00186776" w:rsidRPr="00056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подготовке документации по планировке территории принимаются уполномоченными федераль</w:t>
      </w:r>
      <w:r w:rsidR="00186776"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органами исполнительной власти, органами исполнительной власти субъекта Российской Федерации, органами местного самоуправления, за исключением случаев, указанных в </w:t>
      </w:r>
      <w:hyperlink r:id="rId10" w:history="1">
        <w:r w:rsidR="00186776" w:rsidRPr="001867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частях 1.1</w:t>
        </w:r>
      </w:hyperlink>
      <w:r w:rsidR="00186776"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="00186776" w:rsidRPr="00186776">
          <w:rPr>
            <w:rFonts w:ascii="Times New Roman" w:hAnsi="Times New Roman" w:cs="Times New Roman"/>
            <w:color w:val="000000" w:themeColor="text1"/>
            <w:sz w:val="28"/>
            <w:szCs w:val="28"/>
          </w:rPr>
          <w:t>12.12</w:t>
        </w:r>
      </w:hyperlink>
      <w:r w:rsidR="00186776"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45.</w:t>
      </w:r>
    </w:p>
    <w:p w:rsidR="000566B2" w:rsidRPr="00F42129" w:rsidRDefault="000566B2" w:rsidP="000566B2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sz w:val="28"/>
          <w:szCs w:val="28"/>
        </w:rPr>
      </w:pPr>
      <w:r w:rsidRPr="00186776">
        <w:rPr>
          <w:rFonts w:ascii="Times New Roman" w:hAnsi="Times New Roman"/>
          <w:sz w:val="28"/>
          <w:szCs w:val="28"/>
        </w:rPr>
        <w:t>Проект МНПА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129">
        <w:rPr>
          <w:rFonts w:ascii="Times New Roman" w:hAnsi="Times New Roman"/>
          <w:sz w:val="28"/>
          <w:szCs w:val="28"/>
        </w:rPr>
        <w:t>определяет стандарты, сроки и последовательность административных процедур (действий) предоставления администрацией муниципального образ</w:t>
      </w:r>
      <w:r w:rsidRPr="00F42129">
        <w:rPr>
          <w:rFonts w:ascii="Times New Roman" w:hAnsi="Times New Roman"/>
          <w:sz w:val="28"/>
          <w:szCs w:val="28"/>
        </w:rPr>
        <w:t>о</w:t>
      </w:r>
      <w:r w:rsidRPr="00F42129">
        <w:rPr>
          <w:rFonts w:ascii="Times New Roman" w:hAnsi="Times New Roman"/>
          <w:sz w:val="28"/>
          <w:szCs w:val="28"/>
        </w:rPr>
        <w:t>вания Тимашевский район муниципальной услуги по подготовке и утвержд</w:t>
      </w:r>
      <w:r w:rsidRPr="00F42129">
        <w:rPr>
          <w:rFonts w:ascii="Times New Roman" w:hAnsi="Times New Roman"/>
          <w:sz w:val="28"/>
          <w:szCs w:val="28"/>
        </w:rPr>
        <w:t>е</w:t>
      </w:r>
      <w:r w:rsidRPr="00F42129">
        <w:rPr>
          <w:rFonts w:ascii="Times New Roman" w:hAnsi="Times New Roman"/>
          <w:sz w:val="28"/>
          <w:szCs w:val="28"/>
        </w:rPr>
        <w:t>нию д</w:t>
      </w:r>
      <w:r w:rsidRPr="00F42129">
        <w:rPr>
          <w:rFonts w:ascii="Times New Roman" w:hAnsi="Times New Roman"/>
          <w:sz w:val="28"/>
          <w:szCs w:val="28"/>
        </w:rPr>
        <w:t>о</w:t>
      </w:r>
      <w:r w:rsidRPr="00F42129">
        <w:rPr>
          <w:rFonts w:ascii="Times New Roman" w:hAnsi="Times New Roman"/>
          <w:sz w:val="28"/>
          <w:szCs w:val="28"/>
        </w:rPr>
        <w:t>кументации по планировке территории (далее – муниципальная услуга).</w:t>
      </w:r>
    </w:p>
    <w:p w:rsidR="004D01F7" w:rsidRPr="00636C91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2DA1" w:rsidRPr="000566B2" w:rsidRDefault="00895D9D" w:rsidP="00056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B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0566B2">
        <w:rPr>
          <w:rFonts w:ascii="Times New Roman" w:hAnsi="Times New Roman" w:cs="Times New Roman"/>
          <w:sz w:val="28"/>
          <w:szCs w:val="28"/>
        </w:rPr>
        <w:t xml:space="preserve"> </w:t>
      </w:r>
      <w:r w:rsidRPr="000566B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05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6B2" w:rsidRPr="00EA6C36" w:rsidRDefault="000566B2" w:rsidP="00951E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B2">
        <w:rPr>
          <w:rFonts w:ascii="Times New Roman" w:hAnsi="Times New Roman" w:cs="Times New Roman"/>
          <w:sz w:val="28"/>
          <w:szCs w:val="28"/>
        </w:rPr>
        <w:t>физические и юр</w:t>
      </w:r>
      <w:r w:rsidRPr="000566B2">
        <w:rPr>
          <w:rFonts w:ascii="Times New Roman" w:hAnsi="Times New Roman" w:cs="Times New Roman"/>
          <w:sz w:val="28"/>
          <w:szCs w:val="28"/>
        </w:rPr>
        <w:t>и</w:t>
      </w:r>
      <w:r w:rsidRPr="000566B2">
        <w:rPr>
          <w:rFonts w:ascii="Times New Roman" w:hAnsi="Times New Roman" w:cs="Times New Roman"/>
          <w:sz w:val="28"/>
          <w:szCs w:val="28"/>
        </w:rPr>
        <w:t>дические лица либо</w:t>
      </w:r>
      <w:r w:rsidRPr="00EA6C36">
        <w:rPr>
          <w:rFonts w:ascii="Times New Roman" w:hAnsi="Times New Roman" w:cs="Times New Roman"/>
          <w:sz w:val="28"/>
          <w:szCs w:val="28"/>
        </w:rPr>
        <w:t xml:space="preserve"> их уполномоченные представители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6B2" w:rsidRPr="000566B2" w:rsidRDefault="004D01F7" w:rsidP="00951E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6B2">
        <w:rPr>
          <w:rFonts w:ascii="Times New Roman" w:hAnsi="Times New Roman" w:cs="Times New Roman"/>
          <w:sz w:val="28"/>
          <w:szCs w:val="28"/>
        </w:rPr>
        <w:t xml:space="preserve">        По состоянию на 1 </w:t>
      </w:r>
      <w:r w:rsidR="004E39F7" w:rsidRPr="000566B2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566B2">
        <w:rPr>
          <w:rFonts w:ascii="Times New Roman" w:hAnsi="Times New Roman" w:cs="Times New Roman"/>
          <w:sz w:val="28"/>
          <w:szCs w:val="28"/>
        </w:rPr>
        <w:t>20</w:t>
      </w:r>
      <w:r w:rsidR="004E39F7" w:rsidRPr="000566B2">
        <w:rPr>
          <w:rFonts w:ascii="Times New Roman" w:hAnsi="Times New Roman" w:cs="Times New Roman"/>
          <w:sz w:val="28"/>
          <w:szCs w:val="28"/>
        </w:rPr>
        <w:t xml:space="preserve">23 г. </w:t>
      </w:r>
      <w:r w:rsidRPr="000566B2">
        <w:rPr>
          <w:rFonts w:ascii="Times New Roman" w:hAnsi="Times New Roman" w:cs="Times New Roman"/>
          <w:sz w:val="28"/>
          <w:szCs w:val="28"/>
        </w:rPr>
        <w:t>в Тимашевском районе осуществляют деятельность более 4,</w:t>
      </w:r>
      <w:r w:rsidR="004E39F7" w:rsidRPr="000566B2">
        <w:rPr>
          <w:rFonts w:ascii="Times New Roman" w:hAnsi="Times New Roman" w:cs="Times New Roman"/>
          <w:sz w:val="28"/>
          <w:szCs w:val="28"/>
        </w:rPr>
        <w:t>4</w:t>
      </w:r>
      <w:r w:rsidRPr="000566B2">
        <w:rPr>
          <w:rFonts w:ascii="Times New Roman" w:hAnsi="Times New Roman" w:cs="Times New Roman"/>
          <w:sz w:val="28"/>
          <w:szCs w:val="28"/>
        </w:rPr>
        <w:t xml:space="preserve"> тыс. субъектов малого и среднего предпринимательства</w:t>
      </w:r>
      <w:r w:rsidR="000566B2">
        <w:rPr>
          <w:rFonts w:ascii="Times New Roman" w:hAnsi="Times New Roman" w:cs="Times New Roman"/>
          <w:sz w:val="28"/>
          <w:szCs w:val="28"/>
        </w:rPr>
        <w:t xml:space="preserve"> </w:t>
      </w:r>
      <w:r w:rsidR="000566B2" w:rsidRPr="000566B2">
        <w:rPr>
          <w:rFonts w:ascii="Times New Roman" w:hAnsi="Times New Roman" w:cs="Times New Roman"/>
          <w:sz w:val="28"/>
          <w:szCs w:val="28"/>
        </w:rPr>
        <w:t xml:space="preserve">(согласно данным Единого реестра субъектов МСП на </w:t>
      </w:r>
      <w:r w:rsidR="000566B2">
        <w:rPr>
          <w:rFonts w:ascii="Times New Roman" w:hAnsi="Times New Roman" w:cs="Times New Roman"/>
          <w:sz w:val="28"/>
          <w:szCs w:val="28"/>
        </w:rPr>
        <w:t>01</w:t>
      </w:r>
      <w:r w:rsidR="000566B2" w:rsidRPr="000566B2">
        <w:rPr>
          <w:rFonts w:ascii="Times New Roman" w:hAnsi="Times New Roman" w:cs="Times New Roman"/>
          <w:sz w:val="28"/>
          <w:szCs w:val="28"/>
        </w:rPr>
        <w:t>.</w:t>
      </w:r>
      <w:r w:rsidR="000566B2">
        <w:rPr>
          <w:rFonts w:ascii="Times New Roman" w:hAnsi="Times New Roman" w:cs="Times New Roman"/>
          <w:sz w:val="28"/>
          <w:szCs w:val="28"/>
        </w:rPr>
        <w:t>01</w:t>
      </w:r>
      <w:r w:rsidR="000566B2" w:rsidRPr="000566B2">
        <w:rPr>
          <w:rFonts w:ascii="Times New Roman" w:hAnsi="Times New Roman" w:cs="Times New Roman"/>
          <w:sz w:val="28"/>
          <w:szCs w:val="28"/>
        </w:rPr>
        <w:t>.202</w:t>
      </w:r>
      <w:r w:rsidR="000566B2">
        <w:rPr>
          <w:rFonts w:ascii="Times New Roman" w:hAnsi="Times New Roman" w:cs="Times New Roman"/>
          <w:sz w:val="28"/>
          <w:szCs w:val="28"/>
        </w:rPr>
        <w:t>3</w:t>
      </w:r>
      <w:r w:rsidR="000566B2" w:rsidRPr="000566B2">
        <w:rPr>
          <w:rFonts w:ascii="Times New Roman" w:hAnsi="Times New Roman" w:cs="Times New Roman"/>
          <w:sz w:val="28"/>
          <w:szCs w:val="28"/>
        </w:rPr>
        <w:t xml:space="preserve"> г.). </w:t>
      </w:r>
    </w:p>
    <w:p w:rsidR="005E156B" w:rsidRPr="00636C91" w:rsidRDefault="005E156B" w:rsidP="00C5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566B2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B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0566B2">
        <w:rPr>
          <w:rFonts w:ascii="Times New Roman" w:hAnsi="Times New Roman" w:cs="Times New Roman"/>
          <w:sz w:val="28"/>
          <w:szCs w:val="28"/>
        </w:rPr>
        <w:t xml:space="preserve"> </w:t>
      </w:r>
      <w:r w:rsidRPr="000566B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0566B2" w:rsidRPr="000566B2" w:rsidRDefault="004E39F7" w:rsidP="004E39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66B2">
        <w:rPr>
          <w:rFonts w:ascii="Times New Roman" w:hAnsi="Times New Roman" w:cs="Times New Roman"/>
          <w:sz w:val="28"/>
          <w:szCs w:val="28"/>
        </w:rPr>
        <w:tab/>
      </w:r>
      <w:r w:rsidR="000566B2" w:rsidRPr="000566B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="000566B2" w:rsidRPr="000566B2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«Подготовка и утверждение документации по планировке территории».</w:t>
      </w:r>
    </w:p>
    <w:p w:rsidR="000566B2" w:rsidRPr="00186776" w:rsidRDefault="000566B2" w:rsidP="000566B2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186776">
        <w:rPr>
          <w:rFonts w:ascii="Times New Roman" w:hAnsi="Times New Roman"/>
          <w:bCs/>
          <w:sz w:val="28"/>
          <w:szCs w:val="28"/>
        </w:rPr>
        <w:t xml:space="preserve">евозможность </w:t>
      </w:r>
      <w:r w:rsidRPr="00186776">
        <w:rPr>
          <w:rFonts w:ascii="Times New Roman" w:hAnsi="Times New Roman"/>
          <w:bCs/>
          <w:sz w:val="28"/>
          <w:szCs w:val="28"/>
          <w:lang w:val="x-none"/>
        </w:rPr>
        <w:t>подготовки и утверждени</w:t>
      </w:r>
      <w:r w:rsidRPr="00186776">
        <w:rPr>
          <w:rFonts w:ascii="Times New Roman" w:hAnsi="Times New Roman"/>
          <w:bCs/>
          <w:sz w:val="28"/>
          <w:szCs w:val="28"/>
        </w:rPr>
        <w:t>я</w:t>
      </w:r>
      <w:r w:rsidRPr="00186776">
        <w:rPr>
          <w:rFonts w:ascii="Times New Roman" w:hAnsi="Times New Roman"/>
          <w:bCs/>
          <w:sz w:val="28"/>
          <w:szCs w:val="28"/>
          <w:lang w:val="x-none"/>
        </w:rPr>
        <w:t xml:space="preserve"> документации по планировке территории</w:t>
      </w:r>
      <w:r w:rsidRPr="00186776">
        <w:rPr>
          <w:rFonts w:ascii="Times New Roman" w:hAnsi="Times New Roman"/>
          <w:bCs/>
          <w:sz w:val="28"/>
          <w:szCs w:val="28"/>
        </w:rPr>
        <w:t>.</w:t>
      </w:r>
    </w:p>
    <w:p w:rsidR="006814AC" w:rsidRPr="000566B2" w:rsidRDefault="006814AC" w:rsidP="00786263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0566B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B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0566B2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6B2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0566B2" w:rsidRPr="000566B2" w:rsidRDefault="004E39F7" w:rsidP="000566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6B2">
        <w:rPr>
          <w:rFonts w:ascii="Times New Roman" w:hAnsi="Times New Roman" w:cs="Times New Roman"/>
          <w:sz w:val="28"/>
          <w:szCs w:val="28"/>
        </w:rPr>
        <w:tab/>
      </w:r>
      <w:r w:rsidR="000566B2" w:rsidRPr="000566B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="000566B2" w:rsidRPr="000566B2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«Подготовка и утверждение документации по планировке территории».</w:t>
      </w:r>
    </w:p>
    <w:p w:rsidR="000566B2" w:rsidRPr="00186776" w:rsidRDefault="000566B2" w:rsidP="000566B2">
      <w:pPr>
        <w:pStyle w:val="af4"/>
        <w:tabs>
          <w:tab w:val="left" w:pos="709"/>
          <w:tab w:val="left" w:pos="1027"/>
        </w:tabs>
        <w:ind w:firstLine="709"/>
        <w:rPr>
          <w:rFonts w:ascii="Times New Roman" w:hAnsi="Times New Roman"/>
          <w:bCs/>
          <w:sz w:val="28"/>
          <w:szCs w:val="28"/>
          <w:lang w:val="x-none"/>
        </w:rPr>
      </w:pPr>
      <w:r w:rsidRPr="000566B2">
        <w:rPr>
          <w:rFonts w:ascii="Times New Roman" w:hAnsi="Times New Roman"/>
          <w:bCs/>
          <w:sz w:val="28"/>
          <w:szCs w:val="28"/>
        </w:rPr>
        <w:t>Невозможность</w:t>
      </w:r>
      <w:r w:rsidRPr="00186776">
        <w:rPr>
          <w:rFonts w:ascii="Times New Roman" w:hAnsi="Times New Roman"/>
          <w:bCs/>
          <w:sz w:val="28"/>
          <w:szCs w:val="28"/>
        </w:rPr>
        <w:t xml:space="preserve"> </w:t>
      </w:r>
      <w:r w:rsidRPr="00186776">
        <w:rPr>
          <w:rFonts w:ascii="Times New Roman" w:hAnsi="Times New Roman"/>
          <w:bCs/>
          <w:sz w:val="28"/>
          <w:szCs w:val="28"/>
          <w:lang w:val="x-none"/>
        </w:rPr>
        <w:t>подготовки и утверждени</w:t>
      </w:r>
      <w:r w:rsidRPr="00186776">
        <w:rPr>
          <w:rFonts w:ascii="Times New Roman" w:hAnsi="Times New Roman"/>
          <w:bCs/>
          <w:sz w:val="28"/>
          <w:szCs w:val="28"/>
        </w:rPr>
        <w:t>я</w:t>
      </w:r>
      <w:r w:rsidRPr="00186776">
        <w:rPr>
          <w:rFonts w:ascii="Times New Roman" w:hAnsi="Times New Roman"/>
          <w:bCs/>
          <w:sz w:val="28"/>
          <w:szCs w:val="28"/>
          <w:lang w:val="x-none"/>
        </w:rPr>
        <w:t xml:space="preserve"> документации по планировке территории</w:t>
      </w:r>
      <w:r w:rsidRPr="00186776">
        <w:rPr>
          <w:rFonts w:ascii="Times New Roman" w:hAnsi="Times New Roman"/>
          <w:bCs/>
          <w:sz w:val="28"/>
          <w:szCs w:val="28"/>
        </w:rPr>
        <w:t>.</w:t>
      </w:r>
    </w:p>
    <w:p w:rsidR="004E39F7" w:rsidRPr="000566B2" w:rsidRDefault="004E39F7" w:rsidP="004E39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  <w:lang w:val="x-none"/>
        </w:rPr>
      </w:pPr>
    </w:p>
    <w:p w:rsidR="00895D9D" w:rsidRPr="000566B2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B2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0566B2">
        <w:rPr>
          <w:rFonts w:ascii="Times New Roman" w:hAnsi="Times New Roman" w:cs="Times New Roman"/>
          <w:sz w:val="28"/>
          <w:szCs w:val="28"/>
        </w:rPr>
        <w:t xml:space="preserve"> </w:t>
      </w:r>
      <w:r w:rsidRPr="000566B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566B2">
        <w:rPr>
          <w:rFonts w:ascii="Times New Roman" w:hAnsi="Times New Roman" w:cs="Times New Roman"/>
          <w:sz w:val="28"/>
          <w:szCs w:val="28"/>
        </w:rPr>
        <w:t xml:space="preserve"> </w:t>
      </w:r>
      <w:r w:rsidRPr="000566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0566B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566B2">
        <w:rPr>
          <w:rFonts w:ascii="Times New Roman" w:hAnsi="Times New Roman" w:cs="Times New Roman"/>
          <w:sz w:val="28"/>
          <w:szCs w:val="28"/>
        </w:rPr>
        <w:t>:</w:t>
      </w:r>
    </w:p>
    <w:p w:rsidR="00104EE2" w:rsidRPr="000566B2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566B2">
        <w:rPr>
          <w:rFonts w:ascii="Times New Roman" w:hAnsi="Times New Roman" w:cs="Times New Roman"/>
          <w:sz w:val="28"/>
          <w:szCs w:val="28"/>
        </w:rPr>
        <w:t>н</w:t>
      </w:r>
      <w:r w:rsidR="00104EE2" w:rsidRPr="000566B2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0566B2">
        <w:rPr>
          <w:rFonts w:ascii="Times New Roman" w:hAnsi="Times New Roman" w:cs="Times New Roman"/>
          <w:sz w:val="28"/>
          <w:szCs w:val="28"/>
        </w:rPr>
        <w:t>ые</w:t>
      </w:r>
      <w:r w:rsidR="00104EE2" w:rsidRPr="000566B2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0566B2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0566B2">
        <w:rPr>
          <w:rFonts w:ascii="Times New Roman" w:hAnsi="Times New Roman"/>
          <w:sz w:val="28"/>
          <w:szCs w:val="28"/>
        </w:rPr>
        <w:t>.</w:t>
      </w:r>
    </w:p>
    <w:p w:rsidR="00186776" w:rsidRPr="00186776" w:rsidRDefault="00163CB0" w:rsidP="00186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2" w:history="1">
        <w:r w:rsidRPr="001867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45</w:t>
        </w:r>
      </w:hyperlink>
      <w:r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776" w:rsidRPr="00186776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  <w:lang w:val="x-none"/>
        </w:rPr>
        <w:t>Градостроительного кодекса Российской Федерации</w:t>
      </w:r>
      <w:r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подготовке документации по планировке территории принимаются уполномоченными федеральными органами исполнительной власти, органами исполнительной власти субъекта Российской Федерации, органами местного самоуправления</w:t>
      </w:r>
      <w:r w:rsidR="00186776"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6776"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случаев, указанных в </w:t>
      </w:r>
      <w:hyperlink r:id="rId13" w:history="1">
        <w:r w:rsidR="00186776" w:rsidRPr="001867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частях 1.1</w:t>
        </w:r>
      </w:hyperlink>
      <w:r w:rsidR="00186776"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="00186776" w:rsidRPr="00186776">
          <w:rPr>
            <w:rFonts w:ascii="Times New Roman" w:hAnsi="Times New Roman" w:cs="Times New Roman"/>
            <w:color w:val="000000" w:themeColor="text1"/>
            <w:sz w:val="28"/>
            <w:szCs w:val="28"/>
          </w:rPr>
          <w:t>12.12</w:t>
        </w:r>
      </w:hyperlink>
      <w:r w:rsidR="00186776"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776"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>ст. 45</w:t>
      </w:r>
      <w:r w:rsidR="00186776" w:rsidRPr="001867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4996" w:rsidRPr="00636C91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6E6B" w:rsidRPr="006F0068" w:rsidRDefault="001E6E6B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068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6F0068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068">
        <w:rPr>
          <w:rFonts w:ascii="Times New Roman" w:hAnsi="Times New Roman" w:cs="Times New Roman"/>
          <w:sz w:val="28"/>
          <w:szCs w:val="28"/>
        </w:rPr>
        <w:t>в других субъектах</w:t>
      </w:r>
      <w:r w:rsidRPr="000566B2">
        <w:rPr>
          <w:rFonts w:ascii="Times New Roman" w:hAnsi="Times New Roman" w:cs="Times New Roman"/>
          <w:sz w:val="28"/>
          <w:szCs w:val="28"/>
        </w:rPr>
        <w:t xml:space="preserve"> Российской Федерации и муниципальных образованиях Краснодарского края данная проблема</w:t>
      </w:r>
      <w:r>
        <w:rPr>
          <w:rFonts w:ascii="Times New Roman" w:hAnsi="Times New Roman" w:cs="Times New Roman"/>
          <w:sz w:val="28"/>
          <w:szCs w:val="28"/>
        </w:rPr>
        <w:t xml:space="preserve"> решается </w:t>
      </w:r>
      <w:r w:rsidRPr="000566B2">
        <w:rPr>
          <w:rFonts w:ascii="Times New Roman" w:hAnsi="Times New Roman" w:cs="Times New Roman"/>
          <w:sz w:val="28"/>
          <w:szCs w:val="28"/>
        </w:rPr>
        <w:t>аналогичным образом</w:t>
      </w:r>
      <w:r w:rsidR="006F0068">
        <w:rPr>
          <w:rFonts w:ascii="Times New Roman" w:hAnsi="Times New Roman" w:cs="Times New Roman"/>
          <w:sz w:val="28"/>
          <w:szCs w:val="28"/>
        </w:rPr>
        <w:t>.</w:t>
      </w:r>
    </w:p>
    <w:p w:rsidR="000A5895" w:rsidRPr="006F0068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E6B" w:rsidRPr="006F0068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6F0068">
        <w:t xml:space="preserve">         </w:t>
      </w:r>
      <w:r w:rsidRPr="006F0068">
        <w:rPr>
          <w:sz w:val="28"/>
          <w:szCs w:val="28"/>
        </w:rPr>
        <w:t xml:space="preserve">2.8. Источники данных: </w:t>
      </w:r>
    </w:p>
    <w:p w:rsidR="000A5895" w:rsidRPr="006F0068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6F0068">
        <w:rPr>
          <w:sz w:val="28"/>
          <w:szCs w:val="28"/>
        </w:rPr>
        <w:tab/>
        <w:t>Информационно-правовая система Консультант Плюс</w:t>
      </w:r>
      <w:r w:rsidR="006F0068">
        <w:rPr>
          <w:sz w:val="28"/>
          <w:szCs w:val="28"/>
        </w:rPr>
        <w:t>, интернет.</w:t>
      </w:r>
    </w:p>
    <w:p w:rsidR="000A5895" w:rsidRPr="00636C91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F00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0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F00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0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6F0068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895D9D" w:rsidRPr="006F0068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006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36C9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006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6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006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6F006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F006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06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636C91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C91" w:rsidRDefault="004B0108" w:rsidP="004B0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A49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Pr="00F0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A4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 «Подготовка и утверждение документации по планировке территории»,</w:t>
            </w:r>
            <w:r w:rsidRPr="00F02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2A4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AFAFA"/>
              </w:rPr>
              <w:t>урегулирование вопросов по подготовке, утверждению документации по планировке территории.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02A4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02A49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02A49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02A49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F02A49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F02A49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3FC3" w:rsidRPr="00636C91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6251C5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1C5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6251C5">
        <w:rPr>
          <w:rFonts w:ascii="Times New Roman" w:hAnsi="Times New Roman" w:cs="Times New Roman"/>
          <w:sz w:val="28"/>
          <w:szCs w:val="28"/>
        </w:rPr>
        <w:t xml:space="preserve"> </w:t>
      </w:r>
      <w:r w:rsidRPr="006251C5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6251C5">
        <w:rPr>
          <w:rFonts w:ascii="Times New Roman" w:hAnsi="Times New Roman" w:cs="Times New Roman"/>
          <w:sz w:val="28"/>
          <w:szCs w:val="28"/>
        </w:rPr>
        <w:t xml:space="preserve"> </w:t>
      </w:r>
      <w:r w:rsidRPr="006251C5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6251C5">
        <w:rPr>
          <w:rFonts w:ascii="Times New Roman" w:hAnsi="Times New Roman" w:cs="Times New Roman"/>
          <w:sz w:val="28"/>
          <w:szCs w:val="28"/>
        </w:rPr>
        <w:t xml:space="preserve"> п</w:t>
      </w:r>
      <w:r w:rsidRPr="006251C5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6251C5">
        <w:rPr>
          <w:rFonts w:ascii="Times New Roman" w:hAnsi="Times New Roman" w:cs="Times New Roman"/>
          <w:sz w:val="28"/>
          <w:szCs w:val="28"/>
        </w:rPr>
        <w:t xml:space="preserve"> </w:t>
      </w:r>
      <w:r w:rsidRPr="006251C5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F02A49" w:rsidRPr="006251C5" w:rsidRDefault="00F02A4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251C5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Градостроительн</w:t>
      </w:r>
      <w:r w:rsidR="006251C5">
        <w:rPr>
          <w:rFonts w:ascii="Times New Roman" w:hAnsi="Times New Roman" w:cs="Times New Roman"/>
          <w:bCs/>
          <w:kern w:val="32"/>
          <w:sz w:val="28"/>
          <w:szCs w:val="28"/>
        </w:rPr>
        <w:t>ый</w:t>
      </w:r>
      <w:r w:rsidRPr="006251C5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6251C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6251C5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кодекс Российской Федерации</w:t>
      </w:r>
      <w:r w:rsidRPr="006251C5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F02A49" w:rsidRDefault="00F02A4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6251C5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Федеральны</w:t>
      </w:r>
      <w:r w:rsidRPr="006251C5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Pr="006251C5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закон от 27 июля</w:t>
      </w:r>
      <w:r w:rsidRPr="00FC4DD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2010 г.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№</w:t>
      </w:r>
      <w:r w:rsidRPr="00FC4DD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 xml:space="preserve"> 210-ФЗ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«</w:t>
      </w:r>
      <w:r w:rsidRPr="00FC4DD9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F02A49" w:rsidRDefault="00F02A49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новление администрации муниципального образования Тимашевский район от 16 сентября 2020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г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№ 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973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порядков разработки и утве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ждения административных регламентов осуществления муниципального ко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троля, разработки и утверждения административных регламентов предоставл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ния муниципальных услуг, организации независимой экспертизы проектов а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министративных регламентов осуществления муниципального контроля и а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министративных регламентов предоставления муниципальных услуг, провед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ния экспертизы проектов административных регламентов осуществления м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ниципального контроля и административных регламентов предоставления м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ниципальных услуг»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p w:rsidR="00F02A49" w:rsidRDefault="00F02A49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Устав муниципального образования Тимашевский ра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й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p w:rsidR="006251C5" w:rsidRDefault="00F02A49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ой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административн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ый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регламент предоставления массовой социально значимой услуги </w:t>
      </w:r>
      <w:r w:rsidRPr="00566E72">
        <w:rPr>
          <w:rFonts w:ascii="Times New Roman" w:hAnsi="Times New Roman" w:cs="Times New Roman"/>
          <w:sz w:val="28"/>
          <w:szCs w:val="28"/>
        </w:rPr>
        <w:t>«</w:t>
      </w:r>
      <w:r w:rsidRPr="00566E72">
        <w:rPr>
          <w:rFonts w:ascii="Times New Roman" w:hAnsi="Times New Roman" w:cs="Times New Roman"/>
          <w:spacing w:val="-1"/>
          <w:sz w:val="28"/>
          <w:szCs w:val="28"/>
        </w:rPr>
        <w:t>Подготовка и утверждение документации по планировке те</w:t>
      </w:r>
      <w:r w:rsidRPr="00566E7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566E72">
        <w:rPr>
          <w:rFonts w:ascii="Times New Roman" w:hAnsi="Times New Roman" w:cs="Times New Roman"/>
          <w:spacing w:val="-1"/>
          <w:sz w:val="28"/>
          <w:szCs w:val="28"/>
        </w:rPr>
        <w:t>ритории</w:t>
      </w:r>
      <w:r w:rsidRPr="00566E72">
        <w:rPr>
          <w:rFonts w:ascii="Times New Roman" w:hAnsi="Times New Roman" w:cs="Times New Roman"/>
          <w:sz w:val="28"/>
          <w:szCs w:val="28"/>
        </w:rPr>
        <w:t>»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утвержденным </w:t>
      </w:r>
      <w:r w:rsidRPr="00566E7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 w:bidi="en-US"/>
        </w:rPr>
        <w:t>протоколом Министерства строительства и жили</w:t>
      </w:r>
      <w:r w:rsidRPr="00566E7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 w:bidi="en-US"/>
        </w:rPr>
        <w:t>щ</w:t>
      </w:r>
      <w:r w:rsidRPr="00566E7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 w:bidi="en-US"/>
        </w:rPr>
        <w:t>но-коммунального хозяйства Российской Федерации от 30 ноября 2021 г. № 1307-ПРМ-КМ «Об утверждении проектов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 w:bidi="en-US"/>
        </w:rPr>
        <w:t xml:space="preserve"> типовых административных регл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 w:bidi="en-US"/>
        </w:rPr>
        <w:t>а</w:t>
      </w:r>
      <w:r w:rsidRPr="006B3FC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 w:bidi="en-US"/>
        </w:rPr>
        <w:t>ментов предоставления услуг»</w:t>
      </w:r>
      <w:r w:rsidR="006251C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p w:rsidR="006251C5" w:rsidRDefault="00F02A49" w:rsidP="00207192">
      <w:pPr>
        <w:pStyle w:val="ConsPlusNonformat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C6600">
        <w:rPr>
          <w:rFonts w:ascii="Times New Roman" w:hAnsi="Times New Roman" w:cs="Times New Roman"/>
          <w:bCs/>
          <w:kern w:val="32"/>
          <w:sz w:val="28"/>
          <w:szCs w:val="28"/>
          <w:lang w:val="x-none"/>
        </w:rPr>
        <w:t>Устав муниципального образования Тимашевский район</w:t>
      </w:r>
      <w:r w:rsidR="006251C5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1434DB" w:rsidRPr="00636C91" w:rsidRDefault="008D4C8B" w:rsidP="008D4C8B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  <w:r w:rsidRPr="00636C91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       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636C9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010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0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4B010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010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4B010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010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0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B010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4B010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636C91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108" w:rsidRDefault="004B0108" w:rsidP="003E5DBA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A49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Pr="00F02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A49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 «Подготовка и утверждение документации по планировке территории»,</w:t>
            </w:r>
            <w:r w:rsidRPr="00F02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2A49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AFAFA"/>
              </w:rPr>
              <w:t>урегулирование вопросов по подготовке, утверждению документации по планировке территории.</w:t>
            </w:r>
          </w:p>
          <w:p w:rsidR="00895D9D" w:rsidRPr="00636C91" w:rsidRDefault="00895D9D" w:rsidP="004B0108">
            <w:pPr>
              <w:widowControl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C91" w:rsidRDefault="00AF72F1" w:rsidP="004B010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010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C14C1" w:rsidRPr="004B01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</w:t>
            </w:r>
            <w:r w:rsidR="001434DB" w:rsidRPr="004B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108" w:rsidRPr="004B0108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  <w:r w:rsidR="004B0108" w:rsidRPr="004B01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0108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08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Тимашевский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B0108" w:rsidRDefault="001434DB" w:rsidP="001434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108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  <w:r w:rsidR="00FB05F1" w:rsidRPr="004B010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4B010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4B010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B01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07192" w:rsidRPr="004B0108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4B0108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4B0108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4B010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Тимашевский район</w:t>
            </w:r>
            <w:r w:rsidR="00A17E0B" w:rsidRPr="004B0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4B0108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2503D8" w:rsidRPr="00636C91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3201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018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032018">
        <w:rPr>
          <w:rFonts w:ascii="Times New Roman" w:hAnsi="Times New Roman" w:cs="Times New Roman"/>
          <w:sz w:val="28"/>
          <w:szCs w:val="28"/>
        </w:rPr>
        <w:t xml:space="preserve">, </w:t>
      </w:r>
      <w:r w:rsidRPr="00032018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815D92" w:rsidRPr="00032018">
        <w:rPr>
          <w:rFonts w:ascii="Times New Roman" w:hAnsi="Times New Roman" w:cs="Times New Roman"/>
          <w:sz w:val="28"/>
          <w:szCs w:val="28"/>
        </w:rPr>
        <w:t xml:space="preserve"> </w:t>
      </w:r>
      <w:r w:rsidRPr="00032018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4426AF" w:rsidRPr="00032018" w:rsidRDefault="004A6985" w:rsidP="004426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018">
        <w:rPr>
          <w:rFonts w:ascii="Times New Roman" w:hAnsi="Times New Roman" w:cs="Times New Roman"/>
          <w:sz w:val="28"/>
          <w:szCs w:val="28"/>
        </w:rPr>
        <w:t xml:space="preserve">      </w:t>
      </w:r>
      <w:r w:rsidR="00990493" w:rsidRPr="0003201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C14C1" w:rsidRPr="0003201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Тимашевский район </w:t>
      </w:r>
      <w:r w:rsidR="00032018" w:rsidRPr="0003201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032018" w:rsidRPr="00032018">
        <w:rPr>
          <w:rFonts w:ascii="Times New Roman" w:hAnsi="Times New Roman" w:cs="Times New Roman"/>
          <w:sz w:val="28"/>
          <w:szCs w:val="28"/>
        </w:rPr>
        <w:t>.</w:t>
      </w:r>
    </w:p>
    <w:p w:rsidR="004A6985" w:rsidRPr="00032018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32018">
        <w:rPr>
          <w:rFonts w:ascii="Times New Roman" w:eastAsia="Calibri" w:hAnsi="Times New Roman" w:cs="Times New Roman"/>
          <w:sz w:val="28"/>
          <w:szCs w:val="28"/>
        </w:rPr>
        <w:tab/>
      </w:r>
    </w:p>
    <w:p w:rsidR="00895D9D" w:rsidRPr="00032018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018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32018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201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32018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19"/>
      <w:bookmarkEnd w:id="5"/>
      <w:r w:rsidRPr="00032018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032018" w:rsidRPr="00032018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636C9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201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201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32018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636C91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018" w:rsidRPr="00032018" w:rsidRDefault="00032018" w:rsidP="00032018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изические и юр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дические лица либо их уполномоченные представители.</w:t>
            </w:r>
          </w:p>
          <w:p w:rsidR="00032018" w:rsidRDefault="00032018" w:rsidP="001434DB">
            <w:pPr>
              <w:keepNext/>
              <w:tabs>
                <w:tab w:val="left" w:pos="1134"/>
              </w:tabs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31275" w:rsidRPr="00636C91" w:rsidRDefault="00831275" w:rsidP="001434DB">
            <w:pPr>
              <w:keepNext/>
              <w:tabs>
                <w:tab w:val="left" w:pos="1134"/>
              </w:tabs>
              <w:spacing w:after="0" w:line="240" w:lineRule="auto"/>
              <w:ind w:left="8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32018" w:rsidRDefault="00032018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января 2023 г. в Тимашевском районе осуществляют деятельность более 4,4 тыс. субъектов малого и среднего предпринимательства 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018" w:rsidRPr="00032018" w:rsidRDefault="00032018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анны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 xml:space="preserve"> Единого реестра субъектов МСП на 01.01.2023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D92" w:rsidRPr="00032018" w:rsidRDefault="00815D92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636C91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5D9D" w:rsidRPr="00D40E8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D40E84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D40E84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D40E84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636C91" w:rsidTr="00951E00">
        <w:trPr>
          <w:trHeight w:val="2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0E8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D40E8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0E8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0E84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4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D40E84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0E84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D40E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84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D40E8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0E8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40E84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4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636C91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326" w:rsidRPr="00636C91" w:rsidRDefault="00D40E84" w:rsidP="00D40E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0E8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E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«Подготовка и утверждение документации по планировке территории»</w:t>
            </w:r>
            <w:r w:rsidRPr="008C5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636C91" w:rsidRDefault="00D40E84" w:rsidP="00D40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E8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22DC6" w:rsidRPr="00D4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51E00" w:rsidRDefault="00942B3C" w:rsidP="00951E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утвержденному </w:t>
            </w:r>
            <w:r w:rsidR="00951E00" w:rsidRPr="00951E00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951E00" w:rsidRPr="00951E0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951E00" w:rsidRPr="00951E0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951E00" w:rsidRPr="00951E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1E00" w:rsidRPr="00951E0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«Подготовка и утверждение документации по планировке территории»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951E00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951E00">
              <w:rPr>
                <w:rStyle w:val="105pt"/>
                <w:sz w:val="24"/>
                <w:szCs w:val="24"/>
              </w:rPr>
              <w:t>В пределах</w:t>
            </w:r>
          </w:p>
          <w:p w:rsidR="00951E00" w:rsidRPr="00951E00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951E00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951E00" w:rsidRPr="00951E00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951E00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951E00" w:rsidRPr="00951E00" w:rsidRDefault="00951E00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951E00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895D9D" w:rsidRPr="00951E00" w:rsidRDefault="00951E00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951E0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1E0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636C91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9" w:name="Par364"/>
      <w:bookmarkEnd w:id="9"/>
    </w:p>
    <w:p w:rsidR="00895D9D" w:rsidRPr="00951E0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E00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951E00">
        <w:rPr>
          <w:rFonts w:ascii="Times New Roman" w:hAnsi="Times New Roman" w:cs="Times New Roman"/>
          <w:sz w:val="28"/>
          <w:szCs w:val="28"/>
        </w:rPr>
        <w:t>районного</w:t>
      </w:r>
      <w:r w:rsidRPr="00951E00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46CFC" w:rsidRPr="00951E0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51E00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Pr="00951E00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E00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правового регулирования отсутствуют</w:t>
      </w:r>
      <w:r w:rsidR="00C94D4E" w:rsidRPr="00951E00">
        <w:rPr>
          <w:rFonts w:ascii="Times New Roman" w:hAnsi="Times New Roman" w:cs="Times New Roman"/>
          <w:sz w:val="28"/>
          <w:szCs w:val="28"/>
        </w:rPr>
        <w:t>.</w:t>
      </w:r>
    </w:p>
    <w:p w:rsidR="00FF1417" w:rsidRPr="00951E00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E00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правового регулирования</w:t>
      </w:r>
      <w:r w:rsidR="00A67F2A" w:rsidRPr="00951E00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951E00">
        <w:rPr>
          <w:rFonts w:ascii="Times New Roman" w:hAnsi="Times New Roman" w:cs="Times New Roman"/>
          <w:sz w:val="28"/>
          <w:szCs w:val="28"/>
        </w:rPr>
        <w:t>отсутствуют</w:t>
      </w:r>
      <w:r w:rsidRPr="00951E0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51E0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E00">
        <w:rPr>
          <w:rFonts w:ascii="Times New Roman" w:hAnsi="Times New Roman" w:cs="Times New Roman"/>
          <w:sz w:val="28"/>
          <w:szCs w:val="28"/>
        </w:rPr>
        <w:t>6.</w:t>
      </w:r>
      <w:r w:rsidR="00EC251D" w:rsidRPr="00951E00">
        <w:rPr>
          <w:rFonts w:ascii="Times New Roman" w:hAnsi="Times New Roman" w:cs="Times New Roman"/>
          <w:sz w:val="28"/>
          <w:szCs w:val="28"/>
        </w:rPr>
        <w:t>1</w:t>
      </w:r>
      <w:r w:rsidRPr="00951E00">
        <w:rPr>
          <w:rFonts w:ascii="Times New Roman" w:hAnsi="Times New Roman" w:cs="Times New Roman"/>
          <w:sz w:val="28"/>
          <w:szCs w:val="28"/>
        </w:rPr>
        <w:t xml:space="preserve">.  Другие сведения о дополнительных расходах (доходах) </w:t>
      </w:r>
      <w:r w:rsidR="000706D4" w:rsidRPr="00951E00">
        <w:rPr>
          <w:rFonts w:ascii="Times New Roman" w:hAnsi="Times New Roman" w:cs="Times New Roman"/>
          <w:sz w:val="28"/>
          <w:szCs w:val="28"/>
        </w:rPr>
        <w:t>районного</w:t>
      </w:r>
      <w:r w:rsidRPr="00951E0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951E00">
        <w:rPr>
          <w:rFonts w:ascii="Times New Roman" w:hAnsi="Times New Roman" w:cs="Times New Roman"/>
          <w:sz w:val="28"/>
          <w:szCs w:val="28"/>
        </w:rPr>
        <w:t xml:space="preserve"> </w:t>
      </w:r>
      <w:r w:rsidRPr="00951E00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951E00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951E00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951E00">
        <w:rPr>
          <w:rFonts w:ascii="Times New Roman" w:hAnsi="Times New Roman" w:cs="Times New Roman"/>
          <w:sz w:val="28"/>
          <w:szCs w:val="28"/>
        </w:rPr>
        <w:t xml:space="preserve"> </w:t>
      </w:r>
      <w:r w:rsidRPr="00951E00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951E00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E0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51E00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51E0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E00">
        <w:rPr>
          <w:rFonts w:ascii="Times New Roman" w:hAnsi="Times New Roman" w:cs="Times New Roman"/>
          <w:sz w:val="28"/>
          <w:szCs w:val="28"/>
        </w:rPr>
        <w:t>6.</w:t>
      </w:r>
      <w:r w:rsidR="00EC251D" w:rsidRPr="00951E00">
        <w:rPr>
          <w:rFonts w:ascii="Times New Roman" w:hAnsi="Times New Roman" w:cs="Times New Roman"/>
          <w:sz w:val="28"/>
          <w:szCs w:val="28"/>
        </w:rPr>
        <w:t>2</w:t>
      </w:r>
      <w:r w:rsidRPr="00951E00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1B3524" w:rsidRPr="00951E00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E00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951E00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951E00">
        <w:rPr>
          <w:rFonts w:ascii="Times New Roman" w:hAnsi="Times New Roman" w:cs="Times New Roman"/>
          <w:sz w:val="28"/>
          <w:szCs w:val="28"/>
        </w:rPr>
        <w:t>.</w:t>
      </w:r>
    </w:p>
    <w:p w:rsidR="001B3524" w:rsidRPr="00951E00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951E00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951E00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951E0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636C91" w:rsidTr="00405BF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51E0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0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951E00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951E0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51E0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0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51E0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0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951E00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00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05BFB" w:rsidRPr="00636C91" w:rsidTr="00405BFB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1E00" w:rsidRPr="00032018" w:rsidRDefault="00951E00" w:rsidP="00951E00">
            <w:pPr>
              <w:widowControl w:val="0"/>
              <w:autoSpaceDE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изические и юр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>дические лица либо их уполномоченные представители.</w:t>
            </w:r>
          </w:p>
          <w:p w:rsidR="00405BFB" w:rsidRPr="00636C91" w:rsidRDefault="00405BFB" w:rsidP="0094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951E00" w:rsidRDefault="00951E00" w:rsidP="00FD0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E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документов, необходимых для предоставления муниципальной услуги в соответствии с </w:t>
            </w:r>
            <w:r w:rsidR="00FD0659">
              <w:rPr>
                <w:rFonts w:ascii="Times New Roman" w:hAnsi="Times New Roman" w:cs="Times New Roman"/>
                <w:sz w:val="24"/>
                <w:szCs w:val="24"/>
              </w:rPr>
              <w:t xml:space="preserve">разделом </w:t>
            </w:r>
            <w:r w:rsidRPr="00951E00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E00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D065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65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D065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BFB" w:rsidRPr="00FD0659" w:rsidRDefault="00405BFB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0659">
              <w:rPr>
                <w:rFonts w:ascii="Times New Roman" w:hAnsi="Times New Roman" w:cs="Times New Roman"/>
                <w:sz w:val="24"/>
                <w:szCs w:val="24"/>
              </w:rPr>
              <w:t>Не предполагаются</w:t>
            </w:r>
          </w:p>
          <w:p w:rsidR="00405BFB" w:rsidRPr="00FD0659" w:rsidRDefault="00405BFB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636C91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FD065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FD0659">
        <w:rPr>
          <w:rFonts w:ascii="Times New Roman" w:hAnsi="Times New Roman" w:cs="Times New Roman"/>
          <w:sz w:val="28"/>
          <w:szCs w:val="28"/>
        </w:rPr>
        <w:t xml:space="preserve"> </w:t>
      </w:r>
      <w:r w:rsidRPr="00FD065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FD065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FD065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FD0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FD065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D0659">
        <w:rPr>
          <w:rFonts w:ascii="Times New Roman" w:hAnsi="Times New Roman" w:cs="Times New Roman"/>
          <w:sz w:val="28"/>
          <w:szCs w:val="28"/>
        </w:rPr>
        <w:t>ю</w:t>
      </w:r>
      <w:r w:rsidRPr="00FD065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FD0659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0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D06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FD065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FD065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D065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D06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5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D06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5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D065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5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D0659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5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D065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D0659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65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D065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65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D065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65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FD065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65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1B3524" w:rsidRPr="00FD065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D065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FD0659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</w:p>
    <w:p w:rsidR="00895D9D" w:rsidRPr="00FD065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65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636C9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D065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D065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65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FD065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065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636C91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40D3A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D3A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140D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636C91" w:rsidRDefault="00140D3A" w:rsidP="00140D3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40D3A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Pr="004B010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муниципального образования Тимашевский район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40D3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D3A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140D3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40D3A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140D3A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0D3A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140D3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140D3A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636C9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6C9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742" w:rsidRPr="00636C91" w:rsidRDefault="00C05A32" w:rsidP="00C6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32018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января 2023 г. в Тимашевском районе осуществляют деятельность более 4,4 тыс. субъектов малого и среднего предпринимательства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636C9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36C9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05A3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05A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05A3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05A3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05A32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C05A3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C05A3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636C91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05A32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районного бюджета (бюджета муниципального образования Тимашевский район), связанных с введением предлагаемого правового регулирования</w:t>
            </w:r>
          </w:p>
          <w:p w:rsidR="00107553" w:rsidRPr="00C05A32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05A3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C05A32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A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636C9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768B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F768B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4F768B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4F768B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:rsidR="00107553" w:rsidRPr="004F768B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768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68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768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68B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636C91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768B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768B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4F768B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768B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68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4F768B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68B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636C91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4F768B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4F768B">
        <w:rPr>
          <w:rFonts w:ascii="Times New Roman" w:hAnsi="Times New Roman" w:cs="Times New Roman"/>
          <w:sz w:val="28"/>
          <w:szCs w:val="28"/>
        </w:rPr>
        <w:t xml:space="preserve"> </w:t>
      </w:r>
      <w:r w:rsidRPr="004F768B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1B3524" w:rsidRPr="004F768B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8B">
        <w:rPr>
          <w:rFonts w:ascii="Times New Roman" w:hAnsi="Times New Roman" w:cs="Times New Roman"/>
          <w:sz w:val="28"/>
          <w:szCs w:val="28"/>
        </w:rPr>
        <w:tab/>
      </w:r>
      <w:r w:rsidR="00B16E16" w:rsidRPr="004F768B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4F768B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4F768B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4F768B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910FC" w:rsidRPr="004F768B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C0D0E" w:rsidRPr="004F768B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4F768B">
        <w:rPr>
          <w:rFonts w:ascii="Times New Roman" w:hAnsi="Times New Roman" w:cs="Times New Roman"/>
          <w:sz w:val="28"/>
          <w:szCs w:val="28"/>
        </w:rPr>
        <w:t>и</w:t>
      </w:r>
      <w:r w:rsidR="003C0D0E" w:rsidRPr="004F768B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4F768B">
        <w:rPr>
          <w:rFonts w:ascii="Times New Roman" w:hAnsi="Times New Roman" w:cs="Times New Roman"/>
          <w:sz w:val="28"/>
          <w:szCs w:val="28"/>
        </w:rPr>
        <w:t>В</w:t>
      </w:r>
      <w:r w:rsidR="001B3524" w:rsidRPr="004F768B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4F768B">
        <w:rPr>
          <w:rFonts w:ascii="Times New Roman" w:hAnsi="Times New Roman" w:cs="Times New Roman"/>
          <w:sz w:val="28"/>
          <w:szCs w:val="28"/>
        </w:rPr>
        <w:t>.</w:t>
      </w:r>
    </w:p>
    <w:p w:rsidR="001B3524" w:rsidRPr="00636C91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D3E0F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0F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4F768B" w:rsidRPr="004F768B" w:rsidRDefault="004F768B" w:rsidP="004F768B">
      <w:pPr>
        <w:spacing w:after="0" w:line="240" w:lineRule="auto"/>
        <w:ind w:firstLine="567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D3E0F">
        <w:rPr>
          <w:rFonts w:ascii="Times New Roman" w:hAnsi="Times New Roman" w:cs="Times New Roman"/>
          <w:sz w:val="28"/>
          <w:szCs w:val="28"/>
        </w:rPr>
        <w:t>Проект предлагаемого правового</w:t>
      </w:r>
      <w:r w:rsidRPr="004F768B">
        <w:rPr>
          <w:rFonts w:ascii="Times New Roman" w:hAnsi="Times New Roman" w:cs="Times New Roman"/>
          <w:sz w:val="28"/>
          <w:szCs w:val="28"/>
        </w:rPr>
        <w:t xml:space="preserve"> регулирования устанавливает административный регламент предоставления муниципальной услуги </w:t>
      </w:r>
      <w:r w:rsidRPr="004F768B">
        <w:rPr>
          <w:rFonts w:ascii="Times New Roman" w:eastAsia="Batang" w:hAnsi="Times New Roman" w:cs="Times New Roman"/>
          <w:sz w:val="28"/>
          <w:szCs w:val="28"/>
          <w:lang w:eastAsia="ko-KR"/>
        </w:rPr>
        <w:t>«Подготовка и утверждение документации по планировке территории».</w:t>
      </w:r>
    </w:p>
    <w:p w:rsidR="004F768B" w:rsidRDefault="004F768B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8D3E0F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E0F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8D3E0F">
        <w:rPr>
          <w:rFonts w:ascii="Times New Roman" w:hAnsi="Times New Roman" w:cs="Times New Roman"/>
          <w:sz w:val="28"/>
          <w:szCs w:val="28"/>
        </w:rPr>
        <w:t xml:space="preserve"> </w:t>
      </w:r>
      <w:r w:rsidRPr="008D3E0F">
        <w:rPr>
          <w:rFonts w:ascii="Times New Roman" w:hAnsi="Times New Roman" w:cs="Times New Roman"/>
          <w:sz w:val="28"/>
          <w:szCs w:val="28"/>
        </w:rPr>
        <w:t xml:space="preserve">вступления   в   силу   муниципального нормативного правового акта </w:t>
      </w:r>
      <w:r w:rsidR="00D02B61" w:rsidRPr="008D3E0F">
        <w:rPr>
          <w:rFonts w:ascii="Times New Roman" w:hAnsi="Times New Roman" w:cs="Times New Roman"/>
          <w:sz w:val="28"/>
          <w:szCs w:val="28"/>
        </w:rPr>
        <w:t>л</w:t>
      </w:r>
      <w:r w:rsidRPr="008D3E0F">
        <w:rPr>
          <w:rFonts w:ascii="Times New Roman" w:hAnsi="Times New Roman" w:cs="Times New Roman"/>
          <w:sz w:val="28"/>
          <w:szCs w:val="28"/>
        </w:rPr>
        <w:t>ибо</w:t>
      </w:r>
      <w:r w:rsidR="000706D4" w:rsidRPr="008D3E0F">
        <w:rPr>
          <w:rFonts w:ascii="Times New Roman" w:hAnsi="Times New Roman" w:cs="Times New Roman"/>
          <w:sz w:val="28"/>
          <w:szCs w:val="28"/>
        </w:rPr>
        <w:t xml:space="preserve"> </w:t>
      </w:r>
      <w:r w:rsidRPr="008D3E0F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8D3E0F">
        <w:rPr>
          <w:rFonts w:ascii="Times New Roman" w:hAnsi="Times New Roman" w:cs="Times New Roman"/>
          <w:sz w:val="28"/>
          <w:szCs w:val="28"/>
        </w:rPr>
        <w:t xml:space="preserve"> </w:t>
      </w:r>
      <w:r w:rsidRPr="008D3E0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8D3E0F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E0F">
        <w:rPr>
          <w:rFonts w:ascii="Times New Roman" w:hAnsi="Times New Roman" w:cs="Times New Roman"/>
          <w:sz w:val="28"/>
          <w:szCs w:val="28"/>
        </w:rPr>
        <w:t>10.1.  Предполагаемая дата вступления в силу муниципального нормативного</w:t>
      </w:r>
      <w:r w:rsidR="001E34D8" w:rsidRPr="008D3E0F">
        <w:rPr>
          <w:rFonts w:ascii="Times New Roman" w:hAnsi="Times New Roman" w:cs="Times New Roman"/>
          <w:sz w:val="28"/>
          <w:szCs w:val="28"/>
        </w:rPr>
        <w:t xml:space="preserve"> </w:t>
      </w:r>
      <w:r w:rsidRPr="008D3E0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0F1E67" w:rsidRPr="008D3E0F">
        <w:rPr>
          <w:rFonts w:ascii="Times New Roman" w:hAnsi="Times New Roman" w:cs="Times New Roman"/>
          <w:sz w:val="28"/>
          <w:szCs w:val="28"/>
        </w:rPr>
        <w:t xml:space="preserve">март </w:t>
      </w:r>
      <w:r w:rsidR="004B73F8" w:rsidRPr="008D3E0F">
        <w:rPr>
          <w:rFonts w:ascii="Times New Roman" w:hAnsi="Times New Roman" w:cs="Times New Roman"/>
          <w:sz w:val="28"/>
          <w:szCs w:val="28"/>
        </w:rPr>
        <w:t>20</w:t>
      </w:r>
      <w:r w:rsidR="007947BB" w:rsidRPr="008D3E0F">
        <w:rPr>
          <w:rFonts w:ascii="Times New Roman" w:hAnsi="Times New Roman" w:cs="Times New Roman"/>
          <w:sz w:val="28"/>
          <w:szCs w:val="28"/>
        </w:rPr>
        <w:t>2</w:t>
      </w:r>
      <w:r w:rsidR="000F1E67" w:rsidRPr="008D3E0F">
        <w:rPr>
          <w:rFonts w:ascii="Times New Roman" w:hAnsi="Times New Roman" w:cs="Times New Roman"/>
          <w:sz w:val="28"/>
          <w:szCs w:val="28"/>
        </w:rPr>
        <w:t>3</w:t>
      </w:r>
      <w:r w:rsidR="004B73F8" w:rsidRPr="008D3E0F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8D3E0F">
        <w:rPr>
          <w:rFonts w:ascii="Times New Roman" w:hAnsi="Times New Roman" w:cs="Times New Roman"/>
          <w:sz w:val="28"/>
          <w:szCs w:val="28"/>
        </w:rPr>
        <w:t>.</w:t>
      </w:r>
    </w:p>
    <w:p w:rsidR="00895D9D" w:rsidRPr="008D3E0F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E0F">
        <w:rPr>
          <w:rFonts w:ascii="Times New Roman" w:hAnsi="Times New Roman" w:cs="Times New Roman"/>
          <w:sz w:val="28"/>
          <w:szCs w:val="28"/>
        </w:rPr>
        <w:t>10.2.  Необходимость установления переходного периода и (или) отсрочки</w:t>
      </w:r>
      <w:r w:rsidR="00F62CAB" w:rsidRPr="008D3E0F">
        <w:rPr>
          <w:rFonts w:ascii="Times New Roman" w:hAnsi="Times New Roman" w:cs="Times New Roman"/>
          <w:sz w:val="28"/>
          <w:szCs w:val="28"/>
        </w:rPr>
        <w:t xml:space="preserve"> </w:t>
      </w:r>
      <w:r w:rsidRPr="008D3E0F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8D3E0F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E0F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045209" w:rsidRPr="008D3E0F">
        <w:rPr>
          <w:rFonts w:ascii="Times New Roman" w:hAnsi="Times New Roman" w:cs="Times New Roman"/>
          <w:sz w:val="28"/>
          <w:szCs w:val="28"/>
        </w:rPr>
        <w:t xml:space="preserve"> </w:t>
      </w:r>
      <w:r w:rsidRPr="008D3E0F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4B73F8" w:rsidRPr="000F1E67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E0F">
        <w:rPr>
          <w:rFonts w:ascii="Times New Roman" w:hAnsi="Times New Roman" w:cs="Times New Roman"/>
          <w:sz w:val="28"/>
          <w:szCs w:val="28"/>
        </w:rPr>
        <w:t>10.4.  Обоснование необходимости установления переходного периода и (или)</w:t>
      </w:r>
      <w:r w:rsidR="00F62CAB" w:rsidRPr="008D3E0F">
        <w:rPr>
          <w:rFonts w:ascii="Times New Roman" w:hAnsi="Times New Roman" w:cs="Times New Roman"/>
          <w:sz w:val="28"/>
          <w:szCs w:val="28"/>
        </w:rPr>
        <w:t xml:space="preserve"> </w:t>
      </w:r>
      <w:r w:rsidRPr="008D3E0F">
        <w:rPr>
          <w:rFonts w:ascii="Times New Roman" w:hAnsi="Times New Roman" w:cs="Times New Roman"/>
          <w:sz w:val="28"/>
          <w:szCs w:val="28"/>
        </w:rPr>
        <w:t>отсрочки вступления в силу муниципального нормативного правового акта либо</w:t>
      </w:r>
      <w:r w:rsidR="00045209" w:rsidRPr="008D3E0F">
        <w:rPr>
          <w:rFonts w:ascii="Times New Roman" w:hAnsi="Times New Roman" w:cs="Times New Roman"/>
          <w:sz w:val="28"/>
          <w:szCs w:val="28"/>
        </w:rPr>
        <w:t xml:space="preserve"> </w:t>
      </w:r>
      <w:r w:rsidRPr="008D3E0F">
        <w:rPr>
          <w:rFonts w:ascii="Times New Roman" w:hAnsi="Times New Roman" w:cs="Times New Roman"/>
          <w:sz w:val="28"/>
          <w:szCs w:val="28"/>
        </w:rPr>
        <w:t xml:space="preserve">необходимости распространения предлагаемого правового </w:t>
      </w:r>
      <w:r w:rsidR="00045209" w:rsidRPr="008D3E0F">
        <w:rPr>
          <w:rFonts w:ascii="Times New Roman" w:hAnsi="Times New Roman" w:cs="Times New Roman"/>
          <w:sz w:val="28"/>
          <w:szCs w:val="28"/>
        </w:rPr>
        <w:t>р</w:t>
      </w:r>
      <w:r w:rsidRPr="008D3E0F">
        <w:rPr>
          <w:rFonts w:ascii="Times New Roman" w:hAnsi="Times New Roman" w:cs="Times New Roman"/>
          <w:sz w:val="28"/>
          <w:szCs w:val="28"/>
        </w:rPr>
        <w:t>егулирования на</w:t>
      </w:r>
      <w:r w:rsidR="00045209" w:rsidRPr="008D3E0F">
        <w:rPr>
          <w:rFonts w:ascii="Times New Roman" w:hAnsi="Times New Roman" w:cs="Times New Roman"/>
          <w:sz w:val="28"/>
          <w:szCs w:val="28"/>
        </w:rPr>
        <w:t xml:space="preserve"> </w:t>
      </w:r>
      <w:r w:rsidRPr="008D3E0F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8D3E0F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8D3E0F">
        <w:rPr>
          <w:rFonts w:ascii="Times New Roman" w:hAnsi="Times New Roman" w:cs="Times New Roman"/>
          <w:sz w:val="28"/>
          <w:szCs w:val="28"/>
        </w:rPr>
        <w:t>не требуется.</w:t>
      </w:r>
      <w:bookmarkStart w:id="13" w:name="_GoBack"/>
      <w:bookmarkEnd w:id="13"/>
    </w:p>
    <w:p w:rsidR="00A3521E" w:rsidRPr="000F1E67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1E67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0F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FA" w:rsidRPr="00CF05A1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B61" w:rsidRPr="00CF05A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636C91" w:rsidRDefault="00636C9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</w:p>
    <w:p w:rsidR="00D02B61" w:rsidRPr="00CF05A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2B61" w:rsidRPr="00CF05A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02B61" w:rsidRPr="00CF05A1" w:rsidRDefault="00D02B6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5A1">
        <w:rPr>
          <w:rFonts w:ascii="Times New Roman" w:hAnsi="Times New Roman" w:cs="Times New Roman"/>
          <w:sz w:val="28"/>
          <w:szCs w:val="28"/>
        </w:rPr>
        <w:t xml:space="preserve">Тимашевский район                                                                     </w:t>
      </w:r>
      <w:r w:rsidR="00636C91">
        <w:rPr>
          <w:rFonts w:ascii="Times New Roman" w:hAnsi="Times New Roman" w:cs="Times New Roman"/>
          <w:sz w:val="28"/>
          <w:szCs w:val="28"/>
        </w:rPr>
        <w:t xml:space="preserve">  </w:t>
      </w:r>
      <w:r w:rsidR="00CF05A1" w:rsidRPr="00CF05A1">
        <w:rPr>
          <w:rFonts w:ascii="Times New Roman" w:hAnsi="Times New Roman" w:cs="Times New Roman"/>
          <w:sz w:val="28"/>
          <w:szCs w:val="28"/>
        </w:rPr>
        <w:t xml:space="preserve"> </w:t>
      </w:r>
      <w:r w:rsidRPr="00CF05A1">
        <w:rPr>
          <w:rFonts w:ascii="Times New Roman" w:hAnsi="Times New Roman" w:cs="Times New Roman"/>
          <w:sz w:val="28"/>
          <w:szCs w:val="28"/>
        </w:rPr>
        <w:t xml:space="preserve"> </w:t>
      </w:r>
      <w:r w:rsidR="00636C91">
        <w:rPr>
          <w:rFonts w:ascii="Times New Roman" w:hAnsi="Times New Roman" w:cs="Times New Roman"/>
          <w:sz w:val="28"/>
          <w:szCs w:val="28"/>
        </w:rPr>
        <w:t>А.А. Денисенко</w:t>
      </w:r>
    </w:p>
    <w:p w:rsidR="0007660A" w:rsidRPr="00CF05A1" w:rsidRDefault="0007660A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636C91" w:rsidP="00D0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7660A" w:rsidRPr="00CF05A1">
        <w:rPr>
          <w:rFonts w:ascii="Times New Roman" w:hAnsi="Times New Roman" w:cs="Times New Roman"/>
          <w:sz w:val="28"/>
          <w:szCs w:val="28"/>
        </w:rPr>
        <w:t>.</w:t>
      </w:r>
      <w:r w:rsidR="00CF05A1" w:rsidRPr="00CF05A1">
        <w:rPr>
          <w:rFonts w:ascii="Times New Roman" w:hAnsi="Times New Roman" w:cs="Times New Roman"/>
          <w:sz w:val="28"/>
          <w:szCs w:val="28"/>
        </w:rPr>
        <w:t>02</w:t>
      </w:r>
      <w:r w:rsidR="0007660A" w:rsidRPr="00CF05A1">
        <w:rPr>
          <w:rFonts w:ascii="Times New Roman" w:hAnsi="Times New Roman" w:cs="Times New Roman"/>
          <w:sz w:val="28"/>
          <w:szCs w:val="28"/>
        </w:rPr>
        <w:t>.202</w:t>
      </w:r>
      <w:r w:rsidR="00CF05A1" w:rsidRPr="00CF05A1">
        <w:rPr>
          <w:rFonts w:ascii="Times New Roman" w:hAnsi="Times New Roman" w:cs="Times New Roman"/>
          <w:sz w:val="28"/>
          <w:szCs w:val="28"/>
        </w:rPr>
        <w:t>3</w:t>
      </w:r>
    </w:p>
    <w:sectPr w:rsidR="0007660A" w:rsidRPr="00D02B61" w:rsidSect="00225FFA">
      <w:headerReference w:type="default" r:id="rId15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23" w:rsidRDefault="00C86B23" w:rsidP="00C71F8A">
      <w:pPr>
        <w:spacing w:after="0" w:line="240" w:lineRule="auto"/>
      </w:pPr>
      <w:r>
        <w:separator/>
      </w:r>
    </w:p>
  </w:endnote>
  <w:endnote w:type="continuationSeparator" w:id="0">
    <w:p w:rsidR="00C86B23" w:rsidRDefault="00C86B23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23" w:rsidRDefault="00C86B23" w:rsidP="00C71F8A">
      <w:pPr>
        <w:spacing w:after="0" w:line="240" w:lineRule="auto"/>
      </w:pPr>
      <w:r>
        <w:separator/>
      </w:r>
    </w:p>
  </w:footnote>
  <w:footnote w:type="continuationSeparator" w:id="0">
    <w:p w:rsidR="00C86B23" w:rsidRDefault="00C86B23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E0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9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7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7"/>
  </w:num>
  <w:num w:numId="6">
    <w:abstractNumId w:val="22"/>
  </w:num>
  <w:num w:numId="7">
    <w:abstractNumId w:val="14"/>
  </w:num>
  <w:num w:numId="8">
    <w:abstractNumId w:val="27"/>
  </w:num>
  <w:num w:numId="9">
    <w:abstractNumId w:val="3"/>
  </w:num>
  <w:num w:numId="10">
    <w:abstractNumId w:val="24"/>
    <w:lvlOverride w:ilvl="0">
      <w:startOverride w:val="1"/>
    </w:lvlOverride>
  </w:num>
  <w:num w:numId="11">
    <w:abstractNumId w:val="24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2"/>
  </w:num>
  <w:num w:numId="26">
    <w:abstractNumId w:val="9"/>
  </w:num>
  <w:num w:numId="27">
    <w:abstractNumId w:val="25"/>
  </w:num>
  <w:num w:numId="28">
    <w:abstractNumId w:val="5"/>
  </w:num>
  <w:num w:numId="29">
    <w:abstractNumId w:val="26"/>
  </w:num>
  <w:num w:numId="30">
    <w:abstractNumId w:val="20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6C2B"/>
    <w:rsid w:val="000706D4"/>
    <w:rsid w:val="00070BEF"/>
    <w:rsid w:val="00073A96"/>
    <w:rsid w:val="000754A6"/>
    <w:rsid w:val="0007660A"/>
    <w:rsid w:val="000772A1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7BF0"/>
    <w:rsid w:val="000F1B7A"/>
    <w:rsid w:val="000F1E67"/>
    <w:rsid w:val="000F41C0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3CDD"/>
    <w:rsid w:val="00194AE4"/>
    <w:rsid w:val="0019516B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541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8C7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CC8"/>
    <w:rsid w:val="003A016F"/>
    <w:rsid w:val="003A22D3"/>
    <w:rsid w:val="003A5307"/>
    <w:rsid w:val="003A533C"/>
    <w:rsid w:val="003A672D"/>
    <w:rsid w:val="003A7D82"/>
    <w:rsid w:val="003B0C33"/>
    <w:rsid w:val="003B0ED2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3257"/>
    <w:rsid w:val="00403515"/>
    <w:rsid w:val="00405BFB"/>
    <w:rsid w:val="004077CE"/>
    <w:rsid w:val="00410D85"/>
    <w:rsid w:val="004111EF"/>
    <w:rsid w:val="0041541F"/>
    <w:rsid w:val="0041572D"/>
    <w:rsid w:val="00420760"/>
    <w:rsid w:val="00422346"/>
    <w:rsid w:val="00425876"/>
    <w:rsid w:val="00426669"/>
    <w:rsid w:val="004269E9"/>
    <w:rsid w:val="004315FA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78D4"/>
    <w:rsid w:val="004D01F7"/>
    <w:rsid w:val="004D1C3C"/>
    <w:rsid w:val="004D1F4C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69B2"/>
    <w:rsid w:val="005272A6"/>
    <w:rsid w:val="00532521"/>
    <w:rsid w:val="00534B32"/>
    <w:rsid w:val="005368F6"/>
    <w:rsid w:val="0054267D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F2E"/>
    <w:rsid w:val="00587841"/>
    <w:rsid w:val="0059257D"/>
    <w:rsid w:val="00593F7D"/>
    <w:rsid w:val="00594059"/>
    <w:rsid w:val="00596FC9"/>
    <w:rsid w:val="005A33D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5BE5"/>
    <w:rsid w:val="005D3645"/>
    <w:rsid w:val="005D3AC8"/>
    <w:rsid w:val="005D5395"/>
    <w:rsid w:val="005D64E5"/>
    <w:rsid w:val="005E156B"/>
    <w:rsid w:val="005E1E21"/>
    <w:rsid w:val="005E42B5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3A34"/>
    <w:rsid w:val="006251C5"/>
    <w:rsid w:val="00630D79"/>
    <w:rsid w:val="00636C91"/>
    <w:rsid w:val="00637CCF"/>
    <w:rsid w:val="00645D7A"/>
    <w:rsid w:val="006470B9"/>
    <w:rsid w:val="00655251"/>
    <w:rsid w:val="00655816"/>
    <w:rsid w:val="0065636F"/>
    <w:rsid w:val="0066144C"/>
    <w:rsid w:val="006628E3"/>
    <w:rsid w:val="006647B9"/>
    <w:rsid w:val="00677DB8"/>
    <w:rsid w:val="006814AC"/>
    <w:rsid w:val="00684181"/>
    <w:rsid w:val="00687560"/>
    <w:rsid w:val="006A16D2"/>
    <w:rsid w:val="006A19D9"/>
    <w:rsid w:val="006A1A85"/>
    <w:rsid w:val="006A561A"/>
    <w:rsid w:val="006A56AF"/>
    <w:rsid w:val="006A5936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16AB"/>
    <w:rsid w:val="007B28A7"/>
    <w:rsid w:val="007B3A49"/>
    <w:rsid w:val="007B7A14"/>
    <w:rsid w:val="007B7E36"/>
    <w:rsid w:val="007C1011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685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6982"/>
    <w:rsid w:val="009C6E00"/>
    <w:rsid w:val="009D0062"/>
    <w:rsid w:val="009D1237"/>
    <w:rsid w:val="009D31EF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662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7022"/>
    <w:rsid w:val="00AA14B8"/>
    <w:rsid w:val="00AA5EFC"/>
    <w:rsid w:val="00AB1894"/>
    <w:rsid w:val="00AB25C8"/>
    <w:rsid w:val="00AB2F9A"/>
    <w:rsid w:val="00AB43F6"/>
    <w:rsid w:val="00AB4ADE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3197"/>
    <w:rsid w:val="00B7400F"/>
    <w:rsid w:val="00B7479F"/>
    <w:rsid w:val="00B7512C"/>
    <w:rsid w:val="00B75C26"/>
    <w:rsid w:val="00B7621D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42C7"/>
    <w:rsid w:val="00B956A9"/>
    <w:rsid w:val="00BA11CD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35A3"/>
    <w:rsid w:val="00BC6351"/>
    <w:rsid w:val="00BC638E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7565"/>
    <w:rsid w:val="00C17C42"/>
    <w:rsid w:val="00C2443E"/>
    <w:rsid w:val="00C24E6B"/>
    <w:rsid w:val="00C25C72"/>
    <w:rsid w:val="00C32742"/>
    <w:rsid w:val="00C34452"/>
    <w:rsid w:val="00C452DF"/>
    <w:rsid w:val="00C514AC"/>
    <w:rsid w:val="00C5440E"/>
    <w:rsid w:val="00C54938"/>
    <w:rsid w:val="00C54B4F"/>
    <w:rsid w:val="00C55AB7"/>
    <w:rsid w:val="00C57EC7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3032F"/>
    <w:rsid w:val="00D304B6"/>
    <w:rsid w:val="00D320B2"/>
    <w:rsid w:val="00D33163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FDF"/>
    <w:rsid w:val="00E027ED"/>
    <w:rsid w:val="00E03096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251D"/>
    <w:rsid w:val="00EC603E"/>
    <w:rsid w:val="00EC7B08"/>
    <w:rsid w:val="00ED1CDF"/>
    <w:rsid w:val="00ED32A9"/>
    <w:rsid w:val="00ED32C5"/>
    <w:rsid w:val="00ED4B96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D0D"/>
    <w:rsid w:val="00F176BA"/>
    <w:rsid w:val="00F176C0"/>
    <w:rsid w:val="00F17969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5CB5"/>
    <w:rsid w:val="00F60F7F"/>
    <w:rsid w:val="00F62CAB"/>
    <w:rsid w:val="00F64F05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A490B"/>
    <w:rsid w:val="00FB05F1"/>
    <w:rsid w:val="00FB2C7E"/>
    <w:rsid w:val="00FB7B37"/>
    <w:rsid w:val="00FC19C8"/>
    <w:rsid w:val="00FC20CE"/>
    <w:rsid w:val="00FC5671"/>
    <w:rsid w:val="00FC6DF0"/>
    <w:rsid w:val="00FD0659"/>
    <w:rsid w:val="00FD51B4"/>
    <w:rsid w:val="00FE1493"/>
    <w:rsid w:val="00FE6D7E"/>
    <w:rsid w:val="00FF1417"/>
    <w:rsid w:val="00FF16E6"/>
    <w:rsid w:val="00FF308D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_timashevsk@mail.ru" TargetMode="External"/><Relationship Id="rId13" Type="http://schemas.openxmlformats.org/officeDocument/2006/relationships/hyperlink" Target="consultantplus://offline/ref=EE7F7BD6C313488C4DA7A4C1A34883B8048B59EB7B8B64FA18D1C672CB5B02D102CEF8E560AFF823A221FE73C476E668D12A2D73DD8B7Ai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659ABC001477DE0F7E4FE8D768ACAE38B4EEB92FAAF79F6B57F4BA9530CD620A1F10E959B2DD1B1A7200705F33BB06B7E043652C93F3933Bu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7F7BD6C313488C4DA7A4C1A34883B8048B59EB7B8B64FA18D1C672CB5B02D102CEF8E765A9FD23A221FE73C476E668D12A2D73DD8B7AiD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E7F7BD6C313488C4DA7A4C1A34883B8048B59EB7B8B64FA18D1C672CB5B02D102CEF8E560AFF823A221FE73C476E668D12A2D73DD8B7Ai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659ABC001477DE0F7E4FE8D768ACAE38B4EEB92FAAF79F6B57F4BA9530CD620A1F10E959B2DD1B1A7200705F33BB06B7E043652C93F3933Bu7K" TargetMode="External"/><Relationship Id="rId14" Type="http://schemas.openxmlformats.org/officeDocument/2006/relationships/hyperlink" Target="consultantplus://offline/ref=EE7F7BD6C313488C4DA7A4C1A34883B8048B59EB7B8B64FA18D1C672CB5B02D102CEF8E765A9FD23A221FE73C476E668D12A2D73DD8B7Ai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A978-E720-46F0-ABFE-3F4C733B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10</Pages>
  <Words>3298</Words>
  <Characters>18802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1.6.1.  Степень регулирующего воздействия -  высокая.   </vt:lpstr>
      <vt:lpstr/>
      <vt:lpstr>        </vt:lpstr>
      <vt:lpstr>        3. Определение целей предлагаемого правового регулирования и индикаторов для оце</vt:lpstr>
      <vt:lpstr>принятие постановления администрации муниципального образования Тимашевски</vt:lpstr>
      <vt:lpstr/>
      <vt:lpstr>        4. Качественная характеристика и оценка численности потенциальных адресатов пред</vt:lpstr>
      <vt:lpstr>        </vt:lpstr>
      <vt:lpstr>        5. Изменение функций (полномочий, обязанностей, прав) органов местного самоуправ</vt:lpstr>
      <vt:lpstr>        </vt:lpstr>
      <vt:lpstr>        6. Оценка дополнительных расходов (доходов) районного бюджета (бюджета муниципал</vt:lpstr>
      <vt:lpstr>        Дополнительные расходы районного бюджета (бюджета муниципального образования Тим</vt:lpstr>
      <vt:lpstr>        Дополнительные доходы районного бюджета (бюджета муниципального образования Тима</vt:lpstr>
      <vt:lpstr>        7. Изменение обязанностей (ограничений) потенциальных адресатов предлагаемого пр</vt:lpstr>
      <vt:lpstr>        </vt:lpstr>
      <vt:lpstr>        8. Оценка рисков неблагоприятных последствий применения предлагаемого правового </vt:lpstr>
      <vt:lpstr>        </vt:lpstr>
      <vt:lpstr>        9. Сравнение возможных вариантов решения проблемы:</vt:lpstr>
    </vt:vector>
  </TitlesOfParts>
  <Company/>
  <LinksUpToDate>false</LinksUpToDate>
  <CharactersWithSpaces>22056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1752</cp:revision>
  <cp:lastPrinted>2016-04-26T06:56:00Z</cp:lastPrinted>
  <dcterms:created xsi:type="dcterms:W3CDTF">2016-01-27T07:24:00Z</dcterms:created>
  <dcterms:modified xsi:type="dcterms:W3CDTF">2023-02-22T12:22:00Z</dcterms:modified>
</cp:coreProperties>
</file>