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209" w:rsidRDefault="00CB53D3"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 xml:space="preserve">Перечень </w:t>
      </w:r>
      <w:r w:rsidR="00A05A41">
        <w:rPr>
          <w:rFonts w:ascii="Times New Roman" w:hAnsi="Times New Roman" w:cs="Times New Roman"/>
          <w:bCs/>
          <w:sz w:val="28"/>
          <w:szCs w:val="28"/>
        </w:rPr>
        <w:t>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855"/>
      </w:tblGrid>
      <w:tr w:rsidR="00045209" w:rsidTr="00045209">
        <w:tc>
          <w:tcPr>
            <w:tcW w:w="9855" w:type="dxa"/>
          </w:tcPr>
          <w:p w:rsidR="00045209" w:rsidRPr="00045209" w:rsidRDefault="00F20117" w:rsidP="00F2011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ПЕРЕЧЕНЬ </w:t>
            </w:r>
            <w:r w:rsidR="00045209" w:rsidRPr="00045209">
              <w:rPr>
                <w:rFonts w:ascii="Times New Roman" w:hAnsi="Times New Roman" w:cs="Times New Roman"/>
                <w:sz w:val="24"/>
                <w:szCs w:val="24"/>
              </w:rPr>
              <w:t>ВОПРОСОВ</w:t>
            </w:r>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ДЛЯ ПРОВЕДЕНИЯ ПУБЛИЧНЫХ КОНСУЛЬТАЦИЙ ПО</w:t>
            </w:r>
          </w:p>
          <w:p w:rsidR="009C0D40" w:rsidRPr="00983E8C" w:rsidRDefault="00EB5C47" w:rsidP="00D54022">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 xml:space="preserve">проекту </w:t>
            </w:r>
            <w:r w:rsidR="00701852" w:rsidRPr="0001534D">
              <w:rPr>
                <w:rFonts w:ascii="Times New Roman" w:hAnsi="Times New Roman" w:cs="Times New Roman"/>
                <w:sz w:val="24"/>
                <w:szCs w:val="24"/>
              </w:rPr>
              <w:t xml:space="preserve">обсуждения </w:t>
            </w:r>
            <w:r w:rsidR="00733A58" w:rsidRPr="0001534D">
              <w:rPr>
                <w:rFonts w:ascii="Times New Roman" w:hAnsi="Times New Roman" w:cs="Times New Roman"/>
                <w:sz w:val="24"/>
                <w:szCs w:val="24"/>
              </w:rPr>
              <w:t xml:space="preserve">проекта </w:t>
            </w:r>
            <w:r w:rsidR="00C84374" w:rsidRPr="0001534D">
              <w:rPr>
                <w:rFonts w:ascii="Times New Roman" w:hAnsi="Times New Roman" w:cs="Times New Roman"/>
                <w:sz w:val="24"/>
                <w:szCs w:val="24"/>
              </w:rPr>
              <w:t xml:space="preserve">постановления </w:t>
            </w:r>
            <w:r w:rsidR="00C84374" w:rsidRPr="00C41755">
              <w:rPr>
                <w:rFonts w:ascii="Times New Roman" w:hAnsi="Times New Roman" w:cs="Times New Roman"/>
                <w:sz w:val="24"/>
                <w:szCs w:val="24"/>
              </w:rPr>
              <w:t xml:space="preserve">администрации муниципального образования Тимашевский муниципальный район Краснодарского </w:t>
            </w:r>
            <w:r w:rsidR="00C84374" w:rsidRPr="00983E8C">
              <w:rPr>
                <w:rFonts w:ascii="Times New Roman" w:hAnsi="Times New Roman" w:cs="Times New Roman"/>
                <w:sz w:val="24"/>
                <w:szCs w:val="24"/>
              </w:rPr>
              <w:t xml:space="preserve">края </w:t>
            </w:r>
            <w:r w:rsidR="00364718" w:rsidRPr="00364718">
              <w:rPr>
                <w:rFonts w:ascii="Times New Roman" w:hAnsi="Times New Roman" w:cs="Times New Roman"/>
                <w:sz w:val="24"/>
                <w:szCs w:val="24"/>
              </w:rPr>
              <w:t>«</w:t>
            </w:r>
            <w:r w:rsidR="00364718" w:rsidRPr="00364718">
              <w:rPr>
                <w:rFonts w:ascii="Times New Roman" w:hAnsi="Times New Roman" w:cs="Times New Roman"/>
                <w:color w:val="000000" w:themeColor="text1"/>
                <w:sz w:val="24"/>
                <w:szCs w:val="24"/>
              </w:rPr>
              <w:t>Об утверждении административного регламента предоставления муниципальной услуги «Выдача разрешения на использование земель или земельного участка, находящихся в государственной или муниципальной собственности»</w:t>
            </w:r>
            <w:r w:rsidR="00364718" w:rsidRPr="00364718">
              <w:rPr>
                <w:rFonts w:ascii="Times New Roman" w:hAnsi="Times New Roman" w:cs="Times New Roman"/>
                <w:bCs/>
                <w:color w:val="000000"/>
                <w:sz w:val="24"/>
                <w:szCs w:val="24"/>
              </w:rPr>
              <w:t xml:space="preserve"> </w:t>
            </w:r>
            <w:bookmarkStart w:id="0" w:name="_GoBack"/>
            <w:bookmarkEnd w:id="0"/>
          </w:p>
          <w:p w:rsidR="00045209" w:rsidRPr="0001534D" w:rsidRDefault="00045209" w:rsidP="00045209">
            <w:pPr>
              <w:pStyle w:val="ConsPlusNonformat"/>
              <w:jc w:val="center"/>
              <w:rPr>
                <w:rFonts w:ascii="Times New Roman" w:hAnsi="Times New Roman" w:cs="Times New Roman"/>
                <w:sz w:val="24"/>
                <w:szCs w:val="24"/>
              </w:rPr>
            </w:pPr>
            <w:r w:rsidRPr="0001534D">
              <w:rPr>
                <w:rFonts w:ascii="Times New Roman" w:hAnsi="Times New Roman" w:cs="Times New Roman"/>
                <w:sz w:val="24"/>
                <w:szCs w:val="24"/>
              </w:rPr>
              <w:t>Пожалуйста, заполните и направьте данную форму по электронной почте на</w:t>
            </w:r>
          </w:p>
          <w:p w:rsidR="00045209" w:rsidRDefault="00045209" w:rsidP="00983E8C">
            <w:pPr>
              <w:pStyle w:val="ConsPlusNonformat"/>
              <w:jc w:val="center"/>
              <w:rPr>
                <w:rFonts w:ascii="Times New Roman" w:hAnsi="Times New Roman" w:cs="Times New Roman"/>
                <w:bCs/>
                <w:sz w:val="28"/>
                <w:szCs w:val="28"/>
              </w:rPr>
            </w:pPr>
            <w:r w:rsidRPr="0001534D">
              <w:rPr>
                <w:rFonts w:ascii="Times New Roman" w:hAnsi="Times New Roman" w:cs="Times New Roman"/>
                <w:sz w:val="24"/>
                <w:szCs w:val="24"/>
              </w:rPr>
              <w:t xml:space="preserve">адрес: </w:t>
            </w:r>
            <w:r w:rsidR="00D113BA" w:rsidRPr="0001534D">
              <w:rPr>
                <w:rFonts w:ascii="Times New Roman" w:hAnsi="Times New Roman" w:cs="Times New Roman"/>
                <w:sz w:val="24"/>
                <w:szCs w:val="24"/>
                <w:lang w:val="en-US"/>
              </w:rPr>
              <w:t>timeconom</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mail</w:t>
            </w:r>
            <w:r w:rsidR="00D113BA" w:rsidRPr="0001534D">
              <w:rPr>
                <w:rFonts w:ascii="Times New Roman" w:hAnsi="Times New Roman" w:cs="Times New Roman"/>
                <w:sz w:val="24"/>
                <w:szCs w:val="24"/>
              </w:rPr>
              <w:t>.</w:t>
            </w:r>
            <w:r w:rsidR="00D113BA" w:rsidRPr="0001534D">
              <w:rPr>
                <w:rFonts w:ascii="Times New Roman" w:hAnsi="Times New Roman" w:cs="Times New Roman"/>
                <w:sz w:val="24"/>
                <w:szCs w:val="24"/>
                <w:lang w:val="en-US"/>
              </w:rPr>
              <w:t>ru</w:t>
            </w:r>
            <w:r w:rsidRPr="0001534D">
              <w:rPr>
                <w:rFonts w:ascii="Times New Roman" w:hAnsi="Times New Roman" w:cs="Times New Roman"/>
                <w:sz w:val="24"/>
                <w:szCs w:val="24"/>
              </w:rPr>
              <w:t xml:space="preserve"> не позднее</w:t>
            </w:r>
            <w:r w:rsidR="00F95152" w:rsidRPr="0001534D">
              <w:rPr>
                <w:rFonts w:ascii="Times New Roman" w:hAnsi="Times New Roman" w:cs="Times New Roman"/>
                <w:sz w:val="24"/>
                <w:szCs w:val="24"/>
              </w:rPr>
              <w:t xml:space="preserve"> </w:t>
            </w:r>
            <w:r w:rsidR="00983E8C">
              <w:rPr>
                <w:rFonts w:ascii="Times New Roman" w:hAnsi="Times New Roman" w:cs="Times New Roman"/>
                <w:sz w:val="24"/>
                <w:szCs w:val="24"/>
              </w:rPr>
              <w:t>22</w:t>
            </w:r>
            <w:r w:rsidR="00D54022">
              <w:rPr>
                <w:rFonts w:ascii="Times New Roman" w:hAnsi="Times New Roman" w:cs="Times New Roman"/>
                <w:sz w:val="24"/>
                <w:szCs w:val="24"/>
              </w:rPr>
              <w:t xml:space="preserve"> октября </w:t>
            </w:r>
            <w:r w:rsidR="007D40C6" w:rsidRPr="0001534D">
              <w:rPr>
                <w:rFonts w:ascii="Times New Roman" w:hAnsi="Times New Roman" w:cs="Times New Roman"/>
                <w:sz w:val="24"/>
                <w:szCs w:val="24"/>
              </w:rPr>
              <w:t>2</w:t>
            </w:r>
            <w:r w:rsidR="00D113BA" w:rsidRPr="0001534D">
              <w:rPr>
                <w:rFonts w:ascii="Times New Roman" w:hAnsi="Times New Roman" w:cs="Times New Roman"/>
                <w:sz w:val="24"/>
                <w:szCs w:val="24"/>
              </w:rPr>
              <w:t>0</w:t>
            </w:r>
            <w:r w:rsidR="00FD0115" w:rsidRPr="0001534D">
              <w:rPr>
                <w:rFonts w:ascii="Times New Roman" w:hAnsi="Times New Roman" w:cs="Times New Roman"/>
                <w:sz w:val="24"/>
                <w:szCs w:val="24"/>
              </w:rPr>
              <w:t>2</w:t>
            </w:r>
            <w:r w:rsidR="00F95152" w:rsidRPr="0001534D">
              <w:rPr>
                <w:rFonts w:ascii="Times New Roman" w:hAnsi="Times New Roman" w:cs="Times New Roman"/>
                <w:sz w:val="24"/>
                <w:szCs w:val="24"/>
              </w:rPr>
              <w:t>6</w:t>
            </w:r>
            <w:r w:rsidR="00D113BA" w:rsidRPr="0001534D">
              <w:rPr>
                <w:rFonts w:ascii="Times New Roman" w:hAnsi="Times New Roman" w:cs="Times New Roman"/>
                <w:sz w:val="24"/>
                <w:szCs w:val="24"/>
              </w:rPr>
              <w:t xml:space="preserve"> г</w:t>
            </w:r>
            <w:r w:rsidRPr="0001534D">
              <w:rPr>
                <w:rFonts w:ascii="Times New Roman" w:hAnsi="Times New Roman" w:cs="Times New Roman"/>
                <w:sz w:val="24"/>
                <w:szCs w:val="24"/>
              </w:rPr>
              <w:t>.  Замечания  и  (или)  предложения,  направленные</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после  указанного  срока,  а  также  направленные  не  в  соответствии  с</w:t>
            </w:r>
            <w:r w:rsidR="002C025C" w:rsidRPr="0001534D">
              <w:rPr>
                <w:rFonts w:ascii="Times New Roman" w:hAnsi="Times New Roman" w:cs="Times New Roman"/>
                <w:sz w:val="24"/>
                <w:szCs w:val="24"/>
              </w:rPr>
              <w:t xml:space="preserve"> </w:t>
            </w:r>
            <w:r w:rsidRPr="0001534D">
              <w:rPr>
                <w:rFonts w:ascii="Times New Roman" w:hAnsi="Times New Roman" w:cs="Times New Roman"/>
                <w:sz w:val="24"/>
                <w:szCs w:val="24"/>
              </w:rPr>
              <w:t>настоящей формой, рассмотрению не подлежат</w:t>
            </w:r>
          </w:p>
        </w:tc>
      </w:tr>
    </w:tbl>
    <w:p w:rsidR="00045209" w:rsidRDefault="00045209" w:rsidP="00895D9D">
      <w:pPr>
        <w:pStyle w:val="ConsPlusNormal"/>
        <w:jc w:val="center"/>
        <w:rPr>
          <w:rFonts w:ascii="Times New Roman" w:hAnsi="Times New Roman" w:cs="Times New Roman"/>
          <w:bCs/>
          <w:sz w:val="28"/>
          <w:szCs w:val="28"/>
        </w:rPr>
      </w:pPr>
    </w:p>
    <w:tbl>
      <w:tblPr>
        <w:tblStyle w:val="a4"/>
        <w:tblW w:w="0" w:type="auto"/>
        <w:tblLook w:val="04A0" w:firstRow="1" w:lastRow="0" w:firstColumn="1" w:lastColumn="0" w:noHBand="0" w:noVBand="1"/>
      </w:tblPr>
      <w:tblGrid>
        <w:gridCol w:w="9855"/>
      </w:tblGrid>
      <w:tr w:rsidR="00045209" w:rsidRPr="00045209" w:rsidTr="00045209">
        <w:tc>
          <w:tcPr>
            <w:tcW w:w="9855" w:type="dxa"/>
          </w:tcPr>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Контактная информация</w:t>
            </w:r>
          </w:p>
          <w:p w:rsidR="00045209" w:rsidRPr="00045209" w:rsidRDefault="00045209" w:rsidP="00045209">
            <w:pPr>
              <w:pStyle w:val="ConsPlusNormal"/>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наименование организации</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сфера деятельности организации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Ф.И.О. контактного лица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номер контактного телефона                        </w:t>
            </w:r>
          </w:p>
          <w:p w:rsidR="00045209" w:rsidRPr="00045209" w:rsidRDefault="00045209" w:rsidP="00045209">
            <w:pPr>
              <w:pStyle w:val="ConsPlusNormal"/>
              <w:jc w:val="center"/>
              <w:rPr>
                <w:rFonts w:ascii="Times New Roman" w:hAnsi="Times New Roman" w:cs="Times New Roman"/>
                <w:sz w:val="24"/>
                <w:szCs w:val="24"/>
              </w:rPr>
            </w:pPr>
            <w:r w:rsidRPr="00045209">
              <w:rPr>
                <w:rFonts w:ascii="Times New Roman" w:hAnsi="Times New Roman" w:cs="Times New Roman"/>
                <w:sz w:val="24"/>
                <w:szCs w:val="24"/>
              </w:rPr>
              <w:t xml:space="preserve">________________________________________________________________________________ </w:t>
            </w:r>
          </w:p>
          <w:p w:rsidR="00045209" w:rsidRPr="00045209" w:rsidRDefault="00045209" w:rsidP="00045209">
            <w:pPr>
              <w:pStyle w:val="ConsPlusNormal"/>
              <w:jc w:val="center"/>
              <w:rPr>
                <w:rFonts w:ascii="Times New Roman" w:hAnsi="Times New Roman" w:cs="Times New Roman"/>
                <w:bCs/>
                <w:sz w:val="24"/>
                <w:szCs w:val="24"/>
              </w:rPr>
            </w:pPr>
            <w:r w:rsidRPr="00045209">
              <w:rPr>
                <w:rFonts w:ascii="Times New Roman" w:hAnsi="Times New Roman" w:cs="Times New Roman"/>
                <w:sz w:val="24"/>
                <w:szCs w:val="24"/>
              </w:rPr>
              <w:t>адрес электронной почты</w:t>
            </w:r>
            <w:r w:rsidRPr="00045209">
              <w:rPr>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p w:rsidR="00045209" w:rsidRDefault="00045209" w:rsidP="00895D9D">
      <w:pPr>
        <w:pStyle w:val="ConsPlusNormal"/>
        <w:jc w:val="center"/>
        <w:rPr>
          <w:rFonts w:ascii="Times New Roman" w:hAnsi="Times New Roman" w:cs="Times New Roman"/>
          <w:bCs/>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4. Какие, по Вашей оценке, субъекты </w:t>
      </w:r>
      <w:r w:rsidR="005E3222">
        <w:rPr>
          <w:rFonts w:ascii="Times New Roman" w:hAnsi="Times New Roman" w:cs="Times New Roman"/>
          <w:sz w:val="28"/>
          <w:szCs w:val="28"/>
        </w:rPr>
        <w:t>предпринимательства б</w:t>
      </w:r>
      <w:r w:rsidRPr="0092457C">
        <w:rPr>
          <w:rFonts w:ascii="Times New Roman" w:hAnsi="Times New Roman" w:cs="Times New Roman"/>
          <w:sz w:val="28"/>
          <w:szCs w:val="28"/>
        </w:rPr>
        <w:t>удут затронуты предлагаемым правовым регулированием (по видам субъектов, по отраслям, по количеству таких субъектов в Вашем городе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деятельности? Приведите обоснования по каждому указанному положению, дополнительно определив: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имеются ли технические ошибки;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деятельности;</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деятельности, к необоснованному существенному росту отдельных видов затрат или появлению новых необоснованных видов затрат;</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lastRenderedPageBreak/>
        <w:t>устанавлива</w:t>
      </w:r>
      <w:r w:rsidR="00841234">
        <w:rPr>
          <w:rFonts w:ascii="Times New Roman" w:hAnsi="Times New Roman" w:cs="Times New Roman"/>
          <w:sz w:val="28"/>
          <w:szCs w:val="28"/>
        </w:rPr>
        <w:t>ю</w:t>
      </w:r>
      <w:r w:rsidRPr="0092457C">
        <w:rPr>
          <w:rFonts w:ascii="Times New Roman" w:hAnsi="Times New Roman" w:cs="Times New Roman"/>
          <w:sz w:val="28"/>
          <w:szCs w:val="28"/>
        </w:rPr>
        <w:t>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деятельности существующих или возможных поставщиков или потребителей;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деятельности, способствует ли возникновению необоснованных прав органов местного самоуправления муниципального образования </w:t>
      </w:r>
      <w:r w:rsidR="0092457C" w:rsidRPr="0092457C">
        <w:rPr>
          <w:rFonts w:ascii="Times New Roman" w:hAnsi="Times New Roman" w:cs="Times New Roman"/>
          <w:sz w:val="28"/>
          <w:szCs w:val="28"/>
        </w:rPr>
        <w:t>Тимашевский район</w:t>
      </w:r>
      <w:r w:rsidRPr="0092457C">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приводит ли к невозможности совершения законных действий предпринимателей (например, в связи с отсутствием требуемой новым правовым регулированием инфраструктуры, организационных или технических условий, технологий);</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8. К каким последствиям может привести введение предлагаемого правового регулирования в части невозможности исполнения </w:t>
      </w:r>
      <w:r w:rsidR="00F36F40" w:rsidRPr="0092457C">
        <w:rPr>
          <w:rFonts w:ascii="Times New Roman" w:hAnsi="Times New Roman" w:cs="Times New Roman"/>
          <w:sz w:val="28"/>
          <w:szCs w:val="28"/>
        </w:rPr>
        <w:t>субъект</w:t>
      </w:r>
      <w:r w:rsidR="00F36F40">
        <w:rPr>
          <w:rFonts w:ascii="Times New Roman" w:hAnsi="Times New Roman" w:cs="Times New Roman"/>
          <w:sz w:val="28"/>
          <w:szCs w:val="28"/>
        </w:rPr>
        <w:t xml:space="preserve">ами </w:t>
      </w:r>
      <w:r w:rsidR="00FB653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дополнительных обязанностей, возникновения избыточных административных и иных ограничений и обязанностей в сфере предпринимательской деятельности? Приведите конкретные примеры.</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9. Оцените издержки (упущенную выгоду) </w:t>
      </w:r>
      <w:r w:rsidR="00D03060">
        <w:rPr>
          <w:rFonts w:ascii="Times New Roman" w:hAnsi="Times New Roman" w:cs="Times New Roman"/>
          <w:sz w:val="28"/>
          <w:szCs w:val="28"/>
        </w:rPr>
        <w:t xml:space="preserve">юридических лиц и индивидуальных предпринимателей </w:t>
      </w:r>
      <w:r w:rsidRPr="0092457C">
        <w:rPr>
          <w:rFonts w:ascii="Times New Roman" w:hAnsi="Times New Roman" w:cs="Times New Roman"/>
          <w:sz w:val="28"/>
          <w:szCs w:val="28"/>
        </w:rPr>
        <w:t>в сфере предпринимательской  деятельности, возникающие при введении предлагаемого правового регулирования.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 xml:space="preserve">Отдельно укажите временные издержки, которые понесут </w:t>
      </w:r>
      <w:r w:rsidR="0033416A">
        <w:rPr>
          <w:rFonts w:ascii="Times New Roman" w:hAnsi="Times New Roman" w:cs="Times New Roman"/>
          <w:sz w:val="28"/>
          <w:szCs w:val="28"/>
        </w:rPr>
        <w:t xml:space="preserve">субъекты </w:t>
      </w:r>
      <w:r w:rsidR="00D13C40" w:rsidRPr="0092457C">
        <w:rPr>
          <w:rFonts w:ascii="Times New Roman" w:hAnsi="Times New Roman" w:cs="Times New Roman"/>
          <w:sz w:val="28"/>
          <w:szCs w:val="28"/>
        </w:rPr>
        <w:t xml:space="preserve"> </w:t>
      </w:r>
      <w:r w:rsidR="003F7E11">
        <w:rPr>
          <w:rFonts w:ascii="Times New Roman" w:hAnsi="Times New Roman" w:cs="Times New Roman"/>
          <w:sz w:val="28"/>
          <w:szCs w:val="28"/>
        </w:rPr>
        <w:t xml:space="preserve"> предпринимательства </w:t>
      </w:r>
      <w:r w:rsidRPr="0092457C">
        <w:rPr>
          <w:rFonts w:ascii="Times New Roman" w:hAnsi="Times New Roman" w:cs="Times New Roman"/>
          <w:sz w:val="28"/>
          <w:szCs w:val="28"/>
        </w:rPr>
        <w:t>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Предусмотрен ли в нем механизм защиты прав хозяйствующих субъектов?</w:t>
      </w: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895D9D" w:rsidRDefault="00895D9D" w:rsidP="00895D9D">
      <w:pPr>
        <w:pStyle w:val="ConsPlusNormal"/>
        <w:jc w:val="both"/>
        <w:rPr>
          <w:rFonts w:ascii="Times New Roman" w:hAnsi="Times New Roman" w:cs="Times New Roman"/>
          <w:sz w:val="28"/>
          <w:szCs w:val="28"/>
          <w:highlight w:val="yellow"/>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895D9D" w:rsidRPr="00895D9D" w:rsidRDefault="00895D9D" w:rsidP="00895D9D">
      <w:pPr>
        <w:pStyle w:val="ConsPlusNormal"/>
        <w:jc w:val="both"/>
        <w:rPr>
          <w:rFonts w:ascii="Times New Roman" w:hAnsi="Times New Roman" w:cs="Times New Roman"/>
          <w:sz w:val="28"/>
          <w:szCs w:val="28"/>
          <w:highlight w:val="yellow"/>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895D9D" w:rsidRPr="0092457C" w:rsidRDefault="00895D9D" w:rsidP="00895D9D">
      <w:pPr>
        <w:pStyle w:val="ConsPlusNormal"/>
        <w:jc w:val="both"/>
        <w:rPr>
          <w:rFonts w:ascii="Times New Roman" w:hAnsi="Times New Roman" w:cs="Times New Roman"/>
          <w:sz w:val="28"/>
          <w:szCs w:val="28"/>
        </w:rPr>
      </w:pPr>
    </w:p>
    <w:p w:rsidR="00895D9D" w:rsidRPr="0092457C" w:rsidRDefault="00895D9D" w:rsidP="00895D9D">
      <w:pPr>
        <w:pStyle w:val="ConsPlusNormal"/>
        <w:ind w:firstLine="540"/>
        <w:jc w:val="both"/>
        <w:rPr>
          <w:rFonts w:ascii="Times New Roman" w:hAnsi="Times New Roman" w:cs="Times New Roman"/>
          <w:sz w:val="28"/>
          <w:szCs w:val="28"/>
        </w:rPr>
      </w:pPr>
      <w:r w:rsidRPr="0092457C">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9581"/>
      </w:tblGrid>
      <w:tr w:rsidR="00895D9D" w:rsidRPr="00895D9D" w:rsidTr="004A7B01">
        <w:tc>
          <w:tcPr>
            <w:tcW w:w="958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895D9D" w:rsidRPr="00895D9D" w:rsidRDefault="00895D9D" w:rsidP="004A7B01">
            <w:pPr>
              <w:pStyle w:val="ConsPlusNormal"/>
              <w:rPr>
                <w:rFonts w:ascii="Times New Roman" w:hAnsi="Times New Roman" w:cs="Times New Roman"/>
                <w:sz w:val="28"/>
                <w:szCs w:val="28"/>
                <w:highlight w:val="yellow"/>
              </w:rPr>
            </w:pPr>
          </w:p>
        </w:tc>
      </w:tr>
    </w:tbl>
    <w:p w:rsidR="00CA1F5C" w:rsidRPr="00895D9D" w:rsidRDefault="002611BC" w:rsidP="002611BC">
      <w:pPr>
        <w:pStyle w:val="ConsPlusNormal"/>
        <w:jc w:val="both"/>
        <w:rPr>
          <w:rFonts w:ascii="Times New Roman" w:hAnsi="Times New Roman" w:cs="Times New Roman"/>
          <w:sz w:val="28"/>
          <w:szCs w:val="28"/>
        </w:rPr>
      </w:pPr>
      <w:bookmarkStart w:id="1" w:name="Par633"/>
      <w:bookmarkEnd w:id="1"/>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sectPr w:rsidR="00CA1F5C" w:rsidRPr="00895D9D" w:rsidSect="00840B1E">
      <w:headerReference w:type="default" r:id="rId8"/>
      <w:pgSz w:w="11905" w:h="16838"/>
      <w:pgMar w:top="1134"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23F" w:rsidRDefault="003D123F" w:rsidP="00840B1E">
      <w:pPr>
        <w:spacing w:after="0" w:line="240" w:lineRule="auto"/>
      </w:pPr>
      <w:r>
        <w:separator/>
      </w:r>
    </w:p>
  </w:endnote>
  <w:endnote w:type="continuationSeparator" w:id="0">
    <w:p w:rsidR="003D123F" w:rsidRDefault="003D123F"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23F" w:rsidRDefault="003D123F" w:rsidP="00840B1E">
      <w:pPr>
        <w:spacing w:after="0" w:line="240" w:lineRule="auto"/>
      </w:pPr>
      <w:r>
        <w:separator/>
      </w:r>
    </w:p>
  </w:footnote>
  <w:footnote w:type="continuationSeparator" w:id="0">
    <w:p w:rsidR="003D123F" w:rsidRDefault="003D123F" w:rsidP="00840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364718">
          <w:rPr>
            <w:noProof/>
          </w:rPr>
          <w:t>2</w:t>
        </w:r>
        <w:r>
          <w:fldChar w:fldCharType="end"/>
        </w:r>
      </w:p>
    </w:sdtContent>
  </w:sdt>
  <w:p w:rsidR="00840B1E" w:rsidRDefault="00840B1E">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15:restartNumberingAfterBreak="0">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7EA"/>
    <w:rsid w:val="000029AB"/>
    <w:rsid w:val="000034B8"/>
    <w:rsid w:val="000074F7"/>
    <w:rsid w:val="0001534D"/>
    <w:rsid w:val="00021A2C"/>
    <w:rsid w:val="00045209"/>
    <w:rsid w:val="00050277"/>
    <w:rsid w:val="0006311D"/>
    <w:rsid w:val="00066782"/>
    <w:rsid w:val="000706D4"/>
    <w:rsid w:val="000754A6"/>
    <w:rsid w:val="00085C33"/>
    <w:rsid w:val="00096D41"/>
    <w:rsid w:val="000A5C71"/>
    <w:rsid w:val="000B3DB2"/>
    <w:rsid w:val="000C1A15"/>
    <w:rsid w:val="000D02A4"/>
    <w:rsid w:val="000E7BF0"/>
    <w:rsid w:val="000F0443"/>
    <w:rsid w:val="000F41C0"/>
    <w:rsid w:val="00101B9C"/>
    <w:rsid w:val="0010213E"/>
    <w:rsid w:val="00104F5C"/>
    <w:rsid w:val="00104FCD"/>
    <w:rsid w:val="00112FAD"/>
    <w:rsid w:val="001171BA"/>
    <w:rsid w:val="00120834"/>
    <w:rsid w:val="0012229D"/>
    <w:rsid w:val="00136628"/>
    <w:rsid w:val="001375DA"/>
    <w:rsid w:val="00140718"/>
    <w:rsid w:val="0015404B"/>
    <w:rsid w:val="00155002"/>
    <w:rsid w:val="00160F76"/>
    <w:rsid w:val="001723F3"/>
    <w:rsid w:val="00174CD8"/>
    <w:rsid w:val="00174E51"/>
    <w:rsid w:val="0019041A"/>
    <w:rsid w:val="00190FA8"/>
    <w:rsid w:val="00193106"/>
    <w:rsid w:val="00195FD1"/>
    <w:rsid w:val="00196029"/>
    <w:rsid w:val="0019717F"/>
    <w:rsid w:val="00197C79"/>
    <w:rsid w:val="001A13F7"/>
    <w:rsid w:val="001A5E20"/>
    <w:rsid w:val="001B2811"/>
    <w:rsid w:val="001B422A"/>
    <w:rsid w:val="001C1B17"/>
    <w:rsid w:val="001C3089"/>
    <w:rsid w:val="001E2545"/>
    <w:rsid w:val="001E2783"/>
    <w:rsid w:val="001E2E76"/>
    <w:rsid w:val="001E581F"/>
    <w:rsid w:val="00202219"/>
    <w:rsid w:val="002142CE"/>
    <w:rsid w:val="0022042D"/>
    <w:rsid w:val="00240607"/>
    <w:rsid w:val="002538DC"/>
    <w:rsid w:val="00256339"/>
    <w:rsid w:val="002611BC"/>
    <w:rsid w:val="0026767F"/>
    <w:rsid w:val="00273A6E"/>
    <w:rsid w:val="00275863"/>
    <w:rsid w:val="00283205"/>
    <w:rsid w:val="002943EA"/>
    <w:rsid w:val="0029486D"/>
    <w:rsid w:val="002977C5"/>
    <w:rsid w:val="002A7755"/>
    <w:rsid w:val="002B394F"/>
    <w:rsid w:val="002B56B5"/>
    <w:rsid w:val="002B5FC5"/>
    <w:rsid w:val="002B651C"/>
    <w:rsid w:val="002C025C"/>
    <w:rsid w:val="002C4218"/>
    <w:rsid w:val="002D011C"/>
    <w:rsid w:val="002D6297"/>
    <w:rsid w:val="002E1EEE"/>
    <w:rsid w:val="003238C7"/>
    <w:rsid w:val="00333FB4"/>
    <w:rsid w:val="0033416A"/>
    <w:rsid w:val="00343B3A"/>
    <w:rsid w:val="00356529"/>
    <w:rsid w:val="00364718"/>
    <w:rsid w:val="003710A5"/>
    <w:rsid w:val="00386E4D"/>
    <w:rsid w:val="003950D3"/>
    <w:rsid w:val="003D123F"/>
    <w:rsid w:val="003D49AF"/>
    <w:rsid w:val="003E2164"/>
    <w:rsid w:val="003F4B33"/>
    <w:rsid w:val="003F7E11"/>
    <w:rsid w:val="0041541F"/>
    <w:rsid w:val="00425876"/>
    <w:rsid w:val="00426669"/>
    <w:rsid w:val="00442AAE"/>
    <w:rsid w:val="0047469D"/>
    <w:rsid w:val="00485C09"/>
    <w:rsid w:val="00496738"/>
    <w:rsid w:val="004A7B01"/>
    <w:rsid w:val="004B2991"/>
    <w:rsid w:val="004D2662"/>
    <w:rsid w:val="004D7564"/>
    <w:rsid w:val="004E0B78"/>
    <w:rsid w:val="004E70B6"/>
    <w:rsid w:val="004F061E"/>
    <w:rsid w:val="004F1DF7"/>
    <w:rsid w:val="004F22D6"/>
    <w:rsid w:val="004F35D1"/>
    <w:rsid w:val="004F5CB6"/>
    <w:rsid w:val="005012C4"/>
    <w:rsid w:val="00510DFF"/>
    <w:rsid w:val="00514F20"/>
    <w:rsid w:val="00521F0C"/>
    <w:rsid w:val="005224BB"/>
    <w:rsid w:val="005269B2"/>
    <w:rsid w:val="00532521"/>
    <w:rsid w:val="00537664"/>
    <w:rsid w:val="00554425"/>
    <w:rsid w:val="00556179"/>
    <w:rsid w:val="00563958"/>
    <w:rsid w:val="005657EA"/>
    <w:rsid w:val="00566B51"/>
    <w:rsid w:val="005741A4"/>
    <w:rsid w:val="00583D0E"/>
    <w:rsid w:val="0059257D"/>
    <w:rsid w:val="00596FC9"/>
    <w:rsid w:val="005A5D7E"/>
    <w:rsid w:val="005D42F5"/>
    <w:rsid w:val="005E3222"/>
    <w:rsid w:val="0061588F"/>
    <w:rsid w:val="00616BC0"/>
    <w:rsid w:val="00617D1F"/>
    <w:rsid w:val="00623311"/>
    <w:rsid w:val="00624335"/>
    <w:rsid w:val="006372C4"/>
    <w:rsid w:val="006470B9"/>
    <w:rsid w:val="00653B33"/>
    <w:rsid w:val="0066144C"/>
    <w:rsid w:val="006628E3"/>
    <w:rsid w:val="0066385C"/>
    <w:rsid w:val="00687560"/>
    <w:rsid w:val="006B3AF8"/>
    <w:rsid w:val="006C0218"/>
    <w:rsid w:val="006C6F11"/>
    <w:rsid w:val="006C76A0"/>
    <w:rsid w:val="006D3F93"/>
    <w:rsid w:val="006F1D4F"/>
    <w:rsid w:val="006F1D98"/>
    <w:rsid w:val="006F2BBA"/>
    <w:rsid w:val="006F6D95"/>
    <w:rsid w:val="00701852"/>
    <w:rsid w:val="00704989"/>
    <w:rsid w:val="00707F4D"/>
    <w:rsid w:val="00733A58"/>
    <w:rsid w:val="0074273D"/>
    <w:rsid w:val="0075347A"/>
    <w:rsid w:val="00756006"/>
    <w:rsid w:val="0076134C"/>
    <w:rsid w:val="0076572E"/>
    <w:rsid w:val="007658C8"/>
    <w:rsid w:val="007B066C"/>
    <w:rsid w:val="007B7A14"/>
    <w:rsid w:val="007B7E36"/>
    <w:rsid w:val="007C7D3B"/>
    <w:rsid w:val="007D40C6"/>
    <w:rsid w:val="007D74B8"/>
    <w:rsid w:val="007E1C48"/>
    <w:rsid w:val="007F564A"/>
    <w:rsid w:val="0080766A"/>
    <w:rsid w:val="00810FCA"/>
    <w:rsid w:val="0081175E"/>
    <w:rsid w:val="008203AA"/>
    <w:rsid w:val="00825F51"/>
    <w:rsid w:val="008372D9"/>
    <w:rsid w:val="00840B1E"/>
    <w:rsid w:val="00841234"/>
    <w:rsid w:val="00846A77"/>
    <w:rsid w:val="00850776"/>
    <w:rsid w:val="008567BD"/>
    <w:rsid w:val="008636CD"/>
    <w:rsid w:val="008763D1"/>
    <w:rsid w:val="00884822"/>
    <w:rsid w:val="00891F3E"/>
    <w:rsid w:val="00895D9D"/>
    <w:rsid w:val="008A3E73"/>
    <w:rsid w:val="008A6E2A"/>
    <w:rsid w:val="008B7B25"/>
    <w:rsid w:val="008C1B8B"/>
    <w:rsid w:val="008C6E33"/>
    <w:rsid w:val="008D77C4"/>
    <w:rsid w:val="008E7EF9"/>
    <w:rsid w:val="008F5925"/>
    <w:rsid w:val="009001D7"/>
    <w:rsid w:val="00903A85"/>
    <w:rsid w:val="00923018"/>
    <w:rsid w:val="0092457C"/>
    <w:rsid w:val="0093260E"/>
    <w:rsid w:val="00945E42"/>
    <w:rsid w:val="00947BFA"/>
    <w:rsid w:val="00953814"/>
    <w:rsid w:val="0095513D"/>
    <w:rsid w:val="00956215"/>
    <w:rsid w:val="00975190"/>
    <w:rsid w:val="0098062B"/>
    <w:rsid w:val="00982446"/>
    <w:rsid w:val="00983E8C"/>
    <w:rsid w:val="00991982"/>
    <w:rsid w:val="00991C83"/>
    <w:rsid w:val="009933BC"/>
    <w:rsid w:val="009A5FB7"/>
    <w:rsid w:val="009B2DFE"/>
    <w:rsid w:val="009C0D40"/>
    <w:rsid w:val="009C3241"/>
    <w:rsid w:val="009C3C2D"/>
    <w:rsid w:val="009D182F"/>
    <w:rsid w:val="009D31EF"/>
    <w:rsid w:val="009F128C"/>
    <w:rsid w:val="00A05A41"/>
    <w:rsid w:val="00A2055E"/>
    <w:rsid w:val="00A22469"/>
    <w:rsid w:val="00A22FC2"/>
    <w:rsid w:val="00A27A74"/>
    <w:rsid w:val="00A31A18"/>
    <w:rsid w:val="00A31F08"/>
    <w:rsid w:val="00A40867"/>
    <w:rsid w:val="00A45442"/>
    <w:rsid w:val="00A50736"/>
    <w:rsid w:val="00A5094A"/>
    <w:rsid w:val="00A50F0D"/>
    <w:rsid w:val="00A670C2"/>
    <w:rsid w:val="00A7797E"/>
    <w:rsid w:val="00A933DA"/>
    <w:rsid w:val="00AB2F9A"/>
    <w:rsid w:val="00AB4ADE"/>
    <w:rsid w:val="00AD5263"/>
    <w:rsid w:val="00AD7A09"/>
    <w:rsid w:val="00AE59DD"/>
    <w:rsid w:val="00AF4E72"/>
    <w:rsid w:val="00B002FC"/>
    <w:rsid w:val="00B044AC"/>
    <w:rsid w:val="00B16014"/>
    <w:rsid w:val="00B23F96"/>
    <w:rsid w:val="00B51F58"/>
    <w:rsid w:val="00B573D2"/>
    <w:rsid w:val="00B606F2"/>
    <w:rsid w:val="00B63457"/>
    <w:rsid w:val="00B634D4"/>
    <w:rsid w:val="00B64B45"/>
    <w:rsid w:val="00B910CD"/>
    <w:rsid w:val="00BA4FDF"/>
    <w:rsid w:val="00BB2176"/>
    <w:rsid w:val="00BB683F"/>
    <w:rsid w:val="00BC021C"/>
    <w:rsid w:val="00BC19A5"/>
    <w:rsid w:val="00BF03BC"/>
    <w:rsid w:val="00C05FD9"/>
    <w:rsid w:val="00C41755"/>
    <w:rsid w:val="00C42725"/>
    <w:rsid w:val="00C62EBA"/>
    <w:rsid w:val="00C67E56"/>
    <w:rsid w:val="00C71498"/>
    <w:rsid w:val="00C84374"/>
    <w:rsid w:val="00C868B5"/>
    <w:rsid w:val="00CA1F5C"/>
    <w:rsid w:val="00CB53D3"/>
    <w:rsid w:val="00CC153E"/>
    <w:rsid w:val="00CC47EA"/>
    <w:rsid w:val="00CC4F5A"/>
    <w:rsid w:val="00CD1EE5"/>
    <w:rsid w:val="00CD25B9"/>
    <w:rsid w:val="00CD34F7"/>
    <w:rsid w:val="00D03060"/>
    <w:rsid w:val="00D05175"/>
    <w:rsid w:val="00D07720"/>
    <w:rsid w:val="00D113BA"/>
    <w:rsid w:val="00D13C40"/>
    <w:rsid w:val="00D15EDB"/>
    <w:rsid w:val="00D46B99"/>
    <w:rsid w:val="00D473E7"/>
    <w:rsid w:val="00D52A8F"/>
    <w:rsid w:val="00D54022"/>
    <w:rsid w:val="00D57690"/>
    <w:rsid w:val="00D74337"/>
    <w:rsid w:val="00D93F00"/>
    <w:rsid w:val="00D94C19"/>
    <w:rsid w:val="00D96429"/>
    <w:rsid w:val="00DC086F"/>
    <w:rsid w:val="00DC69EE"/>
    <w:rsid w:val="00DF5F1C"/>
    <w:rsid w:val="00E04A90"/>
    <w:rsid w:val="00E076D4"/>
    <w:rsid w:val="00E10A5F"/>
    <w:rsid w:val="00E12C50"/>
    <w:rsid w:val="00E155E2"/>
    <w:rsid w:val="00E16FEF"/>
    <w:rsid w:val="00E27428"/>
    <w:rsid w:val="00E3259B"/>
    <w:rsid w:val="00E4233E"/>
    <w:rsid w:val="00E659FD"/>
    <w:rsid w:val="00E66015"/>
    <w:rsid w:val="00E669E1"/>
    <w:rsid w:val="00E80251"/>
    <w:rsid w:val="00E813F3"/>
    <w:rsid w:val="00E81BE7"/>
    <w:rsid w:val="00E82E87"/>
    <w:rsid w:val="00E9046C"/>
    <w:rsid w:val="00E93BBE"/>
    <w:rsid w:val="00E942ED"/>
    <w:rsid w:val="00EA6804"/>
    <w:rsid w:val="00EB5C47"/>
    <w:rsid w:val="00EC603E"/>
    <w:rsid w:val="00ED4B96"/>
    <w:rsid w:val="00EE3BC0"/>
    <w:rsid w:val="00EE4685"/>
    <w:rsid w:val="00EE7859"/>
    <w:rsid w:val="00EF43C4"/>
    <w:rsid w:val="00F106AC"/>
    <w:rsid w:val="00F128DE"/>
    <w:rsid w:val="00F20117"/>
    <w:rsid w:val="00F2731C"/>
    <w:rsid w:val="00F34C4A"/>
    <w:rsid w:val="00F36F40"/>
    <w:rsid w:val="00F46CFC"/>
    <w:rsid w:val="00F5384B"/>
    <w:rsid w:val="00F76B16"/>
    <w:rsid w:val="00F77767"/>
    <w:rsid w:val="00F84BD7"/>
    <w:rsid w:val="00F90A43"/>
    <w:rsid w:val="00F91C4F"/>
    <w:rsid w:val="00F95152"/>
    <w:rsid w:val="00F96264"/>
    <w:rsid w:val="00FB6531"/>
    <w:rsid w:val="00FC19C8"/>
    <w:rsid w:val="00FC1D41"/>
    <w:rsid w:val="00FC5671"/>
    <w:rsid w:val="00FD0115"/>
    <w:rsid w:val="00FF43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CE8F8E-0043-4576-ACFD-79BB27047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Balloon Text"/>
    <w:basedOn w:val="a"/>
    <w:link w:val="ac"/>
    <w:uiPriority w:val="99"/>
    <w:semiHidden/>
    <w:unhideWhenUsed/>
    <w:rsid w:val="00947BFA"/>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47B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817386">
      <w:bodyDiv w:val="1"/>
      <w:marLeft w:val="0"/>
      <w:marRight w:val="0"/>
      <w:marTop w:val="0"/>
      <w:marBottom w:val="0"/>
      <w:divBdr>
        <w:top w:val="none" w:sz="0" w:space="0" w:color="auto"/>
        <w:left w:val="none" w:sz="0" w:space="0" w:color="auto"/>
        <w:bottom w:val="none" w:sz="0" w:space="0" w:color="auto"/>
        <w:right w:val="none" w:sz="0" w:space="0" w:color="auto"/>
      </w:divBdr>
    </w:div>
    <w:div w:id="245503226">
      <w:bodyDiv w:val="1"/>
      <w:marLeft w:val="0"/>
      <w:marRight w:val="0"/>
      <w:marTop w:val="0"/>
      <w:marBottom w:val="0"/>
      <w:divBdr>
        <w:top w:val="none" w:sz="0" w:space="0" w:color="auto"/>
        <w:left w:val="none" w:sz="0" w:space="0" w:color="auto"/>
        <w:bottom w:val="none" w:sz="0" w:space="0" w:color="auto"/>
        <w:right w:val="none" w:sz="0" w:space="0" w:color="auto"/>
      </w:divBdr>
    </w:div>
    <w:div w:id="1189442102">
      <w:bodyDiv w:val="1"/>
      <w:marLeft w:val="0"/>
      <w:marRight w:val="0"/>
      <w:marTop w:val="0"/>
      <w:marBottom w:val="0"/>
      <w:divBdr>
        <w:top w:val="none" w:sz="0" w:space="0" w:color="auto"/>
        <w:left w:val="none" w:sz="0" w:space="0" w:color="auto"/>
        <w:bottom w:val="none" w:sz="0" w:space="0" w:color="auto"/>
        <w:right w:val="none" w:sz="0" w:space="0" w:color="auto"/>
      </w:divBdr>
    </w:div>
    <w:div w:id="200489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17083-DA00-4B61-BC2E-AC28A3EBC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4</Pages>
  <Words>1107</Words>
  <Characters>6310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247</cp:revision>
  <cp:lastPrinted>2025-01-20T06:59:00Z</cp:lastPrinted>
  <dcterms:created xsi:type="dcterms:W3CDTF">2015-03-03T07:14:00Z</dcterms:created>
  <dcterms:modified xsi:type="dcterms:W3CDTF">2026-10-08T12:18:00Z</dcterms:modified>
</cp:coreProperties>
</file>