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810" w:rsidRPr="00306810" w:rsidRDefault="00306810" w:rsidP="0018730C">
      <w:pPr>
        <w:widowControl w:val="0"/>
        <w:tabs>
          <w:tab w:val="left" w:pos="7470"/>
        </w:tabs>
        <w:spacing w:after="0" w:line="240" w:lineRule="auto"/>
        <w:ind w:left="10065"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2</w:t>
      </w:r>
    </w:p>
    <w:p w:rsidR="00306810" w:rsidRPr="00306810" w:rsidRDefault="00306810" w:rsidP="0018730C">
      <w:pPr>
        <w:widowControl w:val="0"/>
        <w:tabs>
          <w:tab w:val="left" w:pos="7470"/>
        </w:tabs>
        <w:spacing w:after="0" w:line="240" w:lineRule="auto"/>
        <w:ind w:left="10065"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068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 постановлению администрации муниципального образования </w:t>
      </w:r>
    </w:p>
    <w:p w:rsidR="00306810" w:rsidRPr="00306810" w:rsidRDefault="00306810" w:rsidP="0018730C">
      <w:pPr>
        <w:widowControl w:val="0"/>
        <w:tabs>
          <w:tab w:val="left" w:pos="7470"/>
        </w:tabs>
        <w:spacing w:after="0" w:line="240" w:lineRule="auto"/>
        <w:ind w:left="10065"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068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Тимашевский муниципальный район Краснодарского края</w:t>
      </w:r>
    </w:p>
    <w:p w:rsidR="00306810" w:rsidRPr="00306810" w:rsidRDefault="00306810" w:rsidP="0018730C">
      <w:pPr>
        <w:widowControl w:val="0"/>
        <w:tabs>
          <w:tab w:val="left" w:pos="7470"/>
        </w:tabs>
        <w:spacing w:after="0" w:line="240" w:lineRule="auto"/>
        <w:ind w:left="10065"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068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___________ № __________</w:t>
      </w:r>
    </w:p>
    <w:p w:rsidR="00306810" w:rsidRPr="00306810" w:rsidRDefault="00306810" w:rsidP="0018730C">
      <w:pPr>
        <w:widowControl w:val="0"/>
        <w:tabs>
          <w:tab w:val="left" w:pos="7470"/>
        </w:tabs>
        <w:spacing w:after="0" w:line="240" w:lineRule="auto"/>
        <w:ind w:left="10065"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06810" w:rsidRPr="00306810" w:rsidRDefault="00306810" w:rsidP="0018730C">
      <w:pPr>
        <w:widowControl w:val="0"/>
        <w:tabs>
          <w:tab w:val="left" w:pos="7470"/>
        </w:tabs>
        <w:spacing w:after="0" w:line="240" w:lineRule="auto"/>
        <w:ind w:left="10065"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«Приложение № 2</w:t>
      </w:r>
    </w:p>
    <w:p w:rsidR="00306810" w:rsidRPr="00306810" w:rsidRDefault="00306810" w:rsidP="0018730C">
      <w:pPr>
        <w:widowControl w:val="0"/>
        <w:tabs>
          <w:tab w:val="left" w:pos="7470"/>
        </w:tabs>
        <w:spacing w:after="0" w:line="240" w:lineRule="auto"/>
        <w:ind w:left="10065"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068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 муниципальной программе </w:t>
      </w:r>
    </w:p>
    <w:p w:rsidR="00306810" w:rsidRPr="00306810" w:rsidRDefault="00306810" w:rsidP="0018730C">
      <w:pPr>
        <w:widowControl w:val="0"/>
        <w:tabs>
          <w:tab w:val="left" w:pos="7470"/>
        </w:tabs>
        <w:spacing w:after="0" w:line="240" w:lineRule="auto"/>
        <w:ind w:left="10065"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068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 w:rsidR="00306810" w:rsidRPr="00306810" w:rsidRDefault="00306810" w:rsidP="0018730C">
      <w:pPr>
        <w:widowControl w:val="0"/>
        <w:tabs>
          <w:tab w:val="left" w:pos="7470"/>
        </w:tabs>
        <w:spacing w:after="0" w:line="240" w:lineRule="auto"/>
        <w:ind w:left="10065"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068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Тимашевский район</w:t>
      </w:r>
    </w:p>
    <w:p w:rsidR="00306810" w:rsidRPr="00306810" w:rsidRDefault="00306810" w:rsidP="0018730C">
      <w:pPr>
        <w:widowControl w:val="0"/>
        <w:tabs>
          <w:tab w:val="left" w:pos="7470"/>
        </w:tabs>
        <w:spacing w:after="0" w:line="240" w:lineRule="auto"/>
        <w:ind w:left="10065"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068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«Информационное обеспечение </w:t>
      </w:r>
    </w:p>
    <w:p w:rsidR="00306810" w:rsidRPr="00306810" w:rsidRDefault="00306810" w:rsidP="0018730C">
      <w:pPr>
        <w:widowControl w:val="0"/>
        <w:tabs>
          <w:tab w:val="left" w:pos="7470"/>
        </w:tabs>
        <w:spacing w:after="0" w:line="240" w:lineRule="auto"/>
        <w:ind w:left="10065"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068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населения Тимашевского района» </w:t>
      </w:r>
    </w:p>
    <w:p w:rsidR="00306810" w:rsidRPr="00306810" w:rsidRDefault="00306810" w:rsidP="0018730C">
      <w:pPr>
        <w:widowControl w:val="0"/>
        <w:tabs>
          <w:tab w:val="left" w:pos="7470"/>
        </w:tabs>
        <w:spacing w:after="0" w:line="240" w:lineRule="auto"/>
        <w:ind w:left="10065"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068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(в редакции постановления </w:t>
      </w:r>
    </w:p>
    <w:p w:rsidR="00306810" w:rsidRPr="00306810" w:rsidRDefault="00306810" w:rsidP="0018730C">
      <w:pPr>
        <w:widowControl w:val="0"/>
        <w:tabs>
          <w:tab w:val="left" w:pos="7470"/>
        </w:tabs>
        <w:spacing w:after="0" w:line="240" w:lineRule="auto"/>
        <w:ind w:left="10065"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068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администрации муниципального </w:t>
      </w:r>
    </w:p>
    <w:p w:rsidR="00306810" w:rsidRPr="00306810" w:rsidRDefault="00306810" w:rsidP="0018730C">
      <w:pPr>
        <w:widowControl w:val="0"/>
        <w:tabs>
          <w:tab w:val="left" w:pos="7470"/>
        </w:tabs>
        <w:spacing w:after="0" w:line="240" w:lineRule="auto"/>
        <w:ind w:left="10065"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068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образования Тимашевский муниципальный район</w:t>
      </w:r>
    </w:p>
    <w:p w:rsidR="00306810" w:rsidRPr="00306810" w:rsidRDefault="00306810" w:rsidP="0018730C">
      <w:pPr>
        <w:widowControl w:val="0"/>
        <w:tabs>
          <w:tab w:val="left" w:pos="7470"/>
        </w:tabs>
        <w:spacing w:after="0" w:line="240" w:lineRule="auto"/>
        <w:ind w:left="10065"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068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Краснодарского края</w:t>
      </w:r>
    </w:p>
    <w:p w:rsidR="00306810" w:rsidRPr="00306810" w:rsidRDefault="00306810" w:rsidP="0018730C">
      <w:pPr>
        <w:widowControl w:val="0"/>
        <w:tabs>
          <w:tab w:val="left" w:pos="7470"/>
        </w:tabs>
        <w:spacing w:after="0" w:line="240" w:lineRule="auto"/>
        <w:ind w:left="10065"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068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____________ № ___________)</w:t>
      </w:r>
    </w:p>
    <w:p w:rsidR="00FC1F0D" w:rsidRPr="00FC1F0D" w:rsidRDefault="00FC1F0D" w:rsidP="0018730C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1F0D" w:rsidRPr="00FC1F0D" w:rsidRDefault="00FC1F0D" w:rsidP="0018730C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F0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МЕРОПРИЯТИЙ</w:t>
      </w:r>
    </w:p>
    <w:p w:rsidR="00FC1F0D" w:rsidRPr="00FC1F0D" w:rsidRDefault="00FC1F0D" w:rsidP="0018730C">
      <w:pPr>
        <w:widowControl w:val="0"/>
        <w:spacing w:after="0" w:line="240" w:lineRule="auto"/>
        <w:ind w:firstLine="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муниципального образования Тимашевский район </w:t>
      </w:r>
    </w:p>
    <w:p w:rsidR="00FC1F0D" w:rsidRPr="00FC1F0D" w:rsidRDefault="00FC1F0D" w:rsidP="0018730C">
      <w:pPr>
        <w:widowControl w:val="0"/>
        <w:spacing w:after="0" w:line="240" w:lineRule="auto"/>
        <w:ind w:firstLine="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«Информационное обеспечение населения Тимашевского района» </w:t>
      </w:r>
    </w:p>
    <w:p w:rsidR="00FC1F0D" w:rsidRPr="00FC1F0D" w:rsidRDefault="00FC1F0D" w:rsidP="0018730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410"/>
        <w:gridCol w:w="1134"/>
        <w:gridCol w:w="992"/>
        <w:gridCol w:w="1134"/>
        <w:gridCol w:w="1417"/>
        <w:gridCol w:w="1134"/>
        <w:gridCol w:w="993"/>
        <w:gridCol w:w="1417"/>
        <w:gridCol w:w="1843"/>
        <w:gridCol w:w="1701"/>
      </w:tblGrid>
      <w:tr w:rsidR="00FC1F0D" w:rsidRPr="00232107" w:rsidTr="00FD5DB8">
        <w:trPr>
          <w:trHeight w:val="38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10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10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107">
              <w:rPr>
                <w:rFonts w:ascii="Times New Roman" w:hAnsi="Times New Roman" w:cs="Times New Roman"/>
                <w:sz w:val="24"/>
                <w:szCs w:val="24"/>
              </w:rPr>
              <w:t xml:space="preserve">Годы </w:t>
            </w:r>
          </w:p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107">
              <w:rPr>
                <w:rFonts w:ascii="Times New Roman" w:hAnsi="Times New Roman" w:cs="Times New Roman"/>
                <w:sz w:val="24"/>
                <w:szCs w:val="24"/>
              </w:rPr>
              <w:t>реализа</w:t>
            </w:r>
            <w:proofErr w:type="spellEnd"/>
            <w:r w:rsidRPr="00232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2107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F0D" w:rsidRPr="00232107" w:rsidRDefault="00FC1F0D" w:rsidP="0018730C">
            <w:pPr>
              <w:widowControl w:val="0"/>
              <w:tabs>
                <w:tab w:val="left" w:pos="46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6810" w:rsidRPr="00232107" w:rsidRDefault="00FC1F0D" w:rsidP="0018730C">
            <w:pPr>
              <w:widowControl w:val="0"/>
              <w:tabs>
                <w:tab w:val="left" w:pos="46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Непосредствен</w:t>
            </w:r>
          </w:p>
          <w:p w:rsidR="00FC1F0D" w:rsidRPr="00232107" w:rsidRDefault="00FC1F0D" w:rsidP="0018730C">
            <w:pPr>
              <w:widowControl w:val="0"/>
              <w:tabs>
                <w:tab w:val="left" w:pos="46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ный</w:t>
            </w:r>
            <w:proofErr w:type="spellEnd"/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 результат реализации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Муниципаль-ный</w:t>
            </w:r>
            <w:proofErr w:type="spellEnd"/>
            <w:proofErr w:type="gramEnd"/>
          </w:p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 Заказчик</w:t>
            </w:r>
          </w:p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исполнитель</w:t>
            </w:r>
          </w:p>
        </w:tc>
      </w:tr>
      <w:tr w:rsidR="00FC1F0D" w:rsidRPr="00232107" w:rsidTr="00FD5DB8">
        <w:trPr>
          <w:trHeight w:val="3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0D" w:rsidRPr="00232107" w:rsidRDefault="00FC1F0D" w:rsidP="0018730C">
            <w:pPr>
              <w:widowControl w:val="0"/>
              <w:tabs>
                <w:tab w:val="left" w:pos="46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F0D" w:rsidRPr="00232107" w:rsidRDefault="00FC1F0D" w:rsidP="0018730C">
            <w:pPr>
              <w:widowControl w:val="0"/>
              <w:tabs>
                <w:tab w:val="left" w:pos="46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6810" w:rsidRPr="00232107" w:rsidTr="00FD5DB8">
        <w:trPr>
          <w:trHeight w:val="82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0D" w:rsidRPr="00232107" w:rsidRDefault="00FC1F0D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0D" w:rsidRPr="00232107" w:rsidRDefault="00FC1F0D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0D" w:rsidRPr="00232107" w:rsidRDefault="00FC1F0D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0D" w:rsidRPr="00232107" w:rsidRDefault="00FC1F0D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2107">
              <w:rPr>
                <w:rFonts w:ascii="Times New Roman" w:hAnsi="Times New Roman" w:cs="Times New Roman"/>
                <w:sz w:val="24"/>
                <w:szCs w:val="24"/>
              </w:rPr>
              <w:t>феде</w:t>
            </w:r>
            <w:proofErr w:type="spellEnd"/>
            <w:r w:rsidRPr="002321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32107">
              <w:rPr>
                <w:rFonts w:ascii="Times New Roman" w:hAnsi="Times New Roman" w:cs="Times New Roman"/>
                <w:sz w:val="24"/>
                <w:szCs w:val="24"/>
              </w:rPr>
              <w:t>ральный</w:t>
            </w:r>
            <w:proofErr w:type="spellEnd"/>
            <w:r w:rsidRPr="00232107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hAnsi="Times New Roman" w:cs="Times New Roman"/>
                <w:sz w:val="24"/>
                <w:szCs w:val="24"/>
              </w:rPr>
              <w:t>бюджет Краснодарского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232107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232107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10" w:rsidRPr="00232107" w:rsidRDefault="00306810" w:rsidP="0018730C">
            <w:pPr>
              <w:widowControl w:val="0"/>
              <w:spacing w:after="0" w:line="240" w:lineRule="auto"/>
              <w:ind w:left="-107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107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232107">
              <w:rPr>
                <w:rFonts w:ascii="Times New Roman" w:hAnsi="Times New Roman" w:cs="Times New Roman"/>
                <w:sz w:val="24"/>
                <w:szCs w:val="24"/>
              </w:rPr>
              <w:t>поселе</w:t>
            </w:r>
            <w:proofErr w:type="spellEnd"/>
          </w:p>
          <w:p w:rsidR="00FC1F0D" w:rsidRPr="00232107" w:rsidRDefault="00FC1F0D" w:rsidP="0018730C">
            <w:pPr>
              <w:widowControl w:val="0"/>
              <w:spacing w:after="0" w:line="240" w:lineRule="auto"/>
              <w:ind w:left="-107" w:right="-11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210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10" w:rsidRPr="00232107" w:rsidRDefault="00306810" w:rsidP="0018730C">
            <w:pPr>
              <w:widowControl w:val="0"/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107">
              <w:rPr>
                <w:rFonts w:ascii="Times New Roman" w:hAnsi="Times New Roman" w:cs="Times New Roman"/>
                <w:sz w:val="24"/>
                <w:szCs w:val="24"/>
              </w:rPr>
              <w:t>внебюд</w:t>
            </w:r>
            <w:proofErr w:type="spellEnd"/>
            <w:r w:rsidRPr="00232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2107">
              <w:rPr>
                <w:rFonts w:ascii="Times New Roman" w:hAnsi="Times New Roman" w:cs="Times New Roman"/>
                <w:sz w:val="24"/>
                <w:szCs w:val="24"/>
              </w:rPr>
              <w:t>жетные</w:t>
            </w:r>
            <w:proofErr w:type="spellEnd"/>
            <w:r w:rsidRPr="00232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1F0D" w:rsidRPr="00232107" w:rsidRDefault="00FC1F0D" w:rsidP="0018730C">
            <w:pPr>
              <w:widowControl w:val="0"/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C1F0D" w:rsidRPr="00232107" w:rsidRDefault="00FC1F0D" w:rsidP="0018730C">
      <w:pPr>
        <w:widowControl w:val="0"/>
        <w:tabs>
          <w:tab w:val="left" w:pos="1545"/>
        </w:tabs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3"/>
        <w:gridCol w:w="2393"/>
        <w:gridCol w:w="1134"/>
        <w:gridCol w:w="992"/>
        <w:gridCol w:w="1134"/>
        <w:gridCol w:w="1417"/>
        <w:gridCol w:w="1134"/>
        <w:gridCol w:w="993"/>
        <w:gridCol w:w="1417"/>
        <w:gridCol w:w="1843"/>
        <w:gridCol w:w="1701"/>
      </w:tblGrid>
      <w:tr w:rsidR="00FC1F0D" w:rsidRPr="00232107" w:rsidTr="00306810">
        <w:trPr>
          <w:trHeight w:val="371"/>
          <w:tblHeader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FC1F0D" w:rsidRPr="00232107" w:rsidTr="00306810">
        <w:trPr>
          <w:trHeight w:val="37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4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0D" w:rsidRPr="00232107" w:rsidRDefault="00FC1F0D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Цель: Развитие, сопровождение и поддержка информационно-телекоммуникационной инфраструктуры органов местного </w:t>
            </w: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самоуправления муниципального образования Тимашевский район.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F0D" w:rsidRPr="00232107" w:rsidRDefault="00FC1F0D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1F0D" w:rsidRPr="00232107" w:rsidTr="00306810">
        <w:trPr>
          <w:trHeight w:val="37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</w:t>
            </w:r>
          </w:p>
        </w:tc>
        <w:tc>
          <w:tcPr>
            <w:tcW w:w="124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0D" w:rsidRPr="00232107" w:rsidRDefault="00FC1F0D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Задача: Обеспечение информационной безопасности в муниципальном образовании Тимашевский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F0D" w:rsidRPr="00232107" w:rsidRDefault="00FC1F0D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1F0D" w:rsidRPr="00232107" w:rsidTr="00306810">
        <w:trPr>
          <w:trHeight w:val="371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1.1.1</w:t>
            </w:r>
          </w:p>
          <w:p w:rsidR="00FC1F0D" w:rsidRPr="00232107" w:rsidRDefault="00FC1F0D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C1F0D" w:rsidRPr="00232107" w:rsidRDefault="00FC1F0D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F0D" w:rsidRPr="00232107" w:rsidRDefault="00FC1F0D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мероприятие: Обеспечение информационной безопасности в муниципальном образовании Тимашевский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2107">
              <w:rPr>
                <w:rFonts w:ascii="Times New Roman" w:hAnsi="Times New Roman" w:cs="Times New Roman"/>
                <w:color w:val="000000"/>
              </w:rPr>
              <w:t>5 307,8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2107">
              <w:rPr>
                <w:rFonts w:ascii="Times New Roman" w:hAnsi="Times New Roman" w:cs="Times New Roman"/>
                <w:color w:val="000000"/>
              </w:rPr>
              <w:t>5 307,8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F0D" w:rsidRPr="00232107" w:rsidRDefault="00FC1F0D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F0D" w:rsidRPr="00232107" w:rsidRDefault="00FC1F0D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1F0D" w:rsidRPr="00232107" w:rsidTr="00306810">
        <w:trPr>
          <w:trHeight w:val="371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F0D" w:rsidRPr="00232107" w:rsidRDefault="00FC1F0D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2107">
              <w:rPr>
                <w:rFonts w:ascii="Times New Roman" w:hAnsi="Times New Roman" w:cs="Times New Roman"/>
                <w:color w:val="000000"/>
              </w:rPr>
              <w:t>5 693,6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2107">
              <w:rPr>
                <w:rFonts w:ascii="Times New Roman" w:hAnsi="Times New Roman" w:cs="Times New Roman"/>
                <w:color w:val="000000"/>
              </w:rPr>
              <w:t>5 693,6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F0D" w:rsidRPr="00232107" w:rsidRDefault="00FC1F0D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F0D" w:rsidRPr="00232107" w:rsidRDefault="00FC1F0D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1F0D" w:rsidRPr="00232107" w:rsidTr="00306810">
        <w:trPr>
          <w:trHeight w:val="371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F0D" w:rsidRPr="00232107" w:rsidRDefault="00FC1F0D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2107">
              <w:rPr>
                <w:rFonts w:ascii="Times New Roman" w:hAnsi="Times New Roman" w:cs="Times New Roman"/>
                <w:color w:val="000000"/>
              </w:rPr>
              <w:t>2 179,7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2107">
              <w:rPr>
                <w:rFonts w:ascii="Times New Roman" w:hAnsi="Times New Roman" w:cs="Times New Roman"/>
                <w:color w:val="000000"/>
              </w:rPr>
              <w:t>2 179,7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F0D" w:rsidRPr="00232107" w:rsidRDefault="00FC1F0D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F0D" w:rsidRPr="00232107" w:rsidRDefault="00FC1F0D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1F0D" w:rsidRPr="00232107" w:rsidTr="00306810">
        <w:trPr>
          <w:trHeight w:val="371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F0D" w:rsidRPr="00232107" w:rsidRDefault="00FC1F0D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F0D" w:rsidRPr="00232107" w:rsidRDefault="00117862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2107">
              <w:rPr>
                <w:rFonts w:ascii="Times New Roman" w:hAnsi="Times New Roman" w:cs="Times New Roman"/>
                <w:color w:val="000000"/>
              </w:rPr>
              <w:t>2 716,6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F0D" w:rsidRPr="00232107" w:rsidRDefault="00117862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2107">
              <w:rPr>
                <w:rFonts w:ascii="Times New Roman" w:hAnsi="Times New Roman" w:cs="Times New Roman"/>
                <w:color w:val="000000"/>
              </w:rPr>
              <w:t>2 716,6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F0D" w:rsidRPr="00232107" w:rsidRDefault="00FC1F0D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F0D" w:rsidRPr="00232107" w:rsidRDefault="00FC1F0D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F0D" w:rsidRPr="00232107" w:rsidRDefault="00FC1F0D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71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28F">
              <w:rPr>
                <w:rFonts w:ascii="Times New Roman" w:hAnsi="Times New Roman" w:cs="Times New Roman"/>
                <w:color w:val="000000"/>
              </w:rPr>
              <w:t>2 104,7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2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28F">
              <w:rPr>
                <w:rFonts w:ascii="Times New Roman" w:hAnsi="Times New Roman" w:cs="Times New Roman"/>
                <w:color w:val="000000"/>
              </w:rPr>
              <w:t>2 104,7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71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28F">
              <w:rPr>
                <w:rFonts w:ascii="Times New Roman" w:hAnsi="Times New Roman" w:cs="Times New Roman"/>
                <w:color w:val="000000"/>
              </w:rPr>
              <w:t>7 623,4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2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28F">
              <w:rPr>
                <w:rFonts w:ascii="Times New Roman" w:hAnsi="Times New Roman" w:cs="Times New Roman"/>
                <w:color w:val="000000"/>
              </w:rPr>
              <w:t>7 623,4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71"/>
        </w:trPr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28F">
              <w:rPr>
                <w:rFonts w:ascii="Times New Roman" w:hAnsi="Times New Roman" w:cs="Times New Roman"/>
                <w:color w:val="000000"/>
              </w:rPr>
              <w:t>25 625,8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2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28F">
              <w:rPr>
                <w:rFonts w:ascii="Times New Roman" w:hAnsi="Times New Roman" w:cs="Times New Roman"/>
                <w:color w:val="000000"/>
              </w:rPr>
              <w:t>25 625,8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1.1.1.1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bCs/>
                <w:lang w:eastAsia="ru-RU"/>
              </w:rPr>
              <w:t>Приобретение неисключительных (пользовательских) прав на единое программное 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5 176,1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hAnsi="Times New Roman" w:cs="Times New Roman"/>
              </w:rPr>
              <w:t>5 176,1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Количество автоматизированных рабочих мест органов местного самоуправления муниципального образования Тимашевский район и подведомственных учреждений, обеспеченных лицензионными программными продуктами, в 2021, 2022 годах не менее 260 шт.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заказчик: администрация муниципального образования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Тимашевский район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Исполнитель: отдел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Информацион</w:t>
            </w:r>
            <w:proofErr w:type="spellEnd"/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ных</w:t>
            </w:r>
            <w:proofErr w:type="spellEnd"/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технологий </w:t>
            </w: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2107">
              <w:rPr>
                <w:rFonts w:ascii="Times New Roman" w:hAnsi="Times New Roman" w:cs="Times New Roman"/>
                <w:color w:val="000000"/>
              </w:rPr>
              <w:t>5 143,6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5 143,6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210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210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210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210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2107">
              <w:rPr>
                <w:rFonts w:ascii="Times New Roman" w:hAnsi="Times New Roman" w:cs="Times New Roman"/>
                <w:color w:val="000000"/>
              </w:rPr>
              <w:t>10 319,7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10 319,7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1.1.1.2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Приобретение и техническая поддержка неисключительных (пользовательских) прав на единое </w:t>
            </w:r>
            <w:r w:rsidRPr="00232107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программное решение</w:t>
            </w:r>
          </w:p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автоматизированных рабочих мест органов местного самоуправления </w:t>
            </w: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муниципального образования Тимашевский район и подведомственных учреждений, обеспеченных лицензионными программными продуктами и их технической </w:t>
            </w:r>
            <w:proofErr w:type="gramStart"/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поддержкой,   </w:t>
            </w:r>
            <w:proofErr w:type="gramEnd"/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в 2023 - 2026 годах не менее 255 офисных пакетов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и не менее 255 операционных систем ежегодно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Муниципальный заказчик: администрация муниципального образования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Тимашевский район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Исполнитель: отдел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информационных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технологий </w:t>
            </w: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2 140,1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2 140,1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28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val="en-US" w:eastAsia="ru-RU"/>
              </w:rPr>
              <w:t>5 176,1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5 176,1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28F">
              <w:rPr>
                <w:rFonts w:ascii="Times New Roman" w:hAnsi="Times New Roman" w:cs="Times New Roman"/>
              </w:rPr>
              <w:t>7 316,2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hAnsi="Times New Roman" w:cs="Times New Roman"/>
              </w:rPr>
              <w:t>7 316,2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bCs/>
                <w:lang w:eastAsia="ru-RU"/>
              </w:rPr>
              <w:t>1.1.1.3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bCs/>
                <w:lang w:eastAsia="ru-RU"/>
              </w:rPr>
              <w:t>Проведение мониторингов специализированного программного обеспечения на предмет истечения срока их действия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мониторингов специализированного программного обеспечения на предмет истечения срока их действия; ежегодно,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заказчик: администрация муниципального образования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Тимашевский район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Исполнитель: отдел информационных технологий</w:t>
            </w: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1.1.1.4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Проведение мониторингов состояния защиты персональных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 w:right="-125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мониторингов состояния защиты персональных </w:t>
            </w: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данных в администрации муниципального образования Тимашевский район, ежегодно,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ind w:left="55" w:right="-125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Муниципальный заказчик: администрация муниципального образования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Тимашевский район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Исполнитель: отдел информационных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технологий </w:t>
            </w: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 w:right="-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 w:right="-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 w:right="-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 w:right="-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 w:right="-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 w:right="-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1.1.1.5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работ по аттестации информационных систем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102,1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102,1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right="-125" w:firstLine="30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аттестованных рабочих мест в администрации муниципального образования Тимашевский район,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ind w:right="-125" w:firstLine="30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в 2021 году –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ind w:right="-125" w:firstLine="30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 рабочих места,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в 2022 году –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ind w:right="-125" w:firstLine="30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1 рабочее место,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ind w:right="-125" w:firstLine="30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в 2024 году –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9 рабочих мест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заказчик: администрация муниципального образования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Тимашевский район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Исполнитель: отдел информационных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технологий;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отдел земельных и имущественных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отношений;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отдел архитектуры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и градостроительства;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общий отдел</w:t>
            </w: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186,4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186,4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2 712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2 712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3 000,5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3 000,5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1.1.1.6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Приобретение, установка и настройка криптографической защиты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val="en-US" w:eastAsia="ru-RU"/>
              </w:rPr>
              <w:t>29</w:t>
            </w: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Количество приобретенной криптографической защиты информации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(СКЗИ </w:t>
            </w:r>
            <w:proofErr w:type="spellStart"/>
            <w:r w:rsidRPr="00232107">
              <w:rPr>
                <w:rFonts w:ascii="Times New Roman" w:eastAsia="Times New Roman" w:hAnsi="Times New Roman" w:cs="Times New Roman"/>
                <w:lang w:val="en-US" w:eastAsia="ru-RU"/>
              </w:rPr>
              <w:t>VipNet</w:t>
            </w:r>
            <w:proofErr w:type="spellEnd"/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32107">
              <w:rPr>
                <w:rFonts w:ascii="Times New Roman" w:eastAsia="Times New Roman" w:hAnsi="Times New Roman" w:cs="Times New Roman"/>
                <w:lang w:val="en-US" w:eastAsia="ru-RU"/>
              </w:rPr>
              <w:t>Client</w:t>
            </w: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),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в 2021 году –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2 шт.,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в 2022 году –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3 шт.,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в 2023 </w:t>
            </w:r>
            <w:proofErr w:type="gramStart"/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году  -</w:t>
            </w:r>
            <w:proofErr w:type="gramEnd"/>
          </w:p>
          <w:p w:rsidR="00B8426A" w:rsidRPr="00232107" w:rsidRDefault="00B8426A" w:rsidP="0018730C">
            <w:pPr>
              <w:widowControl w:val="0"/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2 шт.,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в 2024 году –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1 шт.,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в 2025 году –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4 шт.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Муниципальный заказчик: администрация муниципального образования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Тимашевский район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Исполнитель: отдел информационных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технологий;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отдел земельных и имущественных отношений;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отдел архитектуры и градостроительства;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общий отдел</w:t>
            </w: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23,4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</w:rPr>
            </w:pPr>
            <w:r w:rsidRPr="00232107">
              <w:rPr>
                <w:rFonts w:ascii="Times New Roman" w:eastAsia="Calibri" w:hAnsi="Times New Roman" w:cs="Times New Roman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39,6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175,2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175,2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1.1.1.7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D8028F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Приобретение </w:t>
            </w:r>
            <w:r w:rsidR="00B963AF" w:rsidRPr="00D8028F">
              <w:rPr>
                <w:rFonts w:ascii="Times New Roman" w:hAnsi="Times New Roman" w:cs="Times New Roman"/>
                <w:sz w:val="24"/>
                <w:szCs w:val="24"/>
              </w:rPr>
              <w:t xml:space="preserve">(продление) </w:t>
            </w: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антивирусного программного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D8028F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D8028F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Количество приобретенного</w:t>
            </w:r>
            <w:r w:rsidR="00B963AF" w:rsidRPr="00D8028F">
              <w:rPr>
                <w:rFonts w:ascii="Times New Roman" w:eastAsia="Times New Roman" w:hAnsi="Times New Roman" w:cs="Times New Roman"/>
                <w:lang w:eastAsia="ru-RU"/>
              </w:rPr>
              <w:t xml:space="preserve"> (продленного)</w:t>
            </w: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 xml:space="preserve"> антивирусного программного обеспечения в администрации муниципального образования </w:t>
            </w:r>
          </w:p>
          <w:p w:rsidR="00B8426A" w:rsidRPr="00D8028F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 xml:space="preserve">Тимашевский район, </w:t>
            </w:r>
          </w:p>
          <w:p w:rsidR="00B8426A" w:rsidRPr="00D8028F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 xml:space="preserve">в 2022 году – </w:t>
            </w:r>
          </w:p>
          <w:p w:rsidR="00B8426A" w:rsidRPr="00D8028F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 xml:space="preserve">150 шт., </w:t>
            </w:r>
          </w:p>
          <w:p w:rsidR="00B8426A" w:rsidRPr="00D8028F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 xml:space="preserve">в 2025 году – </w:t>
            </w:r>
          </w:p>
          <w:p w:rsidR="00B8426A" w:rsidRPr="00D8028F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150 шт.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D8028F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заказчик: администрация муниципального образования </w:t>
            </w:r>
          </w:p>
          <w:p w:rsidR="00B8426A" w:rsidRPr="00D8028F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Тимашевский район</w:t>
            </w:r>
          </w:p>
          <w:p w:rsidR="00B8426A" w:rsidRPr="00D8028F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Исполнитель: отдел информационных </w:t>
            </w:r>
          </w:p>
          <w:p w:rsidR="00B8426A" w:rsidRPr="00D8028F" w:rsidRDefault="00B8426A" w:rsidP="0018730C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технологий</w:t>
            </w: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340,2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340,2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353,8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353,8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694,0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694,0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1.1.1.8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bCs/>
                <w:lang w:eastAsia="ru-RU"/>
              </w:rPr>
              <w:t>Анализ событий и выявление инцидентов информационной без-опасности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Количество о</w:t>
            </w:r>
            <w:r w:rsidRPr="00232107">
              <w:rPr>
                <w:rFonts w:ascii="Times New Roman" w:hAnsi="Times New Roman" w:cs="Times New Roman"/>
                <w:shd w:val="clear" w:color="auto" w:fill="FFFFFF"/>
              </w:rPr>
              <w:t xml:space="preserve">казанных услуг по </w:t>
            </w:r>
            <w:r w:rsidRPr="0023210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анализу событий и выявлению </w:t>
            </w:r>
            <w:r w:rsidRPr="00232107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инцидентов информационной безопасности</w:t>
            </w:r>
            <w:r w:rsidRPr="0023210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232107">
              <w:rPr>
                <w:rFonts w:ascii="Times New Roman" w:hAnsi="Times New Roman" w:cs="Times New Roman"/>
                <w:shd w:val="clear" w:color="auto" w:fill="FFFFFF"/>
              </w:rPr>
              <w:t xml:space="preserve">в администрации муниципального образования Тимашевский район,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в 2025, 2026 годах - 1 </w:t>
            </w:r>
            <w:proofErr w:type="spellStart"/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усл</w:t>
            </w:r>
            <w:proofErr w:type="spellEnd"/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. ед. ежегодно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Муниципальный заказчик: администрация муниципального образования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Тимашевский район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Исполнитель: отдел информационных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технологий</w:t>
            </w: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1 672,9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1 673,0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2 447,3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2 447,3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4 120,</w:t>
            </w:r>
            <w:r w:rsidR="00346258" w:rsidRPr="00D8028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4 120,3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21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124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Задачи: </w:t>
            </w: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Обеспечение в муниципальном образовании Тимашевский район функционирования информационно-коммуникационной инфраструктуры и информационных систем.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Повышение эффективности внедрения информационных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1.2.1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мероприятие: обеспечение в муниципальном образовании Тимашевский район функционирования информационно коммуникационной инфраструктуры и информационных систем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1 960,0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1 960,0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498,7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498,7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5 340,6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5 340,6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1 547,3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1 547,3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A81CA2" w:rsidRPr="00D802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008,6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7 008,6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789,0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789,0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A2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17 144,2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17 144,2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1.2.1.1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bCs/>
                <w:lang w:eastAsia="ru-RU"/>
              </w:rPr>
              <w:t>Приобретение оргтехники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454,9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454,9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приобретенной оргтехники,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в 2021 году –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18 шт., из них: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16 </w:t>
            </w:r>
            <w:proofErr w:type="spellStart"/>
            <w:proofErr w:type="gramStart"/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многофункцио-нальных</w:t>
            </w:r>
            <w:proofErr w:type="spellEnd"/>
            <w:proofErr w:type="gramEnd"/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 устройств,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2 шт. цветных принтеров,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в 2024 году –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9 шт., из них: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7 шт. </w:t>
            </w:r>
            <w:proofErr w:type="spellStart"/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многофунк</w:t>
            </w:r>
            <w:proofErr w:type="spellEnd"/>
          </w:p>
          <w:p w:rsidR="00B8426A" w:rsidRPr="00232107" w:rsidRDefault="00B8426A" w:rsidP="0018730C">
            <w:pPr>
              <w:widowControl w:val="0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циональных</w:t>
            </w:r>
            <w:proofErr w:type="spellEnd"/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 устройств, </w:t>
            </w:r>
          </w:p>
          <w:p w:rsidR="00B8426A" w:rsidRDefault="00B8426A" w:rsidP="0018730C">
            <w:pPr>
              <w:widowControl w:val="0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цветной принтер -2 шт.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B8426A" w:rsidRPr="00D8028F" w:rsidRDefault="00B8426A" w:rsidP="0018730C">
            <w:pPr>
              <w:widowControl w:val="0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 xml:space="preserve">в 2025 году – </w:t>
            </w:r>
          </w:p>
          <w:p w:rsidR="00B8426A" w:rsidRPr="00D8028F" w:rsidRDefault="00B8426A" w:rsidP="0018730C">
            <w:pPr>
              <w:widowControl w:val="0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14 шт. много</w:t>
            </w:r>
            <w:r w:rsidR="00D8028F" w:rsidRPr="00D802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функциональных устройств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Муниципальный заказчик: администрация муниципального образования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Тимашевский район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Исполнитель: отдел информационных технологий</w:t>
            </w: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469,2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469,2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595,0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595,0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2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1 519,1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2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1 519,1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1.2.1.2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Приобретение компьютерной техники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574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574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приобретенной компьютерной техники,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в 2021 году –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28 шт., в том числе 14 шт. системных блоков,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12 шт. мониторов,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2 рабочих станций;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в 2023 году –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176 шт., в том числе мониторов -88 </w:t>
            </w:r>
            <w:r w:rsidR="0018730C">
              <w:rPr>
                <w:rFonts w:ascii="Times New Roman" w:eastAsia="Times New Roman" w:hAnsi="Times New Roman" w:cs="Times New Roman"/>
                <w:lang w:eastAsia="ru-RU"/>
              </w:rPr>
              <w:t>шт., системных блоков - 88 шт.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заказчик: администрация муниципального образования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Тимашевский район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Исполнитель: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отдел по взаимодействию с правоохранительными органами</w:t>
            </w: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2 575,2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2 575,2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3 149,2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3 149,2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1.2.1.3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Приобретение системы видеоконференцсвязи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415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415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приобретенного оборудования для видеоконференцсвязи (камера стационарная </w:t>
            </w: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настольная),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в 2021 году –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1 шт.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Муниципальный заказчик: администрация муниципального образования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Тимашевский район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Исполнитель: отдел информационных технологий</w:t>
            </w: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415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415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3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1.2.1.4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Приобретение серверов и серверного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498,7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498,7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приобретённых в 2022 году серверов – 1 шт.,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2023 году серверов – 1 шт.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 году серверов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 шт.</w:t>
            </w:r>
          </w:p>
          <w:p w:rsidR="00B8426A" w:rsidRPr="00232107" w:rsidRDefault="00B8426A" w:rsidP="0018730C">
            <w:pPr>
              <w:widowControl w:val="0"/>
              <w:tabs>
                <w:tab w:val="left" w:pos="361"/>
              </w:tabs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заказчик: администрация муниципального образования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Тимашевский район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Исполнитель: отдел информационных технологий</w:t>
            </w:r>
          </w:p>
        </w:tc>
      </w:tr>
      <w:tr w:rsidR="00B8426A" w:rsidRPr="00232107" w:rsidTr="00306810">
        <w:trPr>
          <w:trHeight w:val="363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3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3210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764,4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3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3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3 973,3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3 973,3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3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630"/>
        </w:trPr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tabs>
                <w:tab w:val="center" w:pos="388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5 236,4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5 236,4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1.2.1.5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hAnsi="Times New Roman" w:cs="Times New Roman"/>
                <w:shd w:val="clear" w:color="auto" w:fill="FFFFFF"/>
              </w:rPr>
              <w:t xml:space="preserve">Адаптация, модификация и </w:t>
            </w:r>
            <w:r w:rsidRPr="00232107">
              <w:rPr>
                <w:rFonts w:ascii="Times New Roman" w:hAnsi="Times New Roman" w:cs="Times New Roman"/>
              </w:rPr>
              <w:t>сопровождение</w:t>
            </w:r>
            <w:r w:rsidRPr="00232107">
              <w:rPr>
                <w:rFonts w:ascii="Times New Roman" w:hAnsi="Times New Roman" w:cs="Times New Roman"/>
                <w:shd w:val="clear" w:color="auto" w:fill="FFFFFF"/>
              </w:rPr>
              <w:t xml:space="preserve"> системы электронного документооборота в администрации муниципального образования Тимашевский район на базе единой межведомственной системы электронного документооборота Краснодарского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301,6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301,6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Количество о</w:t>
            </w:r>
            <w:r w:rsidRPr="00232107">
              <w:rPr>
                <w:rFonts w:ascii="Times New Roman" w:hAnsi="Times New Roman" w:cs="Times New Roman"/>
                <w:shd w:val="clear" w:color="auto" w:fill="FFFFFF"/>
              </w:rPr>
              <w:t xml:space="preserve">казанных услуг по адаптации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hAnsi="Times New Roman" w:cs="Times New Roman"/>
                <w:shd w:val="clear" w:color="auto" w:fill="FFFFFF"/>
              </w:rPr>
              <w:t>и модификации системы электронного документооборота в администрации муниципального образования Тимашевский район на базе единой межведомственной системы электронного документооборота Краснодарского края</w:t>
            </w: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2021 году –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усл</w:t>
            </w:r>
            <w:proofErr w:type="spellEnd"/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. ед.;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в 2023 году –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усл</w:t>
            </w:r>
            <w:proofErr w:type="spellEnd"/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. ед.,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в 2025, 2026 годах - 1 </w:t>
            </w:r>
            <w:proofErr w:type="spellStart"/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усл</w:t>
            </w:r>
            <w:proofErr w:type="spellEnd"/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. ед.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Муниципальный заказчик: администрация муниципального образования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Тимашевский район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Исполнитель: общий отдел</w:t>
            </w: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638,6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638,6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870,0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870,0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364,0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852E58"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852E58"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364,0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  <w:lang w:val="en-US"/>
              </w:rPr>
              <w:t>2 174</w:t>
            </w:r>
            <w:r w:rsidRPr="00852E58">
              <w:rPr>
                <w:rFonts w:ascii="Times New Roman" w:eastAsia="Calibri" w:hAnsi="Times New Roman" w:cs="Times New Roman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  <w:lang w:val="en-US"/>
              </w:rPr>
              <w:t>2 174</w:t>
            </w:r>
            <w:r w:rsidRPr="00852E58">
              <w:rPr>
                <w:rFonts w:ascii="Times New Roman" w:eastAsia="Calibri" w:hAnsi="Times New Roman" w:cs="Times New Roman"/>
              </w:rPr>
              <w:t>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1.2.1.6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Приобретение программное обеспечение в сфере архитектуры и градостроительства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214,5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214,5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приобретенного программного обеспечения 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 xml:space="preserve">в сфере архитектуры 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proofErr w:type="spellStart"/>
            <w:proofErr w:type="gramStart"/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градострои-тельства</w:t>
            </w:r>
            <w:proofErr w:type="spellEnd"/>
            <w:proofErr w:type="gramEnd"/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 xml:space="preserve">в 2021 году – 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5 шт., в 2025 году – 2 шт.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заказчик: администрация муниципального образования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Тимашевский район.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Исполнитель: отдел архитектуры и градостроительства</w:t>
            </w: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404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258,5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258,5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1.2.1.7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Проведение мониторингов технического состояния компьютерной техники и оргтехники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мониторингов технического состояния компьютерной техники и оргтехники в администрации муниципального образования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Тимашевский район, ежегодно, не менее 2 раз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в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заказчик: администрация муниципального образования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Тимашевский район.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Исполнитель: отдел информационных технологий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заказчик: администрация муниципального образования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Тимашевский район.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Исполнитель: отдел информационных технологий</w:t>
            </w: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1.2.1.8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Обслуживание, настройка и продление программного обеспечения в </w:t>
            </w: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администрации муниципального образования Тимашевский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обслуживаемого программного обеспечения: 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</w:t>
            </w: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 xml:space="preserve">2023-2024 </w:t>
            </w:r>
            <w:proofErr w:type="gramStart"/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годах  -</w:t>
            </w:r>
            <w:proofErr w:type="gramEnd"/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 xml:space="preserve"> 19 шт. ежегодно, 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в 2025 году –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 xml:space="preserve">21 шт., в том числе: АРМ «Муниципал» – 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1 шт., СЭД «Обращение граждан» –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 xml:space="preserve">1 шт., «Консультант Плюс» – 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 xml:space="preserve">1 шт., ViPNet </w:t>
            </w:r>
            <w:r w:rsidRPr="00852E58">
              <w:rPr>
                <w:rFonts w:ascii="Times New Roman" w:eastAsia="Times New Roman" w:hAnsi="Times New Roman" w:cs="Times New Roman"/>
                <w:lang w:val="en-US" w:eastAsia="ru-RU"/>
              </w:rPr>
              <w:t>Client</w:t>
            </w: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 xml:space="preserve"> – 12 шт., 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АС «Единая система учета объектов и неналоговых доходов в Краснодарском крае» – 1 шт., KAISXMLCREATOR – 1 шт., «</w:t>
            </w:r>
            <w:proofErr w:type="spellStart"/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Технокад</w:t>
            </w:r>
            <w:proofErr w:type="spellEnd"/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 xml:space="preserve">» –          1 шт., «Контур. Экстерн» – 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 xml:space="preserve">1 шт., ЭВМ «КУБ </w:t>
            </w:r>
            <w:r w:rsidRPr="00852E58">
              <w:rPr>
                <w:rFonts w:ascii="Times New Roman" w:eastAsia="Times New Roman" w:hAnsi="Times New Roman" w:cs="Times New Roman"/>
                <w:lang w:val="en-US" w:eastAsia="ru-RU"/>
              </w:rPr>
              <w:t>CMS</w:t>
            </w: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 xml:space="preserve">» - </w:t>
            </w:r>
          </w:p>
          <w:p w:rsidR="00B8426A" w:rsidRPr="00EB7ACA" w:rsidRDefault="00B8426A" w:rsidP="0018730C">
            <w:pPr>
              <w:widowControl w:val="0"/>
              <w:spacing w:after="0" w:line="240" w:lineRule="auto"/>
              <w:ind w:left="55" w:right="-110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1 шт.,</w:t>
            </w:r>
          </w:p>
          <w:p w:rsidR="00B8426A" w:rsidRPr="00A6095C" w:rsidRDefault="00B8426A" w:rsidP="0018730C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95C">
              <w:rPr>
                <w:rFonts w:ascii="Times New Roman" w:eastAsia="Times New Roman" w:hAnsi="Times New Roman" w:cs="Times New Roman"/>
                <w:lang w:eastAsia="ru-RU"/>
              </w:rPr>
              <w:t xml:space="preserve">в 2026 году –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95C">
              <w:rPr>
                <w:rFonts w:ascii="Times New Roman" w:eastAsia="Times New Roman" w:hAnsi="Times New Roman" w:cs="Times New Roman"/>
                <w:lang w:eastAsia="ru-RU"/>
              </w:rPr>
              <w:t xml:space="preserve">1 шт. (АС «Единая система учета объектов и неналоговых доходов в </w:t>
            </w:r>
            <w:r w:rsidRPr="00A609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Краснодарском крае»)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784,8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784,8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778,</w:t>
            </w:r>
            <w:r w:rsidRPr="00232107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778,5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0D0E86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0E86">
              <w:rPr>
                <w:rFonts w:ascii="Times New Roman" w:eastAsia="Times New Roman" w:hAnsi="Times New Roman" w:cs="Times New Roman"/>
                <w:lang w:eastAsia="ru-RU"/>
              </w:rPr>
              <w:t>907,3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0D0E86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0E8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0D0E86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0E8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0D0E86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0E86">
              <w:rPr>
                <w:rFonts w:ascii="Times New Roman" w:eastAsia="Times New Roman" w:hAnsi="Times New Roman" w:cs="Times New Roman"/>
                <w:lang w:eastAsia="ru-RU"/>
              </w:rPr>
              <w:t>907,3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0D0E86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0E86">
              <w:rPr>
                <w:rFonts w:ascii="Times New Roman" w:eastAsia="Times New Roman" w:hAnsi="Times New Roman" w:cs="Times New Roman"/>
                <w:lang w:eastAsia="ru-RU"/>
              </w:rPr>
              <w:t>385,0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0D0E86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0E8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0D0E86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0E8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0D0E86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0E86">
              <w:rPr>
                <w:rFonts w:ascii="Times New Roman" w:eastAsia="Times New Roman" w:hAnsi="Times New Roman" w:cs="Times New Roman"/>
                <w:lang w:eastAsia="ru-RU"/>
              </w:rPr>
              <w:t>385,0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0D0E86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D0E86">
              <w:rPr>
                <w:rFonts w:ascii="Times New Roman" w:eastAsia="Times New Roman" w:hAnsi="Times New Roman" w:cs="Times New Roman"/>
                <w:lang w:eastAsia="ru-RU"/>
              </w:rPr>
              <w:t>2 855,</w:t>
            </w:r>
            <w:r w:rsidRPr="000D0E86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0D0E86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0E8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0D0E86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0E8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032A0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D0E86">
              <w:rPr>
                <w:rFonts w:ascii="Times New Roman" w:eastAsia="Times New Roman" w:hAnsi="Times New Roman" w:cs="Times New Roman"/>
                <w:lang w:eastAsia="ru-RU"/>
              </w:rPr>
              <w:t>2 855,6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1.2.1.9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hAnsi="Times New Roman" w:cs="Times New Roman"/>
              </w:rPr>
              <w:t>Создание и сопровождение официального сайта муниципального образования Тимашевский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Количество о</w:t>
            </w:r>
            <w:r w:rsidRPr="00232107">
              <w:rPr>
                <w:rFonts w:ascii="Times New Roman" w:hAnsi="Times New Roman" w:cs="Times New Roman"/>
                <w:shd w:val="clear" w:color="auto" w:fill="FFFFFF"/>
              </w:rPr>
              <w:t xml:space="preserve">казанных услуг по </w:t>
            </w:r>
            <w:r w:rsidRPr="00232107">
              <w:rPr>
                <w:rFonts w:ascii="Times New Roman" w:hAnsi="Times New Roman" w:cs="Times New Roman"/>
              </w:rPr>
              <w:t>созданию официального сайта муниципального образования Тимашевский район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hAnsi="Times New Roman" w:cs="Times New Roman"/>
              </w:rPr>
              <w:t xml:space="preserve"> -1 </w:t>
            </w:r>
            <w:proofErr w:type="spellStart"/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усл</w:t>
            </w:r>
            <w:proofErr w:type="spellEnd"/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. ед.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в 2023 году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Количество о</w:t>
            </w:r>
            <w:r w:rsidRPr="00232107">
              <w:rPr>
                <w:rFonts w:ascii="Times New Roman" w:hAnsi="Times New Roman" w:cs="Times New Roman"/>
                <w:shd w:val="clear" w:color="auto" w:fill="FFFFFF"/>
              </w:rPr>
              <w:t>казанных услуг по с</w:t>
            </w:r>
            <w:r w:rsidRPr="00232107">
              <w:rPr>
                <w:rFonts w:ascii="Times New Roman" w:hAnsi="Times New Roman" w:cs="Times New Roman"/>
              </w:rPr>
              <w:t xml:space="preserve">опровождению официального сайта: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в 2023 году –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усл</w:t>
            </w:r>
            <w:proofErr w:type="spellEnd"/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. ед., в 2024 - 202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 годах –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усл</w:t>
            </w:r>
            <w:proofErr w:type="spellEnd"/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. ед. ежегодно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заказчик: администрация муниципального образования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Тимашевский район.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Исполнитель: отдел информационных технологий</w:t>
            </w: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852E58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852E58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852E58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852E58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852E58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852E58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852E58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852E58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852E58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852E58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852E58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val="en-US" w:eastAsia="ru-RU"/>
              </w:rPr>
              <w:t>285</w:t>
            </w: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852E58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852E58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852E58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285,0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852E58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41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1.2.1.10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426A" w:rsidRPr="00232107" w:rsidRDefault="00B8426A" w:rsidP="0018730C">
            <w:pPr>
              <w:widowControl w:val="0"/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426A" w:rsidRPr="00232107" w:rsidRDefault="00B8426A" w:rsidP="0018730C">
            <w:pPr>
              <w:widowControl w:val="0"/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426A" w:rsidRPr="00232107" w:rsidRDefault="00B8426A" w:rsidP="0018730C">
            <w:pPr>
              <w:widowControl w:val="0"/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426A" w:rsidRPr="00232107" w:rsidRDefault="00B8426A" w:rsidP="0018730C">
            <w:pPr>
              <w:widowControl w:val="0"/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426A" w:rsidRPr="00232107" w:rsidRDefault="00B8426A" w:rsidP="0018730C">
            <w:pPr>
              <w:widowControl w:val="0"/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426A" w:rsidRPr="00232107" w:rsidRDefault="00B8426A" w:rsidP="0018730C">
            <w:pPr>
              <w:widowControl w:val="0"/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426A" w:rsidRPr="00232107" w:rsidRDefault="00B8426A" w:rsidP="0018730C">
            <w:pPr>
              <w:widowControl w:val="0"/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426A" w:rsidRPr="00232107" w:rsidRDefault="00B8426A" w:rsidP="0018730C">
            <w:pPr>
              <w:widowControl w:val="0"/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426A" w:rsidRPr="00232107" w:rsidRDefault="00B8426A" w:rsidP="0018730C">
            <w:pPr>
              <w:widowControl w:val="0"/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426A" w:rsidRPr="00232107" w:rsidRDefault="00B8426A" w:rsidP="0018730C">
            <w:pPr>
              <w:widowControl w:val="0"/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426A" w:rsidRPr="00232107" w:rsidRDefault="00B8426A" w:rsidP="0018730C">
            <w:pPr>
              <w:widowControl w:val="0"/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426A" w:rsidRPr="00232107" w:rsidRDefault="00B8426A" w:rsidP="0018730C">
            <w:pPr>
              <w:widowControl w:val="0"/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Обеспечение бесперебойной работы компьютерной и оргтехники в администрации муниципального образования Тимашевский район 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100 % освоение денежных средств на ремонт компьютерной и оргтехники, приобретение расходных и комплектующих материалов и заправку картриджей,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в 2023-2026 </w:t>
            </w: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годах ежегодно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Муниципальный заказчик: администрация муниципального образования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Тимашевский район.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Исполнитель: отдел информационных технологий</w:t>
            </w: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Times New Roman" w:hAnsi="Times New Roman" w:cs="Times New Roman"/>
                <w:lang w:val="en-US" w:eastAsia="ru-RU"/>
              </w:rPr>
              <w:t>419</w:t>
            </w: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232107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Times New Roman" w:hAnsi="Times New Roman" w:cs="Times New Roman"/>
                <w:lang w:val="en-US" w:eastAsia="ru-RU"/>
              </w:rPr>
              <w:t>419</w:t>
            </w: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232107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259,6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259,6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28F">
              <w:rPr>
                <w:rFonts w:ascii="Times New Roman" w:hAnsi="Times New Roman" w:cs="Times New Roman"/>
              </w:rPr>
              <w:t>499,0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28F">
              <w:rPr>
                <w:rFonts w:ascii="Times New Roman" w:hAnsi="Times New Roman" w:cs="Times New Roman"/>
              </w:rPr>
              <w:t>499,0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775"/>
        </w:trPr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val="en-US" w:eastAsia="ru-RU"/>
              </w:rPr>
              <w:t>1 178,2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val="en-US" w:eastAsia="ru-RU"/>
              </w:rPr>
              <w:t>1 178,2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1.2.1.11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Приобретение неисключительных прав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 использование программ для ЭВМ 1С «Зарплата и кадры государственного учреждения 8 ПРОФ»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автоматизированных рабочих мест органов местного самоуправления муниципального образования Тимашевский район обеспеченных лицензионным программным продуктом 1С «Зарплата и кадры государственного учреждения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8 ПРОФ» (установка, тестирование, техническое сопровождение), в 2023 году –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3 шт.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заказчик: администрация муниципального образования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Тимашевский район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Исполнитель: отдел информационных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технологий</w:t>
            </w: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bCs/>
                <w:lang w:eastAsia="ru-RU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bCs/>
                <w:lang w:eastAsia="ru-RU"/>
              </w:rPr>
              <w:t>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bCs/>
                <w:lang w:eastAsia="ru-RU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bCs/>
                <w:lang w:eastAsia="ru-RU"/>
              </w:rPr>
              <w:t>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56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124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Задача: Обеспечение доступа граждан и организаций к муниципальным услугам на основе информационных и телекоммуникационных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1.3.1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Общее финансирование мероприятия по повышению доступности </w:t>
            </w: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муниципальных услуг, предоставляемых в электронном виде, без необходимости личного посещения администрации МО Тимашевский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1.3.1.1 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Увеличение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приоритетных муниципальных услуг, предоставляемых в электронном виде, без необходимости личного посещения администрации муниципального образования Тимашевский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right="-1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</w:p>
          <w:p w:rsidR="00B8426A" w:rsidRPr="00232107" w:rsidRDefault="00B8426A" w:rsidP="0018730C">
            <w:pPr>
              <w:widowControl w:val="0"/>
              <w:tabs>
                <w:tab w:val="left" w:pos="331"/>
              </w:tabs>
              <w:spacing w:after="0" w:line="240" w:lineRule="auto"/>
              <w:ind w:right="-118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муниципальных услуг, предоставляемых в электронном виде, без необходимости личного посещения администрации муниципального образования Тимашевский район:</w:t>
            </w:r>
          </w:p>
          <w:p w:rsidR="00B8426A" w:rsidRPr="00232107" w:rsidRDefault="00B8426A" w:rsidP="0018730C">
            <w:pPr>
              <w:widowControl w:val="0"/>
              <w:numPr>
                <w:ilvl w:val="0"/>
                <w:numId w:val="27"/>
              </w:numPr>
              <w:tabs>
                <w:tab w:val="left" w:pos="382"/>
                <w:tab w:val="left" w:pos="949"/>
              </w:tabs>
              <w:spacing w:after="0" w:line="240" w:lineRule="auto"/>
              <w:ind w:left="0" w:right="-118"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в 2021 году – не менее </w:t>
            </w:r>
          </w:p>
          <w:p w:rsidR="00B8426A" w:rsidRPr="00232107" w:rsidRDefault="00B8426A" w:rsidP="0018730C">
            <w:pPr>
              <w:widowControl w:val="0"/>
              <w:tabs>
                <w:tab w:val="left" w:pos="382"/>
                <w:tab w:val="left" w:pos="949"/>
              </w:tabs>
              <w:spacing w:after="0" w:line="240" w:lineRule="auto"/>
              <w:ind w:right="-1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60 единиц;</w:t>
            </w:r>
          </w:p>
          <w:p w:rsidR="00B8426A" w:rsidRPr="00232107" w:rsidRDefault="00B8426A" w:rsidP="0018730C">
            <w:pPr>
              <w:widowControl w:val="0"/>
              <w:numPr>
                <w:ilvl w:val="0"/>
                <w:numId w:val="27"/>
              </w:numPr>
              <w:tabs>
                <w:tab w:val="left" w:pos="382"/>
                <w:tab w:val="left" w:pos="949"/>
              </w:tabs>
              <w:spacing w:after="0" w:line="240" w:lineRule="auto"/>
              <w:ind w:left="0" w:right="-118"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в 2022 году – не менее </w:t>
            </w:r>
          </w:p>
          <w:p w:rsidR="00B8426A" w:rsidRPr="00232107" w:rsidRDefault="00B8426A" w:rsidP="0018730C">
            <w:pPr>
              <w:widowControl w:val="0"/>
              <w:tabs>
                <w:tab w:val="left" w:pos="382"/>
                <w:tab w:val="left" w:pos="949"/>
              </w:tabs>
              <w:spacing w:after="0" w:line="240" w:lineRule="auto"/>
              <w:ind w:right="-1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65 единиц; </w:t>
            </w:r>
          </w:p>
          <w:p w:rsidR="00B8426A" w:rsidRPr="00232107" w:rsidRDefault="00B8426A" w:rsidP="0018730C">
            <w:pPr>
              <w:widowControl w:val="0"/>
              <w:numPr>
                <w:ilvl w:val="0"/>
                <w:numId w:val="27"/>
              </w:numPr>
              <w:tabs>
                <w:tab w:val="left" w:pos="382"/>
                <w:tab w:val="left" w:pos="949"/>
              </w:tabs>
              <w:spacing w:after="0" w:line="240" w:lineRule="auto"/>
              <w:ind w:left="0" w:right="-118"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в 2023 году – не менее </w:t>
            </w:r>
          </w:p>
          <w:p w:rsidR="00B8426A" w:rsidRPr="00232107" w:rsidRDefault="00B8426A" w:rsidP="0018730C">
            <w:pPr>
              <w:widowControl w:val="0"/>
              <w:tabs>
                <w:tab w:val="left" w:pos="382"/>
                <w:tab w:val="left" w:pos="949"/>
              </w:tabs>
              <w:spacing w:after="0" w:line="240" w:lineRule="auto"/>
              <w:ind w:right="-1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51 единицы;</w:t>
            </w:r>
          </w:p>
          <w:p w:rsidR="00B8426A" w:rsidRPr="00232107" w:rsidRDefault="00B8426A" w:rsidP="0018730C">
            <w:pPr>
              <w:widowControl w:val="0"/>
              <w:numPr>
                <w:ilvl w:val="0"/>
                <w:numId w:val="27"/>
              </w:numPr>
              <w:tabs>
                <w:tab w:val="left" w:pos="382"/>
                <w:tab w:val="left" w:pos="949"/>
              </w:tabs>
              <w:spacing w:after="0" w:line="240" w:lineRule="auto"/>
              <w:ind w:left="0" w:right="-118"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в 2024 году – не менее </w:t>
            </w:r>
          </w:p>
          <w:p w:rsidR="00B8426A" w:rsidRPr="00232107" w:rsidRDefault="00B8426A" w:rsidP="0018730C">
            <w:pPr>
              <w:widowControl w:val="0"/>
              <w:tabs>
                <w:tab w:val="left" w:pos="382"/>
                <w:tab w:val="left" w:pos="949"/>
              </w:tabs>
              <w:spacing w:after="0" w:line="240" w:lineRule="auto"/>
              <w:ind w:right="-1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53 единицы;</w:t>
            </w:r>
          </w:p>
          <w:p w:rsidR="00B8426A" w:rsidRPr="00232107" w:rsidRDefault="00B8426A" w:rsidP="0018730C">
            <w:pPr>
              <w:widowControl w:val="0"/>
              <w:numPr>
                <w:ilvl w:val="0"/>
                <w:numId w:val="27"/>
              </w:numPr>
              <w:tabs>
                <w:tab w:val="left" w:pos="241"/>
                <w:tab w:val="left" w:pos="382"/>
                <w:tab w:val="left" w:pos="949"/>
              </w:tabs>
              <w:spacing w:after="0" w:line="240" w:lineRule="auto"/>
              <w:ind w:left="0" w:right="-118"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в 2025 году – не менее</w:t>
            </w:r>
          </w:p>
          <w:p w:rsidR="00B8426A" w:rsidRPr="00232107" w:rsidRDefault="00B8426A" w:rsidP="0018730C">
            <w:pPr>
              <w:widowControl w:val="0"/>
              <w:tabs>
                <w:tab w:val="left" w:pos="241"/>
                <w:tab w:val="left" w:pos="382"/>
                <w:tab w:val="left" w:pos="949"/>
              </w:tabs>
              <w:spacing w:after="0" w:line="240" w:lineRule="auto"/>
              <w:ind w:right="-1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80 единиц;</w:t>
            </w:r>
          </w:p>
          <w:p w:rsidR="00B8426A" w:rsidRPr="00232107" w:rsidRDefault="00B8426A" w:rsidP="0018730C">
            <w:pPr>
              <w:widowControl w:val="0"/>
              <w:numPr>
                <w:ilvl w:val="0"/>
                <w:numId w:val="27"/>
              </w:numPr>
              <w:tabs>
                <w:tab w:val="left" w:pos="382"/>
                <w:tab w:val="left" w:pos="949"/>
              </w:tabs>
              <w:spacing w:after="0" w:line="240" w:lineRule="auto"/>
              <w:ind w:left="0" w:right="-118"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в 2026 году – </w:t>
            </w: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 менее</w:t>
            </w:r>
          </w:p>
          <w:p w:rsidR="00B8426A" w:rsidRPr="00232107" w:rsidRDefault="00B8426A" w:rsidP="0018730C">
            <w:pPr>
              <w:widowControl w:val="0"/>
              <w:tabs>
                <w:tab w:val="left" w:pos="382"/>
                <w:tab w:val="left" w:pos="949"/>
              </w:tabs>
              <w:spacing w:after="0" w:line="240" w:lineRule="auto"/>
              <w:ind w:right="-1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85 единиц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Муниципальный заказчик: администрация муниципального образования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Тимашевский район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Исполнитель: отдел информационных технологий </w:t>
            </w: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right="-1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right="-1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right="-1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right="-1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right="-1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right="-1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1.3.1.2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Повышение доступности муниципальных услуг, предоставляемых в электронном виде, без необходимости личного посещения администрации МО Тимашевский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Доля муниципальных услуг, переведённых в электронный вид от общего количества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муниципальных услуг, 100 % ежегодно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заказчик: администрация муниципального образования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Тимашевский район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Исполнитель: отдел информационных технологий </w:t>
            </w: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1.3.1.3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Предоставление полной и актуальной информации гражданам и юридическим лицам о предоставляемых муниципальных услугах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0" w:right="-118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Количество мониторингов функционирования (актуальности) переведенных в электронную форму муниципальных услуг:</w:t>
            </w:r>
          </w:p>
          <w:p w:rsidR="00B8426A" w:rsidRPr="00232107" w:rsidRDefault="00B8426A" w:rsidP="0018730C">
            <w:pPr>
              <w:widowControl w:val="0"/>
              <w:numPr>
                <w:ilvl w:val="0"/>
                <w:numId w:val="26"/>
              </w:numPr>
              <w:tabs>
                <w:tab w:val="left" w:pos="256"/>
              </w:tabs>
              <w:spacing w:after="0" w:line="240" w:lineRule="auto"/>
              <w:ind w:left="30" w:right="-118" w:firstLine="8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в 2021 году –</w:t>
            </w:r>
          </w:p>
          <w:p w:rsidR="00B8426A" w:rsidRPr="00232107" w:rsidRDefault="00B8426A" w:rsidP="0018730C">
            <w:pPr>
              <w:widowControl w:val="0"/>
              <w:tabs>
                <w:tab w:val="left" w:pos="256"/>
              </w:tabs>
              <w:spacing w:after="0" w:line="240" w:lineRule="auto"/>
              <w:ind w:left="30" w:right="-118" w:firstLine="8"/>
              <w:jc w:val="both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 xml:space="preserve">135 раз; </w:t>
            </w:r>
          </w:p>
          <w:p w:rsidR="00B8426A" w:rsidRPr="00232107" w:rsidRDefault="00B8426A" w:rsidP="0018730C">
            <w:pPr>
              <w:widowControl w:val="0"/>
              <w:numPr>
                <w:ilvl w:val="0"/>
                <w:numId w:val="26"/>
              </w:numPr>
              <w:tabs>
                <w:tab w:val="left" w:pos="256"/>
              </w:tabs>
              <w:spacing w:after="0" w:line="240" w:lineRule="auto"/>
              <w:ind w:left="30" w:right="-118" w:firstLine="8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в 2022 году –</w:t>
            </w:r>
          </w:p>
          <w:p w:rsidR="00B8426A" w:rsidRPr="00232107" w:rsidRDefault="00B8426A" w:rsidP="0018730C">
            <w:pPr>
              <w:widowControl w:val="0"/>
              <w:tabs>
                <w:tab w:val="left" w:pos="256"/>
              </w:tabs>
              <w:spacing w:after="0" w:line="240" w:lineRule="auto"/>
              <w:ind w:left="30" w:right="-118" w:firstLine="8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150 раз;</w:t>
            </w:r>
          </w:p>
          <w:p w:rsidR="00B8426A" w:rsidRPr="00232107" w:rsidRDefault="00B8426A" w:rsidP="0018730C">
            <w:pPr>
              <w:widowControl w:val="0"/>
              <w:numPr>
                <w:ilvl w:val="0"/>
                <w:numId w:val="26"/>
              </w:numPr>
              <w:tabs>
                <w:tab w:val="left" w:pos="256"/>
              </w:tabs>
              <w:spacing w:after="0" w:line="240" w:lineRule="auto"/>
              <w:ind w:left="30" w:right="-118" w:firstLine="8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 xml:space="preserve"> в 2023 году – </w:t>
            </w:r>
          </w:p>
          <w:p w:rsidR="00B8426A" w:rsidRPr="00232107" w:rsidRDefault="00B8426A" w:rsidP="0018730C">
            <w:pPr>
              <w:widowControl w:val="0"/>
              <w:tabs>
                <w:tab w:val="left" w:pos="256"/>
              </w:tabs>
              <w:spacing w:after="0" w:line="240" w:lineRule="auto"/>
              <w:ind w:left="30" w:right="-118" w:firstLine="8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160 раз;</w:t>
            </w:r>
          </w:p>
          <w:p w:rsidR="00B8426A" w:rsidRPr="00232107" w:rsidRDefault="00B8426A" w:rsidP="0018730C">
            <w:pPr>
              <w:widowControl w:val="0"/>
              <w:numPr>
                <w:ilvl w:val="0"/>
                <w:numId w:val="26"/>
              </w:numPr>
              <w:tabs>
                <w:tab w:val="left" w:pos="256"/>
              </w:tabs>
              <w:spacing w:after="0" w:line="240" w:lineRule="auto"/>
              <w:ind w:left="30" w:right="-118" w:firstLine="8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 xml:space="preserve"> в 2024 году –</w:t>
            </w:r>
          </w:p>
          <w:p w:rsidR="00B8426A" w:rsidRPr="00232107" w:rsidRDefault="00B8426A" w:rsidP="0018730C">
            <w:pPr>
              <w:widowControl w:val="0"/>
              <w:tabs>
                <w:tab w:val="left" w:pos="256"/>
              </w:tabs>
              <w:spacing w:after="0" w:line="240" w:lineRule="auto"/>
              <w:ind w:left="30" w:right="-118" w:firstLine="8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 xml:space="preserve"> 165 раз;</w:t>
            </w:r>
          </w:p>
          <w:p w:rsidR="00B8426A" w:rsidRPr="00232107" w:rsidRDefault="00B8426A" w:rsidP="0018730C">
            <w:pPr>
              <w:widowControl w:val="0"/>
              <w:numPr>
                <w:ilvl w:val="0"/>
                <w:numId w:val="26"/>
              </w:numPr>
              <w:tabs>
                <w:tab w:val="left" w:pos="256"/>
              </w:tabs>
              <w:spacing w:after="0" w:line="240" w:lineRule="auto"/>
              <w:ind w:left="30" w:right="-118" w:firstLine="8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 xml:space="preserve"> в 2025 году –</w:t>
            </w:r>
          </w:p>
          <w:p w:rsidR="00B8426A" w:rsidRPr="00232107" w:rsidRDefault="00B8426A" w:rsidP="0018730C">
            <w:pPr>
              <w:widowControl w:val="0"/>
              <w:tabs>
                <w:tab w:val="left" w:pos="256"/>
              </w:tabs>
              <w:spacing w:after="0" w:line="240" w:lineRule="auto"/>
              <w:ind w:left="30" w:right="-118" w:firstLine="8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 xml:space="preserve">170 раз; </w:t>
            </w:r>
          </w:p>
          <w:p w:rsidR="00B8426A" w:rsidRPr="00232107" w:rsidRDefault="00B8426A" w:rsidP="0018730C">
            <w:pPr>
              <w:widowControl w:val="0"/>
              <w:numPr>
                <w:ilvl w:val="0"/>
                <w:numId w:val="26"/>
              </w:numPr>
              <w:tabs>
                <w:tab w:val="left" w:pos="256"/>
              </w:tabs>
              <w:spacing w:after="0" w:line="240" w:lineRule="auto"/>
              <w:ind w:left="30" w:right="-118" w:firstLine="8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 xml:space="preserve"> в 2026 году – </w:t>
            </w:r>
          </w:p>
          <w:p w:rsidR="00B8426A" w:rsidRPr="00232107" w:rsidRDefault="00B8426A" w:rsidP="0018730C">
            <w:pPr>
              <w:widowControl w:val="0"/>
              <w:tabs>
                <w:tab w:val="left" w:pos="256"/>
              </w:tabs>
              <w:spacing w:after="0" w:line="240" w:lineRule="auto"/>
              <w:ind w:left="30" w:right="-118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175 раз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заказчик: администрация муниципального образования 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Тимашевский район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Исполнитель: отдел информационных технологий </w:t>
            </w: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0" w:right="-11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0" w:right="-11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0" w:right="-11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0" w:right="-11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0" w:right="-11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0" w:right="-11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45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Цель: Реализация прав граждан на своевременное получение полной и достоверной информации о деятельности органов местного самоуправления муниципального образования Тимашевский район.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 xml:space="preserve">Сохранение и расширение информационного пространства муниципального образования Тимашевский район на территории </w:t>
            </w: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Краснодарского края и Российской Федерации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69"/>
        </w:trPr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</w:t>
            </w:r>
          </w:p>
        </w:tc>
        <w:tc>
          <w:tcPr>
            <w:tcW w:w="1245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30" w:right="-118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Задачи: Обеспечение требований законодательства Российской Федерации по своевременному размещению на официальном сайте муниципального образования Тимашевский район в сети «Интернет» официальных документов, издаваемых органами местного самоуправления муниципального образования Тимашевский район и иной официальной информации.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ind w:left="30" w:right="-118"/>
              <w:rPr>
                <w:rFonts w:ascii="Times New Roman" w:eastAsia="Calibri" w:hAnsi="Times New Roman" w:cs="Times New Roman"/>
              </w:rPr>
            </w:pPr>
            <w:r w:rsidRPr="00232107">
              <w:rPr>
                <w:rFonts w:ascii="Times New Roman" w:eastAsia="Calibri" w:hAnsi="Times New Roman" w:cs="Times New Roman"/>
              </w:rPr>
              <w:t>Создание условий для оперативного и эффективного информационного взаимодействия органов местного самоуправления муниципального образования Тимашевский район с населением, коммерческими и некоммерческими организациями, изучение общественного мнения о деятельности органов местного самоуправления на основе информационно-телекоммуникационной инфраструктуры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12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2.1.1</w:t>
            </w:r>
          </w:p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мероприятия: обеспечение информационной открытости органов местного самоуправления и реализации права граждан на получение с учетом актуальных потребностей полной и объективной информации экономической и социальной направленности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3 147,0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3 147,0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12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3 130,0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3 130,0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232107" w:rsidTr="00306810">
        <w:trPr>
          <w:trHeight w:val="312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107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4 000,0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4 000,0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1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852E58" w:rsidTr="00306810">
        <w:trPr>
          <w:trHeight w:val="312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232107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>4 098,8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 xml:space="preserve">4 098,8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852E58" w:rsidTr="00306810">
        <w:trPr>
          <w:trHeight w:val="312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>4 179,0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>4 179,0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BED" w:rsidRPr="00852E58" w:rsidTr="00306810">
        <w:trPr>
          <w:trHeight w:val="312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BED" w:rsidRPr="00852E58" w:rsidRDefault="00224BED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BED" w:rsidRPr="00852E58" w:rsidRDefault="00224BED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ED" w:rsidRPr="00D8028F" w:rsidRDefault="00224BED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D" w:rsidRPr="00D8028F" w:rsidRDefault="008519A0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28F">
              <w:rPr>
                <w:rFonts w:ascii="Times New Roman" w:hAnsi="Times New Roman" w:cs="Times New Roman"/>
              </w:rPr>
              <w:t>3 500,0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D" w:rsidRPr="00D8028F" w:rsidRDefault="00224BED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2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D" w:rsidRPr="00D8028F" w:rsidRDefault="00224BED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2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D" w:rsidRPr="00D8028F" w:rsidRDefault="008519A0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28F">
              <w:rPr>
                <w:rFonts w:ascii="Times New Roman" w:hAnsi="Times New Roman" w:cs="Times New Roman"/>
              </w:rPr>
              <w:t>3 500,0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D" w:rsidRPr="00D8028F" w:rsidRDefault="00224BED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2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D" w:rsidRPr="00852E58" w:rsidRDefault="00224BED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BED" w:rsidRPr="00852E58" w:rsidRDefault="00224BED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BED" w:rsidRPr="00852E58" w:rsidRDefault="00224BED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BED" w:rsidRPr="00852E58" w:rsidTr="00306810">
        <w:trPr>
          <w:trHeight w:val="312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BED" w:rsidRPr="00852E58" w:rsidRDefault="00224BED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BED" w:rsidRPr="00852E58" w:rsidRDefault="00224BED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ED" w:rsidRPr="00D8028F" w:rsidRDefault="00224BED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D" w:rsidRPr="00D8028F" w:rsidRDefault="00D11872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28F">
              <w:rPr>
                <w:rFonts w:ascii="Times New Roman" w:hAnsi="Times New Roman" w:cs="Times New Roman"/>
              </w:rPr>
              <w:t>22 054,8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D" w:rsidRPr="00D8028F" w:rsidRDefault="00224BED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2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D" w:rsidRPr="00D8028F" w:rsidRDefault="00224BED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2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872" w:rsidRPr="00D8028F" w:rsidRDefault="00D11872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28F">
              <w:rPr>
                <w:rFonts w:ascii="Times New Roman" w:hAnsi="Times New Roman" w:cs="Times New Roman"/>
              </w:rPr>
              <w:t>22 054,8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D" w:rsidRPr="00D8028F" w:rsidRDefault="00224BED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2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D" w:rsidRPr="00852E58" w:rsidRDefault="00224BED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BED" w:rsidRPr="00852E58" w:rsidRDefault="00224BED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BED" w:rsidRPr="00852E58" w:rsidRDefault="00224BED" w:rsidP="0018730C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852E58" w:rsidTr="00306810">
        <w:trPr>
          <w:trHeight w:val="312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2.1.1.1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официальных документов, издаваемых органами местного самоуправления муниципального образования Тимашевский район на официальном сайте: </w:t>
            </w:r>
            <w:r w:rsidRPr="00852E58">
              <w:rPr>
                <w:rFonts w:ascii="Times New Roman" w:eastAsia="Calibri" w:hAnsi="Times New Roman" w:cs="Times New Roman"/>
              </w:rPr>
              <w:t>https://тимрегион.рф/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муниципальных правовых актов и иных официальных документов органов местного самоуправления муниципального образования Тимашевский </w:t>
            </w: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район, размещенных на официальном сайте: https://тимрегион.рф/, не менее 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1300 шт. ежегодно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Муниципальный заказчик: администрация муниципального образования 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Тимашевский район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Исполнитель: отдел 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информационных 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технологий</w:t>
            </w:r>
          </w:p>
        </w:tc>
      </w:tr>
      <w:tr w:rsidR="00B8426A" w:rsidRPr="00852E58" w:rsidTr="00306810">
        <w:trPr>
          <w:trHeight w:val="312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852E58" w:rsidTr="00306810">
        <w:trPr>
          <w:trHeight w:val="312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852E58" w:rsidTr="00306810">
        <w:trPr>
          <w:trHeight w:val="312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852E58" w:rsidTr="00306810">
        <w:trPr>
          <w:trHeight w:val="312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852E58" w:rsidTr="00306810">
        <w:trPr>
          <w:trHeight w:val="312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852E58" w:rsidTr="00306810">
        <w:trPr>
          <w:trHeight w:val="312"/>
        </w:trPr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26A" w:rsidRPr="00852E58" w:rsidTr="00306810">
        <w:trPr>
          <w:trHeight w:val="369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2.1.1.2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Изготовление и размещение информационных материалов в печатных изданиях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2 600,0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2 600,0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Количество информационных материалов в печатных изданиях:</w:t>
            </w:r>
          </w:p>
          <w:p w:rsidR="00B8426A" w:rsidRPr="00D8028F" w:rsidRDefault="00B8426A" w:rsidP="0018730C">
            <w:pPr>
              <w:widowControl w:val="0"/>
              <w:numPr>
                <w:ilvl w:val="0"/>
                <w:numId w:val="28"/>
              </w:numPr>
              <w:tabs>
                <w:tab w:val="left" w:pos="421"/>
              </w:tabs>
              <w:autoSpaceDE w:val="0"/>
              <w:autoSpaceDN w:val="0"/>
              <w:adjustRightInd w:val="0"/>
              <w:spacing w:after="0" w:line="240" w:lineRule="auto"/>
              <w:ind w:left="-44" w:firstLine="0"/>
              <w:contextualSpacing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 xml:space="preserve">в 2021 году- </w:t>
            </w:r>
          </w:p>
          <w:p w:rsidR="00B8426A" w:rsidRPr="00D8028F" w:rsidRDefault="00B8426A" w:rsidP="0018730C">
            <w:pPr>
              <w:widowControl w:val="0"/>
              <w:tabs>
                <w:tab w:val="left" w:pos="421"/>
              </w:tabs>
              <w:autoSpaceDE w:val="0"/>
              <w:autoSpaceDN w:val="0"/>
              <w:adjustRightInd w:val="0"/>
              <w:spacing w:after="0" w:line="240" w:lineRule="auto"/>
              <w:ind w:left="30"/>
              <w:contextualSpacing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 xml:space="preserve">не менее  </w:t>
            </w:r>
          </w:p>
          <w:p w:rsidR="00B8426A" w:rsidRPr="00D8028F" w:rsidRDefault="00B8426A" w:rsidP="0018730C">
            <w:pPr>
              <w:widowControl w:val="0"/>
              <w:tabs>
                <w:tab w:val="left" w:pos="421"/>
              </w:tabs>
              <w:autoSpaceDE w:val="0"/>
              <w:autoSpaceDN w:val="0"/>
              <w:adjustRightInd w:val="0"/>
              <w:spacing w:after="0" w:line="240" w:lineRule="auto"/>
              <w:ind w:left="30"/>
              <w:contextualSpacing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80,0 тыс. кв. см;</w:t>
            </w:r>
          </w:p>
          <w:p w:rsidR="00B8426A" w:rsidRPr="00D8028F" w:rsidRDefault="00B8426A" w:rsidP="0018730C">
            <w:pPr>
              <w:pStyle w:val="afa"/>
              <w:widowControl w:val="0"/>
              <w:numPr>
                <w:ilvl w:val="0"/>
                <w:numId w:val="28"/>
              </w:numPr>
              <w:tabs>
                <w:tab w:val="left" w:pos="4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в 2022 году –</w:t>
            </w:r>
            <w:r w:rsidRPr="00D8028F">
              <w:rPr>
                <w:rFonts w:ascii="Times New Roman" w:hAnsi="Times New Roman" w:cs="Times New Roman"/>
              </w:rPr>
              <w:t xml:space="preserve">  </w:t>
            </w:r>
            <w:r w:rsidRPr="00D8028F">
              <w:rPr>
                <w:rFonts w:ascii="Times New Roman" w:eastAsia="Calibri" w:hAnsi="Times New Roman" w:cs="Times New Roman"/>
              </w:rPr>
              <w:t>не менее                  70,0 тыс. кв. см;</w:t>
            </w:r>
          </w:p>
          <w:p w:rsidR="00B8426A" w:rsidRPr="00D8028F" w:rsidRDefault="00B8426A" w:rsidP="0018730C">
            <w:pPr>
              <w:pStyle w:val="afa"/>
              <w:widowControl w:val="0"/>
              <w:numPr>
                <w:ilvl w:val="0"/>
                <w:numId w:val="28"/>
              </w:numPr>
              <w:tabs>
                <w:tab w:val="left" w:pos="4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 xml:space="preserve">в 2023 году - </w:t>
            </w:r>
          </w:p>
          <w:p w:rsidR="00B8426A" w:rsidRPr="00D8028F" w:rsidRDefault="00B8426A" w:rsidP="0018730C">
            <w:pPr>
              <w:widowControl w:val="0"/>
              <w:tabs>
                <w:tab w:val="left" w:pos="421"/>
              </w:tabs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не менее</w:t>
            </w:r>
          </w:p>
          <w:p w:rsidR="00B8426A" w:rsidRPr="00D8028F" w:rsidRDefault="00B8426A" w:rsidP="0018730C">
            <w:pPr>
              <w:widowControl w:val="0"/>
              <w:tabs>
                <w:tab w:val="left" w:pos="4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271,0 тыс. кв. см;</w:t>
            </w:r>
          </w:p>
          <w:p w:rsidR="00B8426A" w:rsidRPr="00D8028F" w:rsidRDefault="00B8426A" w:rsidP="0018730C">
            <w:pPr>
              <w:widowControl w:val="0"/>
              <w:numPr>
                <w:ilvl w:val="0"/>
                <w:numId w:val="28"/>
              </w:numPr>
              <w:tabs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ind w:left="0" w:hanging="44"/>
              <w:contextualSpacing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 xml:space="preserve">2024 году – </w:t>
            </w:r>
          </w:p>
          <w:p w:rsidR="00B8426A" w:rsidRPr="00D8028F" w:rsidRDefault="00B8426A" w:rsidP="0018730C">
            <w:pPr>
              <w:widowControl w:val="0"/>
              <w:tabs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ind w:left="45"/>
              <w:contextualSpacing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 xml:space="preserve">не менее </w:t>
            </w:r>
          </w:p>
          <w:p w:rsidR="00B8426A" w:rsidRPr="00D8028F" w:rsidRDefault="00B8426A" w:rsidP="0018730C">
            <w:pPr>
              <w:widowControl w:val="0"/>
              <w:tabs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162 тыс. кв. см.;</w:t>
            </w:r>
          </w:p>
          <w:p w:rsidR="00B8426A" w:rsidRPr="00D8028F" w:rsidRDefault="00B8426A" w:rsidP="0018730C">
            <w:pPr>
              <w:pStyle w:val="afa"/>
              <w:widowControl w:val="0"/>
              <w:numPr>
                <w:ilvl w:val="0"/>
                <w:numId w:val="28"/>
              </w:numPr>
              <w:tabs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2025 году – не менее 120 тыс. кв. см;</w:t>
            </w:r>
          </w:p>
          <w:p w:rsidR="00B8426A" w:rsidRPr="00D8028F" w:rsidRDefault="00224BED" w:rsidP="0018730C">
            <w:pPr>
              <w:pStyle w:val="afa"/>
              <w:widowControl w:val="0"/>
              <w:numPr>
                <w:ilvl w:val="0"/>
                <w:numId w:val="28"/>
              </w:numPr>
              <w:tabs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2026 году – не менее 109 тыс. кв.</w:t>
            </w:r>
            <w:r w:rsidR="00D8028F" w:rsidRPr="00D8028F">
              <w:rPr>
                <w:rFonts w:ascii="Times New Roman" w:eastAsia="Calibri" w:hAnsi="Times New Roman" w:cs="Times New Roman"/>
              </w:rPr>
              <w:t xml:space="preserve"> </w:t>
            </w:r>
            <w:r w:rsidRPr="00D8028F">
              <w:rPr>
                <w:rFonts w:ascii="Times New Roman" w:eastAsia="Calibri" w:hAnsi="Times New Roman" w:cs="Times New Roman"/>
              </w:rPr>
              <w:t>см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Муниципальный</w:t>
            </w:r>
          </w:p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 xml:space="preserve">заказчик: </w:t>
            </w:r>
          </w:p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 xml:space="preserve">администрация муниципального образования </w:t>
            </w:r>
          </w:p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 xml:space="preserve">Тимашевский район. </w:t>
            </w:r>
          </w:p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Исполнитель: отдел по работе со СМИ</w:t>
            </w:r>
          </w:p>
        </w:tc>
      </w:tr>
      <w:tr w:rsidR="00B8426A" w:rsidRPr="00852E58" w:rsidTr="00306810">
        <w:trPr>
          <w:trHeight w:val="369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2 880,0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2 880,0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B8426A" w:rsidRPr="00852E58" w:rsidTr="00306810">
        <w:trPr>
          <w:trHeight w:val="369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3 750,0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3 750,0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B8426A" w:rsidRPr="00852E58" w:rsidTr="00306810">
        <w:trPr>
          <w:trHeight w:val="369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3 250,0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3 250,0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B8426A" w:rsidRPr="00852E58" w:rsidTr="00306810">
        <w:trPr>
          <w:trHeight w:val="369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3 730,0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3 730,0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426A" w:rsidRPr="00D8028F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224BED" w:rsidRPr="00852E58" w:rsidTr="00306810">
        <w:trPr>
          <w:trHeight w:val="369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BED" w:rsidRPr="00852E58" w:rsidRDefault="00224BED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BED" w:rsidRPr="00852E58" w:rsidRDefault="00224BED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BED" w:rsidRPr="00852E58" w:rsidRDefault="00224BED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BED" w:rsidRPr="00D8028F" w:rsidRDefault="00224BED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3 200,0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BED" w:rsidRPr="00D8028F" w:rsidRDefault="00224BED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BED" w:rsidRPr="00D8028F" w:rsidRDefault="00224BED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BED" w:rsidRPr="00D8028F" w:rsidRDefault="00224BED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3 200,0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BED" w:rsidRPr="00D8028F" w:rsidRDefault="00224BED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BED" w:rsidRPr="00D8028F" w:rsidRDefault="00224BED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BED" w:rsidRPr="00D8028F" w:rsidRDefault="00224BED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BED" w:rsidRPr="00852E58" w:rsidRDefault="00224BED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224BED" w:rsidRPr="00852E58" w:rsidTr="00306810">
        <w:trPr>
          <w:trHeight w:val="369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BED" w:rsidRPr="00852E58" w:rsidRDefault="00224BED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BED" w:rsidRPr="00852E58" w:rsidRDefault="00224BED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BED" w:rsidRPr="00852E58" w:rsidRDefault="00224BED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852E58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BED" w:rsidRPr="00D8028F" w:rsidRDefault="00224BED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20 109,0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BED" w:rsidRPr="00D8028F" w:rsidRDefault="00224BED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BED" w:rsidRPr="00D8028F" w:rsidRDefault="00224BED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BED" w:rsidRPr="00D8028F" w:rsidRDefault="00224BED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20 109,0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BED" w:rsidRPr="00D8028F" w:rsidRDefault="00224BED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BED" w:rsidRPr="00D8028F" w:rsidRDefault="00224BED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BED" w:rsidRPr="00D8028F" w:rsidRDefault="00224BED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BED" w:rsidRPr="00852E58" w:rsidRDefault="00224BED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B8426A" w:rsidRPr="00852E58" w:rsidTr="00306810">
        <w:trPr>
          <w:trHeight w:val="369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2.1.1.3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Изготовление буклетов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Количество изготовленных буклетов,</w:t>
            </w:r>
          </w:p>
          <w:p w:rsidR="00B8426A" w:rsidRPr="00D8028F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 xml:space="preserve"> в 2021-2024 годах – не менее </w:t>
            </w:r>
          </w:p>
          <w:p w:rsidR="00B8426A" w:rsidRPr="00D8028F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lastRenderedPageBreak/>
              <w:t xml:space="preserve">280 штук; </w:t>
            </w:r>
          </w:p>
          <w:p w:rsidR="00B8426A" w:rsidRPr="00D8028F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 xml:space="preserve">в 2025 году – </w:t>
            </w:r>
          </w:p>
          <w:p w:rsidR="00B8426A" w:rsidRPr="00D8028F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 xml:space="preserve">не менее </w:t>
            </w:r>
          </w:p>
          <w:p w:rsidR="00B8426A" w:rsidRPr="00D8028F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 xml:space="preserve">125 штук; </w:t>
            </w:r>
          </w:p>
          <w:p w:rsidR="00224BED" w:rsidRPr="00D8028F" w:rsidRDefault="00224BED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 xml:space="preserve">в 2026 году – </w:t>
            </w:r>
          </w:p>
          <w:p w:rsidR="00B8426A" w:rsidRPr="00D8028F" w:rsidRDefault="00224BED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250 штук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lastRenderedPageBreak/>
              <w:t>Исполнитель: отдел по работе со СМИ</w:t>
            </w:r>
          </w:p>
        </w:tc>
      </w:tr>
      <w:tr w:rsidR="00B8426A" w:rsidRPr="00852E58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B8426A" w:rsidRPr="00852E58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B8426A" w:rsidRPr="00852E58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B8426A" w:rsidRPr="00852E58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224BED" w:rsidRPr="00852E58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BED" w:rsidRPr="00852E58" w:rsidRDefault="00224BED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BED" w:rsidRPr="00852E58" w:rsidRDefault="00224BED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BED" w:rsidRPr="00D8028F" w:rsidRDefault="00224BED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BED" w:rsidRPr="00D8028F" w:rsidRDefault="00224BED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BED" w:rsidRPr="00D8028F" w:rsidRDefault="00224BED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BED" w:rsidRPr="00D8028F" w:rsidRDefault="00224BED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BED" w:rsidRPr="00D8028F" w:rsidRDefault="00224BED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BED" w:rsidRPr="00D8028F" w:rsidRDefault="00224BED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BED" w:rsidRPr="00D8028F" w:rsidRDefault="00224BED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BED" w:rsidRPr="00D8028F" w:rsidRDefault="00224BED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BED" w:rsidRPr="00852E58" w:rsidRDefault="00224BED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224BED" w:rsidRPr="00852E58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BED" w:rsidRPr="00852E58" w:rsidRDefault="00224BED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BED" w:rsidRPr="00852E58" w:rsidRDefault="00224BED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BED" w:rsidRPr="00D8028F" w:rsidRDefault="00224BED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BED" w:rsidRPr="00D8028F" w:rsidRDefault="00224BED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BED" w:rsidRPr="00D8028F" w:rsidRDefault="00224BED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BED" w:rsidRPr="00D8028F" w:rsidRDefault="00224BED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BED" w:rsidRPr="00D8028F" w:rsidRDefault="00224BED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350,0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BED" w:rsidRPr="00D8028F" w:rsidRDefault="00224BED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BED" w:rsidRPr="00D8028F" w:rsidRDefault="00224BED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BED" w:rsidRPr="00D8028F" w:rsidRDefault="00224BED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BED" w:rsidRPr="00852E58" w:rsidRDefault="00224BED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B8426A" w:rsidRPr="00852E58" w:rsidTr="00306810">
        <w:trPr>
          <w:trHeight w:val="363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2.1.1.4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Изготовление и размещение информационных сюжетов на телевидении, радио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Количество информационных сюжетов на телевидении,</w:t>
            </w:r>
          </w:p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 xml:space="preserve"> в 2021 – 2026 годах – 0 секунд.</w:t>
            </w:r>
          </w:p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 xml:space="preserve">Количество информационных сюжетов на радио: в 2021 – 2026 годах – </w:t>
            </w:r>
          </w:p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 секунд</w:t>
            </w:r>
          </w:p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 xml:space="preserve">Муниципальный заказчик: администрация муниципального образования </w:t>
            </w:r>
          </w:p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Тимашевский район.</w:t>
            </w:r>
          </w:p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Исполнитель: отдел по работе со СМИ</w:t>
            </w:r>
          </w:p>
        </w:tc>
      </w:tr>
      <w:tr w:rsidR="00B8426A" w:rsidRPr="00852E58" w:rsidTr="00306810">
        <w:trPr>
          <w:trHeight w:val="363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B8426A" w:rsidRPr="00852E58" w:rsidTr="00306810">
        <w:trPr>
          <w:trHeight w:val="363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B8426A" w:rsidRPr="00852E58" w:rsidTr="00306810">
        <w:trPr>
          <w:trHeight w:val="363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B8426A" w:rsidRPr="00852E58" w:rsidTr="00306810">
        <w:trPr>
          <w:trHeight w:val="363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B8426A" w:rsidRPr="00852E58" w:rsidTr="00306810">
        <w:trPr>
          <w:trHeight w:val="363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2026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B8426A" w:rsidRPr="00852E58" w:rsidTr="00306810">
        <w:trPr>
          <w:trHeight w:val="363"/>
        </w:trPr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B8426A" w:rsidRPr="00852E58" w:rsidTr="00306810">
        <w:trPr>
          <w:trHeight w:val="363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2.1.1.5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 xml:space="preserve">Изготовление и размещение информаций в сети Интернет, в том числе на официальном сайте муниципального образования Тимашевский район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 xml:space="preserve">Количество информаций, размещенных в сети «Интернет»: </w:t>
            </w:r>
          </w:p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 xml:space="preserve">не менее </w:t>
            </w:r>
          </w:p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900 шт. ежегодно</w:t>
            </w:r>
          </w:p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 xml:space="preserve">Количество информаций, размещенных на официальном сайте https://тимрегион.рф/: не менее </w:t>
            </w:r>
          </w:p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 xml:space="preserve">1350 шт. </w:t>
            </w:r>
            <w:r w:rsidRPr="00852E58">
              <w:rPr>
                <w:rFonts w:ascii="Times New Roman" w:eastAsia="Calibri" w:hAnsi="Times New Roman" w:cs="Times New Roman"/>
              </w:rPr>
              <w:lastRenderedPageBreak/>
              <w:t>ежегодно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lastRenderedPageBreak/>
              <w:t xml:space="preserve">Муниципальный заказчик: администрация муниципального образования </w:t>
            </w:r>
          </w:p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Тимашевский район.</w:t>
            </w:r>
          </w:p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Исполнитель: отдел по работе со СМИ</w:t>
            </w:r>
          </w:p>
        </w:tc>
      </w:tr>
      <w:tr w:rsidR="00B8426A" w:rsidRPr="00852E58" w:rsidTr="00306810">
        <w:trPr>
          <w:trHeight w:val="363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B8426A" w:rsidRPr="00852E58" w:rsidTr="00306810">
        <w:trPr>
          <w:trHeight w:val="363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B8426A" w:rsidRPr="00852E58" w:rsidTr="00306810">
        <w:trPr>
          <w:trHeight w:val="363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B8426A" w:rsidRPr="00852E58" w:rsidTr="00306810">
        <w:trPr>
          <w:trHeight w:val="363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B8426A" w:rsidRPr="00852E58" w:rsidTr="00306810">
        <w:trPr>
          <w:trHeight w:val="363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2026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200,0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B8426A" w:rsidRPr="00852E58" w:rsidTr="00306810">
        <w:trPr>
          <w:trHeight w:val="363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1 200,0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1 200,0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B8426A" w:rsidRPr="00852E58" w:rsidTr="00306810">
        <w:trPr>
          <w:trHeight w:val="363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2.1.1.6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 xml:space="preserve">Организация и проведение «прямых линий», пресс-конференций с участием органов местного самоуправления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297,0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297,0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 xml:space="preserve">Количество организованных 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 xml:space="preserve">и проведенных «прямых линий», пресс-конференций 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с участием органов местного самоуправления: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25 штук ежегодно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 xml:space="preserve">Муниципальный 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 xml:space="preserve">заказчик: 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 xml:space="preserve">администрация </w:t>
            </w:r>
            <w:proofErr w:type="spellStart"/>
            <w:proofErr w:type="gramStart"/>
            <w:r w:rsidRPr="00852E58">
              <w:rPr>
                <w:rFonts w:ascii="Times New Roman" w:eastAsia="Calibri" w:hAnsi="Times New Roman" w:cs="Times New Roman"/>
              </w:rPr>
              <w:t>муниципаль-ного</w:t>
            </w:r>
            <w:proofErr w:type="spellEnd"/>
            <w:proofErr w:type="gramEnd"/>
            <w:r w:rsidRPr="00852E5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52E58">
              <w:rPr>
                <w:rFonts w:ascii="Times New Roman" w:eastAsia="Calibri" w:hAnsi="Times New Roman" w:cs="Times New Roman"/>
              </w:rPr>
              <w:t>образо-вания</w:t>
            </w:r>
            <w:proofErr w:type="spellEnd"/>
            <w:r w:rsidRPr="00852E5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Тимашевский район.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Исполнитель: отдел по работе со СМИ</w:t>
            </w:r>
          </w:p>
        </w:tc>
      </w:tr>
      <w:tr w:rsidR="00B8426A" w:rsidRPr="00852E58" w:rsidTr="00306810">
        <w:trPr>
          <w:trHeight w:val="363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8426A" w:rsidRPr="00852E58" w:rsidTr="00306810">
        <w:trPr>
          <w:trHeight w:val="363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8426A" w:rsidRPr="00852E58" w:rsidTr="00306810">
        <w:trPr>
          <w:trHeight w:val="363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8426A" w:rsidRPr="00852E58" w:rsidTr="00306810">
        <w:trPr>
          <w:trHeight w:val="363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8426A" w:rsidRPr="00852E58" w:rsidTr="00306810">
        <w:trPr>
          <w:trHeight w:val="363"/>
        </w:trPr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8426A" w:rsidRPr="00852E58" w:rsidTr="00306810">
        <w:trPr>
          <w:trHeight w:val="798"/>
        </w:trPr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297,0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297,0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8426A" w:rsidRPr="00852E58" w:rsidTr="00306810">
        <w:trPr>
          <w:trHeight w:val="363"/>
        </w:trPr>
        <w:tc>
          <w:tcPr>
            <w:tcW w:w="8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2.1.1.7</w:t>
            </w:r>
          </w:p>
        </w:tc>
        <w:tc>
          <w:tcPr>
            <w:tcW w:w="23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Приобретение  оборудования для фото и видеосъемки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 xml:space="preserve">Количество приобретаемого оборудования 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 xml:space="preserve">для фото 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 xml:space="preserve">и видеосъемки: в 2024 году – 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 xml:space="preserve">25 ед., в том числе: карта памяти – 3 шт., 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 xml:space="preserve">микрофон – 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 xml:space="preserve">2 шт., фотоаппарат – 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 xml:space="preserve">1 шт., объектив на фотоаппарат – 1 шт., электронный стабилизатор для фотоаппарата– 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 xml:space="preserve">1 шт., зарядное устройство для фотоаппарата – 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 xml:space="preserve">1 шт., </w:t>
            </w:r>
            <w:r w:rsidRPr="00852E58">
              <w:rPr>
                <w:rFonts w:ascii="Times New Roman" w:eastAsia="Calibri" w:hAnsi="Times New Roman" w:cs="Times New Roman"/>
              </w:rPr>
              <w:lastRenderedPageBreak/>
              <w:t xml:space="preserve">аккумулятор для фотоаппарата – 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 xml:space="preserve">2 шт., комплект для цифровой камеры (клетка, ручка и фиксатор кабеля) – 1 шт., штатив для фотоаппарата 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 xml:space="preserve">с держателем телефона 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 xml:space="preserve">и пультом – 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 xml:space="preserve">2 шт., 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радиосистема –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 xml:space="preserve"> 3 шт.; </w:t>
            </w:r>
            <w:proofErr w:type="spellStart"/>
            <w:r w:rsidRPr="00852E58">
              <w:rPr>
                <w:rFonts w:ascii="Times New Roman" w:eastAsia="Calibri" w:hAnsi="Times New Roman" w:cs="Times New Roman"/>
              </w:rPr>
              <w:t>экшн</w:t>
            </w:r>
            <w:proofErr w:type="spellEnd"/>
            <w:r w:rsidRPr="00852E58">
              <w:rPr>
                <w:rFonts w:ascii="Times New Roman" w:eastAsia="Calibri" w:hAnsi="Times New Roman" w:cs="Times New Roman"/>
              </w:rPr>
              <w:t xml:space="preserve">-камера – 1 шт.; стабилизатор для телефона – 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2 шт.</w:t>
            </w:r>
            <w:proofErr w:type="gramStart"/>
            <w:r w:rsidRPr="00852E58">
              <w:rPr>
                <w:rFonts w:ascii="Times New Roman" w:eastAsia="Calibri" w:hAnsi="Times New Roman" w:cs="Times New Roman"/>
              </w:rPr>
              <w:t>;  светофильтр</w:t>
            </w:r>
            <w:proofErr w:type="gramEnd"/>
            <w:r w:rsidRPr="00852E58">
              <w:rPr>
                <w:rFonts w:ascii="Times New Roman" w:eastAsia="Calibri" w:hAnsi="Times New Roman" w:cs="Times New Roman"/>
              </w:rPr>
              <w:t xml:space="preserve"> на фотоаппарат –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 xml:space="preserve"> 2 шт.;</w:t>
            </w:r>
            <w:r w:rsidRPr="00852E58">
              <w:rPr>
                <w:rFonts w:ascii="Times New Roman" w:hAnsi="Times New Roman" w:cs="Times New Roman"/>
              </w:rPr>
              <w:t xml:space="preserve"> </w:t>
            </w:r>
            <w:r w:rsidRPr="00852E58">
              <w:rPr>
                <w:rFonts w:ascii="Times New Roman" w:eastAsia="Calibri" w:hAnsi="Times New Roman" w:cs="Times New Roman"/>
              </w:rPr>
              <w:t xml:space="preserve">сумка для фотоаппарата – 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 xml:space="preserve">1 шт.; </w:t>
            </w:r>
            <w:proofErr w:type="spellStart"/>
            <w:proofErr w:type="gramStart"/>
            <w:r w:rsidRPr="00852E58">
              <w:rPr>
                <w:rFonts w:ascii="Times New Roman" w:eastAsia="Calibri" w:hAnsi="Times New Roman" w:cs="Times New Roman"/>
              </w:rPr>
              <w:t>профессио-нальный</w:t>
            </w:r>
            <w:proofErr w:type="spellEnd"/>
            <w:proofErr w:type="gramEnd"/>
            <w:r w:rsidRPr="00852E58">
              <w:rPr>
                <w:rFonts w:ascii="Times New Roman" w:eastAsia="Calibri" w:hAnsi="Times New Roman" w:cs="Times New Roman"/>
              </w:rPr>
              <w:t xml:space="preserve"> в</w:t>
            </w:r>
            <w:bookmarkStart w:id="0" w:name="_GoBack"/>
            <w:bookmarkEnd w:id="0"/>
            <w:r w:rsidRPr="00852E58">
              <w:rPr>
                <w:rFonts w:ascii="Times New Roman" w:eastAsia="Calibri" w:hAnsi="Times New Roman" w:cs="Times New Roman"/>
              </w:rPr>
              <w:t xml:space="preserve">идео штатив – 1шт.; внешний жёсткий диск – 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52E58">
              <w:rPr>
                <w:rFonts w:ascii="Times New Roman" w:eastAsia="Calibri" w:hAnsi="Times New Roman" w:cs="Times New Roman"/>
                <w:lang w:val="en-US"/>
              </w:rPr>
              <w:t xml:space="preserve">1 </w:t>
            </w:r>
            <w:proofErr w:type="spellStart"/>
            <w:r w:rsidRPr="00852E58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r w:rsidRPr="00852E58">
              <w:rPr>
                <w:rFonts w:ascii="Times New Roman" w:eastAsia="Calibri" w:hAnsi="Times New Roman" w:cs="Times New Roman"/>
                <w:lang w:val="en-US"/>
              </w:rPr>
              <w:t xml:space="preserve">.;                  </w:t>
            </w:r>
            <w:r w:rsidRPr="00852E58">
              <w:rPr>
                <w:rFonts w:ascii="Times New Roman" w:eastAsia="Calibri" w:hAnsi="Times New Roman" w:cs="Times New Roman"/>
              </w:rPr>
              <w:t>в</w:t>
            </w:r>
            <w:r w:rsidRPr="00852E58">
              <w:rPr>
                <w:rFonts w:ascii="Times New Roman" w:eastAsia="Calibri" w:hAnsi="Times New Roman" w:cs="Times New Roman"/>
                <w:lang w:val="en-US"/>
              </w:rPr>
              <w:t xml:space="preserve"> 2025 </w:t>
            </w:r>
            <w:r w:rsidRPr="00852E58">
              <w:rPr>
                <w:rFonts w:ascii="Times New Roman" w:eastAsia="Calibri" w:hAnsi="Times New Roman" w:cs="Times New Roman"/>
              </w:rPr>
              <w:t>году</w:t>
            </w:r>
            <w:r w:rsidRPr="00852E58">
              <w:rPr>
                <w:rFonts w:ascii="Times New Roman" w:eastAsia="Calibri" w:hAnsi="Times New Roman" w:cs="Times New Roman"/>
                <w:lang w:val="en-US"/>
              </w:rPr>
              <w:t xml:space="preserve"> –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52E58">
              <w:rPr>
                <w:rFonts w:ascii="Times New Roman" w:eastAsia="Calibri" w:hAnsi="Times New Roman" w:cs="Times New Roman"/>
                <w:lang w:val="en-US"/>
              </w:rPr>
              <w:t xml:space="preserve">1 </w:t>
            </w:r>
            <w:proofErr w:type="spellStart"/>
            <w:r w:rsidRPr="00852E58">
              <w:rPr>
                <w:rFonts w:ascii="Times New Roman" w:eastAsia="Calibri" w:hAnsi="Times New Roman" w:cs="Times New Roman"/>
              </w:rPr>
              <w:t>ед</w:t>
            </w:r>
            <w:proofErr w:type="spellEnd"/>
            <w:r w:rsidRPr="00852E58">
              <w:rPr>
                <w:rFonts w:ascii="Times New Roman" w:eastAsia="Calibri" w:hAnsi="Times New Roman" w:cs="Times New Roman"/>
                <w:lang w:val="en-US"/>
              </w:rPr>
              <w:t>. (</w:t>
            </w:r>
            <w:proofErr w:type="spellStart"/>
            <w:r w:rsidRPr="00852E58">
              <w:rPr>
                <w:rFonts w:ascii="Times New Roman" w:eastAsia="Calibri" w:hAnsi="Times New Roman" w:cs="Times New Roman"/>
              </w:rPr>
              <w:t>квадрокоптер</w:t>
            </w:r>
            <w:proofErr w:type="spellEnd"/>
            <w:r w:rsidRPr="00852E58">
              <w:rPr>
                <w:rFonts w:ascii="Times New Roman" w:eastAsia="Calibri" w:hAnsi="Times New Roman" w:cs="Times New Roman"/>
                <w:lang w:val="en-US"/>
              </w:rPr>
              <w:t xml:space="preserve"> DJI Air 3S Fly More Combo 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52E58">
              <w:rPr>
                <w:rFonts w:ascii="Times New Roman" w:eastAsia="Calibri" w:hAnsi="Times New Roman" w:cs="Times New Roman"/>
                <w:lang w:val="en-US"/>
              </w:rPr>
              <w:t xml:space="preserve">c </w:t>
            </w:r>
            <w:r w:rsidRPr="00852E58">
              <w:rPr>
                <w:rFonts w:ascii="Times New Roman" w:eastAsia="Calibri" w:hAnsi="Times New Roman" w:cs="Times New Roman"/>
              </w:rPr>
              <w:t>пультом</w:t>
            </w:r>
            <w:r w:rsidRPr="00852E58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52E58">
              <w:rPr>
                <w:rFonts w:ascii="Times New Roman" w:eastAsia="Calibri" w:hAnsi="Times New Roman" w:cs="Times New Roman"/>
                <w:lang w:val="en-US"/>
              </w:rPr>
              <w:lastRenderedPageBreak/>
              <w:t>DJI RC 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B8426A" w:rsidRPr="00852E58" w:rsidTr="00306810">
        <w:trPr>
          <w:trHeight w:val="363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8426A" w:rsidRPr="00852E58" w:rsidTr="00306810">
        <w:trPr>
          <w:trHeight w:val="363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8426A" w:rsidRPr="00852E58" w:rsidTr="00306810">
        <w:trPr>
          <w:trHeight w:val="363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598,8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598,8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8426A" w:rsidRPr="00852E58" w:rsidTr="00306810">
        <w:trPr>
          <w:trHeight w:val="363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199,0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8426A" w:rsidRPr="00852E58" w:rsidTr="00306810">
        <w:trPr>
          <w:trHeight w:val="363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8426A" w:rsidRPr="00852E58" w:rsidTr="00306810">
        <w:trPr>
          <w:trHeight w:val="363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797,8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 xml:space="preserve">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797,8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8426A" w:rsidRPr="00852E58" w:rsidTr="00306810">
        <w:trPr>
          <w:trHeight w:val="363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2.1.2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Основное мероприятие: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8426A" w:rsidRPr="00852E58" w:rsidTr="00306810">
        <w:trPr>
          <w:trHeight w:val="363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8426A" w:rsidRPr="00852E58" w:rsidTr="00306810">
        <w:trPr>
          <w:trHeight w:val="363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8426A" w:rsidRPr="00852E58" w:rsidTr="00306810">
        <w:trPr>
          <w:trHeight w:val="363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8426A" w:rsidRPr="00852E58" w:rsidTr="00306810">
        <w:trPr>
          <w:trHeight w:val="363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8426A" w:rsidRPr="00852E58" w:rsidTr="00306810">
        <w:trPr>
          <w:trHeight w:val="363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8519A0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141,1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8519A0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141,1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8426A" w:rsidRPr="00852E58" w:rsidTr="00306810">
        <w:trPr>
          <w:trHeight w:val="363"/>
        </w:trPr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8519A0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1 441,1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D8028F" w:rsidRDefault="008519A0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1 441,1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8426A" w:rsidRPr="00852E58" w:rsidTr="00306810">
        <w:trPr>
          <w:trHeight w:val="363"/>
        </w:trPr>
        <w:tc>
          <w:tcPr>
            <w:tcW w:w="8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2.1.2.1.</w:t>
            </w:r>
          </w:p>
        </w:tc>
        <w:tc>
          <w:tcPr>
            <w:tcW w:w="23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Информирование населения о социально-экономическом и культурном развитии муниципального образования с использованием печатных средств массовой информации, телевидения, радио, сети «Интернет»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ind w:right="-110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 xml:space="preserve">Количество 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ind w:right="-110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информационных видеоматериалов: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ind w:right="-110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 xml:space="preserve">в 2023 году – 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ind w:right="-110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 xml:space="preserve">2 шт.; 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ind w:right="-110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2024 -2026 годах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ind w:right="-110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– 0 шт.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Исполнитель: отдел по работе со СМИ</w:t>
            </w:r>
          </w:p>
        </w:tc>
      </w:tr>
      <w:tr w:rsidR="00B8426A" w:rsidRPr="00852E58" w:rsidTr="00306810">
        <w:trPr>
          <w:trHeight w:val="363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8426A" w:rsidRPr="00852E58" w:rsidTr="00306810">
        <w:trPr>
          <w:trHeight w:val="363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8426A" w:rsidRPr="00852E58" w:rsidTr="00306810">
        <w:trPr>
          <w:trHeight w:val="363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8426A" w:rsidRPr="00852E58" w:rsidTr="00306810">
        <w:trPr>
          <w:trHeight w:val="363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8426A" w:rsidRPr="00852E58" w:rsidTr="00306810">
        <w:trPr>
          <w:trHeight w:val="363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8426A" w:rsidRPr="00852E58" w:rsidTr="00306810">
        <w:trPr>
          <w:trHeight w:val="363"/>
        </w:trPr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8426A" w:rsidRPr="00852E58" w:rsidTr="00306810">
        <w:trPr>
          <w:trHeight w:val="363"/>
        </w:trPr>
        <w:tc>
          <w:tcPr>
            <w:tcW w:w="8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2.1.2.2.</w:t>
            </w:r>
          </w:p>
        </w:tc>
        <w:tc>
          <w:tcPr>
            <w:tcW w:w="23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 xml:space="preserve">Изготовление и размещение листовок, баннеров и иного иллюстрированного </w:t>
            </w:r>
            <w:r w:rsidRPr="00852E58">
              <w:rPr>
                <w:rFonts w:ascii="Times New Roman" w:eastAsia="Calibri" w:hAnsi="Times New Roman" w:cs="Times New Roman"/>
              </w:rPr>
              <w:lastRenderedPageBreak/>
              <w:t>материала, направленного на развитие, совершенствования и укрепление системы повышения мотивации граждан к военной службе по контракту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lastRenderedPageBreak/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ind w:right="-110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 xml:space="preserve">Количество изготовленных и размещенных информационных </w:t>
            </w:r>
            <w:r w:rsidRPr="00852E58">
              <w:rPr>
                <w:rFonts w:ascii="Times New Roman" w:eastAsia="Calibri" w:hAnsi="Times New Roman" w:cs="Times New Roman"/>
              </w:rPr>
              <w:lastRenderedPageBreak/>
              <w:t xml:space="preserve">листовок: 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ind w:right="-110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в 2024 году -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ind w:right="-110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 xml:space="preserve">30 000 шт., 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ind w:right="-110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в 2025 году –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ind w:right="-110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 xml:space="preserve">50 </w:t>
            </w:r>
            <w:proofErr w:type="gramStart"/>
            <w:r w:rsidRPr="00852E58">
              <w:rPr>
                <w:rFonts w:ascii="Times New Roman" w:eastAsia="Calibri" w:hAnsi="Times New Roman" w:cs="Times New Roman"/>
              </w:rPr>
              <w:t>000  шт.</w:t>
            </w:r>
            <w:proofErr w:type="gramEnd"/>
          </w:p>
          <w:p w:rsidR="00B8426A" w:rsidRPr="00852E58" w:rsidRDefault="00B8426A" w:rsidP="0018730C">
            <w:pPr>
              <w:widowControl w:val="0"/>
              <w:spacing w:after="0" w:line="240" w:lineRule="auto"/>
              <w:ind w:right="-110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Объем изготовленных и размещенных информационных баннеров: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в 2024 году – не менее 300 кв. м., в 2025 году – не менее 250 кв. м.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E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Исполнитель:</w:t>
            </w:r>
          </w:p>
          <w:p w:rsidR="00B8426A" w:rsidRPr="00852E58" w:rsidRDefault="00B8426A" w:rsidP="0018730C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  <w:sz w:val="24"/>
                <w:szCs w:val="24"/>
              </w:rPr>
              <w:t>отдел ГО и ЧС, вопросам казачества</w:t>
            </w:r>
          </w:p>
        </w:tc>
      </w:tr>
      <w:tr w:rsidR="00B8426A" w:rsidRPr="00852E58" w:rsidTr="00306810">
        <w:trPr>
          <w:trHeight w:val="363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8426A" w:rsidRPr="00852E58" w:rsidTr="00306810">
        <w:trPr>
          <w:trHeight w:val="363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8426A" w:rsidRPr="00852E58" w:rsidTr="00306810">
        <w:trPr>
          <w:trHeight w:val="363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8426A" w:rsidRPr="00852E58" w:rsidTr="00306810">
        <w:trPr>
          <w:trHeight w:val="363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8426A" w:rsidRPr="00852E58" w:rsidTr="00306810">
        <w:trPr>
          <w:trHeight w:val="363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8426A" w:rsidRPr="00852E58" w:rsidTr="00306810">
        <w:trPr>
          <w:trHeight w:val="363"/>
        </w:trPr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6A" w:rsidRPr="00852E58" w:rsidRDefault="00B8426A" w:rsidP="001873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15F66" w:rsidRPr="00215F66" w:rsidTr="00A8252B">
        <w:trPr>
          <w:trHeight w:val="369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F66" w:rsidRPr="00D8028F" w:rsidRDefault="00215F66" w:rsidP="0018730C">
            <w:pPr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hAnsi="Times New Roman" w:cs="Times New Roman"/>
              </w:rPr>
            </w:pPr>
            <w:r w:rsidRPr="00D8028F">
              <w:rPr>
                <w:rFonts w:ascii="Times New Roman" w:hAnsi="Times New Roman" w:cs="Times New Roman"/>
              </w:rPr>
              <w:t>2.1.2.3.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F66" w:rsidRDefault="00215F66" w:rsidP="001873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8028F">
              <w:rPr>
                <w:rFonts w:ascii="Times New Roman" w:hAnsi="Times New Roman" w:cs="Times New Roman"/>
              </w:rPr>
              <w:t xml:space="preserve">Осуществление мониторинга основных направлений </w:t>
            </w:r>
            <w:r w:rsidRPr="004C7FDE">
              <w:rPr>
                <w:rFonts w:ascii="Times New Roman" w:hAnsi="Times New Roman" w:cs="Times New Roman"/>
              </w:rPr>
              <w:t xml:space="preserve">развития экономики </w:t>
            </w:r>
            <w:r w:rsidR="004C7FDE" w:rsidRPr="004C7FDE">
              <w:rPr>
                <w:rFonts w:ascii="Times New Roman" w:hAnsi="Times New Roman" w:cs="Times New Roman"/>
              </w:rPr>
              <w:t xml:space="preserve">муниципального образования Тимашевский муниципальный район Краснодарского края </w:t>
            </w:r>
            <w:r w:rsidRPr="004C7FDE">
              <w:rPr>
                <w:rFonts w:ascii="Times New Roman" w:hAnsi="Times New Roman" w:cs="Times New Roman"/>
              </w:rPr>
              <w:t xml:space="preserve">в отраслевом разрезе на основании предоставляемой </w:t>
            </w:r>
            <w:r w:rsidRPr="004C7FDE">
              <w:rPr>
                <w:rFonts w:ascii="Times New Roman" w:hAnsi="Times New Roman" w:cs="Times New Roman"/>
                <w:bCs/>
              </w:rPr>
              <w:t>Управлением</w:t>
            </w:r>
            <w:r w:rsidRPr="00D8028F">
              <w:rPr>
                <w:rFonts w:ascii="Times New Roman" w:hAnsi="Times New Roman" w:cs="Times New Roman"/>
                <w:bCs/>
              </w:rPr>
              <w:t xml:space="preserve"> Федеральной службы государственной статистики по Краснодарскому краю и Республике Адыгея дополнительной информации в рамках заключенного контракта</w:t>
            </w:r>
          </w:p>
          <w:p w:rsidR="00D8028F" w:rsidRPr="00D8028F" w:rsidRDefault="00D8028F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66" w:rsidRPr="00D8028F" w:rsidRDefault="00215F66" w:rsidP="0018730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F66" w:rsidRPr="00D8028F" w:rsidRDefault="00215F66" w:rsidP="001873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141,1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66" w:rsidRPr="00D8028F" w:rsidRDefault="00215F66" w:rsidP="001873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66" w:rsidRPr="00D8028F" w:rsidRDefault="00215F66" w:rsidP="001873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F66" w:rsidRPr="00D8028F" w:rsidRDefault="00215F66" w:rsidP="001873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141,1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66" w:rsidRPr="00D8028F" w:rsidRDefault="00215F66" w:rsidP="001873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66" w:rsidRPr="00D8028F" w:rsidRDefault="00215F66" w:rsidP="001873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F66" w:rsidRPr="00D8028F" w:rsidRDefault="00215F66" w:rsidP="0018730C">
            <w:pPr>
              <w:spacing w:after="0" w:line="240" w:lineRule="auto"/>
              <w:ind w:right="-110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Количество проведенных</w:t>
            </w:r>
            <w:r w:rsidR="00D8028F" w:rsidRPr="00D8028F">
              <w:rPr>
                <w:rFonts w:ascii="Times New Roman" w:eastAsia="Calibri" w:hAnsi="Times New Roman" w:cs="Times New Roman"/>
              </w:rPr>
              <w:t xml:space="preserve"> мониторингов социально-эк</w:t>
            </w:r>
            <w:r w:rsidR="00D8028F" w:rsidRPr="004C7FDE">
              <w:rPr>
                <w:rFonts w:ascii="Times New Roman" w:eastAsia="Calibri" w:hAnsi="Times New Roman" w:cs="Times New Roman"/>
              </w:rPr>
              <w:t>ономи</w:t>
            </w:r>
            <w:r w:rsidRPr="004C7FDE">
              <w:rPr>
                <w:rFonts w:ascii="Times New Roman" w:eastAsia="Calibri" w:hAnsi="Times New Roman" w:cs="Times New Roman"/>
              </w:rPr>
              <w:t xml:space="preserve">ческого развития </w:t>
            </w:r>
            <w:r w:rsidR="004C7FDE" w:rsidRPr="004C7FDE">
              <w:rPr>
                <w:rFonts w:ascii="Times New Roman" w:hAnsi="Times New Roman" w:cs="Times New Roman"/>
              </w:rPr>
              <w:t>муниципального образования Тимашевский муниципальный район Краснодарского края</w:t>
            </w:r>
            <w:r w:rsidR="004C7FDE" w:rsidRPr="00D8028F">
              <w:rPr>
                <w:rFonts w:ascii="Times New Roman" w:eastAsia="Calibri" w:hAnsi="Times New Roman" w:cs="Times New Roman"/>
              </w:rPr>
              <w:t xml:space="preserve"> </w:t>
            </w:r>
            <w:r w:rsidRPr="00D8028F">
              <w:rPr>
                <w:rFonts w:ascii="Times New Roman" w:eastAsia="Calibri" w:hAnsi="Times New Roman" w:cs="Times New Roman"/>
              </w:rPr>
              <w:t>- 12 информаций в 2026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F66" w:rsidRPr="00D8028F" w:rsidRDefault="00215F66" w:rsidP="0018730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Исполнитель:</w:t>
            </w:r>
          </w:p>
          <w:p w:rsidR="00215F66" w:rsidRPr="00D8028F" w:rsidRDefault="00215F66" w:rsidP="0018730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 xml:space="preserve">отдел экономики и прогнозирования администрации </w:t>
            </w:r>
            <w:r w:rsidRPr="00D8028F">
              <w:rPr>
                <w:rFonts w:ascii="Times New Roman" w:hAnsi="Times New Roman" w:cs="Times New Roman"/>
              </w:rPr>
              <w:t>муниципального образования Тимашевский муниципальный район Краснодарского края</w:t>
            </w:r>
          </w:p>
        </w:tc>
      </w:tr>
      <w:tr w:rsidR="00215F66" w:rsidRPr="00215F66" w:rsidTr="00A8252B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F66" w:rsidRPr="00215F66" w:rsidRDefault="00215F66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F66" w:rsidRPr="00215F66" w:rsidRDefault="00215F66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66" w:rsidRPr="00D8028F" w:rsidRDefault="00215F66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F66" w:rsidRPr="00D8028F" w:rsidRDefault="00215F66" w:rsidP="001873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141,1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66" w:rsidRPr="00D8028F" w:rsidRDefault="00215F66" w:rsidP="001873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66" w:rsidRPr="00D8028F" w:rsidRDefault="00215F66" w:rsidP="001873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F66" w:rsidRPr="00D8028F" w:rsidRDefault="00215F66" w:rsidP="001873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141,1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66" w:rsidRPr="00D8028F" w:rsidRDefault="00215F66" w:rsidP="001873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66" w:rsidRPr="00215F66" w:rsidRDefault="00215F66" w:rsidP="001873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66" w:rsidRPr="00215F66" w:rsidRDefault="00215F66" w:rsidP="0018730C">
            <w:pPr>
              <w:widowControl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66" w:rsidRPr="00215F66" w:rsidRDefault="00215F66" w:rsidP="0018730C">
            <w:pPr>
              <w:widowControl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F66" w:rsidRPr="00852E58" w:rsidTr="00306810">
        <w:trPr>
          <w:trHeight w:val="369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F66" w:rsidRPr="00852E58" w:rsidRDefault="00215F66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F66" w:rsidRPr="00852E58" w:rsidRDefault="00215F66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66" w:rsidRPr="00852E58" w:rsidRDefault="00215F66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F66" w:rsidRPr="00852E58" w:rsidRDefault="00215F66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10 414,8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66" w:rsidRPr="00852E58" w:rsidRDefault="00215F66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66" w:rsidRPr="00852E58" w:rsidRDefault="00215F66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F66" w:rsidRPr="00852E58" w:rsidRDefault="00215F66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10 414,8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66" w:rsidRPr="00852E58" w:rsidRDefault="00215F66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66" w:rsidRPr="00852E58" w:rsidRDefault="00215F66" w:rsidP="001873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66" w:rsidRPr="00852E58" w:rsidRDefault="00215F66" w:rsidP="0018730C">
            <w:pPr>
              <w:widowControl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66" w:rsidRPr="00852E58" w:rsidRDefault="00215F66" w:rsidP="0018730C">
            <w:pPr>
              <w:widowControl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F66" w:rsidRPr="00852E58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F66" w:rsidRPr="00852E58" w:rsidRDefault="00215F66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F66" w:rsidRPr="00852E58" w:rsidRDefault="00215F66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F66" w:rsidRPr="00852E58" w:rsidRDefault="00215F66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F66" w:rsidRPr="00852E58" w:rsidRDefault="00215F66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9 322,3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F66" w:rsidRPr="00852E58" w:rsidRDefault="00215F66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F66" w:rsidRPr="00852E58" w:rsidRDefault="00215F66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F66" w:rsidRPr="00852E58" w:rsidRDefault="00215F66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9 322,3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F66" w:rsidRPr="00852E58" w:rsidRDefault="00215F66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E5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F66" w:rsidRPr="00852E58" w:rsidRDefault="00215F66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E5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F66" w:rsidRPr="00852E58" w:rsidRDefault="00215F66" w:rsidP="0018730C">
            <w:pPr>
              <w:widowControl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66" w:rsidRPr="00852E58" w:rsidRDefault="00215F66" w:rsidP="0018730C">
            <w:pPr>
              <w:widowControl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F66" w:rsidRPr="00852E58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F66" w:rsidRPr="00852E58" w:rsidRDefault="00215F66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F66" w:rsidRPr="00852E58" w:rsidRDefault="00215F66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F66" w:rsidRPr="00852E58" w:rsidRDefault="00215F66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F66" w:rsidRPr="00852E58" w:rsidRDefault="00215F66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12 020,3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F66" w:rsidRPr="00852E58" w:rsidRDefault="00215F66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F66" w:rsidRPr="00852E58" w:rsidRDefault="00215F66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F66" w:rsidRPr="00852E58" w:rsidRDefault="00215F66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12 020,3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F66" w:rsidRPr="00852E58" w:rsidRDefault="00215F66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E5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F66" w:rsidRPr="00852E58" w:rsidRDefault="00215F66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E5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F66" w:rsidRPr="00852E58" w:rsidRDefault="00215F66" w:rsidP="0018730C">
            <w:pPr>
              <w:widowControl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66" w:rsidRPr="00852E58" w:rsidRDefault="00215F66" w:rsidP="0018730C">
            <w:pPr>
              <w:widowControl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F66" w:rsidRPr="00852E58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F66" w:rsidRPr="00852E58" w:rsidRDefault="00215F66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F66" w:rsidRPr="00852E58" w:rsidRDefault="00215F66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F66" w:rsidRPr="00852E58" w:rsidRDefault="00215F66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F66" w:rsidRPr="00852E58" w:rsidRDefault="00215F66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8 762,7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F66" w:rsidRPr="00852E58" w:rsidRDefault="00215F66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F66" w:rsidRPr="00852E58" w:rsidRDefault="00215F66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F66" w:rsidRPr="00852E58" w:rsidRDefault="00215F66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8 762,7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F66" w:rsidRPr="00852E58" w:rsidRDefault="00215F66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E5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F66" w:rsidRPr="00852E58" w:rsidRDefault="00215F66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E5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F66" w:rsidRPr="00852E58" w:rsidRDefault="00215F66" w:rsidP="0018730C">
            <w:pPr>
              <w:widowControl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66" w:rsidRPr="00852E58" w:rsidRDefault="00215F66" w:rsidP="0018730C">
            <w:pPr>
              <w:widowControl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F66" w:rsidRPr="00852E58" w:rsidTr="00306810">
        <w:trPr>
          <w:trHeight w:val="369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F66" w:rsidRPr="00852E58" w:rsidRDefault="00215F66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F66" w:rsidRPr="00852E58" w:rsidRDefault="00215F66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66" w:rsidRPr="00852E58" w:rsidRDefault="00215F66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F66" w:rsidRPr="00852E58" w:rsidRDefault="00215F66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13 692,3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F66" w:rsidRPr="00852E58" w:rsidRDefault="00215F66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F66" w:rsidRPr="00852E58" w:rsidRDefault="00215F66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F66" w:rsidRPr="00852E58" w:rsidRDefault="00215F66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Times New Roman" w:hAnsi="Times New Roman" w:cs="Times New Roman"/>
                <w:lang w:eastAsia="ru-RU"/>
              </w:rPr>
              <w:t>13 692,3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F66" w:rsidRPr="00852E58" w:rsidRDefault="00215F66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E5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F66" w:rsidRPr="00852E58" w:rsidRDefault="00215F66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E5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F66" w:rsidRPr="00852E58" w:rsidRDefault="00215F66" w:rsidP="0018730C">
            <w:pPr>
              <w:widowControl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66" w:rsidRPr="00852E58" w:rsidRDefault="00215F66" w:rsidP="0018730C">
            <w:pPr>
              <w:widowControl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C95" w:rsidRPr="00852E58" w:rsidTr="00306810">
        <w:trPr>
          <w:trHeight w:val="369"/>
        </w:trPr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</w:tcPr>
          <w:p w:rsidR="00766C95" w:rsidRPr="00852E58" w:rsidRDefault="00766C95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tcBorders>
              <w:left w:val="single" w:sz="4" w:space="0" w:color="auto"/>
              <w:right w:val="single" w:sz="4" w:space="0" w:color="auto"/>
            </w:tcBorders>
          </w:tcPr>
          <w:p w:rsidR="00766C95" w:rsidRPr="00852E58" w:rsidRDefault="00766C95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C95" w:rsidRPr="00852E58" w:rsidRDefault="00766C95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2E58">
              <w:rPr>
                <w:rFonts w:ascii="Times New Roman" w:eastAsia="Calibri" w:hAnsi="Times New Roman" w:cs="Times New Roman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C95" w:rsidRPr="00D8028F" w:rsidRDefault="00AB7FB0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12 053,5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C95" w:rsidRPr="00D8028F" w:rsidRDefault="00766C95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C95" w:rsidRPr="00D8028F" w:rsidRDefault="00766C95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C95" w:rsidRPr="00D8028F" w:rsidRDefault="00AB7FB0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8028F">
              <w:rPr>
                <w:rFonts w:ascii="Times New Roman" w:eastAsia="Calibri" w:hAnsi="Times New Roman" w:cs="Times New Roman"/>
              </w:rPr>
              <w:t>12 053,5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C95" w:rsidRPr="00852E58" w:rsidRDefault="00766C95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E5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C95" w:rsidRPr="00852E58" w:rsidRDefault="00766C95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E5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C95" w:rsidRPr="00852E58" w:rsidRDefault="00766C95" w:rsidP="0018730C">
            <w:pPr>
              <w:widowControl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5" w:rsidRPr="00852E58" w:rsidRDefault="00766C95" w:rsidP="0018730C">
            <w:pPr>
              <w:widowControl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F66" w:rsidRPr="00852E58" w:rsidTr="00306810">
        <w:trPr>
          <w:trHeight w:val="369"/>
        </w:trPr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</w:tcPr>
          <w:p w:rsidR="00215F66" w:rsidRPr="00852E58" w:rsidRDefault="00215F66" w:rsidP="0018730C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tcBorders>
              <w:left w:val="single" w:sz="4" w:space="0" w:color="auto"/>
              <w:right w:val="single" w:sz="4" w:space="0" w:color="auto"/>
            </w:tcBorders>
          </w:tcPr>
          <w:p w:rsidR="00215F66" w:rsidRPr="00852E58" w:rsidRDefault="00215F66" w:rsidP="00187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66" w:rsidRPr="00852E58" w:rsidRDefault="00215F66" w:rsidP="0018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E58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41" w:rsidRPr="00D8028F" w:rsidRDefault="008519A0" w:rsidP="0018730C">
            <w:pPr>
              <w:widowControl w:val="0"/>
              <w:spacing w:after="0" w:line="240" w:lineRule="auto"/>
              <w:ind w:left="-104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66</w:t>
            </w:r>
            <w:r w:rsidR="00AB7FB0" w:rsidRPr="00D8028F">
              <w:rPr>
                <w:rFonts w:ascii="Times New Roman" w:eastAsia="Calibri" w:hAnsi="Times New Roman" w:cs="Times New Roman"/>
              </w:rPr>
              <w:t xml:space="preserve"> </w:t>
            </w:r>
            <w:r w:rsidRPr="00D8028F">
              <w:rPr>
                <w:rFonts w:ascii="Times New Roman" w:eastAsia="Calibri" w:hAnsi="Times New Roman" w:cs="Times New Roman"/>
              </w:rPr>
              <w:t>265,9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66" w:rsidRPr="00D8028F" w:rsidRDefault="00215F66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66" w:rsidRPr="00D8028F" w:rsidRDefault="00215F66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66" w:rsidRPr="00D8028F" w:rsidRDefault="008519A0" w:rsidP="0018730C">
            <w:pPr>
              <w:widowControl w:val="0"/>
              <w:spacing w:after="0" w:line="240" w:lineRule="auto"/>
              <w:ind w:left="-104"/>
              <w:jc w:val="center"/>
              <w:rPr>
                <w:rFonts w:ascii="Times New Roman" w:eastAsia="Calibri" w:hAnsi="Times New Roman" w:cs="Times New Roman"/>
              </w:rPr>
            </w:pPr>
            <w:r w:rsidRPr="00D8028F">
              <w:rPr>
                <w:rFonts w:ascii="Times New Roman" w:eastAsia="Calibri" w:hAnsi="Times New Roman" w:cs="Times New Roman"/>
              </w:rPr>
              <w:t>66</w:t>
            </w:r>
            <w:r w:rsidR="00AB7FB0" w:rsidRPr="00D8028F">
              <w:rPr>
                <w:rFonts w:ascii="Times New Roman" w:eastAsia="Calibri" w:hAnsi="Times New Roman" w:cs="Times New Roman"/>
              </w:rPr>
              <w:t xml:space="preserve"> </w:t>
            </w:r>
            <w:r w:rsidRPr="00D8028F">
              <w:rPr>
                <w:rFonts w:ascii="Times New Roman" w:eastAsia="Calibri" w:hAnsi="Times New Roman" w:cs="Times New Roman"/>
              </w:rPr>
              <w:t>265,9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66" w:rsidRPr="00852E58" w:rsidRDefault="00215F66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E5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66" w:rsidRPr="00852E58" w:rsidRDefault="00215F66" w:rsidP="001873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E5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66" w:rsidRPr="00852E58" w:rsidRDefault="00215F66" w:rsidP="0018730C">
            <w:pPr>
              <w:widowControl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66" w:rsidRPr="00852E58" w:rsidRDefault="00215F66" w:rsidP="0018730C">
            <w:pPr>
              <w:widowControl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1F0D" w:rsidRPr="00852E58" w:rsidRDefault="00FC1F0D" w:rsidP="001873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C1F0D" w:rsidRPr="00852E58" w:rsidRDefault="00FC1F0D" w:rsidP="001873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». </w:t>
      </w:r>
    </w:p>
    <w:p w:rsidR="00306810" w:rsidRPr="00852E58" w:rsidRDefault="00306810" w:rsidP="001873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6810" w:rsidRPr="00852E58" w:rsidRDefault="00306810" w:rsidP="001873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2E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</w:p>
    <w:p w:rsidR="00306810" w:rsidRPr="00852E58" w:rsidRDefault="00306810" w:rsidP="0018730C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E5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306810" w:rsidRPr="00852E58" w:rsidRDefault="00306810" w:rsidP="0018730C">
      <w:pPr>
        <w:widowControl w:val="0"/>
        <w:tabs>
          <w:tab w:val="left" w:pos="747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E5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Тимашевский муниципальный район</w:t>
      </w:r>
    </w:p>
    <w:p w:rsidR="00306810" w:rsidRPr="00306810" w:rsidRDefault="00306810" w:rsidP="0018730C">
      <w:pPr>
        <w:widowControl w:val="0"/>
        <w:tabs>
          <w:tab w:val="left" w:pos="7470"/>
        </w:tabs>
        <w:spacing w:after="0" w:line="240" w:lineRule="auto"/>
        <w:ind w:right="-1"/>
      </w:pPr>
      <w:r w:rsidRPr="00852E5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                                                                                                                                                 И.А. Скрипиль</w:t>
      </w:r>
    </w:p>
    <w:p w:rsidR="00673EC3" w:rsidRDefault="00673EC3" w:rsidP="0018730C">
      <w:pPr>
        <w:widowControl w:val="0"/>
        <w:spacing w:after="0" w:line="240" w:lineRule="auto"/>
      </w:pPr>
    </w:p>
    <w:sectPr w:rsidR="00673EC3" w:rsidSect="00306810">
      <w:headerReference w:type="default" r:id="rId8"/>
      <w:headerReference w:type="first" r:id="rId9"/>
      <w:pgSz w:w="16838" w:h="11906" w:orient="landscape"/>
      <w:pgMar w:top="992" w:right="1134" w:bottom="79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BF1" w:rsidRDefault="00943BF1">
      <w:pPr>
        <w:spacing w:after="0" w:line="240" w:lineRule="auto"/>
      </w:pPr>
      <w:r>
        <w:separator/>
      </w:r>
    </w:p>
  </w:endnote>
  <w:endnote w:type="continuationSeparator" w:id="0">
    <w:p w:rsidR="00943BF1" w:rsidRDefault="00943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BF1" w:rsidRDefault="00943BF1">
      <w:pPr>
        <w:spacing w:after="0" w:line="240" w:lineRule="auto"/>
      </w:pPr>
      <w:r>
        <w:separator/>
      </w:r>
    </w:p>
  </w:footnote>
  <w:footnote w:type="continuationSeparator" w:id="0">
    <w:p w:rsidR="00943BF1" w:rsidRDefault="00943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872" w:rsidRDefault="00943BF1">
    <w:pPr>
      <w:pStyle w:val="a6"/>
      <w:jc w:val="center"/>
    </w:pPr>
    <w:sdt>
      <w:sdtPr>
        <w:id w:val="-548541772"/>
        <w:docPartObj>
          <w:docPartGallery w:val="Page Numbers (Margins)"/>
          <w:docPartUnique/>
        </w:docPartObj>
      </w:sdtPr>
      <w:sdtEndPr/>
      <w:sdtContent>
        <w:r w:rsidR="00D11872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38694A29" wp14:editId="3A4EC8AF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495300" cy="895350"/>
                  <wp:effectExtent l="0" t="0" r="0" b="0"/>
                  <wp:wrapNone/>
                  <wp:docPr id="3" name="Прямоугольни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53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  <w:sz w:val="28"/>
                                  <w:szCs w:val="28"/>
                                </w:rPr>
                                <w:id w:val="2020961173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D11872" w:rsidRPr="00321B14" w:rsidRDefault="00D11872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321B14">
                                    <w:rPr>
                                      <w:rFonts w:ascii="Times New Roman" w:eastAsiaTheme="min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321B14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321B14">
                                    <w:rPr>
                                      <w:rFonts w:ascii="Times New Roman" w:eastAsiaTheme="min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18730C" w:rsidRPr="0018730C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 w:rsidRPr="00321B14">
                                    <w:rPr>
                                      <w:rFonts w:ascii="Times New Roman" w:eastAsiaTheme="maj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8694A29" id="Прямоугольник 3" o:spid="_x0000_s1026" style="position:absolute;left:0;text-align:left;margin-left:0;margin-top:0;width:39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" o:allowincell="f" stroked="f">
                  <v:textbox style="layout-flow:vertical"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  <w:sz w:val="28"/>
                            <w:szCs w:val="28"/>
                          </w:rPr>
                          <w:id w:val="2020961173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D11872" w:rsidRPr="00321B14" w:rsidRDefault="00D11872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21B14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321B1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instrText>PAGE  \* MERGEFORMAT</w:instrText>
                            </w:r>
                            <w:r w:rsidRPr="00321B14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18730C" w:rsidRPr="0018730C">
                              <w:rPr>
                                <w:rFonts w:ascii="Times New Roman" w:eastAsiaTheme="majorEastAsia" w:hAnsi="Times New Roman" w:cs="Times New Roman"/>
                                <w:noProof/>
                                <w:sz w:val="28"/>
                                <w:szCs w:val="28"/>
                              </w:rPr>
                              <w:t>7</w:t>
                            </w:r>
                            <w:r w:rsidRPr="00321B14">
                              <w:rPr>
                                <w:rFonts w:ascii="Times New Roman" w:eastAsiaTheme="majorEastAsia" w:hAnsi="Times New Roman" w:cs="Times New Roman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D11872" w:rsidRDefault="00D1187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3713230"/>
      <w:docPartObj>
        <w:docPartGallery w:val="Page Numbers (Margins)"/>
        <w:docPartUnique/>
      </w:docPartObj>
    </w:sdtPr>
    <w:sdtEndPr/>
    <w:sdtContent>
      <w:p w:rsidR="00D11872" w:rsidRDefault="00D11872">
        <w:pPr>
          <w:pStyle w:val="a6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75A77B" wp14:editId="6BA70594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447675" cy="895350"/>
                  <wp:effectExtent l="0" t="0" r="9525" b="0"/>
                  <wp:wrapNone/>
                  <wp:docPr id="8" name="Прямоугольник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47675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872" w:rsidRPr="00321B14" w:rsidRDefault="00D11872">
                              <w:pPr>
                                <w:jc w:val="center"/>
                                <w:rPr>
                                  <w:rFonts w:ascii="Times New Roman" w:eastAsiaTheme="majorEastAsia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B75A77B" id="Прямоугольник 8" o:spid="_x0000_s1027" style="position:absolute;margin-left:0;margin-top:0;width:35.25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" o:allowincell="f" stroked="f">
                  <v:textbox style="layout-flow:vertical">
                    <w:txbxContent>
                      <w:p w:rsidR="00306810" w:rsidRPr="00321B14" w:rsidRDefault="00306810">
                        <w:pPr>
                          <w:jc w:val="center"/>
                          <w:rPr>
                            <w:rFonts w:ascii="Times New Roman" w:eastAsiaTheme="majorEastAsia" w:hAnsi="Times New Roman" w:cs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9"/>
    <w:multiLevelType w:val="multilevel"/>
    <w:tmpl w:val="00000008"/>
    <w:lvl w:ilvl="0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B"/>
    <w:multiLevelType w:val="multilevel"/>
    <w:tmpl w:val="0000000A"/>
    <w:lvl w:ilvl="0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B200811"/>
    <w:multiLevelType w:val="singleLevel"/>
    <w:tmpl w:val="7C32EF0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 w15:restartNumberingAfterBreak="0">
    <w:nsid w:val="0F7C458D"/>
    <w:multiLevelType w:val="hybridMultilevel"/>
    <w:tmpl w:val="74F42826"/>
    <w:lvl w:ilvl="0" w:tplc="86A28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FE0129"/>
    <w:multiLevelType w:val="singleLevel"/>
    <w:tmpl w:val="7C32EF0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 w15:restartNumberingAfterBreak="0">
    <w:nsid w:val="13542A8B"/>
    <w:multiLevelType w:val="hybridMultilevel"/>
    <w:tmpl w:val="A426D71C"/>
    <w:lvl w:ilvl="0" w:tplc="27B6C016">
      <w:start w:val="1"/>
      <w:numFmt w:val="decimal"/>
      <w:lvlText w:val="%1)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8" w15:restartNumberingAfterBreak="0">
    <w:nsid w:val="13BE0DFD"/>
    <w:multiLevelType w:val="multilevel"/>
    <w:tmpl w:val="0F58DF1A"/>
    <w:lvl w:ilvl="0">
      <w:start w:val="3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3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43" w:hanging="2160"/>
      </w:pPr>
      <w:rPr>
        <w:rFonts w:hint="default"/>
      </w:rPr>
    </w:lvl>
  </w:abstractNum>
  <w:abstractNum w:abstractNumId="9" w15:restartNumberingAfterBreak="0">
    <w:nsid w:val="16740C9B"/>
    <w:multiLevelType w:val="hybridMultilevel"/>
    <w:tmpl w:val="C324C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587119"/>
    <w:multiLevelType w:val="hybridMultilevel"/>
    <w:tmpl w:val="CCEC14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E5C93"/>
    <w:multiLevelType w:val="hybridMultilevel"/>
    <w:tmpl w:val="7FC66094"/>
    <w:lvl w:ilvl="0" w:tplc="B2BE91F8">
      <w:start w:val="4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1EF83746"/>
    <w:multiLevelType w:val="hybridMultilevel"/>
    <w:tmpl w:val="5610FD6A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3" w15:restartNumberingAfterBreak="0">
    <w:nsid w:val="203843C6"/>
    <w:multiLevelType w:val="multilevel"/>
    <w:tmpl w:val="971EF8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0E94DDF"/>
    <w:multiLevelType w:val="hybridMultilevel"/>
    <w:tmpl w:val="5AD2B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42767"/>
    <w:multiLevelType w:val="hybridMultilevel"/>
    <w:tmpl w:val="4192FDB6"/>
    <w:lvl w:ilvl="0" w:tplc="1FB023C2">
      <w:start w:val="1"/>
      <w:numFmt w:val="decimal"/>
      <w:lvlText w:val="%1)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6" w15:restartNumberingAfterBreak="0">
    <w:nsid w:val="285B7806"/>
    <w:multiLevelType w:val="hybridMultilevel"/>
    <w:tmpl w:val="CCEC14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92DE1"/>
    <w:multiLevelType w:val="hybridMultilevel"/>
    <w:tmpl w:val="6EB0AE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D03ED"/>
    <w:multiLevelType w:val="hybridMultilevel"/>
    <w:tmpl w:val="AF527238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9" w15:restartNumberingAfterBreak="0">
    <w:nsid w:val="37574F76"/>
    <w:multiLevelType w:val="multilevel"/>
    <w:tmpl w:val="5A8AFC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BFD1628"/>
    <w:multiLevelType w:val="hybridMultilevel"/>
    <w:tmpl w:val="7DEEAC36"/>
    <w:lvl w:ilvl="0" w:tplc="C4E2C874">
      <w:start w:val="2009"/>
      <w:numFmt w:val="decimal"/>
      <w:lvlText w:val="%1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B241B8"/>
    <w:multiLevelType w:val="multilevel"/>
    <w:tmpl w:val="E70EC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40" w:hanging="2160"/>
      </w:pPr>
      <w:rPr>
        <w:rFonts w:hint="default"/>
      </w:rPr>
    </w:lvl>
  </w:abstractNum>
  <w:abstractNum w:abstractNumId="22" w15:restartNumberingAfterBreak="0">
    <w:nsid w:val="44B51A14"/>
    <w:multiLevelType w:val="hybridMultilevel"/>
    <w:tmpl w:val="DA161120"/>
    <w:lvl w:ilvl="0" w:tplc="E4485C4A">
      <w:start w:val="2021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8D96D36"/>
    <w:multiLevelType w:val="singleLevel"/>
    <w:tmpl w:val="7C32EF0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4" w15:restartNumberingAfterBreak="0">
    <w:nsid w:val="5B27277B"/>
    <w:multiLevelType w:val="hybridMultilevel"/>
    <w:tmpl w:val="545003CE"/>
    <w:lvl w:ilvl="0" w:tplc="0F360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DE27A7E"/>
    <w:multiLevelType w:val="hybridMultilevel"/>
    <w:tmpl w:val="8FAC4546"/>
    <w:lvl w:ilvl="0" w:tplc="A09E61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6C392587"/>
    <w:multiLevelType w:val="hybridMultilevel"/>
    <w:tmpl w:val="39DC3E8C"/>
    <w:lvl w:ilvl="0" w:tplc="70D665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334DAC"/>
    <w:multiLevelType w:val="hybridMultilevel"/>
    <w:tmpl w:val="2ED2A4FA"/>
    <w:lvl w:ilvl="0" w:tplc="5126B7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F1609F"/>
    <w:multiLevelType w:val="hybridMultilevel"/>
    <w:tmpl w:val="E4A2B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57328"/>
    <w:multiLevelType w:val="hybridMultilevel"/>
    <w:tmpl w:val="9EA01034"/>
    <w:lvl w:ilvl="0" w:tplc="B894B06C">
      <w:start w:val="1"/>
      <w:numFmt w:val="decimal"/>
      <w:lvlText w:val="%1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020"/>
        </w:tabs>
        <w:ind w:left="40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num w:numId="1">
    <w:abstractNumId w:val="9"/>
  </w:num>
  <w:num w:numId="2">
    <w:abstractNumId w:val="23"/>
  </w:num>
  <w:num w:numId="3">
    <w:abstractNumId w:val="4"/>
  </w:num>
  <w:num w:numId="4">
    <w:abstractNumId w:val="25"/>
  </w:num>
  <w:num w:numId="5">
    <w:abstractNumId w:val="24"/>
  </w:num>
  <w:num w:numId="6">
    <w:abstractNumId w:val="6"/>
  </w:num>
  <w:num w:numId="7">
    <w:abstractNumId w:val="12"/>
  </w:num>
  <w:num w:numId="8">
    <w:abstractNumId w:val="18"/>
  </w:num>
  <w:num w:numId="9">
    <w:abstractNumId w:val="27"/>
  </w:num>
  <w:num w:numId="10">
    <w:abstractNumId w:val="26"/>
  </w:num>
  <w:num w:numId="11">
    <w:abstractNumId w:val="5"/>
  </w:num>
  <w:num w:numId="12">
    <w:abstractNumId w:val="11"/>
  </w:num>
  <w:num w:numId="13">
    <w:abstractNumId w:val="20"/>
  </w:num>
  <w:num w:numId="14">
    <w:abstractNumId w:val="29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19"/>
  </w:num>
  <w:num w:numId="20">
    <w:abstractNumId w:val="13"/>
  </w:num>
  <w:num w:numId="21">
    <w:abstractNumId w:val="21"/>
  </w:num>
  <w:num w:numId="22">
    <w:abstractNumId w:val="8"/>
  </w:num>
  <w:num w:numId="23">
    <w:abstractNumId w:val="14"/>
  </w:num>
  <w:num w:numId="24">
    <w:abstractNumId w:val="28"/>
  </w:num>
  <w:num w:numId="25">
    <w:abstractNumId w:val="22"/>
  </w:num>
  <w:num w:numId="26">
    <w:abstractNumId w:val="15"/>
  </w:num>
  <w:num w:numId="27">
    <w:abstractNumId w:val="7"/>
  </w:num>
  <w:num w:numId="28">
    <w:abstractNumId w:val="10"/>
  </w:num>
  <w:num w:numId="29">
    <w:abstractNumId w:val="17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CF6"/>
    <w:rsid w:val="0000407F"/>
    <w:rsid w:val="00005623"/>
    <w:rsid w:val="00061077"/>
    <w:rsid w:val="00082992"/>
    <w:rsid w:val="000A2541"/>
    <w:rsid w:val="000D0E86"/>
    <w:rsid w:val="000D72BD"/>
    <w:rsid w:val="0011070C"/>
    <w:rsid w:val="001131DC"/>
    <w:rsid w:val="00115E42"/>
    <w:rsid w:val="00117862"/>
    <w:rsid w:val="00153D27"/>
    <w:rsid w:val="00173DA3"/>
    <w:rsid w:val="001816F4"/>
    <w:rsid w:val="0018730C"/>
    <w:rsid w:val="001E0D35"/>
    <w:rsid w:val="001E3E8E"/>
    <w:rsid w:val="00215F66"/>
    <w:rsid w:val="00224BED"/>
    <w:rsid w:val="00232107"/>
    <w:rsid w:val="00254313"/>
    <w:rsid w:val="002614F7"/>
    <w:rsid w:val="002641DF"/>
    <w:rsid w:val="0029372A"/>
    <w:rsid w:val="002C078B"/>
    <w:rsid w:val="002C20D6"/>
    <w:rsid w:val="002E3641"/>
    <w:rsid w:val="00306810"/>
    <w:rsid w:val="0031585E"/>
    <w:rsid w:val="00346258"/>
    <w:rsid w:val="0035397D"/>
    <w:rsid w:val="00355507"/>
    <w:rsid w:val="00362EDA"/>
    <w:rsid w:val="003A55E6"/>
    <w:rsid w:val="003D772F"/>
    <w:rsid w:val="003E2A1F"/>
    <w:rsid w:val="003E3A6C"/>
    <w:rsid w:val="003E4B31"/>
    <w:rsid w:val="003F1061"/>
    <w:rsid w:val="00400C15"/>
    <w:rsid w:val="00404631"/>
    <w:rsid w:val="004376D4"/>
    <w:rsid w:val="00477E25"/>
    <w:rsid w:val="00485C66"/>
    <w:rsid w:val="004B6E51"/>
    <w:rsid w:val="004C7FDE"/>
    <w:rsid w:val="004F4DD2"/>
    <w:rsid w:val="004F70EB"/>
    <w:rsid w:val="005254A3"/>
    <w:rsid w:val="0055516F"/>
    <w:rsid w:val="005659D7"/>
    <w:rsid w:val="00566410"/>
    <w:rsid w:val="005921F7"/>
    <w:rsid w:val="00597F35"/>
    <w:rsid w:val="005A3732"/>
    <w:rsid w:val="005D6DA2"/>
    <w:rsid w:val="006164FB"/>
    <w:rsid w:val="00673EC3"/>
    <w:rsid w:val="00692AD5"/>
    <w:rsid w:val="006A01C0"/>
    <w:rsid w:val="006B6269"/>
    <w:rsid w:val="00714050"/>
    <w:rsid w:val="00724208"/>
    <w:rsid w:val="00750EF2"/>
    <w:rsid w:val="00766C95"/>
    <w:rsid w:val="00782B01"/>
    <w:rsid w:val="007847F9"/>
    <w:rsid w:val="0078667B"/>
    <w:rsid w:val="0079424E"/>
    <w:rsid w:val="007F0B2F"/>
    <w:rsid w:val="007F2A49"/>
    <w:rsid w:val="00802C85"/>
    <w:rsid w:val="008102A9"/>
    <w:rsid w:val="008125FC"/>
    <w:rsid w:val="008147D1"/>
    <w:rsid w:val="008160AA"/>
    <w:rsid w:val="00817EAD"/>
    <w:rsid w:val="00823524"/>
    <w:rsid w:val="008519A0"/>
    <w:rsid w:val="00852E58"/>
    <w:rsid w:val="00892576"/>
    <w:rsid w:val="008A541B"/>
    <w:rsid w:val="008A6B04"/>
    <w:rsid w:val="008B2259"/>
    <w:rsid w:val="008C012B"/>
    <w:rsid w:val="008D3CF6"/>
    <w:rsid w:val="0091453D"/>
    <w:rsid w:val="00927805"/>
    <w:rsid w:val="00943BF1"/>
    <w:rsid w:val="0095159B"/>
    <w:rsid w:val="00967112"/>
    <w:rsid w:val="009F3E41"/>
    <w:rsid w:val="00A00ECA"/>
    <w:rsid w:val="00A04085"/>
    <w:rsid w:val="00A32E91"/>
    <w:rsid w:val="00A34FB5"/>
    <w:rsid w:val="00A37B7C"/>
    <w:rsid w:val="00A5572D"/>
    <w:rsid w:val="00A6095C"/>
    <w:rsid w:val="00A81CA2"/>
    <w:rsid w:val="00A92EC2"/>
    <w:rsid w:val="00A9371A"/>
    <w:rsid w:val="00AB7261"/>
    <w:rsid w:val="00AB7FB0"/>
    <w:rsid w:val="00AC6F18"/>
    <w:rsid w:val="00B4599C"/>
    <w:rsid w:val="00B70CEA"/>
    <w:rsid w:val="00B81241"/>
    <w:rsid w:val="00B8426A"/>
    <w:rsid w:val="00B869FC"/>
    <w:rsid w:val="00B963AF"/>
    <w:rsid w:val="00BA35ED"/>
    <w:rsid w:val="00BF29B0"/>
    <w:rsid w:val="00C00F69"/>
    <w:rsid w:val="00C2315D"/>
    <w:rsid w:val="00C42062"/>
    <w:rsid w:val="00C7518A"/>
    <w:rsid w:val="00C81AE1"/>
    <w:rsid w:val="00CD31DF"/>
    <w:rsid w:val="00CF2535"/>
    <w:rsid w:val="00D032A0"/>
    <w:rsid w:val="00D11872"/>
    <w:rsid w:val="00D6673C"/>
    <w:rsid w:val="00D8028F"/>
    <w:rsid w:val="00D8050F"/>
    <w:rsid w:val="00D97085"/>
    <w:rsid w:val="00DB0863"/>
    <w:rsid w:val="00DF435E"/>
    <w:rsid w:val="00E054BC"/>
    <w:rsid w:val="00E22DBD"/>
    <w:rsid w:val="00E35F6D"/>
    <w:rsid w:val="00E376CB"/>
    <w:rsid w:val="00E53577"/>
    <w:rsid w:val="00E66063"/>
    <w:rsid w:val="00E82331"/>
    <w:rsid w:val="00EA5AE0"/>
    <w:rsid w:val="00EB465D"/>
    <w:rsid w:val="00EB7ACA"/>
    <w:rsid w:val="00EC3A16"/>
    <w:rsid w:val="00ED5368"/>
    <w:rsid w:val="00EE0CFD"/>
    <w:rsid w:val="00F13659"/>
    <w:rsid w:val="00F25B43"/>
    <w:rsid w:val="00F77B2B"/>
    <w:rsid w:val="00FC1F0D"/>
    <w:rsid w:val="00FD5DB8"/>
    <w:rsid w:val="00FE5C6B"/>
    <w:rsid w:val="00FF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5F1EE"/>
  <w15:chartTrackingRefBased/>
  <w15:docId w15:val="{84938B96-A8FB-4F3D-916B-A2B4DF98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1F0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C1F0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F0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FC1F0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C1F0D"/>
  </w:style>
  <w:style w:type="numbering" w:customStyle="1" w:styleId="110">
    <w:name w:val="Нет списка11"/>
    <w:next w:val="a2"/>
    <w:semiHidden/>
    <w:rsid w:val="00FC1F0D"/>
  </w:style>
  <w:style w:type="table" w:styleId="a3">
    <w:name w:val="Table Grid"/>
    <w:basedOn w:val="a1"/>
    <w:uiPriority w:val="39"/>
    <w:rsid w:val="00FC1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semiHidden/>
    <w:rsid w:val="00FC1F0D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5">
    <w:name w:val="Схема документа Знак"/>
    <w:basedOn w:val="a0"/>
    <w:link w:val="a4"/>
    <w:semiHidden/>
    <w:rsid w:val="00FC1F0D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6">
    <w:name w:val="header"/>
    <w:basedOn w:val="a"/>
    <w:link w:val="a7"/>
    <w:uiPriority w:val="99"/>
    <w:rsid w:val="00FC1F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C1F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FC1F0D"/>
  </w:style>
  <w:style w:type="paragraph" w:customStyle="1" w:styleId="ConsPlusNormal">
    <w:name w:val="ConsPlusNormal"/>
    <w:link w:val="ConsPlusNormal0"/>
    <w:rsid w:val="00FC1F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FC1F0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FC1F0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FC1F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FC1F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FC1F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FC1F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"/>
    <w:basedOn w:val="a"/>
    <w:rsid w:val="00FC1F0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rsid w:val="00FC1F0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5">
    <w:name w:val="Знак5 Знак Знак Знак"/>
    <w:basedOn w:val="a"/>
    <w:rsid w:val="00FC1F0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a0"/>
    <w:rsid w:val="00FC1F0D"/>
  </w:style>
  <w:style w:type="character" w:styleId="ae">
    <w:name w:val="Emphasis"/>
    <w:qFormat/>
    <w:rsid w:val="00FC1F0D"/>
    <w:rPr>
      <w:i/>
      <w:iCs/>
    </w:rPr>
  </w:style>
  <w:style w:type="paragraph" w:styleId="af">
    <w:name w:val="Body Text Indent"/>
    <w:basedOn w:val="a"/>
    <w:link w:val="af0"/>
    <w:rsid w:val="00FC1F0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FC1F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FC1F0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C1F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FC1F0D"/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Strong"/>
    <w:qFormat/>
    <w:rsid w:val="00FC1F0D"/>
    <w:rPr>
      <w:b/>
      <w:bCs/>
    </w:rPr>
  </w:style>
  <w:style w:type="paragraph" w:styleId="af2">
    <w:name w:val="Body Text"/>
    <w:basedOn w:val="a"/>
    <w:link w:val="af3"/>
    <w:rsid w:val="00FC1F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FC1F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 №1_"/>
    <w:link w:val="13"/>
    <w:rsid w:val="00FC1F0D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FC1F0D"/>
    <w:pPr>
      <w:widowControl w:val="0"/>
      <w:shd w:val="clear" w:color="auto" w:fill="FFFFFF"/>
      <w:spacing w:after="600" w:line="322" w:lineRule="exact"/>
      <w:ind w:hanging="1120"/>
      <w:jc w:val="center"/>
      <w:outlineLvl w:val="0"/>
    </w:pPr>
    <w:rPr>
      <w:b/>
      <w:bCs/>
      <w:sz w:val="27"/>
      <w:szCs w:val="27"/>
    </w:rPr>
  </w:style>
  <w:style w:type="character" w:customStyle="1" w:styleId="23">
    <w:name w:val="Основной текст (2)_"/>
    <w:link w:val="24"/>
    <w:rsid w:val="00FC1F0D"/>
    <w:rPr>
      <w:b/>
      <w:bCs/>
      <w:sz w:val="27"/>
      <w:szCs w:val="27"/>
      <w:shd w:val="clear" w:color="auto" w:fill="FFFFFF"/>
    </w:rPr>
  </w:style>
  <w:style w:type="character" w:customStyle="1" w:styleId="111">
    <w:name w:val="Основной текст + 11"/>
    <w:aliases w:val="5 pt"/>
    <w:rsid w:val="00FC1F0D"/>
    <w:rPr>
      <w:sz w:val="23"/>
      <w:szCs w:val="23"/>
      <w:lang w:val="ru-RU" w:eastAsia="ru-RU" w:bidi="ar-SA"/>
    </w:rPr>
  </w:style>
  <w:style w:type="paragraph" w:customStyle="1" w:styleId="24">
    <w:name w:val="Основной текст (2)"/>
    <w:basedOn w:val="a"/>
    <w:link w:val="23"/>
    <w:rsid w:val="00FC1F0D"/>
    <w:pPr>
      <w:widowControl w:val="0"/>
      <w:shd w:val="clear" w:color="auto" w:fill="FFFFFF"/>
      <w:spacing w:before="600" w:after="0" w:line="322" w:lineRule="exact"/>
      <w:ind w:hanging="1120"/>
      <w:jc w:val="center"/>
    </w:pPr>
    <w:rPr>
      <w:b/>
      <w:bCs/>
      <w:sz w:val="27"/>
      <w:szCs w:val="27"/>
    </w:rPr>
  </w:style>
  <w:style w:type="character" w:customStyle="1" w:styleId="af4">
    <w:name w:val="Колонтитул_"/>
    <w:link w:val="14"/>
    <w:rsid w:val="00FC1F0D"/>
    <w:rPr>
      <w:noProof/>
      <w:shd w:val="clear" w:color="auto" w:fill="FFFFFF"/>
    </w:rPr>
  </w:style>
  <w:style w:type="character" w:customStyle="1" w:styleId="af5">
    <w:name w:val="Колонтитул"/>
    <w:basedOn w:val="af4"/>
    <w:rsid w:val="00FC1F0D"/>
    <w:rPr>
      <w:noProof/>
      <w:shd w:val="clear" w:color="auto" w:fill="FFFFFF"/>
    </w:rPr>
  </w:style>
  <w:style w:type="character" w:customStyle="1" w:styleId="1110">
    <w:name w:val="Основной текст + 111"/>
    <w:aliases w:val="5 pt1,Полужирный"/>
    <w:rsid w:val="00FC1F0D"/>
    <w:rPr>
      <w:b/>
      <w:bCs/>
      <w:sz w:val="23"/>
      <w:szCs w:val="23"/>
      <w:lang w:val="ru-RU" w:eastAsia="ru-RU" w:bidi="ar-SA"/>
    </w:rPr>
  </w:style>
  <w:style w:type="character" w:customStyle="1" w:styleId="af6">
    <w:name w:val="Подпись к таблице_"/>
    <w:link w:val="15"/>
    <w:rsid w:val="00FC1F0D"/>
    <w:rPr>
      <w:sz w:val="27"/>
      <w:szCs w:val="27"/>
      <w:shd w:val="clear" w:color="auto" w:fill="FFFFFF"/>
    </w:rPr>
  </w:style>
  <w:style w:type="character" w:customStyle="1" w:styleId="af7">
    <w:name w:val="Подпись к таблице"/>
    <w:rsid w:val="00FC1F0D"/>
    <w:rPr>
      <w:sz w:val="27"/>
      <w:szCs w:val="27"/>
      <w:u w:val="single"/>
      <w:lang w:bidi="ar-SA"/>
    </w:rPr>
  </w:style>
  <w:style w:type="character" w:customStyle="1" w:styleId="25">
    <w:name w:val="Подпись к таблице (2)_"/>
    <w:link w:val="26"/>
    <w:rsid w:val="00FC1F0D"/>
    <w:rPr>
      <w:b/>
      <w:bCs/>
      <w:sz w:val="27"/>
      <w:szCs w:val="27"/>
      <w:shd w:val="clear" w:color="auto" w:fill="FFFFFF"/>
    </w:rPr>
  </w:style>
  <w:style w:type="paragraph" w:customStyle="1" w:styleId="14">
    <w:name w:val="Колонтитул1"/>
    <w:basedOn w:val="a"/>
    <w:link w:val="af4"/>
    <w:rsid w:val="00FC1F0D"/>
    <w:pPr>
      <w:widowControl w:val="0"/>
      <w:shd w:val="clear" w:color="auto" w:fill="FFFFFF"/>
      <w:spacing w:after="0" w:line="240" w:lineRule="atLeast"/>
    </w:pPr>
    <w:rPr>
      <w:noProof/>
    </w:rPr>
  </w:style>
  <w:style w:type="paragraph" w:customStyle="1" w:styleId="15">
    <w:name w:val="Подпись к таблице1"/>
    <w:basedOn w:val="a"/>
    <w:link w:val="af6"/>
    <w:rsid w:val="00FC1F0D"/>
    <w:pPr>
      <w:widowControl w:val="0"/>
      <w:shd w:val="clear" w:color="auto" w:fill="FFFFFF"/>
      <w:spacing w:after="0" w:line="326" w:lineRule="exact"/>
    </w:pPr>
    <w:rPr>
      <w:sz w:val="27"/>
      <w:szCs w:val="27"/>
    </w:rPr>
  </w:style>
  <w:style w:type="paragraph" w:customStyle="1" w:styleId="26">
    <w:name w:val="Подпись к таблице (2)"/>
    <w:basedOn w:val="a"/>
    <w:link w:val="25"/>
    <w:rsid w:val="00FC1F0D"/>
    <w:pPr>
      <w:widowControl w:val="0"/>
      <w:shd w:val="clear" w:color="auto" w:fill="FFFFFF"/>
      <w:spacing w:after="0" w:line="240" w:lineRule="atLeast"/>
    </w:pPr>
    <w:rPr>
      <w:b/>
      <w:bCs/>
      <w:sz w:val="27"/>
      <w:szCs w:val="27"/>
    </w:rPr>
  </w:style>
  <w:style w:type="character" w:customStyle="1" w:styleId="af8">
    <w:name w:val="Основной текст_"/>
    <w:basedOn w:val="a0"/>
    <w:link w:val="50"/>
    <w:rsid w:val="00FC1F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5"/>
    <w:basedOn w:val="a"/>
    <w:link w:val="af8"/>
    <w:rsid w:val="00FC1F0D"/>
    <w:pPr>
      <w:widowControl w:val="0"/>
      <w:shd w:val="clear" w:color="auto" w:fill="FFFFFF"/>
      <w:spacing w:after="300" w:line="322" w:lineRule="exact"/>
      <w:ind w:hanging="700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pt">
    <w:name w:val="Основной текст + 11 pt"/>
    <w:basedOn w:val="af8"/>
    <w:rsid w:val="00FC1F0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styleId="af9">
    <w:name w:val="Hyperlink"/>
    <w:basedOn w:val="a0"/>
    <w:uiPriority w:val="99"/>
    <w:unhideWhenUsed/>
    <w:rsid w:val="00FC1F0D"/>
    <w:rPr>
      <w:color w:val="0563C1" w:themeColor="hyperlink"/>
      <w:u w:val="single"/>
    </w:rPr>
  </w:style>
  <w:style w:type="paragraph" w:styleId="afa">
    <w:name w:val="List Paragraph"/>
    <w:basedOn w:val="a"/>
    <w:uiPriority w:val="34"/>
    <w:qFormat/>
    <w:rsid w:val="00FC1F0D"/>
    <w:pPr>
      <w:spacing w:after="200" w:line="276" w:lineRule="auto"/>
      <w:ind w:left="720"/>
      <w:contextualSpacing/>
    </w:pPr>
  </w:style>
  <w:style w:type="paragraph" w:customStyle="1" w:styleId="16">
    <w:name w:val="Знак1"/>
    <w:basedOn w:val="a"/>
    <w:uiPriority w:val="99"/>
    <w:rsid w:val="00FC1F0D"/>
    <w:pPr>
      <w:spacing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fb">
    <w:name w:val="Normal (Web)"/>
    <w:basedOn w:val="a"/>
    <w:rsid w:val="00FC1F0D"/>
    <w:pPr>
      <w:spacing w:after="192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sPlusNonformat">
    <w:name w:val="ConsPlusNonformat"/>
    <w:rsid w:val="00FC1F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FC1F0D"/>
  </w:style>
  <w:style w:type="numbering" w:customStyle="1" w:styleId="1111">
    <w:name w:val="Нет списка111"/>
    <w:next w:val="a2"/>
    <w:semiHidden/>
    <w:rsid w:val="00FC1F0D"/>
  </w:style>
  <w:style w:type="table" w:customStyle="1" w:styleId="17">
    <w:name w:val="Сетка таблицы1"/>
    <w:basedOn w:val="a1"/>
    <w:next w:val="a3"/>
    <w:uiPriority w:val="39"/>
    <w:rsid w:val="00FC1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3">
    <w:name w:val="Знак5 Знак Знак Знак3"/>
    <w:basedOn w:val="a"/>
    <w:rsid w:val="00FC1F0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2">
    <w:name w:val="Знак5 Знак Знак Знак2"/>
    <w:basedOn w:val="a"/>
    <w:rsid w:val="00FC1F0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1">
    <w:name w:val="Знак5 Знак Знак Знак1"/>
    <w:basedOn w:val="a"/>
    <w:rsid w:val="00FC1F0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rsid w:val="00FC1F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210">
    <w:name w:val="Нет списка21"/>
    <w:next w:val="a2"/>
    <w:uiPriority w:val="99"/>
    <w:semiHidden/>
    <w:unhideWhenUsed/>
    <w:rsid w:val="00FC1F0D"/>
  </w:style>
  <w:style w:type="numbering" w:customStyle="1" w:styleId="11110">
    <w:name w:val="Нет списка1111"/>
    <w:next w:val="a2"/>
    <w:semiHidden/>
    <w:rsid w:val="00FC1F0D"/>
  </w:style>
  <w:style w:type="table" w:customStyle="1" w:styleId="28">
    <w:name w:val="Сетка таблицы2"/>
    <w:basedOn w:val="a1"/>
    <w:next w:val="a3"/>
    <w:uiPriority w:val="39"/>
    <w:rsid w:val="00FC1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5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DB148-A5B1-4810-8505-944C89A1A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1299</TotalTime>
  <Pages>22</Pages>
  <Words>4024</Words>
  <Characters>22940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T800</cp:lastModifiedBy>
  <cp:revision>19</cp:revision>
  <cp:lastPrinted>2025-12-02T07:44:00Z</cp:lastPrinted>
  <dcterms:created xsi:type="dcterms:W3CDTF">2025-11-28T12:47:00Z</dcterms:created>
  <dcterms:modified xsi:type="dcterms:W3CDTF">2025-12-02T08:00:00Z</dcterms:modified>
</cp:coreProperties>
</file>