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EC1305" w:rsidRDefault="003300B2" w:rsidP="004E740B">
      <w:pPr>
        <w:ind w:firstLine="567"/>
        <w:rPr>
          <w:b/>
          <w:sz w:val="26"/>
          <w:szCs w:val="26"/>
        </w:rPr>
      </w:pPr>
    </w:p>
    <w:p w:rsidR="00D210A1" w:rsidRPr="00A267DC" w:rsidRDefault="00D210A1" w:rsidP="000015F2">
      <w:pPr>
        <w:jc w:val="center"/>
        <w:rPr>
          <w:b/>
          <w:sz w:val="28"/>
          <w:szCs w:val="28"/>
        </w:rPr>
      </w:pPr>
      <w:r w:rsidRPr="00A267DC">
        <w:rPr>
          <w:b/>
          <w:sz w:val="28"/>
          <w:szCs w:val="28"/>
        </w:rPr>
        <w:t>ЗАКЛЮЧЕНИЕ</w:t>
      </w:r>
    </w:p>
    <w:p w:rsidR="00D210A1" w:rsidRPr="00A267DC" w:rsidRDefault="00D210A1" w:rsidP="000015F2">
      <w:pPr>
        <w:jc w:val="center"/>
        <w:rPr>
          <w:b/>
          <w:sz w:val="28"/>
          <w:szCs w:val="28"/>
        </w:rPr>
      </w:pPr>
      <w:r w:rsidRPr="00A267DC">
        <w:rPr>
          <w:b/>
          <w:sz w:val="28"/>
          <w:szCs w:val="28"/>
        </w:rPr>
        <w:t>на проект нормативного правового акта</w:t>
      </w:r>
    </w:p>
    <w:p w:rsidR="00D210A1" w:rsidRPr="00A267DC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A267DC" w:rsidRDefault="00767824" w:rsidP="00EC1305">
      <w:pPr>
        <w:ind w:firstLine="709"/>
        <w:jc w:val="both"/>
        <w:rPr>
          <w:sz w:val="28"/>
          <w:szCs w:val="28"/>
        </w:rPr>
      </w:pPr>
      <w:r w:rsidRPr="00A267DC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A267DC">
        <w:rPr>
          <w:sz w:val="28"/>
          <w:szCs w:val="28"/>
        </w:rPr>
        <w:t>ный орган по проведению антикор</w:t>
      </w:r>
      <w:r w:rsidRPr="00A267DC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A267DC">
        <w:rPr>
          <w:sz w:val="28"/>
          <w:szCs w:val="28"/>
        </w:rPr>
        <w:t>решения Совета</w:t>
      </w:r>
      <w:r w:rsidRPr="00A267DC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A267DC">
        <w:rPr>
          <w:sz w:val="28"/>
          <w:szCs w:val="28"/>
        </w:rPr>
        <w:t>«</w:t>
      </w:r>
      <w:r w:rsidR="00A267DC" w:rsidRPr="00A267DC">
        <w:rPr>
          <w:sz w:val="28"/>
          <w:szCs w:val="28"/>
        </w:rPr>
        <w:t>О внесении изменений в решение Совета муниципального образования Тимашевский район от 15 декабря 2021 г. № 137 «Об утверждении Положения о муниципальном контроле на автомобильном транспорте и в дорожном хозяйстве вне границ населенных пунктов в границах муниципального образования Тимашевский район</w:t>
      </w:r>
      <w:r w:rsidR="00375666" w:rsidRPr="00A267DC">
        <w:rPr>
          <w:sz w:val="28"/>
          <w:szCs w:val="28"/>
        </w:rPr>
        <w:t>»</w:t>
      </w:r>
      <w:r w:rsidR="00E21EB0" w:rsidRPr="00A267DC">
        <w:rPr>
          <w:sz w:val="28"/>
          <w:szCs w:val="28"/>
        </w:rPr>
        <w:t xml:space="preserve">, </w:t>
      </w:r>
      <w:r w:rsidR="00B911E0" w:rsidRPr="00A267DC">
        <w:rPr>
          <w:sz w:val="28"/>
          <w:szCs w:val="28"/>
        </w:rPr>
        <w:t xml:space="preserve">поступивший </w:t>
      </w:r>
      <w:r w:rsidR="00710130" w:rsidRPr="00A267DC">
        <w:rPr>
          <w:sz w:val="28"/>
          <w:szCs w:val="28"/>
        </w:rPr>
        <w:t xml:space="preserve">от </w:t>
      </w:r>
      <w:r w:rsidR="00EC1305" w:rsidRPr="00A267DC">
        <w:rPr>
          <w:sz w:val="28"/>
          <w:szCs w:val="28"/>
        </w:rPr>
        <w:t xml:space="preserve">отдела </w:t>
      </w:r>
      <w:r w:rsidR="00A267DC" w:rsidRPr="00A267DC">
        <w:rPr>
          <w:sz w:val="28"/>
          <w:szCs w:val="28"/>
        </w:rPr>
        <w:t xml:space="preserve">ЖКХ, транспорта, связи </w:t>
      </w:r>
      <w:r w:rsidR="00E21EB0" w:rsidRPr="00A267DC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A267DC">
        <w:rPr>
          <w:sz w:val="28"/>
          <w:szCs w:val="28"/>
        </w:rPr>
        <w:t>установи</w:t>
      </w:r>
      <w:r w:rsidR="00E21EB0" w:rsidRPr="00A267DC">
        <w:rPr>
          <w:sz w:val="28"/>
          <w:szCs w:val="28"/>
        </w:rPr>
        <w:t>л</w:t>
      </w:r>
      <w:r w:rsidRPr="00A267DC">
        <w:rPr>
          <w:sz w:val="28"/>
          <w:szCs w:val="28"/>
        </w:rPr>
        <w:t xml:space="preserve"> следующее.</w:t>
      </w:r>
    </w:p>
    <w:p w:rsidR="00767824" w:rsidRPr="00A267DC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A267DC">
        <w:rPr>
          <w:sz w:val="28"/>
          <w:szCs w:val="28"/>
        </w:rPr>
        <w:t>1.</w:t>
      </w:r>
      <w:r w:rsidR="000015F2" w:rsidRPr="00A267DC">
        <w:rPr>
          <w:sz w:val="28"/>
          <w:szCs w:val="28"/>
        </w:rPr>
        <w:t xml:space="preserve"> </w:t>
      </w:r>
      <w:r w:rsidR="00617081" w:rsidRPr="00A267DC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A267DC">
        <w:rPr>
          <w:sz w:val="28"/>
          <w:szCs w:val="28"/>
        </w:rPr>
        <w:t>www.timregion.ru.,</w:t>
      </w:r>
      <w:proofErr w:type="gramEnd"/>
      <w:r w:rsidR="00617081" w:rsidRPr="00A267DC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A267DC">
        <w:rPr>
          <w:sz w:val="28"/>
          <w:szCs w:val="28"/>
        </w:rPr>
        <w:t>Антикоррупция</w:t>
      </w:r>
      <w:proofErr w:type="spellEnd"/>
      <w:r w:rsidR="00617081" w:rsidRPr="00A267DC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A267DC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A267DC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A267DC" w:rsidRDefault="00E21EB0" w:rsidP="00E044A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A267DC">
        <w:rPr>
          <w:sz w:val="28"/>
          <w:szCs w:val="28"/>
        </w:rPr>
        <w:t>2</w:t>
      </w:r>
      <w:r w:rsidR="00D210A1" w:rsidRPr="00A267DC">
        <w:rPr>
          <w:sz w:val="28"/>
          <w:szCs w:val="28"/>
        </w:rPr>
        <w:t>.</w:t>
      </w:r>
      <w:r w:rsidR="003300B2" w:rsidRPr="00A267DC">
        <w:rPr>
          <w:sz w:val="28"/>
          <w:szCs w:val="28"/>
        </w:rPr>
        <w:t xml:space="preserve"> </w:t>
      </w:r>
      <w:r w:rsidR="00863E9E" w:rsidRPr="00A267DC">
        <w:rPr>
          <w:sz w:val="28"/>
          <w:szCs w:val="28"/>
        </w:rPr>
        <w:t>Основания</w:t>
      </w:r>
      <w:r w:rsidR="00D210A1" w:rsidRPr="00A267DC">
        <w:rPr>
          <w:sz w:val="28"/>
          <w:szCs w:val="28"/>
        </w:rPr>
        <w:t xml:space="preserve"> разработки</w:t>
      </w:r>
      <w:r w:rsidR="005A231D" w:rsidRPr="00A267DC">
        <w:rPr>
          <w:sz w:val="28"/>
          <w:szCs w:val="28"/>
        </w:rPr>
        <w:t>:</w:t>
      </w:r>
      <w:r w:rsidR="00B63705" w:rsidRPr="00A267DC">
        <w:rPr>
          <w:sz w:val="28"/>
          <w:szCs w:val="28"/>
        </w:rPr>
        <w:t xml:space="preserve"> </w:t>
      </w:r>
      <w:r w:rsidR="00A267DC" w:rsidRPr="00A267DC">
        <w:rPr>
          <w:sz w:val="28"/>
          <w:szCs w:val="28"/>
        </w:rPr>
        <w:t xml:space="preserve">Статья 23 Федерального закона от 31 июля 2020 г. № 248-ФЗ «О государственном контроле (надзоре) и муниципальном контроле в Российской Федерации», Устав муниципального образования Тимашевский район. </w:t>
      </w:r>
    </w:p>
    <w:p w:rsidR="003300B2" w:rsidRPr="00A267DC" w:rsidRDefault="00B911E0" w:rsidP="000015F2">
      <w:pPr>
        <w:ind w:right="-1" w:firstLine="709"/>
        <w:jc w:val="both"/>
        <w:rPr>
          <w:sz w:val="28"/>
          <w:szCs w:val="28"/>
        </w:rPr>
      </w:pPr>
      <w:r w:rsidRPr="00A267DC">
        <w:rPr>
          <w:sz w:val="28"/>
          <w:szCs w:val="28"/>
        </w:rPr>
        <w:t>3</w:t>
      </w:r>
      <w:r w:rsidR="003300B2" w:rsidRPr="00A267DC">
        <w:rPr>
          <w:sz w:val="28"/>
          <w:szCs w:val="28"/>
        </w:rPr>
        <w:t>.</w:t>
      </w:r>
      <w:r w:rsidR="000015F2" w:rsidRPr="00A267DC">
        <w:rPr>
          <w:sz w:val="28"/>
          <w:szCs w:val="28"/>
        </w:rPr>
        <w:t xml:space="preserve"> </w:t>
      </w:r>
      <w:r w:rsidR="00E21EB0" w:rsidRPr="00A267DC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A267DC">
        <w:rPr>
          <w:sz w:val="28"/>
          <w:szCs w:val="28"/>
        </w:rPr>
        <w:t>коррупциогенные</w:t>
      </w:r>
      <w:proofErr w:type="spellEnd"/>
      <w:r w:rsidR="00E21EB0" w:rsidRPr="00A267DC">
        <w:rPr>
          <w:sz w:val="28"/>
          <w:szCs w:val="28"/>
        </w:rPr>
        <w:t xml:space="preserve"> факторы в проек</w:t>
      </w:r>
      <w:r w:rsidR="000015F2" w:rsidRPr="00A267DC">
        <w:rPr>
          <w:sz w:val="28"/>
          <w:szCs w:val="28"/>
        </w:rPr>
        <w:t xml:space="preserve">те нормативного правового акта </w:t>
      </w:r>
      <w:r w:rsidR="003300B2" w:rsidRPr="00A267DC">
        <w:rPr>
          <w:sz w:val="28"/>
          <w:szCs w:val="28"/>
        </w:rPr>
        <w:t>не обнаружены</w:t>
      </w:r>
      <w:r w:rsidR="00E21EB0" w:rsidRPr="00A267DC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71BFF" w:rsidRPr="00A267DC" w:rsidRDefault="00B911E0" w:rsidP="00120537">
      <w:pPr>
        <w:ind w:right="-1" w:firstLine="709"/>
        <w:jc w:val="both"/>
        <w:rPr>
          <w:sz w:val="28"/>
          <w:szCs w:val="28"/>
        </w:rPr>
      </w:pPr>
      <w:r w:rsidRPr="00A267DC">
        <w:rPr>
          <w:sz w:val="28"/>
          <w:szCs w:val="28"/>
        </w:rPr>
        <w:t>4</w:t>
      </w:r>
      <w:r w:rsidR="00E21EB0" w:rsidRPr="00A267DC">
        <w:rPr>
          <w:sz w:val="28"/>
          <w:szCs w:val="28"/>
        </w:rPr>
        <w:t>.</w:t>
      </w:r>
      <w:r w:rsidR="003300B2" w:rsidRPr="00A267DC">
        <w:rPr>
          <w:sz w:val="28"/>
          <w:szCs w:val="28"/>
        </w:rPr>
        <w:t xml:space="preserve"> </w:t>
      </w:r>
      <w:r w:rsidR="00E21EB0" w:rsidRPr="00A267DC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102CFF" w:rsidRPr="00A267DC" w:rsidRDefault="00102CFF" w:rsidP="0076040C">
      <w:pPr>
        <w:ind w:right="-1"/>
        <w:jc w:val="both"/>
        <w:rPr>
          <w:sz w:val="28"/>
          <w:szCs w:val="28"/>
        </w:rPr>
      </w:pPr>
    </w:p>
    <w:p w:rsidR="00EC1305" w:rsidRPr="00A267DC" w:rsidRDefault="00EC1305" w:rsidP="0076040C">
      <w:pPr>
        <w:ind w:right="-1"/>
        <w:jc w:val="both"/>
        <w:rPr>
          <w:sz w:val="28"/>
          <w:szCs w:val="28"/>
        </w:rPr>
      </w:pPr>
    </w:p>
    <w:p w:rsidR="00EC1305" w:rsidRPr="00A267DC" w:rsidRDefault="00EC1305" w:rsidP="0076040C">
      <w:pPr>
        <w:ind w:right="-1"/>
        <w:jc w:val="both"/>
        <w:rPr>
          <w:sz w:val="28"/>
          <w:szCs w:val="28"/>
        </w:rPr>
      </w:pPr>
    </w:p>
    <w:p w:rsidR="00D210A1" w:rsidRPr="00A267DC" w:rsidRDefault="005A231D" w:rsidP="00E71BFF">
      <w:pPr>
        <w:ind w:right="-1"/>
        <w:jc w:val="both"/>
        <w:rPr>
          <w:sz w:val="28"/>
          <w:szCs w:val="28"/>
        </w:rPr>
      </w:pPr>
      <w:r w:rsidRPr="00A267DC">
        <w:rPr>
          <w:sz w:val="28"/>
          <w:szCs w:val="28"/>
        </w:rPr>
        <w:t>Н</w:t>
      </w:r>
      <w:r w:rsidR="00C60BEE" w:rsidRPr="00A267DC">
        <w:rPr>
          <w:sz w:val="28"/>
          <w:szCs w:val="28"/>
        </w:rPr>
        <w:t xml:space="preserve">ачальник </w:t>
      </w:r>
      <w:r w:rsidR="00D210A1" w:rsidRPr="00A267DC">
        <w:rPr>
          <w:sz w:val="28"/>
          <w:szCs w:val="28"/>
        </w:rPr>
        <w:t>юридического отдела</w:t>
      </w:r>
      <w:r w:rsidR="00C60BEE" w:rsidRPr="00A267DC">
        <w:rPr>
          <w:sz w:val="28"/>
          <w:szCs w:val="28"/>
        </w:rPr>
        <w:t xml:space="preserve"> </w:t>
      </w:r>
    </w:p>
    <w:p w:rsidR="00D210A1" w:rsidRPr="00A267DC" w:rsidRDefault="00D210A1" w:rsidP="00E71BFF">
      <w:pPr>
        <w:ind w:right="-1"/>
        <w:jc w:val="both"/>
        <w:rPr>
          <w:sz w:val="28"/>
          <w:szCs w:val="28"/>
        </w:rPr>
      </w:pPr>
      <w:r w:rsidRPr="00A267DC">
        <w:rPr>
          <w:sz w:val="28"/>
          <w:szCs w:val="28"/>
        </w:rPr>
        <w:t>администрации муниципального</w:t>
      </w:r>
    </w:p>
    <w:p w:rsidR="00102CFF" w:rsidRPr="00A267DC" w:rsidRDefault="00D210A1" w:rsidP="00E71BFF">
      <w:pPr>
        <w:ind w:right="-1"/>
        <w:jc w:val="both"/>
        <w:rPr>
          <w:sz w:val="28"/>
          <w:szCs w:val="28"/>
        </w:rPr>
      </w:pPr>
      <w:r w:rsidRPr="00A267DC">
        <w:rPr>
          <w:sz w:val="28"/>
          <w:szCs w:val="28"/>
        </w:rPr>
        <w:t>образования Тимашевский район</w:t>
      </w:r>
      <w:r w:rsidR="006B2AC6" w:rsidRPr="00A267DC">
        <w:rPr>
          <w:sz w:val="28"/>
          <w:szCs w:val="28"/>
        </w:rPr>
        <w:tab/>
      </w:r>
      <w:r w:rsidR="00735B3E" w:rsidRPr="00A267DC">
        <w:rPr>
          <w:sz w:val="28"/>
          <w:szCs w:val="28"/>
        </w:rPr>
        <w:tab/>
      </w:r>
      <w:r w:rsidR="00BA3441" w:rsidRPr="00A267DC">
        <w:rPr>
          <w:sz w:val="28"/>
          <w:szCs w:val="28"/>
        </w:rPr>
        <w:t xml:space="preserve">   </w:t>
      </w:r>
      <w:r w:rsidR="009E2347" w:rsidRPr="00A267DC">
        <w:rPr>
          <w:sz w:val="28"/>
          <w:szCs w:val="28"/>
        </w:rPr>
        <w:t xml:space="preserve">    </w:t>
      </w:r>
      <w:r w:rsidR="00BA3441" w:rsidRPr="00A267DC">
        <w:rPr>
          <w:sz w:val="28"/>
          <w:szCs w:val="28"/>
        </w:rPr>
        <w:t xml:space="preserve"> </w:t>
      </w:r>
      <w:r w:rsidR="00A267DC">
        <w:rPr>
          <w:sz w:val="28"/>
          <w:szCs w:val="28"/>
        </w:rPr>
        <w:t xml:space="preserve">    </w:t>
      </w:r>
      <w:bookmarkStart w:id="0" w:name="_GoBack"/>
      <w:bookmarkEnd w:id="0"/>
      <w:r w:rsidR="001B5DF9" w:rsidRPr="00A267DC">
        <w:rPr>
          <w:sz w:val="28"/>
          <w:szCs w:val="28"/>
        </w:rPr>
        <w:t xml:space="preserve"> </w:t>
      </w:r>
      <w:r w:rsidR="00EC1305" w:rsidRPr="00A267DC">
        <w:rPr>
          <w:sz w:val="28"/>
          <w:szCs w:val="28"/>
        </w:rPr>
        <w:t xml:space="preserve">   </w:t>
      </w:r>
      <w:r w:rsidR="006B2AC6" w:rsidRPr="00A267DC">
        <w:rPr>
          <w:sz w:val="28"/>
          <w:szCs w:val="28"/>
        </w:rPr>
        <w:t xml:space="preserve">            </w:t>
      </w:r>
      <w:r w:rsidR="00EC1305" w:rsidRPr="00A267DC">
        <w:rPr>
          <w:sz w:val="28"/>
          <w:szCs w:val="28"/>
        </w:rPr>
        <w:t xml:space="preserve">       Д.И. </w:t>
      </w:r>
      <w:proofErr w:type="spellStart"/>
      <w:r w:rsidR="00EC1305" w:rsidRPr="00A267DC">
        <w:rPr>
          <w:sz w:val="28"/>
          <w:szCs w:val="28"/>
        </w:rPr>
        <w:t>Харланов</w:t>
      </w:r>
      <w:proofErr w:type="spellEnd"/>
    </w:p>
    <w:p w:rsidR="00102CFF" w:rsidRPr="00A267DC" w:rsidRDefault="00102CFF" w:rsidP="00E71BFF">
      <w:pPr>
        <w:ind w:right="-1"/>
        <w:jc w:val="both"/>
        <w:rPr>
          <w:sz w:val="28"/>
          <w:szCs w:val="28"/>
        </w:rPr>
      </w:pPr>
    </w:p>
    <w:p w:rsidR="00EC1305" w:rsidRPr="00A267DC" w:rsidRDefault="00EC1305" w:rsidP="00E71BFF">
      <w:pPr>
        <w:ind w:right="-1"/>
        <w:jc w:val="both"/>
        <w:rPr>
          <w:sz w:val="28"/>
          <w:szCs w:val="28"/>
        </w:rPr>
      </w:pPr>
    </w:p>
    <w:p w:rsidR="00EC1305" w:rsidRPr="00A267DC" w:rsidRDefault="00EC1305" w:rsidP="00E71BFF">
      <w:pPr>
        <w:ind w:right="-1"/>
        <w:jc w:val="both"/>
        <w:rPr>
          <w:sz w:val="28"/>
          <w:szCs w:val="28"/>
        </w:rPr>
      </w:pPr>
    </w:p>
    <w:p w:rsidR="005A7077" w:rsidRPr="00A267DC" w:rsidRDefault="006016FD" w:rsidP="00E71BFF">
      <w:pPr>
        <w:ind w:right="-1"/>
        <w:jc w:val="both"/>
        <w:rPr>
          <w:sz w:val="28"/>
          <w:szCs w:val="28"/>
        </w:rPr>
      </w:pPr>
      <w:r w:rsidRPr="00A267DC">
        <w:rPr>
          <w:sz w:val="28"/>
          <w:szCs w:val="28"/>
        </w:rPr>
        <w:t>13.09</w:t>
      </w:r>
      <w:r w:rsidR="00527CD0" w:rsidRPr="00A267DC">
        <w:rPr>
          <w:sz w:val="28"/>
          <w:szCs w:val="28"/>
        </w:rPr>
        <w:t>.</w:t>
      </w:r>
      <w:r w:rsidR="006B2AC6" w:rsidRPr="00A267DC">
        <w:rPr>
          <w:sz w:val="28"/>
          <w:szCs w:val="28"/>
        </w:rPr>
        <w:t>2023</w:t>
      </w:r>
    </w:p>
    <w:sectPr w:rsidR="005A7077" w:rsidRPr="00A267DC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7DC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305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B80F5-0150-44DC-9FCC-2C83BBF7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107</cp:revision>
  <cp:lastPrinted>2023-10-12T13:41:00Z</cp:lastPrinted>
  <dcterms:created xsi:type="dcterms:W3CDTF">2016-01-28T10:51:00Z</dcterms:created>
  <dcterms:modified xsi:type="dcterms:W3CDTF">2023-10-12T13:44:00Z</dcterms:modified>
</cp:coreProperties>
</file>