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14" w:rsidRPr="00E42714" w:rsidRDefault="00E42714" w:rsidP="00E42714">
      <w:pPr>
        <w:pStyle w:val="ConsPlusNormal"/>
        <w:jc w:val="right"/>
        <w:rPr>
          <w:rFonts w:ascii="Times New Roman" w:hAnsi="Times New Roman" w:cs="Times New Roman"/>
          <w:sz w:val="28"/>
          <w:szCs w:val="28"/>
        </w:rPr>
      </w:pPr>
      <w:r w:rsidRPr="00E42714">
        <w:rPr>
          <w:rFonts w:ascii="Times New Roman" w:hAnsi="Times New Roman" w:cs="Times New Roman"/>
          <w:sz w:val="28"/>
          <w:szCs w:val="28"/>
        </w:rPr>
        <w:t>ПРОЕКТ</w:t>
      </w:r>
    </w:p>
    <w:p w:rsidR="00E42714" w:rsidRDefault="00E42714" w:rsidP="00BB2E2D">
      <w:pPr>
        <w:pStyle w:val="ConsPlusNormal"/>
        <w:jc w:val="center"/>
        <w:rPr>
          <w:rFonts w:ascii="Times New Roman" w:hAnsi="Times New Roman" w:cs="Times New Roman"/>
          <w:b/>
          <w:sz w:val="28"/>
          <w:szCs w:val="28"/>
        </w:rPr>
      </w:pPr>
    </w:p>
    <w:p w:rsidR="00053395" w:rsidRPr="00562457" w:rsidRDefault="00053395" w:rsidP="00BB2E2D">
      <w:pPr>
        <w:pStyle w:val="ConsPlusNormal"/>
        <w:jc w:val="center"/>
        <w:rPr>
          <w:rFonts w:ascii="Times New Roman" w:hAnsi="Times New Roman" w:cs="Times New Roman"/>
          <w:b/>
          <w:sz w:val="28"/>
          <w:szCs w:val="28"/>
        </w:rPr>
      </w:pPr>
      <w:r w:rsidRPr="00562457">
        <w:rPr>
          <w:rFonts w:ascii="Times New Roman" w:hAnsi="Times New Roman" w:cs="Times New Roman"/>
          <w:b/>
          <w:sz w:val="28"/>
          <w:szCs w:val="28"/>
        </w:rPr>
        <w:t>ДОГОВОР КУПЛИ-ПРОДАЖИ</w:t>
      </w:r>
      <w:r w:rsidR="00C231CE" w:rsidRPr="00562457">
        <w:rPr>
          <w:rFonts w:ascii="Times New Roman" w:hAnsi="Times New Roman" w:cs="Times New Roman"/>
          <w:b/>
          <w:sz w:val="28"/>
          <w:szCs w:val="28"/>
        </w:rPr>
        <w:t xml:space="preserve"> № </w:t>
      </w:r>
      <w:r w:rsidR="00C15B45">
        <w:rPr>
          <w:rFonts w:ascii="Times New Roman" w:hAnsi="Times New Roman" w:cs="Times New Roman"/>
          <w:b/>
          <w:sz w:val="28"/>
          <w:szCs w:val="28"/>
        </w:rPr>
        <w:t>__________</w:t>
      </w:r>
    </w:p>
    <w:p w:rsidR="001B1724" w:rsidRDefault="00764B87" w:rsidP="00BB2E2D">
      <w:pPr>
        <w:pStyle w:val="ConsPlusNormal"/>
        <w:jc w:val="center"/>
        <w:rPr>
          <w:rFonts w:ascii="Times New Roman" w:hAnsi="Times New Roman" w:cs="Times New Roman"/>
          <w:spacing w:val="-10"/>
          <w:sz w:val="28"/>
          <w:szCs w:val="28"/>
        </w:rPr>
      </w:pPr>
      <w:proofErr w:type="gramStart"/>
      <w:r w:rsidRPr="00562457">
        <w:rPr>
          <w:rFonts w:ascii="Times New Roman" w:hAnsi="Times New Roman" w:cs="Times New Roman"/>
          <w:spacing w:val="-10"/>
          <w:sz w:val="28"/>
          <w:szCs w:val="28"/>
        </w:rPr>
        <w:t>муниципального имущества</w:t>
      </w:r>
      <w:proofErr w:type="gramEnd"/>
      <w:r w:rsidR="00F077DB">
        <w:rPr>
          <w:rFonts w:ascii="Times New Roman" w:hAnsi="Times New Roman" w:cs="Times New Roman"/>
          <w:spacing w:val="-10"/>
          <w:sz w:val="28"/>
          <w:szCs w:val="28"/>
        </w:rPr>
        <w:t xml:space="preserve"> проводимого</w:t>
      </w:r>
      <w:r w:rsidRPr="00562457">
        <w:rPr>
          <w:rFonts w:ascii="Times New Roman" w:hAnsi="Times New Roman" w:cs="Times New Roman"/>
          <w:spacing w:val="-10"/>
          <w:sz w:val="28"/>
          <w:szCs w:val="28"/>
        </w:rPr>
        <w:t xml:space="preserve"> </w:t>
      </w:r>
      <w:r w:rsidR="00C57160" w:rsidRPr="00562457">
        <w:rPr>
          <w:rFonts w:ascii="Times New Roman" w:hAnsi="Times New Roman" w:cs="Times New Roman"/>
          <w:spacing w:val="-10"/>
          <w:sz w:val="28"/>
          <w:szCs w:val="28"/>
        </w:rPr>
        <w:t xml:space="preserve">по результатам </w:t>
      </w:r>
      <w:r w:rsidRPr="00562457">
        <w:rPr>
          <w:rFonts w:ascii="Times New Roman" w:hAnsi="Times New Roman" w:cs="Times New Roman"/>
          <w:spacing w:val="-10"/>
          <w:sz w:val="28"/>
          <w:szCs w:val="28"/>
        </w:rPr>
        <w:t xml:space="preserve"> </w:t>
      </w:r>
    </w:p>
    <w:p w:rsidR="00764B87" w:rsidRPr="00562457" w:rsidRDefault="00764B87" w:rsidP="00BB2E2D">
      <w:pPr>
        <w:pStyle w:val="ConsPlusNormal"/>
        <w:jc w:val="center"/>
        <w:rPr>
          <w:rFonts w:ascii="Times New Roman" w:hAnsi="Times New Roman" w:cs="Times New Roman"/>
          <w:sz w:val="28"/>
          <w:szCs w:val="28"/>
        </w:rPr>
      </w:pPr>
      <w:r w:rsidRPr="00562457">
        <w:rPr>
          <w:rFonts w:ascii="Times New Roman" w:hAnsi="Times New Roman" w:cs="Times New Roman"/>
          <w:spacing w:val="-10"/>
          <w:sz w:val="28"/>
          <w:szCs w:val="28"/>
        </w:rPr>
        <w:t>аукцион</w:t>
      </w:r>
      <w:r w:rsidR="00C57160" w:rsidRPr="00562457">
        <w:rPr>
          <w:rFonts w:ascii="Times New Roman" w:hAnsi="Times New Roman" w:cs="Times New Roman"/>
          <w:spacing w:val="-10"/>
          <w:sz w:val="28"/>
          <w:szCs w:val="28"/>
        </w:rPr>
        <w:t>а</w:t>
      </w:r>
      <w:r w:rsidR="001B1724">
        <w:rPr>
          <w:rFonts w:ascii="Times New Roman" w:hAnsi="Times New Roman" w:cs="Times New Roman"/>
          <w:spacing w:val="-10"/>
          <w:sz w:val="28"/>
          <w:szCs w:val="28"/>
        </w:rPr>
        <w:t xml:space="preserve"> в электронной форме</w:t>
      </w:r>
    </w:p>
    <w:p w:rsidR="00053395" w:rsidRPr="00562457" w:rsidRDefault="00053395" w:rsidP="00BB2E2D">
      <w:pPr>
        <w:pStyle w:val="ConsPlusNormal"/>
        <w:jc w:val="both"/>
        <w:rPr>
          <w:rFonts w:ascii="Times New Roman" w:hAnsi="Times New Roman" w:cs="Times New Roman"/>
          <w:sz w:val="28"/>
          <w:szCs w:val="28"/>
        </w:rPr>
      </w:pPr>
    </w:p>
    <w:p w:rsidR="009D7D72" w:rsidRPr="00562457" w:rsidRDefault="009D7D72" w:rsidP="00BB2E2D">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053395" w:rsidRPr="00562457">
        <w:tc>
          <w:tcPr>
            <w:tcW w:w="4677" w:type="dxa"/>
            <w:tcBorders>
              <w:top w:val="nil"/>
              <w:left w:val="nil"/>
              <w:bottom w:val="nil"/>
              <w:right w:val="nil"/>
            </w:tcBorders>
          </w:tcPr>
          <w:p w:rsidR="00053395" w:rsidRPr="00562457" w:rsidRDefault="00053395" w:rsidP="00BB2E2D">
            <w:pPr>
              <w:pStyle w:val="ConsPlusNormal"/>
              <w:rPr>
                <w:rFonts w:ascii="Times New Roman" w:hAnsi="Times New Roman" w:cs="Times New Roman"/>
                <w:sz w:val="28"/>
                <w:szCs w:val="28"/>
              </w:rPr>
            </w:pPr>
            <w:r w:rsidRPr="00562457">
              <w:rPr>
                <w:rFonts w:ascii="Times New Roman" w:hAnsi="Times New Roman" w:cs="Times New Roman"/>
                <w:sz w:val="28"/>
                <w:szCs w:val="28"/>
              </w:rPr>
              <w:t>г. </w:t>
            </w:r>
            <w:r w:rsidR="00C231CE" w:rsidRPr="00562457">
              <w:rPr>
                <w:rFonts w:ascii="Times New Roman" w:hAnsi="Times New Roman" w:cs="Times New Roman"/>
                <w:sz w:val="28"/>
                <w:szCs w:val="28"/>
              </w:rPr>
              <w:t>Тимашевск</w:t>
            </w:r>
          </w:p>
        </w:tc>
        <w:tc>
          <w:tcPr>
            <w:tcW w:w="4677" w:type="dxa"/>
            <w:tcBorders>
              <w:top w:val="nil"/>
              <w:left w:val="nil"/>
              <w:bottom w:val="nil"/>
              <w:right w:val="nil"/>
            </w:tcBorders>
          </w:tcPr>
          <w:p w:rsidR="00053395" w:rsidRPr="00562457" w:rsidRDefault="00C231CE" w:rsidP="005753FD">
            <w:pPr>
              <w:pStyle w:val="ConsPlusNormal"/>
              <w:jc w:val="right"/>
              <w:rPr>
                <w:rFonts w:ascii="Times New Roman" w:hAnsi="Times New Roman" w:cs="Times New Roman"/>
                <w:sz w:val="28"/>
                <w:szCs w:val="28"/>
              </w:rPr>
            </w:pPr>
            <w:r w:rsidRPr="00562457">
              <w:rPr>
                <w:rFonts w:ascii="Times New Roman" w:hAnsi="Times New Roman" w:cs="Times New Roman"/>
                <w:sz w:val="28"/>
                <w:szCs w:val="28"/>
              </w:rPr>
              <w:t>«</w:t>
            </w:r>
            <w:r w:rsidR="00C15B45">
              <w:rPr>
                <w:rFonts w:ascii="Times New Roman" w:hAnsi="Times New Roman" w:cs="Times New Roman"/>
                <w:sz w:val="28"/>
                <w:szCs w:val="28"/>
              </w:rPr>
              <w:t>______</w:t>
            </w:r>
            <w:r w:rsidR="00764B87" w:rsidRPr="00562457">
              <w:rPr>
                <w:rFonts w:ascii="Times New Roman" w:hAnsi="Times New Roman" w:cs="Times New Roman"/>
                <w:sz w:val="28"/>
                <w:szCs w:val="28"/>
              </w:rPr>
              <w:t>»</w:t>
            </w:r>
            <w:r w:rsidR="00053395" w:rsidRPr="00562457">
              <w:rPr>
                <w:rFonts w:ascii="Times New Roman" w:hAnsi="Times New Roman" w:cs="Times New Roman"/>
                <w:sz w:val="28"/>
                <w:szCs w:val="28"/>
              </w:rPr>
              <w:t> </w:t>
            </w:r>
            <w:r w:rsidR="00C15B45">
              <w:rPr>
                <w:rFonts w:ascii="Times New Roman" w:hAnsi="Times New Roman" w:cs="Times New Roman"/>
                <w:sz w:val="28"/>
                <w:szCs w:val="28"/>
              </w:rPr>
              <w:t xml:space="preserve">_________ </w:t>
            </w:r>
            <w:r w:rsidR="004B7C61">
              <w:rPr>
                <w:rFonts w:ascii="Times New Roman" w:hAnsi="Times New Roman" w:cs="Times New Roman"/>
                <w:sz w:val="28"/>
                <w:szCs w:val="28"/>
              </w:rPr>
              <w:t>20___</w:t>
            </w:r>
            <w:r w:rsidR="00053395" w:rsidRPr="00562457">
              <w:rPr>
                <w:rFonts w:ascii="Times New Roman" w:hAnsi="Times New Roman" w:cs="Times New Roman"/>
                <w:sz w:val="28"/>
                <w:szCs w:val="28"/>
              </w:rPr>
              <w:t> г.</w:t>
            </w:r>
          </w:p>
        </w:tc>
      </w:tr>
    </w:tbl>
    <w:p w:rsidR="005E14F8" w:rsidRDefault="005E14F8" w:rsidP="00BB2E2D">
      <w:pPr>
        <w:pStyle w:val="ConsPlusNormal"/>
        <w:ind w:firstLine="709"/>
        <w:jc w:val="both"/>
        <w:outlineLvl w:val="0"/>
        <w:rPr>
          <w:rFonts w:ascii="Times New Roman" w:hAnsi="Times New Roman" w:cs="Times New Roman"/>
          <w:sz w:val="24"/>
          <w:szCs w:val="24"/>
        </w:rPr>
      </w:pPr>
    </w:p>
    <w:p w:rsidR="007B05A3" w:rsidRPr="001C34FE" w:rsidRDefault="00701527" w:rsidP="00BB2E2D">
      <w:pPr>
        <w:pStyle w:val="ConsPlusNormal"/>
        <w:ind w:firstLine="709"/>
        <w:jc w:val="both"/>
        <w:outlineLvl w:val="0"/>
        <w:rPr>
          <w:rFonts w:ascii="Times New Roman" w:hAnsi="Times New Roman" w:cs="Times New Roman"/>
          <w:sz w:val="28"/>
          <w:szCs w:val="28"/>
        </w:rPr>
      </w:pPr>
      <w:r w:rsidRPr="005E14F8">
        <w:rPr>
          <w:rFonts w:ascii="Times New Roman" w:hAnsi="Times New Roman" w:cs="Times New Roman"/>
          <w:sz w:val="28"/>
          <w:szCs w:val="28"/>
        </w:rPr>
        <w:t>Администрация муниципального образования Тимашевский</w:t>
      </w:r>
      <w:r w:rsidR="00F077DB">
        <w:rPr>
          <w:rFonts w:ascii="Times New Roman" w:hAnsi="Times New Roman" w:cs="Times New Roman"/>
          <w:sz w:val="28"/>
          <w:szCs w:val="28"/>
        </w:rPr>
        <w:t xml:space="preserve"> муниципальный</w:t>
      </w:r>
      <w:r w:rsidRPr="005E14F8">
        <w:rPr>
          <w:rFonts w:ascii="Times New Roman" w:hAnsi="Times New Roman" w:cs="Times New Roman"/>
          <w:sz w:val="28"/>
          <w:szCs w:val="28"/>
        </w:rPr>
        <w:t xml:space="preserve"> район</w:t>
      </w:r>
      <w:r w:rsidR="00F077DB">
        <w:rPr>
          <w:rFonts w:ascii="Times New Roman" w:hAnsi="Times New Roman" w:cs="Times New Roman"/>
          <w:sz w:val="28"/>
          <w:szCs w:val="28"/>
        </w:rPr>
        <w:t xml:space="preserve"> Краснодарского края</w:t>
      </w:r>
      <w:r w:rsidRPr="005E14F8">
        <w:rPr>
          <w:rFonts w:ascii="Times New Roman" w:hAnsi="Times New Roman" w:cs="Times New Roman"/>
          <w:sz w:val="28"/>
          <w:szCs w:val="28"/>
        </w:rPr>
        <w:t>, именуем___ в</w:t>
      </w:r>
      <w:r w:rsidRPr="00DE0442">
        <w:rPr>
          <w:rFonts w:ascii="Times New Roman" w:hAnsi="Times New Roman" w:cs="Times New Roman"/>
          <w:sz w:val="24"/>
          <w:szCs w:val="24"/>
        </w:rPr>
        <w:t xml:space="preserve"> </w:t>
      </w:r>
      <w:r w:rsidRPr="005E14F8">
        <w:rPr>
          <w:rFonts w:ascii="Times New Roman" w:hAnsi="Times New Roman" w:cs="Times New Roman"/>
          <w:sz w:val="28"/>
          <w:szCs w:val="28"/>
        </w:rPr>
        <w:t xml:space="preserve">дальнейшем «Продавец», в лице __________, </w:t>
      </w:r>
      <w:proofErr w:type="spellStart"/>
      <w:r w:rsidRPr="005E14F8">
        <w:rPr>
          <w:rFonts w:ascii="Times New Roman" w:hAnsi="Times New Roman" w:cs="Times New Roman"/>
          <w:sz w:val="28"/>
          <w:szCs w:val="28"/>
        </w:rPr>
        <w:t>действующ</w:t>
      </w:r>
      <w:proofErr w:type="spellEnd"/>
      <w:r w:rsidRPr="005E14F8">
        <w:rPr>
          <w:rFonts w:ascii="Times New Roman" w:hAnsi="Times New Roman" w:cs="Times New Roman"/>
          <w:sz w:val="28"/>
          <w:szCs w:val="28"/>
        </w:rPr>
        <w:t xml:space="preserve">___ на основании ____________, с одной стороны, и ______________, именуем__ в дальнейшем «Покупатель», в лице ____________, </w:t>
      </w:r>
      <w:proofErr w:type="spellStart"/>
      <w:r w:rsidRPr="005E14F8">
        <w:rPr>
          <w:rFonts w:ascii="Times New Roman" w:hAnsi="Times New Roman" w:cs="Times New Roman"/>
          <w:sz w:val="28"/>
          <w:szCs w:val="28"/>
        </w:rPr>
        <w:t>действующ</w:t>
      </w:r>
      <w:proofErr w:type="spellEnd"/>
      <w:r w:rsidRPr="005E14F8">
        <w:rPr>
          <w:rFonts w:ascii="Times New Roman" w:hAnsi="Times New Roman" w:cs="Times New Roman"/>
          <w:sz w:val="28"/>
          <w:szCs w:val="28"/>
        </w:rPr>
        <w:t xml:space="preserve">___ на основании ________ (физ. лицо: __ число ____месяц____ год рож., место рождения: ____, паспорт серия___ № ____, выдан ______, код подразделения ____, </w:t>
      </w:r>
      <w:proofErr w:type="spellStart"/>
      <w:r w:rsidRPr="005E14F8">
        <w:rPr>
          <w:rFonts w:ascii="Times New Roman" w:hAnsi="Times New Roman" w:cs="Times New Roman"/>
          <w:sz w:val="28"/>
          <w:szCs w:val="28"/>
        </w:rPr>
        <w:t>проживающ</w:t>
      </w:r>
      <w:proofErr w:type="spellEnd"/>
      <w:r w:rsidRPr="005E14F8">
        <w:rPr>
          <w:rFonts w:ascii="Times New Roman" w:hAnsi="Times New Roman" w:cs="Times New Roman"/>
          <w:sz w:val="28"/>
          <w:szCs w:val="28"/>
        </w:rPr>
        <w:t xml:space="preserve">__ по адресу: _______), с другой стороны, именуемые вместе «Стороны», а по отдельности «Сторона», руководствуясь Федеральным законом </w:t>
      </w:r>
      <w:r w:rsidRPr="005E14F8">
        <w:rPr>
          <w:rFonts w:ascii="Times New Roman" w:hAnsi="Times New Roman" w:cs="Times New Roman"/>
          <w:bCs/>
          <w:color w:val="000000"/>
          <w:sz w:val="28"/>
          <w:szCs w:val="28"/>
          <w:shd w:val="clear" w:color="auto" w:fill="FFFFFF"/>
        </w:rPr>
        <w:t>от</w:t>
      </w:r>
      <w:r w:rsidRPr="005E14F8">
        <w:rPr>
          <w:rFonts w:ascii="Times New Roman" w:hAnsi="Times New Roman" w:cs="Times New Roman"/>
          <w:b/>
          <w:bCs/>
          <w:color w:val="000000"/>
          <w:sz w:val="28"/>
          <w:szCs w:val="28"/>
          <w:shd w:val="clear" w:color="auto" w:fill="FFFFFF"/>
        </w:rPr>
        <w:t xml:space="preserve"> </w:t>
      </w:r>
      <w:r w:rsidRPr="005E14F8">
        <w:rPr>
          <w:rFonts w:ascii="Times New Roman" w:hAnsi="Times New Roman" w:cs="Times New Roman"/>
          <w:sz w:val="28"/>
          <w:szCs w:val="28"/>
        </w:rPr>
        <w:t xml:space="preserve">21 декабря 2001 г. № 178-ФЗ «О приватизации государственного и муниципального имущества», </w:t>
      </w:r>
      <w:r w:rsidRPr="005E14F8">
        <w:rPr>
          <w:rFonts w:ascii="Times New Roman" w:hAnsi="Times New Roman" w:cs="Times New Roman"/>
          <w:bCs/>
          <w:sz w:val="28"/>
          <w:szCs w:val="28"/>
        </w:rPr>
        <w:t>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r w:rsidR="005E14F8" w:rsidRPr="005E14F8">
        <w:rPr>
          <w:rFonts w:ascii="Times New Roman" w:hAnsi="Times New Roman" w:cs="Times New Roman"/>
          <w:bCs/>
          <w:sz w:val="28"/>
          <w:szCs w:val="28"/>
        </w:rPr>
        <w:t xml:space="preserve">, </w:t>
      </w:r>
      <w:r w:rsidR="007B05A3" w:rsidRPr="00AB6A53">
        <w:rPr>
          <w:rFonts w:ascii="Times New Roman" w:hAnsi="Times New Roman" w:cs="Times New Roman"/>
          <w:bCs/>
          <w:sz w:val="28"/>
          <w:szCs w:val="28"/>
        </w:rPr>
        <w:t xml:space="preserve">на основании протокола </w:t>
      </w:r>
      <w:r w:rsidR="007B05A3" w:rsidRPr="00AB6A53">
        <w:rPr>
          <w:rFonts w:ascii="Times New Roman" w:hAnsi="Times New Roman" w:cs="Times New Roman"/>
          <w:sz w:val="28"/>
          <w:szCs w:val="28"/>
        </w:rPr>
        <w:t xml:space="preserve">комиссии по продаже муниципального имущества муниципального образования </w:t>
      </w:r>
      <w:r w:rsidR="00F077DB" w:rsidRPr="005E14F8">
        <w:rPr>
          <w:rFonts w:ascii="Times New Roman" w:hAnsi="Times New Roman" w:cs="Times New Roman"/>
          <w:sz w:val="28"/>
          <w:szCs w:val="28"/>
        </w:rPr>
        <w:t>Тимашевский</w:t>
      </w:r>
      <w:r w:rsidR="00F077DB">
        <w:rPr>
          <w:rFonts w:ascii="Times New Roman" w:hAnsi="Times New Roman" w:cs="Times New Roman"/>
          <w:sz w:val="28"/>
          <w:szCs w:val="28"/>
        </w:rPr>
        <w:t xml:space="preserve"> муниципальный</w:t>
      </w:r>
      <w:r w:rsidR="00F077DB" w:rsidRPr="005E14F8">
        <w:rPr>
          <w:rFonts w:ascii="Times New Roman" w:hAnsi="Times New Roman" w:cs="Times New Roman"/>
          <w:sz w:val="28"/>
          <w:szCs w:val="28"/>
        </w:rPr>
        <w:t xml:space="preserve"> район</w:t>
      </w:r>
      <w:r w:rsidR="00F077DB">
        <w:rPr>
          <w:rFonts w:ascii="Times New Roman" w:hAnsi="Times New Roman" w:cs="Times New Roman"/>
          <w:sz w:val="28"/>
          <w:szCs w:val="28"/>
        </w:rPr>
        <w:t xml:space="preserve"> Краснодарского края</w:t>
      </w:r>
      <w:r w:rsidR="007B05A3" w:rsidRPr="00AB6A53">
        <w:rPr>
          <w:rFonts w:ascii="Times New Roman" w:hAnsi="Times New Roman" w:cs="Times New Roman"/>
          <w:color w:val="000000"/>
          <w:spacing w:val="-10"/>
          <w:sz w:val="28"/>
          <w:szCs w:val="28"/>
        </w:rPr>
        <w:t xml:space="preserve"> </w:t>
      </w:r>
      <w:r w:rsidR="007B05A3" w:rsidRPr="00AB6A53">
        <w:rPr>
          <w:rFonts w:ascii="Times New Roman" w:hAnsi="Times New Roman" w:cs="Times New Roman"/>
          <w:bCs/>
          <w:sz w:val="28"/>
          <w:szCs w:val="28"/>
        </w:rPr>
        <w:t xml:space="preserve">от </w:t>
      </w:r>
      <w:r w:rsidR="007B05A3">
        <w:rPr>
          <w:rFonts w:ascii="Times New Roman" w:hAnsi="Times New Roman" w:cs="Times New Roman"/>
          <w:bCs/>
          <w:sz w:val="28"/>
          <w:szCs w:val="28"/>
        </w:rPr>
        <w:t>____________</w:t>
      </w:r>
      <w:r w:rsidR="007B05A3" w:rsidRPr="00AB6A53">
        <w:rPr>
          <w:rFonts w:ascii="Times New Roman" w:hAnsi="Times New Roman" w:cs="Times New Roman"/>
          <w:bCs/>
          <w:sz w:val="28"/>
          <w:szCs w:val="28"/>
        </w:rPr>
        <w:t xml:space="preserve"> г. № </w:t>
      </w:r>
      <w:r w:rsidR="007B05A3">
        <w:rPr>
          <w:rFonts w:ascii="Times New Roman" w:hAnsi="Times New Roman" w:cs="Times New Roman"/>
          <w:bCs/>
          <w:sz w:val="28"/>
          <w:szCs w:val="28"/>
        </w:rPr>
        <w:t xml:space="preserve">_____, размещенного на </w:t>
      </w:r>
      <w:r w:rsidR="007B05A3" w:rsidRPr="00935FC9">
        <w:rPr>
          <w:rFonts w:ascii="Times New Roman" w:hAnsi="Times New Roman" w:cs="Times New Roman"/>
          <w:sz w:val="28"/>
          <w:szCs w:val="27"/>
        </w:rPr>
        <w:t xml:space="preserve">электронной торговой площадке в сети Интернет https://utp.sberbank-ast.ru (по извещению № </w:t>
      </w:r>
      <w:r w:rsidR="007B05A3">
        <w:rPr>
          <w:rFonts w:ascii="Times New Roman" w:hAnsi="Times New Roman" w:cs="Times New Roman"/>
          <w:sz w:val="28"/>
          <w:szCs w:val="27"/>
        </w:rPr>
        <w:t>_________</w:t>
      </w:r>
      <w:r w:rsidR="007B05A3" w:rsidRPr="00935FC9">
        <w:rPr>
          <w:rFonts w:ascii="Times New Roman" w:hAnsi="Times New Roman" w:cs="Times New Roman"/>
          <w:sz w:val="28"/>
          <w:szCs w:val="27"/>
        </w:rPr>
        <w:t>)</w:t>
      </w:r>
      <w:r w:rsidR="007B05A3" w:rsidRPr="00AB6A53">
        <w:rPr>
          <w:rFonts w:ascii="Times New Roman" w:hAnsi="Times New Roman" w:cs="Times New Roman"/>
          <w:bCs/>
          <w:sz w:val="28"/>
          <w:szCs w:val="28"/>
        </w:rPr>
        <w:t xml:space="preserve">, </w:t>
      </w:r>
      <w:r w:rsidR="007B05A3" w:rsidRPr="00AB6A53">
        <w:rPr>
          <w:rFonts w:ascii="Times New Roman" w:hAnsi="Times New Roman" w:cs="Times New Roman"/>
          <w:sz w:val="28"/>
          <w:szCs w:val="28"/>
        </w:rPr>
        <w:t>заключили настоящий договор (далее - Договор) о нижеследующем.</w:t>
      </w:r>
    </w:p>
    <w:p w:rsidR="007B05A3" w:rsidRDefault="007B05A3" w:rsidP="00BB2E2D">
      <w:pPr>
        <w:pStyle w:val="ConsPlusNormal"/>
        <w:ind w:firstLine="709"/>
        <w:jc w:val="both"/>
        <w:outlineLvl w:val="0"/>
        <w:rPr>
          <w:rFonts w:ascii="Times New Roman" w:hAnsi="Times New Roman" w:cs="Times New Roman"/>
          <w:bCs/>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1. ПРЕДМЕТ ДОГОВОРА</w:t>
      </w:r>
    </w:p>
    <w:p w:rsidR="00053395" w:rsidRPr="00562457" w:rsidRDefault="00053395" w:rsidP="00BB2E2D">
      <w:pPr>
        <w:pStyle w:val="ConsPlusNormal"/>
        <w:jc w:val="both"/>
        <w:rPr>
          <w:rFonts w:ascii="Times New Roman" w:hAnsi="Times New Roman" w:cs="Times New Roman"/>
          <w:sz w:val="28"/>
          <w:szCs w:val="28"/>
        </w:rPr>
      </w:pPr>
    </w:p>
    <w:p w:rsidR="00362613" w:rsidRPr="00362613" w:rsidRDefault="00053395" w:rsidP="00316EDC">
      <w:pPr>
        <w:tabs>
          <w:tab w:val="center" w:pos="5076"/>
        </w:tabs>
        <w:spacing w:after="0" w:line="240" w:lineRule="auto"/>
        <w:ind w:firstLine="567"/>
        <w:jc w:val="both"/>
        <w:outlineLvl w:val="0"/>
        <w:rPr>
          <w:rFonts w:ascii="Times New Roman" w:hAnsi="Times New Roman"/>
          <w:sz w:val="28"/>
          <w:szCs w:val="28"/>
        </w:rPr>
      </w:pPr>
      <w:r w:rsidRPr="00562457">
        <w:rPr>
          <w:rFonts w:ascii="Times New Roman" w:hAnsi="Times New Roman"/>
          <w:sz w:val="28"/>
          <w:szCs w:val="28"/>
        </w:rPr>
        <w:t>1.1. Продавец обязуется передать в собственность Покупателя, а Покупатель - принять и оплатить движимое имущество</w:t>
      </w:r>
      <w:r w:rsidR="00662C96" w:rsidRPr="00562457">
        <w:rPr>
          <w:rFonts w:ascii="Times New Roman" w:hAnsi="Times New Roman"/>
          <w:sz w:val="28"/>
          <w:szCs w:val="28"/>
        </w:rPr>
        <w:t>:</w:t>
      </w:r>
      <w:r w:rsidRPr="00562457">
        <w:rPr>
          <w:rFonts w:ascii="Times New Roman" w:hAnsi="Times New Roman"/>
          <w:sz w:val="28"/>
          <w:szCs w:val="28"/>
        </w:rPr>
        <w:t xml:space="preserve"> </w:t>
      </w:r>
      <w:r w:rsidR="00316EDC">
        <w:rPr>
          <w:rFonts w:ascii="Times New Roman" w:hAnsi="Times New Roman"/>
          <w:sz w:val="28"/>
          <w:szCs w:val="28"/>
        </w:rPr>
        <w:t>а</w:t>
      </w:r>
      <w:r w:rsidR="00316EDC" w:rsidRPr="00316EDC">
        <w:rPr>
          <w:rFonts w:ascii="Times New Roman" w:hAnsi="Times New Roman"/>
          <w:sz w:val="28"/>
          <w:szCs w:val="28"/>
        </w:rPr>
        <w:t>втомобиль марки, модель ПАЗ 32053-70, идентификационный номер (</w:t>
      </w:r>
      <w:r w:rsidR="00316EDC" w:rsidRPr="00316EDC">
        <w:rPr>
          <w:rFonts w:ascii="Times New Roman" w:hAnsi="Times New Roman"/>
          <w:sz w:val="28"/>
          <w:szCs w:val="28"/>
          <w:lang w:val="en-US"/>
        </w:rPr>
        <w:t>VIN</w:t>
      </w:r>
      <w:r w:rsidR="00316EDC" w:rsidRPr="00316EDC">
        <w:rPr>
          <w:rFonts w:ascii="Times New Roman" w:hAnsi="Times New Roman"/>
          <w:sz w:val="28"/>
          <w:szCs w:val="28"/>
        </w:rPr>
        <w:t>) Х1М3205ЕХ70006608, тип ТС – автобус, года выпуска 2007,</w:t>
      </w:r>
      <w:r w:rsidR="00316EDC" w:rsidRPr="00316EDC">
        <w:rPr>
          <w:rFonts w:ascii="Times New Roman" w:hAnsi="Times New Roman"/>
          <w:bCs/>
          <w:sz w:val="28"/>
          <w:szCs w:val="28"/>
        </w:rPr>
        <w:t xml:space="preserve"> категория ТС – </w:t>
      </w:r>
      <w:r w:rsidR="00316EDC" w:rsidRPr="00316EDC">
        <w:rPr>
          <w:rFonts w:ascii="Times New Roman" w:hAnsi="Times New Roman"/>
          <w:bCs/>
          <w:sz w:val="28"/>
          <w:szCs w:val="28"/>
          <w:lang w:val="en-US"/>
        </w:rPr>
        <w:t>D</w:t>
      </w:r>
      <w:r w:rsidR="00316EDC" w:rsidRPr="00316EDC">
        <w:rPr>
          <w:rFonts w:ascii="Times New Roman" w:hAnsi="Times New Roman"/>
          <w:bCs/>
          <w:sz w:val="28"/>
          <w:szCs w:val="28"/>
        </w:rPr>
        <w:t>/</w:t>
      </w:r>
      <w:r w:rsidR="00316EDC" w:rsidRPr="00316EDC">
        <w:rPr>
          <w:rFonts w:ascii="Times New Roman" w:hAnsi="Times New Roman"/>
          <w:bCs/>
          <w:sz w:val="28"/>
          <w:szCs w:val="28"/>
          <w:lang w:val="en-US"/>
        </w:rPr>
        <w:t>M</w:t>
      </w:r>
      <w:r w:rsidR="00316EDC" w:rsidRPr="00316EDC">
        <w:rPr>
          <w:rFonts w:ascii="Times New Roman" w:hAnsi="Times New Roman"/>
          <w:bCs/>
          <w:sz w:val="28"/>
          <w:szCs w:val="28"/>
        </w:rPr>
        <w:t>3,</w:t>
      </w:r>
      <w:r w:rsidR="00316EDC" w:rsidRPr="00316EDC">
        <w:rPr>
          <w:rFonts w:ascii="Times New Roman" w:hAnsi="Times New Roman"/>
          <w:sz w:val="28"/>
          <w:szCs w:val="28"/>
        </w:rPr>
        <w:t xml:space="preserve"> модель, № двигателя 523400 71012102, шасси (рама) отсутствует, кузов (кабина, прицеп) Х1М3205ЕХ70006608, цвет кузова желтый,</w:t>
      </w:r>
      <w:r w:rsidR="00316EDC" w:rsidRPr="00316EDC">
        <w:rPr>
          <w:rFonts w:ascii="Times New Roman" w:hAnsi="Times New Roman"/>
          <w:bCs/>
          <w:sz w:val="28"/>
          <w:szCs w:val="28"/>
        </w:rPr>
        <w:t xml:space="preserve"> мощность двигателя </w:t>
      </w:r>
      <w:proofErr w:type="spellStart"/>
      <w:r w:rsidR="00316EDC" w:rsidRPr="00316EDC">
        <w:rPr>
          <w:rFonts w:ascii="Times New Roman" w:hAnsi="Times New Roman"/>
          <w:bCs/>
          <w:sz w:val="28"/>
          <w:szCs w:val="28"/>
        </w:rPr>
        <w:t>л.с</w:t>
      </w:r>
      <w:proofErr w:type="spellEnd"/>
      <w:r w:rsidR="00316EDC" w:rsidRPr="00316EDC">
        <w:rPr>
          <w:rFonts w:ascii="Times New Roman" w:hAnsi="Times New Roman"/>
          <w:bCs/>
          <w:sz w:val="28"/>
          <w:szCs w:val="28"/>
        </w:rPr>
        <w:t>. (кВт) 131 (96.4), рабочий объем двигателя, куб. см</w:t>
      </w:r>
      <w:r w:rsidR="00316EDC" w:rsidRPr="00316EDC">
        <w:rPr>
          <w:rFonts w:ascii="Times New Roman" w:hAnsi="Times New Roman"/>
          <w:bCs/>
          <w:sz w:val="28"/>
          <w:szCs w:val="28"/>
          <w:vertAlign w:val="superscript"/>
        </w:rPr>
        <w:t xml:space="preserve"> </w:t>
      </w:r>
      <w:r w:rsidR="00316EDC" w:rsidRPr="00316EDC">
        <w:rPr>
          <w:rFonts w:ascii="Times New Roman" w:hAnsi="Times New Roman"/>
          <w:bCs/>
          <w:sz w:val="28"/>
          <w:szCs w:val="28"/>
        </w:rPr>
        <w:t xml:space="preserve">– 4670, техническая допустимая максимальная масса 6180 кг, масса в снаряженном состоянии 5090 кг, </w:t>
      </w:r>
      <w:r w:rsidR="00316EDC" w:rsidRPr="00316EDC">
        <w:rPr>
          <w:rFonts w:ascii="Times New Roman" w:hAnsi="Times New Roman"/>
          <w:sz w:val="28"/>
          <w:szCs w:val="28"/>
        </w:rPr>
        <w:t>регистрационный номер О196РХ93, паспорт ТС 52 МО 322028 от 21 августа 2007 г., свидетельство о регистрации ТС 99 25 064370 от 28 января 2021 г.</w:t>
      </w:r>
      <w:r w:rsidR="00316EDC">
        <w:rPr>
          <w:rFonts w:ascii="Times New Roman" w:hAnsi="Times New Roman"/>
          <w:sz w:val="28"/>
          <w:szCs w:val="28"/>
        </w:rPr>
        <w:t xml:space="preserve">, </w:t>
      </w:r>
      <w:r w:rsidR="00B847AC">
        <w:rPr>
          <w:rFonts w:ascii="Times New Roman" w:hAnsi="Times New Roman"/>
          <w:sz w:val="28"/>
          <w:szCs w:val="28"/>
        </w:rPr>
        <w:t>именуемо</w:t>
      </w:r>
      <w:r w:rsidR="00A15598">
        <w:rPr>
          <w:rFonts w:ascii="Times New Roman" w:hAnsi="Times New Roman"/>
          <w:sz w:val="28"/>
          <w:szCs w:val="28"/>
        </w:rPr>
        <w:t>е</w:t>
      </w:r>
      <w:r w:rsidR="00A7522E">
        <w:rPr>
          <w:rFonts w:ascii="Times New Roman" w:hAnsi="Times New Roman"/>
          <w:sz w:val="28"/>
          <w:szCs w:val="28"/>
        </w:rPr>
        <w:t xml:space="preserve"> (далее - имущество)</w:t>
      </w:r>
      <w:r w:rsidR="00ED27AD" w:rsidRPr="00ED27AD">
        <w:rPr>
          <w:rFonts w:ascii="Times New Roman" w:hAnsi="Times New Roman"/>
          <w:sz w:val="28"/>
          <w:szCs w:val="28"/>
        </w:rPr>
        <w:t>.</w:t>
      </w:r>
    </w:p>
    <w:p w:rsidR="007F3A28" w:rsidRPr="00562457" w:rsidRDefault="00053395" w:rsidP="00BB2E2D">
      <w:pPr>
        <w:tabs>
          <w:tab w:val="center" w:pos="5076"/>
        </w:tabs>
        <w:spacing w:after="0" w:line="240" w:lineRule="auto"/>
        <w:ind w:firstLine="567"/>
        <w:jc w:val="both"/>
        <w:outlineLvl w:val="0"/>
        <w:rPr>
          <w:rFonts w:ascii="Times New Roman" w:hAnsi="Times New Roman"/>
          <w:bCs/>
          <w:sz w:val="28"/>
          <w:szCs w:val="28"/>
        </w:rPr>
      </w:pPr>
      <w:r w:rsidRPr="00562457">
        <w:rPr>
          <w:rFonts w:ascii="Times New Roman" w:hAnsi="Times New Roman"/>
          <w:sz w:val="28"/>
          <w:szCs w:val="28"/>
        </w:rPr>
        <w:t xml:space="preserve">1.2. </w:t>
      </w:r>
      <w:r w:rsidR="000E2BDD" w:rsidRPr="00562457">
        <w:rPr>
          <w:rFonts w:ascii="Times New Roman" w:hAnsi="Times New Roman"/>
          <w:sz w:val="28"/>
          <w:szCs w:val="28"/>
        </w:rPr>
        <w:t>Имущество</w:t>
      </w:r>
      <w:r w:rsidRPr="00562457">
        <w:rPr>
          <w:rFonts w:ascii="Times New Roman" w:hAnsi="Times New Roman"/>
          <w:sz w:val="28"/>
          <w:szCs w:val="28"/>
        </w:rPr>
        <w:t xml:space="preserve"> находится в собственности Продавца</w:t>
      </w:r>
      <w:r w:rsidR="00505138" w:rsidRPr="00562457">
        <w:rPr>
          <w:rFonts w:ascii="Times New Roman" w:hAnsi="Times New Roman"/>
          <w:sz w:val="28"/>
          <w:szCs w:val="28"/>
        </w:rPr>
        <w:t>.</w:t>
      </w:r>
    </w:p>
    <w:p w:rsidR="00EB3129" w:rsidRPr="00562457" w:rsidRDefault="007F3A28" w:rsidP="00BB2E2D">
      <w:pPr>
        <w:spacing w:after="0" w:line="240" w:lineRule="auto"/>
        <w:ind w:firstLine="567"/>
        <w:jc w:val="both"/>
        <w:rPr>
          <w:rFonts w:ascii="Times New Roman" w:hAnsi="Times New Roman"/>
          <w:sz w:val="28"/>
          <w:szCs w:val="28"/>
          <w:lang w:eastAsia="ru-RU"/>
        </w:rPr>
      </w:pPr>
      <w:r w:rsidRPr="00562457">
        <w:rPr>
          <w:rFonts w:ascii="Times New Roman" w:hAnsi="Times New Roman"/>
          <w:sz w:val="28"/>
          <w:szCs w:val="28"/>
        </w:rPr>
        <w:t>1.</w:t>
      </w:r>
      <w:r w:rsidR="009F44F5" w:rsidRPr="00562457">
        <w:rPr>
          <w:rFonts w:ascii="Times New Roman" w:hAnsi="Times New Roman"/>
          <w:sz w:val="28"/>
          <w:szCs w:val="28"/>
        </w:rPr>
        <w:t>3</w:t>
      </w:r>
      <w:r w:rsidR="00053395" w:rsidRPr="00562457">
        <w:rPr>
          <w:rFonts w:ascii="Times New Roman" w:hAnsi="Times New Roman"/>
          <w:sz w:val="28"/>
          <w:szCs w:val="28"/>
        </w:rPr>
        <w:t xml:space="preserve">. Продавец гарантирует, </w:t>
      </w:r>
      <w:r w:rsidR="00EB3129" w:rsidRPr="00562457">
        <w:rPr>
          <w:rFonts w:ascii="Times New Roman" w:hAnsi="Times New Roman"/>
          <w:sz w:val="28"/>
          <w:szCs w:val="28"/>
        </w:rPr>
        <w:t xml:space="preserve">что на момент заключения Договора </w:t>
      </w:r>
      <w:r w:rsidR="000E2BDD" w:rsidRPr="00562457">
        <w:rPr>
          <w:rFonts w:ascii="Times New Roman" w:hAnsi="Times New Roman"/>
          <w:sz w:val="28"/>
          <w:szCs w:val="28"/>
        </w:rPr>
        <w:t>имущество</w:t>
      </w:r>
      <w:r w:rsidR="00EB3129" w:rsidRPr="00562457">
        <w:rPr>
          <w:rFonts w:ascii="Times New Roman" w:hAnsi="Times New Roman"/>
          <w:sz w:val="28"/>
          <w:szCs w:val="28"/>
        </w:rPr>
        <w:t xml:space="preserve"> </w:t>
      </w:r>
      <w:r w:rsidR="00EB3129" w:rsidRPr="00562457">
        <w:rPr>
          <w:rFonts w:ascii="Times New Roman" w:hAnsi="Times New Roman"/>
          <w:sz w:val="28"/>
          <w:szCs w:val="28"/>
          <w:lang w:eastAsia="ru-RU"/>
        </w:rPr>
        <w:t>никому не отчужден</w:t>
      </w:r>
      <w:r w:rsidR="000E2BDD" w:rsidRPr="00562457">
        <w:rPr>
          <w:rFonts w:ascii="Times New Roman" w:hAnsi="Times New Roman"/>
          <w:sz w:val="28"/>
          <w:szCs w:val="28"/>
          <w:lang w:eastAsia="ru-RU"/>
        </w:rPr>
        <w:t>о</w:t>
      </w:r>
      <w:r w:rsidR="00EB3129" w:rsidRPr="00562457">
        <w:rPr>
          <w:rFonts w:ascii="Times New Roman" w:hAnsi="Times New Roman"/>
          <w:sz w:val="28"/>
          <w:szCs w:val="28"/>
          <w:lang w:eastAsia="ru-RU"/>
        </w:rPr>
        <w:t>, не обещан</w:t>
      </w:r>
      <w:r w:rsidR="000E2BDD" w:rsidRPr="00562457">
        <w:rPr>
          <w:rFonts w:ascii="Times New Roman" w:hAnsi="Times New Roman"/>
          <w:sz w:val="28"/>
          <w:szCs w:val="28"/>
          <w:lang w:eastAsia="ru-RU"/>
        </w:rPr>
        <w:t>о</w:t>
      </w:r>
      <w:r w:rsidR="00EB3129" w:rsidRPr="00562457">
        <w:rPr>
          <w:rFonts w:ascii="Times New Roman" w:hAnsi="Times New Roman"/>
          <w:sz w:val="28"/>
          <w:szCs w:val="28"/>
          <w:lang w:eastAsia="ru-RU"/>
        </w:rPr>
        <w:t>, не заложен</w:t>
      </w:r>
      <w:r w:rsidR="000E2BDD" w:rsidRPr="00562457">
        <w:rPr>
          <w:rFonts w:ascii="Times New Roman" w:hAnsi="Times New Roman"/>
          <w:sz w:val="28"/>
          <w:szCs w:val="28"/>
          <w:lang w:eastAsia="ru-RU"/>
        </w:rPr>
        <w:t>о</w:t>
      </w:r>
      <w:r w:rsidR="00EB3129" w:rsidRPr="00562457">
        <w:rPr>
          <w:rFonts w:ascii="Times New Roman" w:hAnsi="Times New Roman"/>
          <w:sz w:val="28"/>
          <w:szCs w:val="28"/>
          <w:lang w:eastAsia="ru-RU"/>
        </w:rPr>
        <w:t>, под арестом и запрещением не состо</w:t>
      </w:r>
      <w:r w:rsidR="009F44F5" w:rsidRPr="00562457">
        <w:rPr>
          <w:rFonts w:ascii="Times New Roman" w:hAnsi="Times New Roman"/>
          <w:sz w:val="28"/>
          <w:szCs w:val="28"/>
          <w:lang w:eastAsia="ru-RU"/>
        </w:rPr>
        <w:t>ит</w:t>
      </w:r>
      <w:r w:rsidR="00EB3129" w:rsidRPr="00562457">
        <w:rPr>
          <w:rFonts w:ascii="Times New Roman" w:hAnsi="Times New Roman"/>
          <w:sz w:val="28"/>
          <w:szCs w:val="28"/>
          <w:lang w:eastAsia="ru-RU"/>
        </w:rPr>
        <w:t>, в доверительное управление, в качестве вклада в уставный капитал юридических лиц не передан</w:t>
      </w:r>
      <w:r w:rsidR="00A7522E">
        <w:rPr>
          <w:rFonts w:ascii="Times New Roman" w:hAnsi="Times New Roman"/>
          <w:sz w:val="28"/>
          <w:szCs w:val="28"/>
          <w:lang w:eastAsia="ru-RU"/>
        </w:rPr>
        <w:t>о</w:t>
      </w:r>
      <w:r w:rsidR="00EB3129" w:rsidRPr="00562457">
        <w:rPr>
          <w:rFonts w:ascii="Times New Roman" w:hAnsi="Times New Roman"/>
          <w:sz w:val="28"/>
          <w:szCs w:val="28"/>
          <w:lang w:eastAsia="ru-RU"/>
        </w:rPr>
        <w:t xml:space="preserve">. </w:t>
      </w: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lastRenderedPageBreak/>
        <w:t>2. ПРАВА И ОБЯЗАННОСТИ СТОРОН</w:t>
      </w:r>
    </w:p>
    <w:p w:rsidR="007F3A28"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2.1. Продавец обязан:</w:t>
      </w:r>
    </w:p>
    <w:p w:rsidR="007F3A28"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2.1.1. Подготовить </w:t>
      </w:r>
      <w:r w:rsidR="006D05E9">
        <w:rPr>
          <w:rFonts w:ascii="Times New Roman" w:hAnsi="Times New Roman" w:cs="Times New Roman"/>
          <w:sz w:val="28"/>
          <w:szCs w:val="28"/>
        </w:rPr>
        <w:t>и</w:t>
      </w:r>
      <w:r w:rsidR="003632B1" w:rsidRPr="00562457">
        <w:rPr>
          <w:rFonts w:ascii="Times New Roman" w:hAnsi="Times New Roman" w:cs="Times New Roman"/>
          <w:sz w:val="28"/>
          <w:szCs w:val="28"/>
        </w:rPr>
        <w:t>мущество</w:t>
      </w:r>
      <w:r w:rsidRPr="00562457">
        <w:rPr>
          <w:rFonts w:ascii="Times New Roman" w:hAnsi="Times New Roman" w:cs="Times New Roman"/>
          <w:sz w:val="28"/>
          <w:szCs w:val="28"/>
        </w:rPr>
        <w:t xml:space="preserve"> к передаче, включая составление </w:t>
      </w:r>
      <w:hyperlink r:id="rId8" w:history="1">
        <w:r w:rsidRPr="00562457">
          <w:rPr>
            <w:rFonts w:ascii="Times New Roman" w:hAnsi="Times New Roman" w:cs="Times New Roman"/>
            <w:sz w:val="28"/>
            <w:szCs w:val="28"/>
          </w:rPr>
          <w:t>акта</w:t>
        </w:r>
      </w:hyperlink>
      <w:r w:rsidR="00505138" w:rsidRPr="00562457">
        <w:rPr>
          <w:rFonts w:ascii="Times New Roman" w:hAnsi="Times New Roman" w:cs="Times New Roman"/>
          <w:sz w:val="28"/>
          <w:szCs w:val="28"/>
        </w:rPr>
        <w:t xml:space="preserve"> приема</w:t>
      </w:r>
      <w:r w:rsidRPr="00562457">
        <w:rPr>
          <w:rFonts w:ascii="Times New Roman" w:hAnsi="Times New Roman" w:cs="Times New Roman"/>
          <w:sz w:val="28"/>
          <w:szCs w:val="28"/>
        </w:rPr>
        <w:t>-передач</w:t>
      </w:r>
      <w:r w:rsidR="00505138" w:rsidRPr="00562457">
        <w:rPr>
          <w:rFonts w:ascii="Times New Roman" w:hAnsi="Times New Roman" w:cs="Times New Roman"/>
          <w:sz w:val="28"/>
          <w:szCs w:val="28"/>
        </w:rPr>
        <w:t>и</w:t>
      </w:r>
      <w:r w:rsidRPr="00562457">
        <w:rPr>
          <w:rFonts w:ascii="Times New Roman" w:hAnsi="Times New Roman" w:cs="Times New Roman"/>
          <w:sz w:val="28"/>
          <w:szCs w:val="28"/>
        </w:rPr>
        <w:t xml:space="preserve"> </w:t>
      </w:r>
      <w:r w:rsidR="00C951AB" w:rsidRPr="00562457">
        <w:rPr>
          <w:rFonts w:ascii="Times New Roman" w:hAnsi="Times New Roman" w:cs="Times New Roman"/>
          <w:sz w:val="28"/>
          <w:szCs w:val="28"/>
        </w:rPr>
        <w:t>имущества</w:t>
      </w:r>
      <w:r w:rsidRPr="00562457">
        <w:rPr>
          <w:rFonts w:ascii="Times New Roman" w:hAnsi="Times New Roman" w:cs="Times New Roman"/>
          <w:sz w:val="28"/>
          <w:szCs w:val="28"/>
        </w:rPr>
        <w:t xml:space="preserve"> (далее - акт приема-передачи), являющегося неотъемлемой частью Договора.</w:t>
      </w:r>
    </w:p>
    <w:p w:rsidR="006F3728"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 xml:space="preserve">2.1.2. Передать Покупателю </w:t>
      </w:r>
      <w:r w:rsidR="006D05E9">
        <w:rPr>
          <w:rFonts w:ascii="Times New Roman" w:hAnsi="Times New Roman"/>
          <w:sz w:val="28"/>
          <w:szCs w:val="28"/>
        </w:rPr>
        <w:t>и</w:t>
      </w:r>
      <w:r w:rsidR="003632B1" w:rsidRPr="00562457">
        <w:rPr>
          <w:rFonts w:ascii="Times New Roman" w:hAnsi="Times New Roman"/>
          <w:sz w:val="28"/>
          <w:szCs w:val="28"/>
        </w:rPr>
        <w:t>мущество</w:t>
      </w:r>
      <w:r w:rsidRPr="00562457">
        <w:rPr>
          <w:rFonts w:ascii="Times New Roman" w:hAnsi="Times New Roman"/>
          <w:sz w:val="28"/>
          <w:szCs w:val="28"/>
        </w:rPr>
        <w:t xml:space="preserve"> по </w:t>
      </w:r>
      <w:hyperlink r:id="rId9" w:history="1">
        <w:r w:rsidRPr="00562457">
          <w:rPr>
            <w:rFonts w:ascii="Times New Roman" w:hAnsi="Times New Roman"/>
            <w:sz w:val="28"/>
            <w:szCs w:val="28"/>
          </w:rPr>
          <w:t>акту</w:t>
        </w:r>
      </w:hyperlink>
      <w:r w:rsidR="007F3A28" w:rsidRPr="00562457">
        <w:rPr>
          <w:rFonts w:ascii="Times New Roman" w:hAnsi="Times New Roman"/>
          <w:sz w:val="28"/>
          <w:szCs w:val="28"/>
        </w:rPr>
        <w:t xml:space="preserve"> приема-передачи </w:t>
      </w:r>
      <w:r w:rsidR="006F3728" w:rsidRPr="00562457">
        <w:rPr>
          <w:rFonts w:ascii="Times New Roman" w:hAnsi="Times New Roman"/>
          <w:sz w:val="28"/>
          <w:szCs w:val="28"/>
        </w:rPr>
        <w:t xml:space="preserve">в течение </w:t>
      </w:r>
      <w:r w:rsidR="004F27FA" w:rsidRPr="00562457">
        <w:rPr>
          <w:rFonts w:ascii="Times New Roman" w:hAnsi="Times New Roman"/>
          <w:sz w:val="28"/>
          <w:szCs w:val="28"/>
        </w:rPr>
        <w:t>10</w:t>
      </w:r>
      <w:r w:rsidR="006F3728" w:rsidRPr="00562457">
        <w:rPr>
          <w:rFonts w:ascii="Times New Roman" w:hAnsi="Times New Roman"/>
          <w:sz w:val="28"/>
          <w:szCs w:val="28"/>
        </w:rPr>
        <w:t xml:space="preserve"> (</w:t>
      </w:r>
      <w:r w:rsidR="004F27FA" w:rsidRPr="00562457">
        <w:rPr>
          <w:rFonts w:ascii="Times New Roman" w:hAnsi="Times New Roman"/>
          <w:sz w:val="28"/>
          <w:szCs w:val="28"/>
        </w:rPr>
        <w:t>десяти</w:t>
      </w:r>
      <w:r w:rsidR="006F3728" w:rsidRPr="00562457">
        <w:rPr>
          <w:rFonts w:ascii="Times New Roman" w:hAnsi="Times New Roman"/>
          <w:sz w:val="28"/>
          <w:szCs w:val="28"/>
        </w:rPr>
        <w:t xml:space="preserve">) </w:t>
      </w:r>
      <w:r w:rsidR="00DF0480" w:rsidRPr="00562457">
        <w:rPr>
          <w:rFonts w:ascii="Times New Roman" w:hAnsi="Times New Roman"/>
          <w:sz w:val="28"/>
          <w:szCs w:val="28"/>
        </w:rPr>
        <w:t>рабочих</w:t>
      </w:r>
      <w:r w:rsidR="006F3728" w:rsidRPr="00562457">
        <w:rPr>
          <w:rFonts w:ascii="Times New Roman" w:hAnsi="Times New Roman"/>
          <w:sz w:val="28"/>
          <w:szCs w:val="28"/>
        </w:rPr>
        <w:t xml:space="preserve"> дней с момента его полной оплаты.</w:t>
      </w:r>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 xml:space="preserve">Обязательство Продавца передать </w:t>
      </w:r>
      <w:r w:rsidR="000E2BDD" w:rsidRPr="00562457">
        <w:rPr>
          <w:rFonts w:ascii="Times New Roman" w:hAnsi="Times New Roman"/>
          <w:sz w:val="28"/>
          <w:szCs w:val="28"/>
        </w:rPr>
        <w:t>имущество</w:t>
      </w:r>
      <w:r w:rsidRPr="00562457">
        <w:rPr>
          <w:rFonts w:ascii="Times New Roman" w:hAnsi="Times New Roman"/>
          <w:sz w:val="28"/>
          <w:szCs w:val="28"/>
        </w:rPr>
        <w:t xml:space="preserve"> Покупателю считается исполненным после передачи имущества Покупателю и подписания Сторонами </w:t>
      </w:r>
      <w:hyperlink r:id="rId10" w:history="1">
        <w:r w:rsidRPr="00562457">
          <w:rPr>
            <w:rFonts w:ascii="Times New Roman" w:hAnsi="Times New Roman"/>
            <w:sz w:val="28"/>
            <w:szCs w:val="28"/>
          </w:rPr>
          <w:t>акта</w:t>
        </w:r>
      </w:hyperlink>
      <w:r w:rsidRPr="00562457">
        <w:rPr>
          <w:rFonts w:ascii="Times New Roman" w:hAnsi="Times New Roman"/>
          <w:sz w:val="28"/>
          <w:szCs w:val="28"/>
        </w:rPr>
        <w:t xml:space="preserve"> приема-передачи.</w:t>
      </w:r>
      <w:bookmarkStart w:id="0" w:name="P42"/>
      <w:bookmarkEnd w:id="0"/>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 xml:space="preserve">2.1.3. Представить документы и осуществить все действия, необходимые для государственной регистрации перехода права собственности на </w:t>
      </w:r>
      <w:r w:rsidR="000E2BDD" w:rsidRPr="00562457">
        <w:rPr>
          <w:rFonts w:ascii="Times New Roman" w:hAnsi="Times New Roman"/>
          <w:sz w:val="28"/>
          <w:szCs w:val="28"/>
        </w:rPr>
        <w:t>имущество</w:t>
      </w:r>
      <w:r w:rsidRPr="00562457">
        <w:rPr>
          <w:rFonts w:ascii="Times New Roman" w:hAnsi="Times New Roman"/>
          <w:sz w:val="28"/>
          <w:szCs w:val="28"/>
        </w:rPr>
        <w:t>.</w:t>
      </w:r>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2.2. Покупатель обязан:</w:t>
      </w:r>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2.2.1. Уплатить сумму Договора (</w:t>
      </w:r>
      <w:hyperlink w:anchor="P60" w:history="1">
        <w:r w:rsidRPr="00562457">
          <w:rPr>
            <w:rFonts w:ascii="Times New Roman" w:hAnsi="Times New Roman"/>
            <w:sz w:val="28"/>
            <w:szCs w:val="28"/>
          </w:rPr>
          <w:t>п. 3.1</w:t>
        </w:r>
      </w:hyperlink>
      <w:r w:rsidRPr="00562457">
        <w:rPr>
          <w:rFonts w:ascii="Times New Roman" w:hAnsi="Times New Roman"/>
          <w:sz w:val="28"/>
          <w:szCs w:val="28"/>
        </w:rPr>
        <w:t xml:space="preserve"> Договора) в порядке и на условиях, предусмотренных </w:t>
      </w:r>
      <w:hyperlink w:anchor="P64" w:history="1">
        <w:r w:rsidRPr="00562457">
          <w:rPr>
            <w:rFonts w:ascii="Times New Roman" w:hAnsi="Times New Roman"/>
            <w:sz w:val="28"/>
            <w:szCs w:val="28"/>
          </w:rPr>
          <w:t>п. 3.2</w:t>
        </w:r>
      </w:hyperlink>
      <w:r w:rsidR="00BB2E2D">
        <w:rPr>
          <w:rFonts w:ascii="Times New Roman" w:hAnsi="Times New Roman"/>
          <w:sz w:val="28"/>
          <w:szCs w:val="28"/>
        </w:rPr>
        <w:t>-3.3</w:t>
      </w:r>
      <w:r w:rsidRPr="00562457">
        <w:rPr>
          <w:rFonts w:ascii="Times New Roman" w:hAnsi="Times New Roman"/>
          <w:sz w:val="28"/>
          <w:szCs w:val="28"/>
        </w:rPr>
        <w:t xml:space="preserve"> Договора.</w:t>
      </w:r>
      <w:bookmarkStart w:id="1" w:name="P48"/>
      <w:bookmarkEnd w:id="1"/>
    </w:p>
    <w:p w:rsidR="00053395"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2.</w:t>
      </w:r>
      <w:r w:rsidR="00062E4D">
        <w:rPr>
          <w:rFonts w:ascii="Times New Roman" w:hAnsi="Times New Roman"/>
          <w:sz w:val="28"/>
          <w:szCs w:val="28"/>
        </w:rPr>
        <w:t>3</w:t>
      </w:r>
      <w:r w:rsidRPr="00562457">
        <w:rPr>
          <w:rFonts w:ascii="Times New Roman" w:hAnsi="Times New Roman"/>
          <w:sz w:val="28"/>
          <w:szCs w:val="28"/>
        </w:rPr>
        <w:t xml:space="preserve">. Риск случайной гибели или случайного повреждения </w:t>
      </w:r>
      <w:r w:rsidR="000E2BDD" w:rsidRPr="00562457">
        <w:rPr>
          <w:rFonts w:ascii="Times New Roman" w:hAnsi="Times New Roman"/>
          <w:sz w:val="28"/>
          <w:szCs w:val="28"/>
        </w:rPr>
        <w:t>имущества</w:t>
      </w:r>
      <w:r w:rsidRPr="00562457">
        <w:rPr>
          <w:rFonts w:ascii="Times New Roman" w:hAnsi="Times New Roman"/>
          <w:sz w:val="28"/>
          <w:szCs w:val="28"/>
        </w:rPr>
        <w:t xml:space="preserve"> переходит к Покупателю после передачи </w:t>
      </w:r>
      <w:r w:rsidR="00FE0A20" w:rsidRPr="00562457">
        <w:rPr>
          <w:rFonts w:ascii="Times New Roman" w:hAnsi="Times New Roman"/>
          <w:sz w:val="28"/>
          <w:szCs w:val="28"/>
        </w:rPr>
        <w:t>имущества</w:t>
      </w:r>
      <w:r w:rsidRPr="00562457">
        <w:rPr>
          <w:rFonts w:ascii="Times New Roman" w:hAnsi="Times New Roman"/>
          <w:sz w:val="28"/>
          <w:szCs w:val="28"/>
        </w:rPr>
        <w:t xml:space="preserve"> и подписания Сторонами </w:t>
      </w:r>
      <w:hyperlink r:id="rId11" w:history="1">
        <w:r w:rsidRPr="00562457">
          <w:rPr>
            <w:rFonts w:ascii="Times New Roman" w:hAnsi="Times New Roman"/>
            <w:sz w:val="28"/>
            <w:szCs w:val="28"/>
          </w:rPr>
          <w:t>акта</w:t>
        </w:r>
      </w:hyperlink>
      <w:r w:rsidRPr="00562457">
        <w:rPr>
          <w:rFonts w:ascii="Times New Roman" w:hAnsi="Times New Roman"/>
          <w:sz w:val="28"/>
          <w:szCs w:val="28"/>
        </w:rPr>
        <w:t xml:space="preserve"> приема-передачи.</w:t>
      </w:r>
    </w:p>
    <w:p w:rsidR="002C1883" w:rsidRPr="00562457" w:rsidRDefault="00EB3129" w:rsidP="00BB2E2D">
      <w:pPr>
        <w:spacing w:after="0" w:line="240" w:lineRule="auto"/>
        <w:ind w:firstLine="540"/>
        <w:jc w:val="both"/>
        <w:rPr>
          <w:rFonts w:ascii="Times New Roman" w:hAnsi="Times New Roman"/>
          <w:sz w:val="28"/>
          <w:szCs w:val="28"/>
          <w:lang w:eastAsia="ru-RU"/>
        </w:rPr>
      </w:pPr>
      <w:r w:rsidRPr="00562457">
        <w:rPr>
          <w:rFonts w:ascii="Times New Roman" w:hAnsi="Times New Roman"/>
          <w:sz w:val="28"/>
          <w:szCs w:val="28"/>
          <w:lang w:eastAsia="ru-RU"/>
        </w:rPr>
        <w:t>2.</w:t>
      </w:r>
      <w:r w:rsidR="00062E4D">
        <w:rPr>
          <w:rFonts w:ascii="Times New Roman" w:hAnsi="Times New Roman"/>
          <w:sz w:val="28"/>
          <w:szCs w:val="28"/>
          <w:lang w:eastAsia="ru-RU"/>
        </w:rPr>
        <w:t>4</w:t>
      </w:r>
      <w:r w:rsidR="002C1883" w:rsidRPr="00562457">
        <w:rPr>
          <w:rFonts w:ascii="Times New Roman" w:hAnsi="Times New Roman"/>
          <w:sz w:val="28"/>
          <w:szCs w:val="28"/>
          <w:lang w:eastAsia="ru-RU"/>
        </w:rPr>
        <w:t>. Имущество считается переданным Покупателю по настоящему Договору с мом</w:t>
      </w:r>
      <w:r w:rsidRPr="00562457">
        <w:rPr>
          <w:rFonts w:ascii="Times New Roman" w:hAnsi="Times New Roman"/>
          <w:sz w:val="28"/>
          <w:szCs w:val="28"/>
          <w:lang w:eastAsia="ru-RU"/>
        </w:rPr>
        <w:t>ента подписания Сторонами акта приема-передачи</w:t>
      </w:r>
      <w:r w:rsidR="002C1883" w:rsidRPr="00562457">
        <w:rPr>
          <w:rFonts w:ascii="Times New Roman" w:hAnsi="Times New Roman"/>
          <w:sz w:val="28"/>
          <w:szCs w:val="28"/>
          <w:lang w:eastAsia="ru-RU"/>
        </w:rPr>
        <w:t>.</w:t>
      </w:r>
    </w:p>
    <w:p w:rsidR="002C1883" w:rsidRPr="00562457" w:rsidRDefault="00EB3129" w:rsidP="00BB2E2D">
      <w:pPr>
        <w:spacing w:after="0" w:line="240" w:lineRule="auto"/>
        <w:ind w:firstLine="540"/>
        <w:jc w:val="both"/>
        <w:rPr>
          <w:rFonts w:ascii="Times New Roman" w:hAnsi="Times New Roman"/>
          <w:sz w:val="28"/>
          <w:szCs w:val="28"/>
          <w:lang w:eastAsia="ru-RU"/>
        </w:rPr>
      </w:pPr>
      <w:r w:rsidRPr="00562457">
        <w:rPr>
          <w:rFonts w:ascii="Times New Roman" w:hAnsi="Times New Roman"/>
          <w:sz w:val="28"/>
          <w:szCs w:val="28"/>
          <w:lang w:eastAsia="ru-RU"/>
        </w:rPr>
        <w:t>2.</w:t>
      </w:r>
      <w:r w:rsidR="00062E4D">
        <w:rPr>
          <w:rFonts w:ascii="Times New Roman" w:hAnsi="Times New Roman"/>
          <w:sz w:val="28"/>
          <w:szCs w:val="28"/>
          <w:lang w:eastAsia="ru-RU"/>
        </w:rPr>
        <w:t>5</w:t>
      </w:r>
      <w:r w:rsidR="002C1883" w:rsidRPr="00562457">
        <w:rPr>
          <w:rFonts w:ascii="Times New Roman" w:hAnsi="Times New Roman"/>
          <w:sz w:val="28"/>
          <w:szCs w:val="28"/>
          <w:lang w:eastAsia="ru-RU"/>
        </w:rPr>
        <w:t xml:space="preserve">. Обязанность по содержанию </w:t>
      </w:r>
      <w:r w:rsidR="006D05E9">
        <w:rPr>
          <w:rFonts w:ascii="Times New Roman" w:hAnsi="Times New Roman"/>
          <w:sz w:val="28"/>
          <w:szCs w:val="28"/>
          <w:lang w:eastAsia="ru-RU"/>
        </w:rPr>
        <w:t>и</w:t>
      </w:r>
      <w:r w:rsidR="002C1883" w:rsidRPr="00562457">
        <w:rPr>
          <w:rFonts w:ascii="Times New Roman" w:hAnsi="Times New Roman"/>
          <w:sz w:val="28"/>
          <w:szCs w:val="28"/>
          <w:lang w:eastAsia="ru-RU"/>
        </w:rPr>
        <w:t xml:space="preserve">мущества возникает у Покупателя с момента принятия </w:t>
      </w:r>
      <w:r w:rsidR="00FE0A20" w:rsidRPr="00562457">
        <w:rPr>
          <w:rFonts w:ascii="Times New Roman" w:hAnsi="Times New Roman"/>
          <w:sz w:val="28"/>
          <w:szCs w:val="28"/>
          <w:lang w:eastAsia="ru-RU"/>
        </w:rPr>
        <w:t>и</w:t>
      </w:r>
      <w:r w:rsidR="002C1883" w:rsidRPr="00562457">
        <w:rPr>
          <w:rFonts w:ascii="Times New Roman" w:hAnsi="Times New Roman"/>
          <w:sz w:val="28"/>
          <w:szCs w:val="28"/>
          <w:lang w:eastAsia="ru-RU"/>
        </w:rPr>
        <w:t>мущества.</w:t>
      </w:r>
    </w:p>
    <w:p w:rsidR="002C1883" w:rsidRPr="00562457" w:rsidRDefault="00EB3129" w:rsidP="00BB2E2D">
      <w:pPr>
        <w:spacing w:after="0" w:line="240" w:lineRule="auto"/>
        <w:ind w:firstLine="540"/>
        <w:jc w:val="both"/>
        <w:rPr>
          <w:rFonts w:ascii="Times New Roman" w:hAnsi="Times New Roman"/>
          <w:sz w:val="28"/>
          <w:szCs w:val="28"/>
          <w:lang w:eastAsia="ru-RU"/>
        </w:rPr>
      </w:pPr>
      <w:r w:rsidRPr="00562457">
        <w:rPr>
          <w:rFonts w:ascii="Times New Roman" w:hAnsi="Times New Roman"/>
          <w:sz w:val="28"/>
          <w:szCs w:val="28"/>
          <w:lang w:eastAsia="ru-RU"/>
        </w:rPr>
        <w:t>2.</w:t>
      </w:r>
      <w:r w:rsidR="00062E4D">
        <w:rPr>
          <w:rFonts w:ascii="Times New Roman" w:hAnsi="Times New Roman"/>
          <w:sz w:val="28"/>
          <w:szCs w:val="28"/>
          <w:lang w:eastAsia="ru-RU"/>
        </w:rPr>
        <w:t>6</w:t>
      </w:r>
      <w:r w:rsidR="002C1883" w:rsidRPr="00562457">
        <w:rPr>
          <w:rFonts w:ascii="Times New Roman" w:hAnsi="Times New Roman"/>
          <w:sz w:val="28"/>
          <w:szCs w:val="28"/>
          <w:lang w:eastAsia="ru-RU"/>
        </w:rPr>
        <w:t xml:space="preserve">. Покупатель не вправе распоряжаться </w:t>
      </w:r>
      <w:r w:rsidR="00FE0A20" w:rsidRPr="00562457">
        <w:rPr>
          <w:rFonts w:ascii="Times New Roman" w:hAnsi="Times New Roman"/>
          <w:sz w:val="28"/>
          <w:szCs w:val="28"/>
          <w:lang w:eastAsia="ru-RU"/>
        </w:rPr>
        <w:t>и</w:t>
      </w:r>
      <w:r w:rsidR="002C1883" w:rsidRPr="00562457">
        <w:rPr>
          <w:rFonts w:ascii="Times New Roman" w:hAnsi="Times New Roman"/>
          <w:sz w:val="28"/>
          <w:szCs w:val="28"/>
          <w:lang w:eastAsia="ru-RU"/>
        </w:rPr>
        <w:t xml:space="preserve">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rsidR="002B342D" w:rsidRPr="00562457" w:rsidRDefault="002C1883" w:rsidP="00BB2E2D">
      <w:pPr>
        <w:spacing w:after="0" w:line="240" w:lineRule="auto"/>
        <w:ind w:firstLine="567"/>
        <w:jc w:val="both"/>
        <w:rPr>
          <w:rFonts w:ascii="Times New Roman" w:hAnsi="Times New Roman"/>
          <w:sz w:val="28"/>
          <w:szCs w:val="28"/>
          <w:lang w:eastAsia="ru-RU"/>
        </w:rPr>
      </w:pPr>
      <w:r w:rsidRPr="00562457">
        <w:rPr>
          <w:rFonts w:ascii="Times New Roman" w:hAnsi="Times New Roman"/>
          <w:sz w:val="28"/>
          <w:szCs w:val="28"/>
          <w:lang w:eastAsia="ru-RU"/>
        </w:rPr>
        <w:t xml:space="preserve">Покупатель также до момента перехода к нему права собственности не вправе осуществлять любые изменения </w:t>
      </w:r>
      <w:r w:rsidR="00FE0A20" w:rsidRPr="00562457">
        <w:rPr>
          <w:rFonts w:ascii="Times New Roman" w:hAnsi="Times New Roman"/>
          <w:sz w:val="28"/>
          <w:szCs w:val="28"/>
          <w:lang w:eastAsia="ru-RU"/>
        </w:rPr>
        <w:t>и</w:t>
      </w:r>
      <w:r w:rsidRPr="00562457">
        <w:rPr>
          <w:rFonts w:ascii="Times New Roman" w:hAnsi="Times New Roman"/>
          <w:sz w:val="28"/>
          <w:szCs w:val="28"/>
          <w:lang w:eastAsia="ru-RU"/>
        </w:rPr>
        <w:t>мущества</w:t>
      </w:r>
      <w:r w:rsidR="002B342D" w:rsidRPr="00562457">
        <w:rPr>
          <w:rFonts w:ascii="Times New Roman" w:hAnsi="Times New Roman"/>
          <w:sz w:val="28"/>
          <w:szCs w:val="28"/>
          <w:lang w:eastAsia="ru-RU"/>
        </w:rPr>
        <w:t>.</w:t>
      </w:r>
      <w:r w:rsidRPr="00562457">
        <w:rPr>
          <w:rFonts w:ascii="Times New Roman" w:hAnsi="Times New Roman"/>
          <w:sz w:val="28"/>
          <w:szCs w:val="28"/>
          <w:lang w:eastAsia="ru-RU"/>
        </w:rPr>
        <w:t xml:space="preserve"> </w:t>
      </w:r>
    </w:p>
    <w:p w:rsidR="00053395" w:rsidRPr="00562457" w:rsidRDefault="0005339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3. ЦЕНА И ПОРЯДОК РАСЧЕТОВ</w:t>
      </w:r>
    </w:p>
    <w:p w:rsidR="00053395" w:rsidRPr="00562457" w:rsidRDefault="00053395" w:rsidP="00BB2E2D">
      <w:pPr>
        <w:pStyle w:val="ConsPlusNormal"/>
        <w:jc w:val="both"/>
        <w:rPr>
          <w:rFonts w:ascii="Times New Roman" w:hAnsi="Times New Roman" w:cs="Times New Roman"/>
          <w:sz w:val="28"/>
          <w:szCs w:val="28"/>
        </w:rPr>
      </w:pPr>
    </w:p>
    <w:p w:rsidR="000A58DD" w:rsidRPr="000A58DD" w:rsidRDefault="00053395" w:rsidP="00BB2E2D">
      <w:pPr>
        <w:pStyle w:val="ConsPlusNormal"/>
        <w:ind w:firstLine="540"/>
        <w:jc w:val="both"/>
        <w:rPr>
          <w:rFonts w:ascii="Times New Roman" w:hAnsi="Times New Roman" w:cs="Times New Roman"/>
          <w:color w:val="000000"/>
          <w:spacing w:val="-10"/>
          <w:sz w:val="28"/>
          <w:szCs w:val="28"/>
        </w:rPr>
      </w:pPr>
      <w:bookmarkStart w:id="2" w:name="P60"/>
      <w:bookmarkEnd w:id="2"/>
      <w:r w:rsidRPr="00562457">
        <w:rPr>
          <w:rFonts w:ascii="Times New Roman" w:hAnsi="Times New Roman" w:cs="Times New Roman"/>
          <w:sz w:val="28"/>
          <w:szCs w:val="28"/>
        </w:rPr>
        <w:t xml:space="preserve">3.1. </w:t>
      </w:r>
      <w:r w:rsidR="000A58DD" w:rsidRPr="000A58DD">
        <w:rPr>
          <w:rFonts w:ascii="Times New Roman" w:hAnsi="Times New Roman" w:cs="Times New Roman"/>
          <w:sz w:val="28"/>
          <w:szCs w:val="28"/>
        </w:rPr>
        <w:t xml:space="preserve">Сумма договора определена по итогам продажи </w:t>
      </w:r>
      <w:r w:rsidR="000A58DD" w:rsidRPr="000A58DD">
        <w:rPr>
          <w:rFonts w:ascii="Times New Roman" w:hAnsi="Times New Roman" w:cs="Times New Roman"/>
          <w:color w:val="000000"/>
          <w:spacing w:val="-10"/>
          <w:sz w:val="28"/>
          <w:szCs w:val="28"/>
        </w:rPr>
        <w:t>муниципального имущества по результатам</w:t>
      </w:r>
      <w:r w:rsidR="000A58DD" w:rsidRPr="000A58DD">
        <w:rPr>
          <w:rFonts w:ascii="Times New Roman" w:hAnsi="Times New Roman"/>
          <w:sz w:val="28"/>
          <w:szCs w:val="28"/>
        </w:rPr>
        <w:t xml:space="preserve"> проведения аукциона с открытой формой подачи предложений о цене имущества в электронной форме</w:t>
      </w:r>
      <w:r w:rsidR="000A58DD" w:rsidRPr="000A58DD">
        <w:rPr>
          <w:rFonts w:ascii="Times New Roman" w:hAnsi="Times New Roman" w:cs="Times New Roman"/>
          <w:sz w:val="28"/>
          <w:szCs w:val="28"/>
        </w:rPr>
        <w:t xml:space="preserve"> (протокол от ____ № __) и составляет </w:t>
      </w:r>
      <w:r w:rsidR="000A58DD" w:rsidRPr="000A58DD">
        <w:rPr>
          <w:rFonts w:ascii="Times New Roman" w:hAnsi="Times New Roman" w:cs="Times New Roman"/>
          <w:color w:val="000000"/>
          <w:sz w:val="28"/>
          <w:szCs w:val="28"/>
        </w:rPr>
        <w:t>______ (_____) рублей ___копеек</w:t>
      </w:r>
      <w:r w:rsidR="000A58DD" w:rsidRPr="000A58DD">
        <w:rPr>
          <w:rFonts w:ascii="Times New Roman" w:hAnsi="Times New Roman" w:cs="Times New Roman"/>
          <w:sz w:val="28"/>
          <w:szCs w:val="28"/>
        </w:rPr>
        <w:t>, без учета НДС.</w:t>
      </w:r>
    </w:p>
    <w:p w:rsidR="003632B1" w:rsidRPr="00562457" w:rsidRDefault="003632B1" w:rsidP="00BB2E2D">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 xml:space="preserve">Задаток, внесенный Покупателем в размере </w:t>
      </w:r>
      <w:r w:rsidR="00C15B45">
        <w:rPr>
          <w:rFonts w:ascii="Times New Roman" w:hAnsi="Times New Roman" w:cs="Times New Roman"/>
          <w:sz w:val="28"/>
          <w:szCs w:val="28"/>
        </w:rPr>
        <w:t>________________</w:t>
      </w:r>
      <w:r w:rsidR="000C6B8E" w:rsidRPr="00562457">
        <w:rPr>
          <w:rFonts w:ascii="Times New Roman" w:hAnsi="Times New Roman" w:cs="Times New Roman"/>
          <w:sz w:val="28"/>
          <w:szCs w:val="28"/>
        </w:rPr>
        <w:t>,</w:t>
      </w:r>
      <w:r w:rsidR="009F44F5" w:rsidRPr="00562457">
        <w:rPr>
          <w:rFonts w:ascii="Times New Roman" w:hAnsi="Times New Roman" w:cs="Times New Roman"/>
          <w:sz w:val="28"/>
          <w:szCs w:val="28"/>
        </w:rPr>
        <w:t xml:space="preserve"> </w:t>
      </w:r>
      <w:r w:rsidR="00CE7A1B" w:rsidRPr="00562457">
        <w:rPr>
          <w:rFonts w:ascii="Times New Roman" w:hAnsi="Times New Roman" w:cs="Times New Roman"/>
          <w:sz w:val="28"/>
          <w:szCs w:val="28"/>
        </w:rPr>
        <w:t xml:space="preserve">без учета НДС, </w:t>
      </w:r>
      <w:r w:rsidRPr="00562457">
        <w:rPr>
          <w:rFonts w:ascii="Times New Roman" w:hAnsi="Times New Roman" w:cs="Times New Roman"/>
          <w:sz w:val="28"/>
          <w:szCs w:val="28"/>
        </w:rPr>
        <w:t xml:space="preserve">засчитывается в счет оплаты </w:t>
      </w:r>
      <w:r w:rsidR="00FE0A20" w:rsidRPr="00562457">
        <w:rPr>
          <w:rFonts w:ascii="Times New Roman" w:hAnsi="Times New Roman" w:cs="Times New Roman"/>
          <w:sz w:val="28"/>
          <w:szCs w:val="28"/>
        </w:rPr>
        <w:t>и</w:t>
      </w:r>
      <w:r w:rsidRPr="00562457">
        <w:rPr>
          <w:rFonts w:ascii="Times New Roman" w:hAnsi="Times New Roman" w:cs="Times New Roman"/>
          <w:sz w:val="28"/>
          <w:szCs w:val="28"/>
        </w:rPr>
        <w:t>мущества.</w:t>
      </w:r>
    </w:p>
    <w:p w:rsidR="00273C62" w:rsidRPr="00562457" w:rsidRDefault="00273C62" w:rsidP="00BB2E2D">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 xml:space="preserve">К перечислению Покупателем на счет Продавца подлежит оставшаяся денежная сумма в </w:t>
      </w:r>
      <w:r w:rsidR="00DD6228" w:rsidRPr="00562457">
        <w:rPr>
          <w:rFonts w:ascii="Times New Roman" w:hAnsi="Times New Roman" w:cs="Times New Roman"/>
          <w:sz w:val="28"/>
          <w:szCs w:val="28"/>
        </w:rPr>
        <w:t xml:space="preserve">размере </w:t>
      </w:r>
      <w:r w:rsidR="00C15B45">
        <w:rPr>
          <w:rFonts w:ascii="Times New Roman" w:hAnsi="Times New Roman" w:cs="Times New Roman"/>
          <w:sz w:val="28"/>
          <w:szCs w:val="28"/>
        </w:rPr>
        <w:t>_________________________________</w:t>
      </w:r>
      <w:r w:rsidRPr="00562457">
        <w:rPr>
          <w:rFonts w:ascii="Times New Roman" w:hAnsi="Times New Roman" w:cs="Times New Roman"/>
          <w:sz w:val="28"/>
          <w:szCs w:val="28"/>
        </w:rPr>
        <w:t>, без учета НДС.</w:t>
      </w:r>
    </w:p>
    <w:p w:rsidR="00916BD4"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3.2. Сумма Договора вносится единовременно, в течение </w:t>
      </w:r>
      <w:r w:rsidR="004F27FA" w:rsidRPr="00562457">
        <w:rPr>
          <w:rFonts w:ascii="Times New Roman" w:hAnsi="Times New Roman" w:cs="Times New Roman"/>
          <w:sz w:val="28"/>
          <w:szCs w:val="28"/>
        </w:rPr>
        <w:t>5</w:t>
      </w:r>
      <w:r w:rsidRPr="00562457">
        <w:rPr>
          <w:rFonts w:ascii="Times New Roman" w:hAnsi="Times New Roman" w:cs="Times New Roman"/>
          <w:sz w:val="28"/>
          <w:szCs w:val="28"/>
        </w:rPr>
        <w:t xml:space="preserve"> </w:t>
      </w:r>
      <w:r w:rsidR="007846CA" w:rsidRPr="00562457">
        <w:rPr>
          <w:rFonts w:ascii="Times New Roman" w:hAnsi="Times New Roman" w:cs="Times New Roman"/>
          <w:sz w:val="28"/>
          <w:szCs w:val="28"/>
        </w:rPr>
        <w:t xml:space="preserve">(пяти) </w:t>
      </w:r>
      <w:r w:rsidR="004F27FA" w:rsidRPr="00562457">
        <w:rPr>
          <w:rFonts w:ascii="Times New Roman" w:hAnsi="Times New Roman" w:cs="Times New Roman"/>
          <w:sz w:val="28"/>
          <w:szCs w:val="28"/>
        </w:rPr>
        <w:t>рабочих</w:t>
      </w:r>
      <w:r w:rsidRPr="00562457">
        <w:rPr>
          <w:rFonts w:ascii="Times New Roman" w:hAnsi="Times New Roman" w:cs="Times New Roman"/>
          <w:sz w:val="28"/>
          <w:szCs w:val="28"/>
        </w:rPr>
        <w:t xml:space="preserve"> дней с</w:t>
      </w:r>
      <w:r w:rsidR="00916BD4" w:rsidRPr="00562457">
        <w:rPr>
          <w:rFonts w:ascii="Times New Roman" w:hAnsi="Times New Roman" w:cs="Times New Roman"/>
          <w:sz w:val="28"/>
          <w:szCs w:val="28"/>
        </w:rPr>
        <w:t>о</w:t>
      </w:r>
      <w:r w:rsidR="002F6ECF" w:rsidRPr="00562457">
        <w:rPr>
          <w:rFonts w:ascii="Times New Roman" w:hAnsi="Times New Roman" w:cs="Times New Roman"/>
          <w:sz w:val="28"/>
          <w:szCs w:val="28"/>
        </w:rPr>
        <w:t xml:space="preserve"> </w:t>
      </w:r>
      <w:r w:rsidR="00916BD4" w:rsidRPr="00562457">
        <w:rPr>
          <w:rFonts w:ascii="Times New Roman" w:hAnsi="Times New Roman" w:cs="Times New Roman"/>
          <w:sz w:val="28"/>
          <w:szCs w:val="28"/>
        </w:rPr>
        <w:t>дня подписания Сторонами Договора.</w:t>
      </w:r>
    </w:p>
    <w:p w:rsidR="00916BD4" w:rsidRPr="00562457" w:rsidRDefault="0060643F" w:rsidP="00BB2E2D">
      <w:pPr>
        <w:spacing w:after="0" w:line="240" w:lineRule="auto"/>
        <w:ind w:firstLine="540"/>
        <w:jc w:val="both"/>
        <w:rPr>
          <w:rFonts w:ascii="Times New Roman" w:hAnsi="Times New Roman"/>
          <w:sz w:val="28"/>
          <w:szCs w:val="28"/>
        </w:rPr>
      </w:pPr>
      <w:r w:rsidRPr="00562457">
        <w:rPr>
          <w:rFonts w:ascii="Times New Roman" w:hAnsi="Times New Roman"/>
          <w:sz w:val="28"/>
          <w:szCs w:val="28"/>
        </w:rPr>
        <w:lastRenderedPageBreak/>
        <w:t>3.3</w:t>
      </w:r>
      <w:r w:rsidR="00053395" w:rsidRPr="00562457">
        <w:rPr>
          <w:rFonts w:ascii="Times New Roman" w:hAnsi="Times New Roman"/>
          <w:sz w:val="28"/>
          <w:szCs w:val="28"/>
        </w:rPr>
        <w:t xml:space="preserve">. </w:t>
      </w:r>
      <w:r w:rsidR="00916BD4" w:rsidRPr="00562457">
        <w:rPr>
          <w:rFonts w:ascii="Times New Roman" w:hAnsi="Times New Roman"/>
          <w:sz w:val="28"/>
          <w:szCs w:val="28"/>
        </w:rPr>
        <w:t>Оплата производится путем безналичного перечисления средств Покупателем со своего расчетного счета на счет Продавца</w:t>
      </w:r>
      <w:r w:rsidR="009F44F5" w:rsidRPr="00562457">
        <w:rPr>
          <w:rFonts w:ascii="Times New Roman" w:hAnsi="Times New Roman"/>
          <w:sz w:val="28"/>
          <w:szCs w:val="28"/>
        </w:rPr>
        <w:t xml:space="preserve"> </w:t>
      </w:r>
      <w:r w:rsidR="00916BD4" w:rsidRPr="00562457">
        <w:rPr>
          <w:rFonts w:ascii="Times New Roman" w:hAnsi="Times New Roman"/>
          <w:sz w:val="28"/>
          <w:szCs w:val="28"/>
        </w:rPr>
        <w:t>по следующим реквизитам:</w:t>
      </w:r>
    </w:p>
    <w:p w:rsidR="00ED1D80" w:rsidRPr="00580705" w:rsidRDefault="00DD6228" w:rsidP="00ED1D80">
      <w:pPr>
        <w:pStyle w:val="ConsPlusNormal"/>
        <w:ind w:firstLine="567"/>
        <w:jc w:val="both"/>
        <w:rPr>
          <w:rFonts w:ascii="Times New Roman" w:hAnsi="Times New Roman"/>
          <w:sz w:val="28"/>
          <w:szCs w:val="28"/>
        </w:rPr>
      </w:pPr>
      <w:r w:rsidRPr="00604C63">
        <w:rPr>
          <w:rFonts w:ascii="Times New Roman" w:hAnsi="Times New Roman"/>
          <w:sz w:val="28"/>
          <w:szCs w:val="28"/>
        </w:rPr>
        <w:t xml:space="preserve">3.3.1. </w:t>
      </w:r>
      <w:r w:rsidR="00ED1D80" w:rsidRPr="00580705">
        <w:rPr>
          <w:rFonts w:ascii="Times New Roman" w:hAnsi="Times New Roman"/>
          <w:sz w:val="28"/>
          <w:szCs w:val="28"/>
        </w:rPr>
        <w:t>Получатель: (Администрация муниципального образования Тимашевский</w:t>
      </w:r>
      <w:r w:rsidR="00ED1D80">
        <w:rPr>
          <w:rFonts w:ascii="Times New Roman" w:hAnsi="Times New Roman"/>
          <w:sz w:val="28"/>
          <w:szCs w:val="28"/>
        </w:rPr>
        <w:t xml:space="preserve"> муниципальный</w:t>
      </w:r>
      <w:r w:rsidR="00ED1D80" w:rsidRPr="00580705">
        <w:rPr>
          <w:rFonts w:ascii="Times New Roman" w:hAnsi="Times New Roman"/>
          <w:sz w:val="28"/>
          <w:szCs w:val="28"/>
        </w:rPr>
        <w:t xml:space="preserve"> район</w:t>
      </w:r>
      <w:r w:rsidR="00ED1D80">
        <w:rPr>
          <w:rFonts w:ascii="Times New Roman" w:hAnsi="Times New Roman"/>
          <w:sz w:val="28"/>
          <w:szCs w:val="28"/>
        </w:rPr>
        <w:t xml:space="preserve"> Краснодарского края</w:t>
      </w:r>
      <w:r w:rsidR="00ED1D80" w:rsidRPr="00580705">
        <w:rPr>
          <w:rFonts w:ascii="Times New Roman" w:hAnsi="Times New Roman"/>
          <w:sz w:val="28"/>
          <w:szCs w:val="28"/>
        </w:rPr>
        <w:t xml:space="preserve">, л/с </w:t>
      </w:r>
      <w:r w:rsidR="00ED1D80">
        <w:rPr>
          <w:rFonts w:ascii="Times New Roman" w:hAnsi="Times New Roman"/>
          <w:sz w:val="28"/>
          <w:szCs w:val="28"/>
        </w:rPr>
        <w:t>04183001660</w:t>
      </w:r>
      <w:r w:rsidR="00ED1D80" w:rsidRPr="00580705">
        <w:rPr>
          <w:rFonts w:ascii="Times New Roman" w:hAnsi="Times New Roman"/>
          <w:sz w:val="28"/>
          <w:szCs w:val="28"/>
        </w:rPr>
        <w:t>).</w:t>
      </w:r>
    </w:p>
    <w:p w:rsidR="00ED1D80" w:rsidRPr="003202D8" w:rsidRDefault="00ED1D80" w:rsidP="00ED1D80">
      <w:pPr>
        <w:tabs>
          <w:tab w:val="left" w:pos="780"/>
        </w:tabs>
        <w:spacing w:after="0" w:line="240" w:lineRule="auto"/>
        <w:ind w:firstLine="709"/>
        <w:jc w:val="both"/>
        <w:rPr>
          <w:rFonts w:ascii="Times New Roman" w:hAnsi="Times New Roman"/>
          <w:sz w:val="28"/>
          <w:szCs w:val="28"/>
        </w:rPr>
      </w:pPr>
      <w:r w:rsidRPr="00580705">
        <w:rPr>
          <w:rFonts w:ascii="Times New Roman" w:hAnsi="Times New Roman"/>
          <w:sz w:val="28"/>
          <w:szCs w:val="28"/>
        </w:rPr>
        <w:t xml:space="preserve">Банк получателя: </w:t>
      </w:r>
      <w:r w:rsidRPr="003202D8">
        <w:rPr>
          <w:rFonts w:ascii="Times New Roman" w:hAnsi="Times New Roman"/>
          <w:sz w:val="28"/>
          <w:szCs w:val="28"/>
        </w:rPr>
        <w:t>ОКЦ № 1 Южного ГУ Банка России</w:t>
      </w:r>
      <w:r>
        <w:rPr>
          <w:rFonts w:ascii="Times New Roman" w:hAnsi="Times New Roman"/>
          <w:sz w:val="28"/>
          <w:szCs w:val="28"/>
        </w:rPr>
        <w:t xml:space="preserve"> </w:t>
      </w:r>
      <w:r w:rsidRPr="00580705">
        <w:rPr>
          <w:rFonts w:ascii="Times New Roman" w:hAnsi="Times New Roman"/>
          <w:sz w:val="28"/>
          <w:szCs w:val="28"/>
        </w:rPr>
        <w:t xml:space="preserve">// УФК по Краснодарскому краю г. Краснодар, </w:t>
      </w:r>
      <w:r>
        <w:rPr>
          <w:rFonts w:ascii="Times New Roman" w:hAnsi="Times New Roman"/>
          <w:sz w:val="28"/>
          <w:szCs w:val="28"/>
        </w:rPr>
        <w:t>Н</w:t>
      </w:r>
      <w:r w:rsidRPr="00580705">
        <w:rPr>
          <w:rFonts w:ascii="Times New Roman" w:hAnsi="Times New Roman"/>
          <w:sz w:val="28"/>
          <w:szCs w:val="28"/>
        </w:rPr>
        <w:t>К</w:t>
      </w:r>
      <w:r>
        <w:rPr>
          <w:rFonts w:ascii="Times New Roman" w:hAnsi="Times New Roman"/>
          <w:sz w:val="28"/>
          <w:szCs w:val="28"/>
        </w:rPr>
        <w:t>С</w:t>
      </w:r>
      <w:r w:rsidRPr="00580705">
        <w:rPr>
          <w:rFonts w:ascii="Times New Roman" w:hAnsi="Times New Roman"/>
          <w:sz w:val="28"/>
          <w:szCs w:val="28"/>
        </w:rPr>
        <w:t xml:space="preserve"> 03100643000000011800, </w:t>
      </w:r>
      <w:r>
        <w:rPr>
          <w:rFonts w:ascii="Times New Roman" w:hAnsi="Times New Roman"/>
          <w:sz w:val="28"/>
          <w:szCs w:val="28"/>
        </w:rPr>
        <w:t>Н</w:t>
      </w:r>
      <w:r w:rsidRPr="00580705">
        <w:rPr>
          <w:rFonts w:ascii="Times New Roman" w:hAnsi="Times New Roman"/>
          <w:sz w:val="28"/>
          <w:szCs w:val="28"/>
        </w:rPr>
        <w:t xml:space="preserve">ЕКС 40102810945370000010, ИНН 2353011258, БИК 010349101, </w:t>
      </w:r>
      <w:r w:rsidRPr="00580705">
        <w:rPr>
          <w:rFonts w:ascii="Times New Roman" w:hAnsi="Times New Roman"/>
          <w:bCs/>
          <w:sz w:val="28"/>
          <w:szCs w:val="28"/>
        </w:rPr>
        <w:t>ОКТМО 03653000, КБК 90211402053050000410.</w:t>
      </w:r>
    </w:p>
    <w:p w:rsidR="00053395" w:rsidRPr="00562457" w:rsidRDefault="0060643F" w:rsidP="00E03D6E">
      <w:pPr>
        <w:spacing w:after="0" w:line="240" w:lineRule="auto"/>
        <w:ind w:firstLine="567"/>
        <w:jc w:val="both"/>
        <w:rPr>
          <w:rFonts w:ascii="Times New Roman" w:hAnsi="Times New Roman"/>
          <w:sz w:val="28"/>
          <w:szCs w:val="28"/>
        </w:rPr>
      </w:pPr>
      <w:r w:rsidRPr="00562457">
        <w:rPr>
          <w:rFonts w:ascii="Times New Roman" w:hAnsi="Times New Roman"/>
          <w:sz w:val="28"/>
          <w:szCs w:val="28"/>
        </w:rPr>
        <w:t>3.</w:t>
      </w:r>
      <w:r w:rsidR="00EA12D6">
        <w:rPr>
          <w:rFonts w:ascii="Times New Roman" w:hAnsi="Times New Roman"/>
          <w:sz w:val="28"/>
          <w:szCs w:val="28"/>
        </w:rPr>
        <w:t>4</w:t>
      </w:r>
      <w:r w:rsidR="00053395" w:rsidRPr="00562457">
        <w:rPr>
          <w:rFonts w:ascii="Times New Roman" w:hAnsi="Times New Roman"/>
          <w:sz w:val="28"/>
          <w:szCs w:val="28"/>
        </w:rPr>
        <w:t>. Обязанность Покупателя по оплате считается исполненной в момент зачисления денежных средств на корреспондентский счет банка Продавца.</w:t>
      </w:r>
    </w:p>
    <w:p w:rsidR="00562457" w:rsidRPr="00562457" w:rsidRDefault="00562457"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4. ОТВЕТСТВЕННОСТЬ СТОРОН</w:t>
      </w:r>
    </w:p>
    <w:p w:rsidR="00273C62" w:rsidRPr="00562457" w:rsidRDefault="00273C62" w:rsidP="00BB2E2D">
      <w:pPr>
        <w:spacing w:after="0" w:line="240" w:lineRule="auto"/>
        <w:ind w:firstLine="709"/>
        <w:jc w:val="both"/>
        <w:rPr>
          <w:rFonts w:ascii="Times New Roman" w:hAnsi="Times New Roman"/>
          <w:sz w:val="28"/>
          <w:szCs w:val="28"/>
          <w:lang w:eastAsia="ru-RU"/>
        </w:rPr>
      </w:pPr>
    </w:p>
    <w:p w:rsidR="00273C62" w:rsidRPr="00562457" w:rsidRDefault="00964CED" w:rsidP="00E03D6E">
      <w:pPr>
        <w:spacing w:after="0" w:line="240" w:lineRule="auto"/>
        <w:ind w:firstLine="567"/>
        <w:jc w:val="both"/>
        <w:rPr>
          <w:rFonts w:ascii="Times New Roman" w:hAnsi="Times New Roman"/>
          <w:sz w:val="28"/>
          <w:szCs w:val="28"/>
          <w:lang w:eastAsia="ru-RU"/>
        </w:rPr>
      </w:pPr>
      <w:r w:rsidRPr="00562457">
        <w:rPr>
          <w:rFonts w:ascii="Times New Roman" w:hAnsi="Times New Roman"/>
          <w:sz w:val="28"/>
          <w:szCs w:val="28"/>
        </w:rPr>
        <w:t xml:space="preserve">4.1. </w:t>
      </w:r>
      <w:r w:rsidR="00EB4296" w:rsidRPr="00562457">
        <w:rPr>
          <w:rFonts w:ascii="Times New Roman" w:hAnsi="Times New Roman"/>
          <w:sz w:val="28"/>
          <w:szCs w:val="28"/>
        </w:rPr>
        <w:t xml:space="preserve">За нарушение сроков оплаты, предусмотренных </w:t>
      </w:r>
      <w:hyperlink w:anchor="P64" w:history="1">
        <w:r w:rsidR="00EB4296" w:rsidRPr="00562457">
          <w:rPr>
            <w:rFonts w:ascii="Times New Roman" w:hAnsi="Times New Roman"/>
            <w:sz w:val="28"/>
            <w:szCs w:val="28"/>
          </w:rPr>
          <w:t>п. 3.2</w:t>
        </w:r>
      </w:hyperlink>
      <w:r w:rsidR="00EB4296" w:rsidRPr="00562457">
        <w:rPr>
          <w:rFonts w:ascii="Times New Roman" w:hAnsi="Times New Roman"/>
          <w:sz w:val="28"/>
          <w:szCs w:val="28"/>
        </w:rPr>
        <w:t xml:space="preserve"> Договора, Продавец вправе потребовать от Покупателя уплатить неустойку (пени) в размере </w:t>
      </w:r>
      <w:r w:rsidR="00EB4296" w:rsidRPr="00562457">
        <w:rPr>
          <w:rFonts w:ascii="Times New Roman" w:hAnsi="Times New Roman"/>
          <w:sz w:val="28"/>
          <w:szCs w:val="28"/>
          <w:lang w:eastAsia="ru-RU"/>
        </w:rPr>
        <w:t>0,3</w:t>
      </w:r>
      <w:r w:rsidR="0083632D" w:rsidRPr="00562457">
        <w:rPr>
          <w:rFonts w:ascii="Times New Roman" w:hAnsi="Times New Roman"/>
          <w:sz w:val="28"/>
          <w:szCs w:val="28"/>
          <w:lang w:eastAsia="ru-RU"/>
        </w:rPr>
        <w:t>%</w:t>
      </w:r>
      <w:r w:rsidR="00EB4296" w:rsidRPr="00562457">
        <w:rPr>
          <w:rFonts w:ascii="Times New Roman" w:hAnsi="Times New Roman"/>
          <w:sz w:val="28"/>
          <w:szCs w:val="28"/>
          <w:lang w:eastAsia="ru-RU"/>
        </w:rPr>
        <w:t xml:space="preserve"> (н</w:t>
      </w:r>
      <w:r w:rsidR="00273C62" w:rsidRPr="00562457">
        <w:rPr>
          <w:rFonts w:ascii="Times New Roman" w:hAnsi="Times New Roman"/>
          <w:sz w:val="28"/>
          <w:szCs w:val="28"/>
          <w:lang w:eastAsia="ru-RU"/>
        </w:rPr>
        <w:t>оль целых три десятых</w:t>
      </w:r>
      <w:r w:rsidR="0083632D">
        <w:rPr>
          <w:rFonts w:ascii="Times New Roman" w:hAnsi="Times New Roman"/>
          <w:sz w:val="28"/>
          <w:szCs w:val="28"/>
          <w:lang w:eastAsia="ru-RU"/>
        </w:rPr>
        <w:t xml:space="preserve"> процента</w:t>
      </w:r>
      <w:r w:rsidR="00273C62" w:rsidRPr="00562457">
        <w:rPr>
          <w:rFonts w:ascii="Times New Roman" w:hAnsi="Times New Roman"/>
          <w:sz w:val="28"/>
          <w:szCs w:val="28"/>
          <w:lang w:eastAsia="ru-RU"/>
        </w:rPr>
        <w:t xml:space="preserve">) за каждый день просрочки от суммы, подлежащей оплате. Начисление пени осуществляется со дня, следующего за установленным по Договору днем оплаты, по день фактической оплаты включительно. Оплата пени не освобождает Покупателя от исполнения обязательств по Договору. </w:t>
      </w:r>
    </w:p>
    <w:p w:rsidR="00273C62" w:rsidRPr="00562457" w:rsidRDefault="00964CED" w:rsidP="00E03D6E">
      <w:pPr>
        <w:autoSpaceDE w:val="0"/>
        <w:autoSpaceDN w:val="0"/>
        <w:adjustRightInd w:val="0"/>
        <w:spacing w:after="0" w:line="240" w:lineRule="auto"/>
        <w:ind w:firstLine="567"/>
        <w:jc w:val="both"/>
        <w:rPr>
          <w:rFonts w:ascii="Times New Roman" w:eastAsiaTheme="minorHAnsi" w:hAnsi="Times New Roman"/>
          <w:sz w:val="28"/>
          <w:szCs w:val="28"/>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 xml:space="preserve">.2. </w:t>
      </w:r>
      <w:r w:rsidR="00BD3298" w:rsidRPr="00562457">
        <w:rPr>
          <w:rFonts w:ascii="Times New Roman" w:eastAsiaTheme="minorHAnsi" w:hAnsi="Times New Roman"/>
          <w:sz w:val="28"/>
          <w:szCs w:val="28"/>
        </w:rPr>
        <w:t>В случае, если одна из Сторон уклоняется от государственной регистрации</w:t>
      </w:r>
      <w:r w:rsidR="00BD3298">
        <w:rPr>
          <w:rFonts w:ascii="Times New Roman" w:eastAsiaTheme="minorHAnsi" w:hAnsi="Times New Roman"/>
          <w:sz w:val="28"/>
          <w:szCs w:val="28"/>
        </w:rPr>
        <w:t xml:space="preserve"> перехода права собственности</w:t>
      </w:r>
      <w:r w:rsidR="00BD3298" w:rsidRPr="00562457">
        <w:rPr>
          <w:rFonts w:ascii="Times New Roman" w:eastAsiaTheme="minorHAnsi" w:hAnsi="Times New Roman"/>
          <w:sz w:val="28"/>
          <w:szCs w:val="28"/>
        </w:rPr>
        <w:t xml:space="preserve">,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 </w:t>
      </w:r>
      <w:r w:rsidR="00BD3298" w:rsidRPr="00562457">
        <w:rPr>
          <w:rFonts w:ascii="Times New Roman" w:hAnsi="Times New Roman"/>
          <w:sz w:val="28"/>
          <w:szCs w:val="28"/>
          <w:lang w:eastAsia="ru-RU"/>
        </w:rPr>
        <w:t>Возмещение убытков не освобождает Покупателя от исполнения обязательств по Договору</w:t>
      </w:r>
      <w:r w:rsidR="00273C62" w:rsidRPr="00562457">
        <w:rPr>
          <w:rFonts w:ascii="Times New Roman" w:hAnsi="Times New Roman"/>
          <w:sz w:val="28"/>
          <w:szCs w:val="28"/>
          <w:lang w:eastAsia="ru-RU"/>
        </w:rPr>
        <w:t>.</w:t>
      </w:r>
    </w:p>
    <w:p w:rsidR="00964CED" w:rsidRPr="00562457" w:rsidRDefault="00964CED" w:rsidP="00E03D6E">
      <w:pPr>
        <w:spacing w:after="0" w:line="240" w:lineRule="auto"/>
        <w:ind w:firstLine="567"/>
        <w:jc w:val="both"/>
        <w:rPr>
          <w:rFonts w:ascii="Times New Roman" w:hAnsi="Times New Roman"/>
          <w:sz w:val="28"/>
          <w:szCs w:val="28"/>
          <w:lang w:eastAsia="ru-RU"/>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 xml:space="preserve">.3. Продавец не несет ответственности за убытки, которые могут возникнуть в результате использования и эксплуатации Покупателем </w:t>
      </w:r>
      <w:r w:rsidR="00FE0A20" w:rsidRPr="00562457">
        <w:rPr>
          <w:rFonts w:ascii="Times New Roman" w:hAnsi="Times New Roman"/>
          <w:sz w:val="28"/>
          <w:szCs w:val="28"/>
          <w:lang w:eastAsia="ru-RU"/>
        </w:rPr>
        <w:t>и</w:t>
      </w:r>
      <w:r w:rsidR="00273C62" w:rsidRPr="00562457">
        <w:rPr>
          <w:rFonts w:ascii="Times New Roman" w:hAnsi="Times New Roman"/>
          <w:sz w:val="28"/>
          <w:szCs w:val="28"/>
          <w:lang w:eastAsia="ru-RU"/>
        </w:rPr>
        <w:t>мущества с момента передач</w:t>
      </w:r>
      <w:r w:rsidR="00FE0A20" w:rsidRPr="00562457">
        <w:rPr>
          <w:rFonts w:ascii="Times New Roman" w:hAnsi="Times New Roman"/>
          <w:sz w:val="28"/>
          <w:szCs w:val="28"/>
          <w:lang w:eastAsia="ru-RU"/>
        </w:rPr>
        <w:t xml:space="preserve">и его по акту </w:t>
      </w:r>
      <w:r w:rsidRPr="00562457">
        <w:rPr>
          <w:rFonts w:ascii="Times New Roman" w:hAnsi="Times New Roman"/>
          <w:sz w:val="28"/>
          <w:szCs w:val="28"/>
          <w:lang w:eastAsia="ru-RU"/>
        </w:rPr>
        <w:t>прием</w:t>
      </w:r>
      <w:r w:rsidR="00505138" w:rsidRPr="00562457">
        <w:rPr>
          <w:rFonts w:ascii="Times New Roman" w:hAnsi="Times New Roman"/>
          <w:sz w:val="28"/>
          <w:szCs w:val="28"/>
          <w:lang w:eastAsia="ru-RU"/>
        </w:rPr>
        <w:t>а</w:t>
      </w:r>
      <w:r w:rsidRPr="00562457">
        <w:rPr>
          <w:rFonts w:ascii="Times New Roman" w:hAnsi="Times New Roman"/>
          <w:sz w:val="28"/>
          <w:szCs w:val="28"/>
          <w:lang w:eastAsia="ru-RU"/>
        </w:rPr>
        <w:t>-передач</w:t>
      </w:r>
      <w:r w:rsidR="00505138" w:rsidRPr="00562457">
        <w:rPr>
          <w:rFonts w:ascii="Times New Roman" w:hAnsi="Times New Roman"/>
          <w:sz w:val="28"/>
          <w:szCs w:val="28"/>
          <w:lang w:eastAsia="ru-RU"/>
        </w:rPr>
        <w:t>и</w:t>
      </w:r>
      <w:r w:rsidRPr="00562457">
        <w:rPr>
          <w:rFonts w:ascii="Times New Roman" w:hAnsi="Times New Roman"/>
          <w:sz w:val="28"/>
          <w:szCs w:val="28"/>
          <w:lang w:eastAsia="ru-RU"/>
        </w:rPr>
        <w:t>.</w:t>
      </w:r>
    </w:p>
    <w:p w:rsidR="00273C62" w:rsidRPr="00562457" w:rsidRDefault="00964CED" w:rsidP="00E03D6E">
      <w:pPr>
        <w:spacing w:after="0" w:line="240" w:lineRule="auto"/>
        <w:ind w:firstLine="567"/>
        <w:jc w:val="both"/>
        <w:rPr>
          <w:rFonts w:ascii="Times New Roman" w:hAnsi="Times New Roman"/>
          <w:sz w:val="28"/>
          <w:szCs w:val="28"/>
          <w:lang w:eastAsia="ru-RU"/>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 xml:space="preserve">.4. Продавец не несет ответственности за скрытые недостатки </w:t>
      </w:r>
      <w:r w:rsidR="00FE0A20" w:rsidRPr="00562457">
        <w:rPr>
          <w:rFonts w:ascii="Times New Roman" w:hAnsi="Times New Roman"/>
          <w:sz w:val="28"/>
          <w:szCs w:val="28"/>
          <w:lang w:eastAsia="ru-RU"/>
        </w:rPr>
        <w:t>и</w:t>
      </w:r>
      <w:r w:rsidR="00273C62" w:rsidRPr="00562457">
        <w:rPr>
          <w:rFonts w:ascii="Times New Roman" w:hAnsi="Times New Roman"/>
          <w:sz w:val="28"/>
          <w:szCs w:val="28"/>
          <w:lang w:eastAsia="ru-RU"/>
        </w:rPr>
        <w:t>мущества, о которых Продавец на момент заключения настоящего Договора не знал или не мог знать.</w:t>
      </w:r>
    </w:p>
    <w:p w:rsidR="00273C62" w:rsidRPr="00562457" w:rsidRDefault="00964CED" w:rsidP="00E03D6E">
      <w:pPr>
        <w:spacing w:after="0" w:line="240" w:lineRule="auto"/>
        <w:ind w:firstLine="567"/>
        <w:jc w:val="both"/>
        <w:rPr>
          <w:rFonts w:ascii="Times New Roman" w:hAnsi="Times New Roman"/>
          <w:sz w:val="28"/>
          <w:szCs w:val="28"/>
          <w:lang w:eastAsia="ru-RU"/>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053395" w:rsidRPr="00562457" w:rsidRDefault="00964CED" w:rsidP="00E03D6E">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4</w:t>
      </w:r>
      <w:r w:rsidR="00053395" w:rsidRPr="00562457">
        <w:rPr>
          <w:rFonts w:ascii="Times New Roman" w:hAnsi="Times New Roman" w:cs="Times New Roman"/>
          <w:sz w:val="28"/>
          <w:szCs w:val="28"/>
        </w:rPr>
        <w:t>.4.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053395" w:rsidRDefault="0005339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5. ОБСТОЯТЕЛЬСТВА НЕПРЕОДОЛИМОЙ СИЛЫ (ФОРС-МАЖОР)</w:t>
      </w:r>
    </w:p>
    <w:p w:rsidR="00053395" w:rsidRPr="00562457" w:rsidRDefault="00053395" w:rsidP="00BB2E2D">
      <w:pPr>
        <w:pStyle w:val="ConsPlusNormal"/>
        <w:jc w:val="both"/>
        <w:rPr>
          <w:rFonts w:ascii="Times New Roman" w:hAnsi="Times New Roman" w:cs="Times New Roman"/>
          <w:sz w:val="28"/>
          <w:szCs w:val="28"/>
        </w:rPr>
      </w:pPr>
    </w:p>
    <w:p w:rsidR="00084AB9" w:rsidRPr="00562457" w:rsidRDefault="00053395" w:rsidP="00E03D6E">
      <w:pPr>
        <w:widowControl w:val="0"/>
        <w:tabs>
          <w:tab w:val="num" w:pos="720"/>
        </w:tabs>
        <w:autoSpaceDE w:val="0"/>
        <w:autoSpaceDN w:val="0"/>
        <w:adjustRightInd w:val="0"/>
        <w:spacing w:after="0" w:line="240" w:lineRule="auto"/>
        <w:ind w:firstLine="567"/>
        <w:jc w:val="both"/>
        <w:rPr>
          <w:rFonts w:ascii="Times New Roman" w:hAnsi="Times New Roman"/>
          <w:sz w:val="28"/>
          <w:szCs w:val="28"/>
        </w:rPr>
      </w:pPr>
      <w:r w:rsidRPr="00562457">
        <w:rPr>
          <w:rFonts w:ascii="Times New Roman" w:hAnsi="Times New Roman"/>
          <w:sz w:val="28"/>
          <w:szCs w:val="28"/>
        </w:rPr>
        <w:t xml:space="preserve">5.1.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w:t>
      </w:r>
      <w:r w:rsidRPr="00562457">
        <w:rPr>
          <w:rFonts w:ascii="Times New Roman" w:hAnsi="Times New Roman"/>
          <w:sz w:val="28"/>
          <w:szCs w:val="28"/>
        </w:rPr>
        <w:lastRenderedPageBreak/>
        <w:t>чрезвычайных и непредотвратимых при данных условиях обстоятельств, под которыми</w:t>
      </w:r>
      <w:r w:rsidR="00916BD4" w:rsidRPr="00562457">
        <w:rPr>
          <w:rFonts w:ascii="Times New Roman" w:hAnsi="Times New Roman"/>
          <w:sz w:val="28"/>
          <w:szCs w:val="28"/>
        </w:rPr>
        <w:t xml:space="preserve"> понимаются: </w:t>
      </w:r>
      <w:r w:rsidR="00084AB9" w:rsidRPr="00562457">
        <w:rPr>
          <w:rFonts w:ascii="Times New Roman" w:hAnsi="Times New Roman"/>
          <w:sz w:val="28"/>
          <w:szCs w:val="28"/>
        </w:rPr>
        <w:t>стихийные бедствия, наводнения, землетрясения, пожары, военные действия, забастовки.</w:t>
      </w:r>
    </w:p>
    <w:p w:rsidR="00541CEC" w:rsidRPr="00562457" w:rsidRDefault="00053395" w:rsidP="00E03D6E">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 xml:space="preserve">5.2. В случае наступления этих обстоятельств Сторона обязана в течение </w:t>
      </w:r>
      <w:r w:rsidR="00916BD4" w:rsidRPr="00562457">
        <w:rPr>
          <w:rFonts w:ascii="Times New Roman" w:hAnsi="Times New Roman" w:cs="Times New Roman"/>
          <w:sz w:val="28"/>
          <w:szCs w:val="28"/>
        </w:rPr>
        <w:t>5 (пяти</w:t>
      </w:r>
      <w:r w:rsidRPr="00562457">
        <w:rPr>
          <w:rFonts w:ascii="Times New Roman" w:hAnsi="Times New Roman" w:cs="Times New Roman"/>
          <w:sz w:val="28"/>
          <w:szCs w:val="28"/>
        </w:rPr>
        <w:t>) рабочих дней уведомить об этом другую Сторону.</w:t>
      </w:r>
    </w:p>
    <w:p w:rsidR="00541CEC" w:rsidRPr="00562457" w:rsidRDefault="00053395" w:rsidP="00E03D6E">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 xml:space="preserve">5.3. </w:t>
      </w:r>
      <w:r w:rsidR="00084AB9" w:rsidRPr="00562457">
        <w:rPr>
          <w:rFonts w:ascii="Times New Roman" w:hAnsi="Times New Roman" w:cs="Times New Roman"/>
          <w:sz w:val="28"/>
          <w:szCs w:val="28"/>
        </w:rPr>
        <w:t>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подписанное органом, уполномоченным выдавать соответствующий документ (выданный лицом, уполномоченным выдавать такие документы).</w:t>
      </w:r>
    </w:p>
    <w:p w:rsidR="00053395" w:rsidRPr="00562457" w:rsidRDefault="00053395" w:rsidP="00E03D6E">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 xml:space="preserve">5.4. Если обстоятельства непреодолимой силы продолжают действовать более </w:t>
      </w:r>
      <w:r w:rsidR="00541CEC" w:rsidRPr="00562457">
        <w:rPr>
          <w:rFonts w:ascii="Times New Roman" w:hAnsi="Times New Roman" w:cs="Times New Roman"/>
          <w:sz w:val="28"/>
          <w:szCs w:val="28"/>
        </w:rPr>
        <w:t>одного календарного месяца</w:t>
      </w:r>
      <w:r w:rsidRPr="00562457">
        <w:rPr>
          <w:rFonts w:ascii="Times New Roman" w:hAnsi="Times New Roman" w:cs="Times New Roman"/>
          <w:sz w:val="28"/>
          <w:szCs w:val="28"/>
        </w:rPr>
        <w:t xml:space="preserve">, то каждая </w:t>
      </w:r>
      <w:r w:rsidR="00FE0A20" w:rsidRPr="00562457">
        <w:rPr>
          <w:rFonts w:ascii="Times New Roman" w:hAnsi="Times New Roman" w:cs="Times New Roman"/>
          <w:sz w:val="28"/>
          <w:szCs w:val="28"/>
        </w:rPr>
        <w:t>С</w:t>
      </w:r>
      <w:r w:rsidRPr="00562457">
        <w:rPr>
          <w:rFonts w:ascii="Times New Roman" w:hAnsi="Times New Roman" w:cs="Times New Roman"/>
          <w:sz w:val="28"/>
          <w:szCs w:val="28"/>
        </w:rPr>
        <w:t>торона вправе отказаться от Договора в одностороннем порядке.</w:t>
      </w:r>
    </w:p>
    <w:p w:rsidR="00D72655" w:rsidRPr="00562457" w:rsidRDefault="00D7265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6. РАЗРЕШЕНИЕ СПОРОВ</w:t>
      </w:r>
    </w:p>
    <w:p w:rsidR="00053395" w:rsidRPr="00562457" w:rsidRDefault="00053395" w:rsidP="00BB2E2D">
      <w:pPr>
        <w:pStyle w:val="ConsPlusNormal"/>
        <w:jc w:val="both"/>
        <w:rPr>
          <w:rFonts w:ascii="Times New Roman" w:hAnsi="Times New Roman" w:cs="Times New Roman"/>
          <w:sz w:val="28"/>
          <w:szCs w:val="28"/>
        </w:rPr>
      </w:pP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6.1. Все споры, связанные с заключением, толкованием, исполнением и расторжением Договора, будут разрешаться Сторонами путем переговоров.</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6.2. В случае не</w:t>
      </w:r>
      <w:r w:rsidR="00505138" w:rsidRPr="00562457">
        <w:rPr>
          <w:rFonts w:ascii="Times New Roman" w:hAnsi="Times New Roman" w:cs="Times New Roman"/>
          <w:sz w:val="28"/>
          <w:szCs w:val="28"/>
        </w:rPr>
        <w:t xml:space="preserve"> </w:t>
      </w:r>
      <w:r w:rsidRPr="00562457">
        <w:rPr>
          <w:rFonts w:ascii="Times New Roman" w:hAnsi="Times New Roman" w:cs="Times New Roman"/>
          <w:sz w:val="28"/>
          <w:szCs w:val="28"/>
        </w:rPr>
        <w:t>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Претензия направляется любым из следующих способов:</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заказным письмом с уведомлением о вручении;</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курьерской доставкой. В этом случае факт получения претензии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Претензия считается доставленной, если она:</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поступила адресату, но по обстоятельствам, зависящим от него, не была вручена или адресат не ознакомился с ней;</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доставлена по адресу, указанному в ЕГРЮЛ или названному самим адресатом, даже если последний не находится по такому адресу.</w:t>
      </w:r>
    </w:p>
    <w:p w:rsidR="0060643F"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3" w:name="P99"/>
      <w:bookmarkEnd w:id="3"/>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541CEC" w:rsidRPr="00562457">
        <w:rPr>
          <w:rFonts w:ascii="Times New Roman" w:hAnsi="Times New Roman" w:cs="Times New Roman"/>
          <w:sz w:val="28"/>
          <w:szCs w:val="28"/>
        </w:rPr>
        <w:t>10 (десяти</w:t>
      </w:r>
      <w:r w:rsidRPr="00562457">
        <w:rPr>
          <w:rFonts w:ascii="Times New Roman" w:hAnsi="Times New Roman" w:cs="Times New Roman"/>
          <w:sz w:val="28"/>
          <w:szCs w:val="28"/>
        </w:rPr>
        <w:t>) рабочих дней со дня получения претензии.</w:t>
      </w:r>
    </w:p>
    <w:p w:rsidR="00053395"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lastRenderedPageBreak/>
        <w:t>6.5. В случае не</w:t>
      </w:r>
      <w:r w:rsidR="00505138" w:rsidRPr="00562457">
        <w:rPr>
          <w:rFonts w:ascii="Times New Roman" w:hAnsi="Times New Roman" w:cs="Times New Roman"/>
          <w:sz w:val="28"/>
          <w:szCs w:val="28"/>
        </w:rPr>
        <w:t xml:space="preserve"> </w:t>
      </w:r>
      <w:r w:rsidRPr="00562457">
        <w:rPr>
          <w:rFonts w:ascii="Times New Roman" w:hAnsi="Times New Roman" w:cs="Times New Roman"/>
          <w:sz w:val="28"/>
          <w:szCs w:val="28"/>
        </w:rPr>
        <w:t xml:space="preserve">урегулирования разногласий в претензионном порядке, а также в случае неполучения ответа на претензию в течение срока, указанного в </w:t>
      </w:r>
      <w:hyperlink w:anchor="P99" w:history="1">
        <w:r w:rsidRPr="00562457">
          <w:rPr>
            <w:rFonts w:ascii="Times New Roman" w:hAnsi="Times New Roman" w:cs="Times New Roman"/>
            <w:sz w:val="28"/>
            <w:szCs w:val="28"/>
          </w:rPr>
          <w:t>п. 6.4</w:t>
        </w:r>
      </w:hyperlink>
      <w:r w:rsidR="0060643F" w:rsidRPr="00562457">
        <w:rPr>
          <w:rFonts w:ascii="Times New Roman" w:hAnsi="Times New Roman" w:cs="Times New Roman"/>
          <w:sz w:val="28"/>
          <w:szCs w:val="28"/>
        </w:rPr>
        <w:t xml:space="preserve"> Договора, спор передается в А</w:t>
      </w:r>
      <w:r w:rsidRPr="00562457">
        <w:rPr>
          <w:rFonts w:ascii="Times New Roman" w:hAnsi="Times New Roman" w:cs="Times New Roman"/>
          <w:sz w:val="28"/>
          <w:szCs w:val="28"/>
        </w:rPr>
        <w:t xml:space="preserve">рбитражный суд </w:t>
      </w:r>
      <w:r w:rsidR="0060643F" w:rsidRPr="00562457">
        <w:rPr>
          <w:rFonts w:ascii="Times New Roman" w:hAnsi="Times New Roman" w:cs="Times New Roman"/>
          <w:sz w:val="28"/>
          <w:szCs w:val="28"/>
        </w:rPr>
        <w:t xml:space="preserve">Краснодарского края </w:t>
      </w:r>
      <w:r w:rsidRPr="00562457">
        <w:rPr>
          <w:rFonts w:ascii="Times New Roman" w:hAnsi="Times New Roman" w:cs="Times New Roman"/>
          <w:sz w:val="28"/>
          <w:szCs w:val="28"/>
        </w:rPr>
        <w:t>в соответствии с законодательством.</w:t>
      </w:r>
    </w:p>
    <w:p w:rsidR="00053395" w:rsidRPr="00562457" w:rsidRDefault="0005339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7. ИЗМЕНЕНИЕ И ДОСРОЧНОЕ РАСТОРЖЕНИЕ ДОГОВОРА</w:t>
      </w:r>
    </w:p>
    <w:p w:rsidR="00053395" w:rsidRPr="00562457" w:rsidRDefault="00053395" w:rsidP="00BB2E2D">
      <w:pPr>
        <w:pStyle w:val="ConsPlusNormal"/>
        <w:jc w:val="both"/>
        <w:rPr>
          <w:rFonts w:ascii="Times New Roman" w:hAnsi="Times New Roman" w:cs="Times New Roman"/>
          <w:sz w:val="28"/>
          <w:szCs w:val="28"/>
        </w:rPr>
      </w:pP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7.1. Все изменения и дополнения к Договору должны быть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53395"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7.2.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rsidR="00505138" w:rsidRPr="00562457" w:rsidRDefault="00505138"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8. ЗАКЛЮЧИТЕЛЬНЫЕ ПОЛОЖЕНИЯ</w:t>
      </w:r>
    </w:p>
    <w:p w:rsidR="00053395" w:rsidRPr="00562457" w:rsidRDefault="00053395" w:rsidP="00BB2E2D">
      <w:pPr>
        <w:pStyle w:val="ConsPlusNormal"/>
        <w:jc w:val="both"/>
        <w:rPr>
          <w:rFonts w:ascii="Times New Roman" w:hAnsi="Times New Roman" w:cs="Times New Roman"/>
          <w:sz w:val="28"/>
          <w:szCs w:val="28"/>
        </w:rPr>
      </w:pP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8.1. Договор составлен в </w:t>
      </w:r>
      <w:r w:rsidR="008B75E6">
        <w:rPr>
          <w:rFonts w:ascii="Times New Roman" w:hAnsi="Times New Roman" w:cs="Times New Roman"/>
          <w:sz w:val="28"/>
          <w:szCs w:val="28"/>
        </w:rPr>
        <w:t>электронном виде</w:t>
      </w:r>
      <w:bookmarkStart w:id="4" w:name="_GoBack"/>
      <w:bookmarkEnd w:id="4"/>
      <w:r w:rsidRPr="00562457">
        <w:rPr>
          <w:rFonts w:ascii="Times New Roman" w:hAnsi="Times New Roman" w:cs="Times New Roman"/>
          <w:sz w:val="28"/>
          <w:szCs w:val="28"/>
        </w:rPr>
        <w:t>.</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8.2. Если иное не предусмотрено Договором, уведомления и иные юридически значимые сообщения могут направляться Сторонами факсом, электронной почтой или иным способом связи при условии, что он позволяет достоверно установить, от кого исходило сообщение и кому оно адресовано.</w:t>
      </w:r>
    </w:p>
    <w:p w:rsidR="00794D07" w:rsidRPr="00562457" w:rsidRDefault="00794D07"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8.</w:t>
      </w:r>
      <w:r w:rsidR="00062E4D">
        <w:rPr>
          <w:rFonts w:ascii="Times New Roman" w:hAnsi="Times New Roman" w:cs="Times New Roman"/>
          <w:sz w:val="28"/>
          <w:szCs w:val="28"/>
        </w:rPr>
        <w:t>3</w:t>
      </w:r>
      <w:r w:rsidRPr="00562457">
        <w:rPr>
          <w:rFonts w:ascii="Times New Roman" w:hAnsi="Times New Roman" w:cs="Times New Roman"/>
          <w:sz w:val="28"/>
          <w:szCs w:val="28"/>
        </w:rPr>
        <w:t>. К Договору прилагается:</w:t>
      </w:r>
    </w:p>
    <w:p w:rsidR="00794D07" w:rsidRPr="00562457" w:rsidRDefault="008941D4" w:rsidP="00BB2E2D">
      <w:pPr>
        <w:pStyle w:val="ConsPlusNormal"/>
        <w:ind w:firstLine="540"/>
        <w:jc w:val="both"/>
        <w:rPr>
          <w:rFonts w:ascii="Times New Roman" w:hAnsi="Times New Roman" w:cs="Times New Roman"/>
          <w:sz w:val="28"/>
          <w:szCs w:val="28"/>
        </w:rPr>
      </w:pPr>
      <w:hyperlink r:id="rId12" w:history="1">
        <w:r w:rsidR="00794D07" w:rsidRPr="00562457">
          <w:rPr>
            <w:rFonts w:ascii="Times New Roman" w:hAnsi="Times New Roman" w:cs="Times New Roman"/>
            <w:sz w:val="28"/>
            <w:szCs w:val="28"/>
          </w:rPr>
          <w:t>акт</w:t>
        </w:r>
      </w:hyperlink>
      <w:r w:rsidR="00794D07" w:rsidRPr="00562457">
        <w:rPr>
          <w:rFonts w:ascii="Times New Roman" w:hAnsi="Times New Roman" w:cs="Times New Roman"/>
          <w:sz w:val="28"/>
          <w:szCs w:val="28"/>
        </w:rPr>
        <w:t xml:space="preserve"> прием</w:t>
      </w:r>
      <w:r w:rsidR="00D9076C" w:rsidRPr="00562457">
        <w:rPr>
          <w:rFonts w:ascii="Times New Roman" w:hAnsi="Times New Roman" w:cs="Times New Roman"/>
          <w:sz w:val="28"/>
          <w:szCs w:val="28"/>
        </w:rPr>
        <w:t>а</w:t>
      </w:r>
      <w:r w:rsidR="00794D07" w:rsidRPr="00562457">
        <w:rPr>
          <w:rFonts w:ascii="Times New Roman" w:hAnsi="Times New Roman" w:cs="Times New Roman"/>
          <w:sz w:val="28"/>
          <w:szCs w:val="28"/>
        </w:rPr>
        <w:t>-передач</w:t>
      </w:r>
      <w:r w:rsidR="00D9076C" w:rsidRPr="00562457">
        <w:rPr>
          <w:rFonts w:ascii="Times New Roman" w:hAnsi="Times New Roman" w:cs="Times New Roman"/>
          <w:sz w:val="28"/>
          <w:szCs w:val="28"/>
        </w:rPr>
        <w:t xml:space="preserve">и муниципального </w:t>
      </w:r>
      <w:r w:rsidR="00813439">
        <w:rPr>
          <w:rFonts w:ascii="Times New Roman" w:hAnsi="Times New Roman" w:cs="Times New Roman"/>
          <w:sz w:val="28"/>
          <w:szCs w:val="28"/>
        </w:rPr>
        <w:t>имущества (приложение</w:t>
      </w:r>
      <w:r w:rsidR="00794D07" w:rsidRPr="00562457">
        <w:rPr>
          <w:rFonts w:ascii="Times New Roman" w:hAnsi="Times New Roman" w:cs="Times New Roman"/>
          <w:sz w:val="28"/>
          <w:szCs w:val="28"/>
        </w:rPr>
        <w:t>).</w:t>
      </w:r>
    </w:p>
    <w:p w:rsidR="000B550D" w:rsidRPr="00562457" w:rsidRDefault="000B550D" w:rsidP="00BB2E2D">
      <w:pPr>
        <w:pStyle w:val="ConsPlusNormal"/>
        <w:jc w:val="center"/>
        <w:outlineLvl w:val="0"/>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9. АДРЕСА, РЕКВИЗИТЫ И ПОДПИСИ СТОРОН</w:t>
      </w:r>
    </w:p>
    <w:p w:rsidR="00764B87" w:rsidRPr="00562457" w:rsidRDefault="00764B87" w:rsidP="00BB2E2D">
      <w:pPr>
        <w:pStyle w:val="ConsPlusNormal"/>
        <w:jc w:val="center"/>
        <w:outlineLvl w:val="0"/>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4614"/>
      </w:tblGrid>
      <w:tr w:rsidR="00541CEC" w:rsidRPr="00562457" w:rsidTr="00770427">
        <w:tc>
          <w:tcPr>
            <w:tcW w:w="5070" w:type="dxa"/>
          </w:tcPr>
          <w:p w:rsidR="00541CEC" w:rsidRPr="00562457" w:rsidRDefault="00541CEC" w:rsidP="00BB2E2D">
            <w:pPr>
              <w:pStyle w:val="ConsPlusNormal"/>
              <w:outlineLvl w:val="0"/>
              <w:rPr>
                <w:rFonts w:ascii="Times New Roman" w:hAnsi="Times New Roman" w:cs="Times New Roman"/>
                <w:b/>
                <w:sz w:val="28"/>
                <w:szCs w:val="28"/>
                <w:highlight w:val="yellow"/>
              </w:rPr>
            </w:pPr>
            <w:r w:rsidRPr="00562457">
              <w:rPr>
                <w:rFonts w:ascii="Times New Roman" w:hAnsi="Times New Roman" w:cs="Times New Roman"/>
                <w:b/>
                <w:sz w:val="28"/>
                <w:szCs w:val="28"/>
              </w:rPr>
              <w:t>Продавец</w:t>
            </w:r>
            <w:r w:rsidR="00764B87" w:rsidRPr="00562457">
              <w:rPr>
                <w:rFonts w:ascii="Times New Roman" w:hAnsi="Times New Roman" w:cs="Times New Roman"/>
                <w:b/>
                <w:sz w:val="28"/>
                <w:szCs w:val="28"/>
              </w:rPr>
              <w:t>:</w:t>
            </w:r>
          </w:p>
        </w:tc>
        <w:tc>
          <w:tcPr>
            <w:tcW w:w="4677" w:type="dxa"/>
          </w:tcPr>
          <w:p w:rsidR="00541CEC" w:rsidRPr="00562457" w:rsidRDefault="00541CEC" w:rsidP="00BB2E2D">
            <w:pPr>
              <w:pStyle w:val="ConsPlusNormal"/>
              <w:outlineLvl w:val="0"/>
              <w:rPr>
                <w:rFonts w:ascii="Times New Roman" w:hAnsi="Times New Roman" w:cs="Times New Roman"/>
                <w:b/>
                <w:sz w:val="28"/>
                <w:szCs w:val="28"/>
              </w:rPr>
            </w:pPr>
            <w:r w:rsidRPr="00562457">
              <w:rPr>
                <w:rFonts w:ascii="Times New Roman" w:hAnsi="Times New Roman" w:cs="Times New Roman"/>
                <w:b/>
                <w:sz w:val="28"/>
                <w:szCs w:val="28"/>
              </w:rPr>
              <w:t>Покупатель</w:t>
            </w:r>
            <w:r w:rsidR="00764B87" w:rsidRPr="00562457">
              <w:rPr>
                <w:rFonts w:ascii="Times New Roman" w:hAnsi="Times New Roman" w:cs="Times New Roman"/>
                <w:b/>
                <w:sz w:val="28"/>
                <w:szCs w:val="28"/>
              </w:rPr>
              <w:t>:</w:t>
            </w:r>
          </w:p>
        </w:tc>
      </w:tr>
      <w:tr w:rsidR="00541CEC" w:rsidRPr="00562457" w:rsidTr="00770427">
        <w:tc>
          <w:tcPr>
            <w:tcW w:w="5070" w:type="dxa"/>
          </w:tcPr>
          <w:p w:rsidR="00100A34" w:rsidRDefault="00100A34" w:rsidP="00BB2E2D">
            <w:pPr>
              <w:rPr>
                <w:rFonts w:ascii="Times New Roman" w:hAnsi="Times New Roman"/>
                <w:sz w:val="28"/>
                <w:szCs w:val="28"/>
                <w:highlight w:val="yellow"/>
              </w:rPr>
            </w:pPr>
          </w:p>
          <w:p w:rsidR="002F0E19" w:rsidRDefault="002F0E19" w:rsidP="00BB2E2D">
            <w:pPr>
              <w:rPr>
                <w:rFonts w:ascii="Times New Roman" w:hAnsi="Times New Roman"/>
                <w:sz w:val="28"/>
                <w:szCs w:val="28"/>
                <w:highlight w:val="yellow"/>
              </w:rPr>
            </w:pPr>
          </w:p>
          <w:p w:rsidR="002F0E19" w:rsidRPr="00562457" w:rsidRDefault="002F0E19" w:rsidP="00BB2E2D">
            <w:pPr>
              <w:rPr>
                <w:rFonts w:ascii="Times New Roman" w:hAnsi="Times New Roman"/>
                <w:sz w:val="28"/>
                <w:szCs w:val="28"/>
                <w:highlight w:val="yellow"/>
              </w:rPr>
            </w:pPr>
          </w:p>
        </w:tc>
        <w:tc>
          <w:tcPr>
            <w:tcW w:w="4677" w:type="dxa"/>
          </w:tcPr>
          <w:p w:rsidR="00582A3C" w:rsidRPr="00562457" w:rsidRDefault="00582A3C" w:rsidP="00BB2E2D">
            <w:pPr>
              <w:pStyle w:val="ConsPlusNormal"/>
              <w:outlineLvl w:val="0"/>
              <w:rPr>
                <w:rFonts w:ascii="Times New Roman" w:hAnsi="Times New Roman" w:cs="Times New Roman"/>
                <w:sz w:val="28"/>
                <w:szCs w:val="28"/>
              </w:rPr>
            </w:pPr>
          </w:p>
        </w:tc>
      </w:tr>
      <w:tr w:rsidR="00541CEC" w:rsidRPr="00562457" w:rsidTr="00770427">
        <w:tc>
          <w:tcPr>
            <w:tcW w:w="5070" w:type="dxa"/>
          </w:tcPr>
          <w:p w:rsidR="00C15B45" w:rsidRPr="00562457" w:rsidRDefault="00C15B45" w:rsidP="00BB2E2D">
            <w:pPr>
              <w:rPr>
                <w:rFonts w:ascii="Times New Roman" w:hAnsi="Times New Roman"/>
                <w:sz w:val="28"/>
                <w:szCs w:val="28"/>
              </w:rPr>
            </w:pPr>
          </w:p>
          <w:p w:rsidR="00541CEC" w:rsidRPr="00562457" w:rsidRDefault="00DD7DFC" w:rsidP="00BB2E2D">
            <w:pPr>
              <w:rPr>
                <w:rFonts w:ascii="Times New Roman" w:hAnsi="Times New Roman"/>
                <w:sz w:val="28"/>
                <w:szCs w:val="28"/>
              </w:rPr>
            </w:pPr>
            <w:r w:rsidRPr="00562457">
              <w:rPr>
                <w:rFonts w:ascii="Times New Roman" w:hAnsi="Times New Roman"/>
                <w:sz w:val="28"/>
                <w:szCs w:val="28"/>
              </w:rPr>
              <w:t xml:space="preserve">_______________________ </w:t>
            </w:r>
          </w:p>
          <w:p w:rsidR="00541CEC" w:rsidRPr="00562457" w:rsidRDefault="008B0822" w:rsidP="00BB2E2D">
            <w:pPr>
              <w:rPr>
                <w:rFonts w:ascii="Times New Roman" w:hAnsi="Times New Roman"/>
                <w:sz w:val="28"/>
                <w:szCs w:val="28"/>
              </w:rPr>
            </w:pPr>
            <w:r w:rsidRPr="00562457">
              <w:rPr>
                <w:rFonts w:ascii="Times New Roman" w:hAnsi="Times New Roman"/>
                <w:sz w:val="28"/>
                <w:szCs w:val="28"/>
              </w:rPr>
              <w:t>М.П. (при наличии)</w:t>
            </w:r>
          </w:p>
        </w:tc>
        <w:tc>
          <w:tcPr>
            <w:tcW w:w="4677" w:type="dxa"/>
          </w:tcPr>
          <w:p w:rsidR="008B0822" w:rsidRPr="00562457" w:rsidRDefault="008B0822" w:rsidP="00BB2E2D">
            <w:pPr>
              <w:pStyle w:val="ConsPlusNormal"/>
              <w:outlineLvl w:val="0"/>
              <w:rPr>
                <w:rFonts w:ascii="Times New Roman" w:hAnsi="Times New Roman" w:cs="Times New Roman"/>
                <w:sz w:val="28"/>
                <w:szCs w:val="28"/>
              </w:rPr>
            </w:pPr>
          </w:p>
          <w:p w:rsidR="00541CEC" w:rsidRPr="00582A3C" w:rsidRDefault="00582A3C" w:rsidP="00BB2E2D">
            <w:pPr>
              <w:rPr>
                <w:rFonts w:ascii="Times New Roman" w:hAnsi="Times New Roman"/>
                <w:sz w:val="28"/>
                <w:szCs w:val="28"/>
              </w:rPr>
            </w:pPr>
            <w:r>
              <w:rPr>
                <w:rFonts w:ascii="Times New Roman" w:hAnsi="Times New Roman"/>
                <w:sz w:val="28"/>
                <w:szCs w:val="28"/>
              </w:rPr>
              <w:t>________________</w:t>
            </w:r>
            <w:r w:rsidR="008B0822" w:rsidRPr="00562457">
              <w:rPr>
                <w:rFonts w:ascii="Times New Roman" w:hAnsi="Times New Roman"/>
                <w:sz w:val="28"/>
                <w:szCs w:val="28"/>
              </w:rPr>
              <w:t xml:space="preserve"> </w:t>
            </w:r>
            <w:r w:rsidRPr="00582A3C">
              <w:rPr>
                <w:rFonts w:ascii="Times New Roman" w:hAnsi="Times New Roman"/>
                <w:sz w:val="28"/>
                <w:szCs w:val="28"/>
              </w:rPr>
              <w:t xml:space="preserve"> </w:t>
            </w:r>
          </w:p>
          <w:p w:rsidR="00541CEC" w:rsidRPr="00562457" w:rsidRDefault="00541CEC" w:rsidP="00BB2E2D">
            <w:pPr>
              <w:pStyle w:val="ConsPlusNormal"/>
              <w:outlineLvl w:val="0"/>
              <w:rPr>
                <w:rFonts w:ascii="Times New Roman" w:hAnsi="Times New Roman" w:cs="Times New Roman"/>
                <w:sz w:val="28"/>
                <w:szCs w:val="28"/>
              </w:rPr>
            </w:pPr>
            <w:r w:rsidRPr="00562457">
              <w:rPr>
                <w:rFonts w:ascii="Times New Roman" w:hAnsi="Times New Roman" w:cs="Times New Roman"/>
                <w:sz w:val="28"/>
                <w:szCs w:val="28"/>
              </w:rPr>
              <w:t>М.П. (при наличии)</w:t>
            </w:r>
          </w:p>
        </w:tc>
      </w:tr>
    </w:tbl>
    <w:p w:rsidR="008B0822" w:rsidRPr="00562457" w:rsidRDefault="008B0822" w:rsidP="00BB2E2D">
      <w:pPr>
        <w:spacing w:after="0" w:line="240" w:lineRule="auto"/>
        <w:rPr>
          <w:rFonts w:ascii="Times New Roman" w:hAnsi="Times New Roman"/>
          <w:sz w:val="28"/>
          <w:szCs w:val="28"/>
        </w:rPr>
      </w:pPr>
    </w:p>
    <w:p w:rsidR="000E019D" w:rsidRDefault="000E019D" w:rsidP="00BB2E2D">
      <w:pPr>
        <w:spacing w:after="0" w:line="240" w:lineRule="auto"/>
        <w:rPr>
          <w:rFonts w:ascii="Times New Roman" w:hAnsi="Times New Roman"/>
          <w:sz w:val="28"/>
          <w:szCs w:val="28"/>
        </w:rPr>
      </w:pPr>
    </w:p>
    <w:p w:rsidR="002F0E19" w:rsidRDefault="002F0E19" w:rsidP="00BB2E2D">
      <w:pPr>
        <w:spacing w:after="0" w:line="240" w:lineRule="auto"/>
        <w:rPr>
          <w:rFonts w:ascii="Times New Roman" w:hAnsi="Times New Roman"/>
          <w:sz w:val="28"/>
          <w:szCs w:val="28"/>
        </w:rPr>
      </w:pPr>
    </w:p>
    <w:p w:rsidR="002F0E19" w:rsidRDefault="002F0E19" w:rsidP="00BB2E2D">
      <w:pPr>
        <w:spacing w:after="0" w:line="240" w:lineRule="auto"/>
        <w:rPr>
          <w:rFonts w:ascii="Times New Roman" w:hAnsi="Times New Roman"/>
          <w:sz w:val="28"/>
          <w:szCs w:val="28"/>
        </w:rPr>
      </w:pPr>
    </w:p>
    <w:p w:rsidR="002F0E19" w:rsidRDefault="002F0E19"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p w:rsidR="005F17B3" w:rsidRDefault="005F17B3" w:rsidP="00BB2E2D">
      <w:pPr>
        <w:spacing w:after="0" w:line="240" w:lineRule="auto"/>
        <w:rPr>
          <w:rFonts w:ascii="Times New Roman" w:hAnsi="Times New Roman"/>
          <w:sz w:val="28"/>
          <w:szCs w:val="28"/>
        </w:rPr>
      </w:pPr>
    </w:p>
    <w:p w:rsidR="005F17B3" w:rsidRDefault="005F17B3"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D9076C" w:rsidRPr="00562457" w:rsidTr="00A15598">
        <w:tc>
          <w:tcPr>
            <w:tcW w:w="4994" w:type="dxa"/>
          </w:tcPr>
          <w:p w:rsidR="00D9076C" w:rsidRPr="00562457" w:rsidRDefault="00D72655" w:rsidP="00BB2E2D">
            <w:pPr>
              <w:suppressAutoHyphens/>
              <w:rPr>
                <w:rFonts w:ascii="Times New Roman" w:hAnsi="Times New Roman"/>
                <w:sz w:val="28"/>
                <w:szCs w:val="28"/>
              </w:rPr>
            </w:pPr>
            <w:r w:rsidRPr="00562457">
              <w:rPr>
                <w:rFonts w:ascii="Times New Roman" w:hAnsi="Times New Roman"/>
                <w:sz w:val="28"/>
                <w:szCs w:val="28"/>
              </w:rPr>
              <w:lastRenderedPageBreak/>
              <w:t xml:space="preserve">Приложение </w:t>
            </w:r>
            <w:r w:rsidR="00D9076C" w:rsidRPr="00562457">
              <w:rPr>
                <w:rFonts w:ascii="Times New Roman" w:hAnsi="Times New Roman"/>
                <w:sz w:val="28"/>
                <w:szCs w:val="28"/>
              </w:rPr>
              <w:t xml:space="preserve">к договору купли-продажи </w:t>
            </w:r>
            <w:r w:rsidR="00FC0428" w:rsidRPr="00562457">
              <w:rPr>
                <w:rFonts w:ascii="Times New Roman" w:hAnsi="Times New Roman"/>
                <w:sz w:val="28"/>
                <w:szCs w:val="28"/>
              </w:rPr>
              <w:t>муниципального</w:t>
            </w:r>
          </w:p>
        </w:tc>
      </w:tr>
      <w:tr w:rsidR="00D9076C" w:rsidRPr="00562457" w:rsidTr="00A15598">
        <w:tc>
          <w:tcPr>
            <w:tcW w:w="4994" w:type="dxa"/>
          </w:tcPr>
          <w:p w:rsidR="00C23CBE" w:rsidRPr="00562457" w:rsidRDefault="00D9076C" w:rsidP="00E03D6E">
            <w:pPr>
              <w:suppressAutoHyphens/>
              <w:rPr>
                <w:rFonts w:ascii="Times New Roman" w:hAnsi="Times New Roman"/>
                <w:sz w:val="28"/>
                <w:szCs w:val="28"/>
              </w:rPr>
            </w:pPr>
            <w:r w:rsidRPr="00562457">
              <w:rPr>
                <w:rFonts w:ascii="Times New Roman" w:hAnsi="Times New Roman"/>
                <w:sz w:val="28"/>
                <w:szCs w:val="28"/>
              </w:rPr>
              <w:t xml:space="preserve">имущества </w:t>
            </w:r>
            <w:r w:rsidR="00A15598" w:rsidRPr="00562457">
              <w:rPr>
                <w:rFonts w:ascii="Times New Roman" w:hAnsi="Times New Roman"/>
                <w:sz w:val="28"/>
                <w:szCs w:val="28"/>
              </w:rPr>
              <w:t>от «</w:t>
            </w:r>
            <w:r w:rsidR="00A15598">
              <w:rPr>
                <w:rFonts w:ascii="Times New Roman" w:hAnsi="Times New Roman"/>
                <w:sz w:val="28"/>
                <w:szCs w:val="28"/>
              </w:rPr>
              <w:t>_</w:t>
            </w:r>
            <w:r w:rsidR="00A15598" w:rsidRPr="00562457">
              <w:rPr>
                <w:rFonts w:ascii="Times New Roman" w:hAnsi="Times New Roman"/>
                <w:sz w:val="28"/>
                <w:szCs w:val="28"/>
              </w:rPr>
              <w:t xml:space="preserve">» </w:t>
            </w:r>
            <w:r w:rsidR="00A15598">
              <w:rPr>
                <w:rFonts w:ascii="Times New Roman" w:hAnsi="Times New Roman"/>
                <w:sz w:val="28"/>
                <w:szCs w:val="28"/>
              </w:rPr>
              <w:t>____</w:t>
            </w:r>
            <w:r w:rsidR="00A15598" w:rsidRPr="00562457">
              <w:rPr>
                <w:rFonts w:ascii="Times New Roman" w:hAnsi="Times New Roman"/>
                <w:sz w:val="28"/>
                <w:szCs w:val="28"/>
              </w:rPr>
              <w:t xml:space="preserve"> 20</w:t>
            </w:r>
            <w:r w:rsidR="00E03D6E">
              <w:rPr>
                <w:rFonts w:ascii="Times New Roman" w:hAnsi="Times New Roman"/>
                <w:sz w:val="28"/>
                <w:szCs w:val="28"/>
              </w:rPr>
              <w:t>___</w:t>
            </w:r>
            <w:r w:rsidR="00A15598" w:rsidRPr="00562457">
              <w:rPr>
                <w:rFonts w:ascii="Times New Roman" w:hAnsi="Times New Roman"/>
                <w:sz w:val="28"/>
                <w:szCs w:val="28"/>
              </w:rPr>
              <w:t xml:space="preserve"> г.</w:t>
            </w:r>
            <w:r w:rsidR="00A15598">
              <w:rPr>
                <w:rFonts w:ascii="Times New Roman" w:hAnsi="Times New Roman"/>
                <w:sz w:val="28"/>
                <w:szCs w:val="28"/>
              </w:rPr>
              <w:t xml:space="preserve"> № _</w:t>
            </w:r>
            <w:r w:rsidR="00437EFF">
              <w:rPr>
                <w:rFonts w:ascii="Times New Roman" w:hAnsi="Times New Roman"/>
                <w:sz w:val="28"/>
                <w:szCs w:val="28"/>
              </w:rPr>
              <w:t>__</w:t>
            </w:r>
          </w:p>
        </w:tc>
      </w:tr>
    </w:tbl>
    <w:p w:rsidR="00F45C03" w:rsidRPr="00562457" w:rsidRDefault="00F45C03" w:rsidP="00BB2E2D">
      <w:pPr>
        <w:spacing w:after="0" w:line="240" w:lineRule="auto"/>
        <w:rPr>
          <w:rFonts w:ascii="Times New Roman" w:hAnsi="Times New Roman"/>
          <w:sz w:val="28"/>
          <w:szCs w:val="28"/>
        </w:rPr>
      </w:pPr>
    </w:p>
    <w:p w:rsidR="0091292A" w:rsidRPr="00562457" w:rsidRDefault="0091292A" w:rsidP="00BB2E2D">
      <w:pPr>
        <w:spacing w:after="0" w:line="240" w:lineRule="auto"/>
        <w:jc w:val="center"/>
        <w:rPr>
          <w:rFonts w:ascii="Times New Roman" w:hAnsi="Times New Roman"/>
          <w:sz w:val="28"/>
          <w:szCs w:val="28"/>
        </w:rPr>
      </w:pPr>
      <w:r w:rsidRPr="00562457">
        <w:rPr>
          <w:rFonts w:ascii="Times New Roman" w:hAnsi="Times New Roman"/>
          <w:sz w:val="28"/>
          <w:szCs w:val="28"/>
        </w:rPr>
        <w:t>АКТ</w:t>
      </w:r>
    </w:p>
    <w:p w:rsidR="0091292A" w:rsidRPr="00562457" w:rsidRDefault="0091292A" w:rsidP="00BB2E2D">
      <w:pPr>
        <w:spacing w:after="0" w:line="240" w:lineRule="auto"/>
        <w:jc w:val="center"/>
        <w:rPr>
          <w:rFonts w:ascii="Times New Roman" w:hAnsi="Times New Roman"/>
          <w:sz w:val="28"/>
          <w:szCs w:val="28"/>
        </w:rPr>
      </w:pPr>
      <w:r w:rsidRPr="00562457">
        <w:rPr>
          <w:rFonts w:ascii="Times New Roman" w:hAnsi="Times New Roman"/>
          <w:sz w:val="28"/>
          <w:szCs w:val="28"/>
        </w:rPr>
        <w:t>приема – передачи муниципального имущества</w:t>
      </w:r>
    </w:p>
    <w:p w:rsidR="00F45C03" w:rsidRDefault="00F45C03" w:rsidP="00BB2E2D">
      <w:pPr>
        <w:spacing w:after="0" w:line="240" w:lineRule="auto"/>
        <w:jc w:val="both"/>
        <w:rPr>
          <w:rFonts w:ascii="Times New Roman" w:hAnsi="Times New Roman"/>
          <w:sz w:val="28"/>
          <w:szCs w:val="28"/>
        </w:rPr>
      </w:pPr>
    </w:p>
    <w:p w:rsidR="0091292A" w:rsidRPr="00562457" w:rsidRDefault="0091292A" w:rsidP="00BB2E2D">
      <w:pPr>
        <w:spacing w:after="0" w:line="240" w:lineRule="auto"/>
        <w:jc w:val="both"/>
        <w:rPr>
          <w:rFonts w:ascii="Times New Roman" w:hAnsi="Times New Roman"/>
          <w:sz w:val="28"/>
          <w:szCs w:val="28"/>
        </w:rPr>
      </w:pPr>
      <w:r w:rsidRPr="00562457">
        <w:rPr>
          <w:rFonts w:ascii="Times New Roman" w:hAnsi="Times New Roman"/>
          <w:sz w:val="28"/>
          <w:szCs w:val="28"/>
        </w:rPr>
        <w:t>г. Тимашевск</w:t>
      </w:r>
      <w:r w:rsidR="00E9212F">
        <w:rPr>
          <w:rFonts w:ascii="Times New Roman" w:hAnsi="Times New Roman"/>
          <w:sz w:val="28"/>
          <w:szCs w:val="28"/>
        </w:rPr>
        <w:t xml:space="preserve">                                                                       </w:t>
      </w:r>
      <w:proofErr w:type="gramStart"/>
      <w:r w:rsidR="00E9212F">
        <w:rPr>
          <w:rFonts w:ascii="Times New Roman" w:hAnsi="Times New Roman"/>
          <w:sz w:val="28"/>
          <w:szCs w:val="28"/>
        </w:rPr>
        <w:t xml:space="preserve">   </w:t>
      </w:r>
      <w:r w:rsidR="00E9212F" w:rsidRPr="00562457">
        <w:rPr>
          <w:rFonts w:ascii="Times New Roman" w:hAnsi="Times New Roman"/>
          <w:sz w:val="28"/>
          <w:szCs w:val="28"/>
        </w:rPr>
        <w:t>«</w:t>
      </w:r>
      <w:proofErr w:type="gramEnd"/>
      <w:r w:rsidR="00E9212F">
        <w:rPr>
          <w:rFonts w:ascii="Times New Roman" w:hAnsi="Times New Roman"/>
          <w:sz w:val="28"/>
          <w:szCs w:val="28"/>
        </w:rPr>
        <w:t>_____</w:t>
      </w:r>
      <w:r w:rsidR="00E9212F" w:rsidRPr="00562457">
        <w:rPr>
          <w:rFonts w:ascii="Times New Roman" w:hAnsi="Times New Roman"/>
          <w:sz w:val="28"/>
          <w:szCs w:val="28"/>
        </w:rPr>
        <w:t xml:space="preserve">» </w:t>
      </w:r>
      <w:r w:rsidR="00E9212F">
        <w:rPr>
          <w:rFonts w:ascii="Times New Roman" w:hAnsi="Times New Roman"/>
          <w:sz w:val="28"/>
          <w:szCs w:val="28"/>
        </w:rPr>
        <w:t>______</w:t>
      </w:r>
      <w:r w:rsidR="00E9212F" w:rsidRPr="00562457">
        <w:rPr>
          <w:rFonts w:ascii="Times New Roman" w:hAnsi="Times New Roman"/>
          <w:sz w:val="28"/>
          <w:szCs w:val="28"/>
        </w:rPr>
        <w:t xml:space="preserve"> 20</w:t>
      </w:r>
      <w:r w:rsidR="00E03D6E">
        <w:rPr>
          <w:rFonts w:ascii="Times New Roman" w:hAnsi="Times New Roman"/>
          <w:sz w:val="28"/>
          <w:szCs w:val="28"/>
        </w:rPr>
        <w:t>___</w:t>
      </w:r>
      <w:r w:rsidR="00E9212F">
        <w:rPr>
          <w:rFonts w:ascii="Times New Roman" w:hAnsi="Times New Roman"/>
          <w:sz w:val="28"/>
          <w:szCs w:val="28"/>
        </w:rPr>
        <w:t xml:space="preserve"> г.</w:t>
      </w:r>
    </w:p>
    <w:p w:rsidR="00F45C03" w:rsidRPr="00562457" w:rsidRDefault="00F45C03" w:rsidP="00BB2E2D">
      <w:pPr>
        <w:spacing w:after="0" w:line="240" w:lineRule="auto"/>
        <w:jc w:val="both"/>
        <w:rPr>
          <w:rFonts w:ascii="Times New Roman" w:hAnsi="Times New Roman"/>
          <w:sz w:val="28"/>
          <w:szCs w:val="28"/>
        </w:rPr>
      </w:pPr>
    </w:p>
    <w:p w:rsidR="0091292A" w:rsidRPr="002F0E19" w:rsidRDefault="0091292A" w:rsidP="00BB2E2D">
      <w:pPr>
        <w:pStyle w:val="ConsPlusNormal"/>
        <w:ind w:firstLine="709"/>
        <w:jc w:val="both"/>
        <w:outlineLvl w:val="0"/>
        <w:rPr>
          <w:rFonts w:ascii="Times New Roman" w:hAnsi="Times New Roman"/>
          <w:sz w:val="28"/>
          <w:szCs w:val="28"/>
        </w:rPr>
      </w:pPr>
      <w:r w:rsidRPr="00562457">
        <w:rPr>
          <w:rFonts w:ascii="Times New Roman" w:hAnsi="Times New Roman"/>
          <w:sz w:val="28"/>
          <w:szCs w:val="28"/>
        </w:rPr>
        <w:t xml:space="preserve">Мы, нижеподписавшиеся, </w:t>
      </w:r>
      <w:r w:rsidR="002F0E19">
        <w:rPr>
          <w:rFonts w:ascii="Times New Roman" w:hAnsi="Times New Roman" w:cs="Times New Roman"/>
          <w:sz w:val="28"/>
          <w:szCs w:val="28"/>
        </w:rPr>
        <w:t>а</w:t>
      </w:r>
      <w:r w:rsidR="002F0E19" w:rsidRPr="005E14F8">
        <w:rPr>
          <w:rFonts w:ascii="Times New Roman" w:hAnsi="Times New Roman" w:cs="Times New Roman"/>
          <w:sz w:val="28"/>
          <w:szCs w:val="28"/>
        </w:rPr>
        <w:t xml:space="preserve">дминистрация муниципального образования </w:t>
      </w:r>
      <w:r w:rsidR="00F077DB" w:rsidRPr="005E14F8">
        <w:rPr>
          <w:rFonts w:ascii="Times New Roman" w:hAnsi="Times New Roman" w:cs="Times New Roman"/>
          <w:sz w:val="28"/>
          <w:szCs w:val="28"/>
        </w:rPr>
        <w:t>Тимашевский</w:t>
      </w:r>
      <w:r w:rsidR="00F077DB">
        <w:rPr>
          <w:rFonts w:ascii="Times New Roman" w:hAnsi="Times New Roman" w:cs="Times New Roman"/>
          <w:sz w:val="28"/>
          <w:szCs w:val="28"/>
        </w:rPr>
        <w:t xml:space="preserve"> муниципальный</w:t>
      </w:r>
      <w:r w:rsidR="00F077DB" w:rsidRPr="005E14F8">
        <w:rPr>
          <w:rFonts w:ascii="Times New Roman" w:hAnsi="Times New Roman" w:cs="Times New Roman"/>
          <w:sz w:val="28"/>
          <w:szCs w:val="28"/>
        </w:rPr>
        <w:t xml:space="preserve"> район</w:t>
      </w:r>
      <w:r w:rsidR="00F077DB">
        <w:rPr>
          <w:rFonts w:ascii="Times New Roman" w:hAnsi="Times New Roman" w:cs="Times New Roman"/>
          <w:sz w:val="28"/>
          <w:szCs w:val="28"/>
        </w:rPr>
        <w:t xml:space="preserve"> Краснодарского края</w:t>
      </w:r>
      <w:r w:rsidR="002F0E19" w:rsidRPr="005E14F8">
        <w:rPr>
          <w:rFonts w:ascii="Times New Roman" w:hAnsi="Times New Roman" w:cs="Times New Roman"/>
          <w:sz w:val="28"/>
          <w:szCs w:val="28"/>
        </w:rPr>
        <w:t>, именуем___ в</w:t>
      </w:r>
      <w:r w:rsidR="002F0E19" w:rsidRPr="00DE0442">
        <w:rPr>
          <w:rFonts w:ascii="Times New Roman" w:hAnsi="Times New Roman" w:cs="Times New Roman"/>
          <w:sz w:val="24"/>
          <w:szCs w:val="24"/>
        </w:rPr>
        <w:t xml:space="preserve"> </w:t>
      </w:r>
      <w:r w:rsidR="002F0E19" w:rsidRPr="005E14F8">
        <w:rPr>
          <w:rFonts w:ascii="Times New Roman" w:hAnsi="Times New Roman" w:cs="Times New Roman"/>
          <w:sz w:val="28"/>
          <w:szCs w:val="28"/>
        </w:rPr>
        <w:t xml:space="preserve">дальнейшем «Продавец», в лице __________, </w:t>
      </w:r>
      <w:proofErr w:type="spellStart"/>
      <w:r w:rsidR="002F0E19" w:rsidRPr="005E14F8">
        <w:rPr>
          <w:rFonts w:ascii="Times New Roman" w:hAnsi="Times New Roman" w:cs="Times New Roman"/>
          <w:sz w:val="28"/>
          <w:szCs w:val="28"/>
        </w:rPr>
        <w:t>действующ</w:t>
      </w:r>
      <w:proofErr w:type="spellEnd"/>
      <w:r w:rsidR="002F0E19" w:rsidRPr="005E14F8">
        <w:rPr>
          <w:rFonts w:ascii="Times New Roman" w:hAnsi="Times New Roman" w:cs="Times New Roman"/>
          <w:sz w:val="28"/>
          <w:szCs w:val="28"/>
        </w:rPr>
        <w:t xml:space="preserve">___ на основании ____________, с одной стороны, и ______________, именуем__ в дальнейшем «Покупатель», в лице ____________, </w:t>
      </w:r>
      <w:proofErr w:type="spellStart"/>
      <w:r w:rsidR="002F0E19" w:rsidRPr="005E14F8">
        <w:rPr>
          <w:rFonts w:ascii="Times New Roman" w:hAnsi="Times New Roman" w:cs="Times New Roman"/>
          <w:sz w:val="28"/>
          <w:szCs w:val="28"/>
        </w:rPr>
        <w:t>действующ</w:t>
      </w:r>
      <w:proofErr w:type="spellEnd"/>
      <w:r w:rsidR="002F0E19" w:rsidRPr="005E14F8">
        <w:rPr>
          <w:rFonts w:ascii="Times New Roman" w:hAnsi="Times New Roman" w:cs="Times New Roman"/>
          <w:sz w:val="28"/>
          <w:szCs w:val="28"/>
        </w:rPr>
        <w:t xml:space="preserve">___ на основании ________ (физ. лицо: __ число ____месяц____ год рож., место рождения: ____, паспорт серия___ № ____, выдан ______, код подразделения ____, </w:t>
      </w:r>
      <w:proofErr w:type="spellStart"/>
      <w:r w:rsidR="002F0E19" w:rsidRPr="005E14F8">
        <w:rPr>
          <w:rFonts w:ascii="Times New Roman" w:hAnsi="Times New Roman" w:cs="Times New Roman"/>
          <w:sz w:val="28"/>
          <w:szCs w:val="28"/>
        </w:rPr>
        <w:t>проживающ</w:t>
      </w:r>
      <w:proofErr w:type="spellEnd"/>
      <w:r w:rsidR="002F0E19" w:rsidRPr="005E14F8">
        <w:rPr>
          <w:rFonts w:ascii="Times New Roman" w:hAnsi="Times New Roman" w:cs="Times New Roman"/>
          <w:sz w:val="28"/>
          <w:szCs w:val="28"/>
        </w:rPr>
        <w:t>__ по адресу: _______), с другой стороны,</w:t>
      </w:r>
      <w:r w:rsidR="002F0E19">
        <w:rPr>
          <w:rFonts w:ascii="Times New Roman" w:hAnsi="Times New Roman"/>
          <w:sz w:val="28"/>
          <w:szCs w:val="28"/>
        </w:rPr>
        <w:t xml:space="preserve"> </w:t>
      </w:r>
      <w:r w:rsidRPr="00562457">
        <w:rPr>
          <w:rFonts w:ascii="Times New Roman" w:hAnsi="Times New Roman"/>
          <w:sz w:val="28"/>
          <w:szCs w:val="28"/>
        </w:rPr>
        <w:t>а совместно именуемые - «Стороны», составили настоящий акт приема – передачи муниципального имущества (далее – Акт), о нижеследующем:</w:t>
      </w:r>
    </w:p>
    <w:p w:rsidR="00861BB8" w:rsidRDefault="0091292A" w:rsidP="00BB2E2D">
      <w:pPr>
        <w:tabs>
          <w:tab w:val="center" w:pos="5076"/>
        </w:tabs>
        <w:spacing w:after="0" w:line="240" w:lineRule="auto"/>
        <w:ind w:firstLine="567"/>
        <w:jc w:val="both"/>
        <w:outlineLvl w:val="0"/>
        <w:rPr>
          <w:rFonts w:ascii="Times New Roman" w:hAnsi="Times New Roman"/>
          <w:sz w:val="28"/>
          <w:szCs w:val="28"/>
        </w:rPr>
      </w:pPr>
      <w:r w:rsidRPr="00562457">
        <w:rPr>
          <w:rFonts w:ascii="Times New Roman" w:hAnsi="Times New Roman"/>
          <w:sz w:val="28"/>
          <w:szCs w:val="28"/>
        </w:rPr>
        <w:t xml:space="preserve">1. В соответствии с договором </w:t>
      </w:r>
      <w:r w:rsidR="00D9076C" w:rsidRPr="00562457">
        <w:rPr>
          <w:rFonts w:ascii="Times New Roman" w:hAnsi="Times New Roman"/>
          <w:sz w:val="28"/>
          <w:szCs w:val="28"/>
        </w:rPr>
        <w:t>купли продажи муниципального имущества</w:t>
      </w:r>
      <w:r w:rsidR="00C23CBE">
        <w:rPr>
          <w:rFonts w:ascii="Times New Roman" w:hAnsi="Times New Roman"/>
          <w:sz w:val="28"/>
          <w:szCs w:val="28"/>
        </w:rPr>
        <w:t xml:space="preserve"> по результатам аукциона </w:t>
      </w:r>
      <w:r w:rsidR="00F45C03">
        <w:rPr>
          <w:rFonts w:ascii="Times New Roman" w:hAnsi="Times New Roman"/>
          <w:sz w:val="28"/>
          <w:szCs w:val="28"/>
        </w:rPr>
        <w:t xml:space="preserve">в электронной форме </w:t>
      </w:r>
      <w:r w:rsidR="00C23CBE">
        <w:rPr>
          <w:rFonts w:ascii="Times New Roman" w:hAnsi="Times New Roman"/>
          <w:sz w:val="28"/>
          <w:szCs w:val="28"/>
        </w:rPr>
        <w:t>от</w:t>
      </w:r>
      <w:r w:rsidR="00DD4DF9" w:rsidRPr="00562457">
        <w:rPr>
          <w:rFonts w:ascii="Times New Roman" w:hAnsi="Times New Roman"/>
          <w:sz w:val="28"/>
          <w:szCs w:val="28"/>
        </w:rPr>
        <w:t xml:space="preserve"> </w:t>
      </w:r>
      <w:r w:rsidR="003E0F93">
        <w:rPr>
          <w:rFonts w:ascii="Times New Roman" w:hAnsi="Times New Roman"/>
          <w:sz w:val="28"/>
          <w:szCs w:val="28"/>
        </w:rPr>
        <w:t>________________</w:t>
      </w:r>
      <w:r w:rsidR="00F45C03">
        <w:rPr>
          <w:rFonts w:ascii="Times New Roman" w:hAnsi="Times New Roman"/>
          <w:sz w:val="28"/>
          <w:szCs w:val="28"/>
        </w:rPr>
        <w:t xml:space="preserve"> 202</w:t>
      </w:r>
      <w:r w:rsidR="003E0F93">
        <w:rPr>
          <w:rFonts w:ascii="Times New Roman" w:hAnsi="Times New Roman"/>
          <w:sz w:val="28"/>
          <w:szCs w:val="28"/>
        </w:rPr>
        <w:t>4</w:t>
      </w:r>
      <w:r w:rsidR="00F45C03">
        <w:rPr>
          <w:rFonts w:ascii="Times New Roman" w:hAnsi="Times New Roman"/>
          <w:sz w:val="28"/>
          <w:szCs w:val="28"/>
        </w:rPr>
        <w:t xml:space="preserve"> г.</w:t>
      </w:r>
      <w:r w:rsidR="00DD4DF9" w:rsidRPr="00562457">
        <w:rPr>
          <w:rFonts w:ascii="Times New Roman" w:hAnsi="Times New Roman"/>
          <w:sz w:val="28"/>
          <w:szCs w:val="28"/>
        </w:rPr>
        <w:t xml:space="preserve"> </w:t>
      </w:r>
      <w:r w:rsidR="00F45C03">
        <w:rPr>
          <w:rFonts w:ascii="Times New Roman" w:hAnsi="Times New Roman"/>
          <w:sz w:val="28"/>
          <w:szCs w:val="28"/>
        </w:rPr>
        <w:t xml:space="preserve">                            № </w:t>
      </w:r>
      <w:r w:rsidR="003E0F93">
        <w:rPr>
          <w:rFonts w:ascii="Times New Roman" w:hAnsi="Times New Roman"/>
          <w:sz w:val="28"/>
          <w:szCs w:val="28"/>
        </w:rPr>
        <w:t>____________</w:t>
      </w:r>
      <w:r w:rsidR="00240E34" w:rsidRPr="00562457">
        <w:rPr>
          <w:rFonts w:ascii="Times New Roman" w:hAnsi="Times New Roman"/>
          <w:sz w:val="28"/>
          <w:szCs w:val="28"/>
        </w:rPr>
        <w:t>,</w:t>
      </w:r>
      <w:r w:rsidR="00D9076C" w:rsidRPr="00562457">
        <w:rPr>
          <w:rFonts w:ascii="Times New Roman" w:hAnsi="Times New Roman"/>
          <w:sz w:val="28"/>
          <w:szCs w:val="28"/>
        </w:rPr>
        <w:t xml:space="preserve"> Продавец</w:t>
      </w:r>
      <w:r w:rsidRPr="00562457">
        <w:rPr>
          <w:rFonts w:ascii="Times New Roman" w:hAnsi="Times New Roman"/>
          <w:sz w:val="28"/>
          <w:szCs w:val="28"/>
        </w:rPr>
        <w:t xml:space="preserve"> передает, а </w:t>
      </w:r>
      <w:r w:rsidR="00D9076C" w:rsidRPr="00562457">
        <w:rPr>
          <w:rFonts w:ascii="Times New Roman" w:hAnsi="Times New Roman"/>
          <w:sz w:val="28"/>
          <w:szCs w:val="28"/>
        </w:rPr>
        <w:t>Покупатель прин</w:t>
      </w:r>
      <w:r w:rsidR="004C0954" w:rsidRPr="00562457">
        <w:rPr>
          <w:rFonts w:ascii="Times New Roman" w:hAnsi="Times New Roman"/>
          <w:sz w:val="28"/>
          <w:szCs w:val="28"/>
        </w:rPr>
        <w:t>имает в собственность</w:t>
      </w:r>
      <w:r w:rsidRPr="00562457">
        <w:rPr>
          <w:rFonts w:ascii="Times New Roman" w:hAnsi="Times New Roman"/>
          <w:sz w:val="28"/>
          <w:szCs w:val="28"/>
        </w:rPr>
        <w:t xml:space="preserve"> муниципальное </w:t>
      </w:r>
      <w:r w:rsidR="006D05E9" w:rsidRPr="00562457">
        <w:rPr>
          <w:rFonts w:ascii="Times New Roman" w:hAnsi="Times New Roman"/>
          <w:sz w:val="28"/>
          <w:szCs w:val="28"/>
        </w:rPr>
        <w:t>движимое имущество</w:t>
      </w:r>
      <w:r w:rsidRPr="00562457">
        <w:rPr>
          <w:rFonts w:ascii="Times New Roman" w:hAnsi="Times New Roman"/>
          <w:sz w:val="28"/>
          <w:szCs w:val="28"/>
        </w:rPr>
        <w:t xml:space="preserve"> </w:t>
      </w:r>
      <w:r w:rsidRPr="00562457">
        <w:rPr>
          <w:rStyle w:val="FontStyle16"/>
          <w:sz w:val="28"/>
          <w:szCs w:val="28"/>
        </w:rPr>
        <w:t xml:space="preserve">(далее </w:t>
      </w:r>
      <w:r w:rsidRPr="00562457">
        <w:rPr>
          <w:rStyle w:val="FontStyle18"/>
          <w:sz w:val="28"/>
          <w:szCs w:val="28"/>
        </w:rPr>
        <w:t xml:space="preserve">- </w:t>
      </w:r>
      <w:r w:rsidR="006D05E9">
        <w:rPr>
          <w:rStyle w:val="FontStyle18"/>
          <w:sz w:val="28"/>
          <w:szCs w:val="28"/>
        </w:rPr>
        <w:t>и</w:t>
      </w:r>
      <w:r w:rsidRPr="00562457">
        <w:rPr>
          <w:rStyle w:val="FontStyle18"/>
          <w:sz w:val="28"/>
          <w:szCs w:val="28"/>
        </w:rPr>
        <w:t>мущество)</w:t>
      </w:r>
      <w:r w:rsidRPr="00562457">
        <w:rPr>
          <w:rFonts w:ascii="Times New Roman" w:hAnsi="Times New Roman"/>
          <w:sz w:val="28"/>
          <w:szCs w:val="28"/>
        </w:rPr>
        <w:t>:</w:t>
      </w:r>
      <w:r w:rsidR="002B342D" w:rsidRPr="00562457">
        <w:rPr>
          <w:rFonts w:ascii="Times New Roman" w:hAnsi="Times New Roman"/>
          <w:sz w:val="28"/>
          <w:szCs w:val="28"/>
        </w:rPr>
        <w:t xml:space="preserve"> </w:t>
      </w:r>
      <w:r w:rsidR="00861BB8">
        <w:rPr>
          <w:rFonts w:ascii="Times New Roman" w:hAnsi="Times New Roman"/>
          <w:sz w:val="28"/>
          <w:szCs w:val="28"/>
        </w:rPr>
        <w:t>а</w:t>
      </w:r>
      <w:r w:rsidR="00861BB8" w:rsidRPr="00316EDC">
        <w:rPr>
          <w:rFonts w:ascii="Times New Roman" w:hAnsi="Times New Roman"/>
          <w:sz w:val="28"/>
          <w:szCs w:val="28"/>
        </w:rPr>
        <w:t>втомобиль марки, модель ПАЗ 32053-70, идентификационный номер (</w:t>
      </w:r>
      <w:r w:rsidR="00861BB8" w:rsidRPr="00316EDC">
        <w:rPr>
          <w:rFonts w:ascii="Times New Roman" w:hAnsi="Times New Roman"/>
          <w:sz w:val="28"/>
          <w:szCs w:val="28"/>
          <w:lang w:val="en-US"/>
        </w:rPr>
        <w:t>VIN</w:t>
      </w:r>
      <w:r w:rsidR="00861BB8" w:rsidRPr="00316EDC">
        <w:rPr>
          <w:rFonts w:ascii="Times New Roman" w:hAnsi="Times New Roman"/>
          <w:sz w:val="28"/>
          <w:szCs w:val="28"/>
        </w:rPr>
        <w:t>) Х1М3205ЕХ70006608, тип ТС – автобус, года выпуска 2007,</w:t>
      </w:r>
      <w:r w:rsidR="00861BB8" w:rsidRPr="00316EDC">
        <w:rPr>
          <w:rFonts w:ascii="Times New Roman" w:hAnsi="Times New Roman"/>
          <w:bCs/>
          <w:sz w:val="28"/>
          <w:szCs w:val="28"/>
        </w:rPr>
        <w:t xml:space="preserve"> категория ТС – </w:t>
      </w:r>
      <w:r w:rsidR="00861BB8" w:rsidRPr="00316EDC">
        <w:rPr>
          <w:rFonts w:ascii="Times New Roman" w:hAnsi="Times New Roman"/>
          <w:bCs/>
          <w:sz w:val="28"/>
          <w:szCs w:val="28"/>
          <w:lang w:val="en-US"/>
        </w:rPr>
        <w:t>D</w:t>
      </w:r>
      <w:r w:rsidR="00861BB8" w:rsidRPr="00316EDC">
        <w:rPr>
          <w:rFonts w:ascii="Times New Roman" w:hAnsi="Times New Roman"/>
          <w:bCs/>
          <w:sz w:val="28"/>
          <w:szCs w:val="28"/>
        </w:rPr>
        <w:t>/</w:t>
      </w:r>
      <w:r w:rsidR="00861BB8" w:rsidRPr="00316EDC">
        <w:rPr>
          <w:rFonts w:ascii="Times New Roman" w:hAnsi="Times New Roman"/>
          <w:bCs/>
          <w:sz w:val="28"/>
          <w:szCs w:val="28"/>
          <w:lang w:val="en-US"/>
        </w:rPr>
        <w:t>M</w:t>
      </w:r>
      <w:r w:rsidR="00861BB8" w:rsidRPr="00316EDC">
        <w:rPr>
          <w:rFonts w:ascii="Times New Roman" w:hAnsi="Times New Roman"/>
          <w:bCs/>
          <w:sz w:val="28"/>
          <w:szCs w:val="28"/>
        </w:rPr>
        <w:t>3,</w:t>
      </w:r>
      <w:r w:rsidR="00861BB8" w:rsidRPr="00316EDC">
        <w:rPr>
          <w:rFonts w:ascii="Times New Roman" w:hAnsi="Times New Roman"/>
          <w:sz w:val="28"/>
          <w:szCs w:val="28"/>
        </w:rPr>
        <w:t xml:space="preserve"> модель, № двигателя 523400 71012102, шасси (рама) отсутствует, кузов (кабина, прицеп) Х1М3205ЕХ70006608, цвет кузова желтый,</w:t>
      </w:r>
      <w:r w:rsidR="00861BB8" w:rsidRPr="00316EDC">
        <w:rPr>
          <w:rFonts w:ascii="Times New Roman" w:hAnsi="Times New Roman"/>
          <w:bCs/>
          <w:sz w:val="28"/>
          <w:szCs w:val="28"/>
        </w:rPr>
        <w:t xml:space="preserve"> мощность двигателя </w:t>
      </w:r>
      <w:proofErr w:type="spellStart"/>
      <w:r w:rsidR="00861BB8" w:rsidRPr="00316EDC">
        <w:rPr>
          <w:rFonts w:ascii="Times New Roman" w:hAnsi="Times New Roman"/>
          <w:bCs/>
          <w:sz w:val="28"/>
          <w:szCs w:val="28"/>
        </w:rPr>
        <w:t>л.с</w:t>
      </w:r>
      <w:proofErr w:type="spellEnd"/>
      <w:r w:rsidR="00861BB8" w:rsidRPr="00316EDC">
        <w:rPr>
          <w:rFonts w:ascii="Times New Roman" w:hAnsi="Times New Roman"/>
          <w:bCs/>
          <w:sz w:val="28"/>
          <w:szCs w:val="28"/>
        </w:rPr>
        <w:t>. (кВт) 131 (96.4), рабочий объем двигателя, куб. см</w:t>
      </w:r>
      <w:r w:rsidR="00861BB8" w:rsidRPr="00316EDC">
        <w:rPr>
          <w:rFonts w:ascii="Times New Roman" w:hAnsi="Times New Roman"/>
          <w:bCs/>
          <w:sz w:val="28"/>
          <w:szCs w:val="28"/>
          <w:vertAlign w:val="superscript"/>
        </w:rPr>
        <w:t xml:space="preserve"> </w:t>
      </w:r>
      <w:r w:rsidR="00861BB8" w:rsidRPr="00316EDC">
        <w:rPr>
          <w:rFonts w:ascii="Times New Roman" w:hAnsi="Times New Roman"/>
          <w:bCs/>
          <w:sz w:val="28"/>
          <w:szCs w:val="28"/>
        </w:rPr>
        <w:t xml:space="preserve">– 4670, техническая допустимая максимальная масса 6180 кг, масса в снаряженном состоянии 5090 кг, </w:t>
      </w:r>
      <w:r w:rsidR="00861BB8" w:rsidRPr="00316EDC">
        <w:rPr>
          <w:rFonts w:ascii="Times New Roman" w:hAnsi="Times New Roman"/>
          <w:sz w:val="28"/>
          <w:szCs w:val="28"/>
        </w:rPr>
        <w:t xml:space="preserve">регистрационный номер О196РХ93, паспорт ТС 52 МО 322028 от 21 августа </w:t>
      </w:r>
      <w:r w:rsidR="00861BB8">
        <w:rPr>
          <w:rFonts w:ascii="Times New Roman" w:hAnsi="Times New Roman"/>
          <w:sz w:val="28"/>
          <w:szCs w:val="28"/>
        </w:rPr>
        <w:t xml:space="preserve"> </w:t>
      </w:r>
      <w:r w:rsidR="00861BB8" w:rsidRPr="00316EDC">
        <w:rPr>
          <w:rFonts w:ascii="Times New Roman" w:hAnsi="Times New Roman"/>
          <w:sz w:val="28"/>
          <w:szCs w:val="28"/>
        </w:rPr>
        <w:t>2007 г., свидетельство о регистрации ТС 99 25 064370 от 28 января 2021 г.</w:t>
      </w:r>
    </w:p>
    <w:p w:rsidR="0091292A" w:rsidRPr="00562457" w:rsidRDefault="0091292A" w:rsidP="00BB2E2D">
      <w:pPr>
        <w:tabs>
          <w:tab w:val="center" w:pos="5076"/>
        </w:tabs>
        <w:spacing w:after="0" w:line="240" w:lineRule="auto"/>
        <w:ind w:firstLine="567"/>
        <w:jc w:val="both"/>
        <w:outlineLvl w:val="0"/>
        <w:rPr>
          <w:rFonts w:ascii="Times New Roman" w:hAnsi="Times New Roman"/>
          <w:sz w:val="28"/>
          <w:szCs w:val="28"/>
        </w:rPr>
      </w:pPr>
      <w:r w:rsidRPr="00562457">
        <w:rPr>
          <w:rStyle w:val="ad"/>
          <w:rFonts w:ascii="Times New Roman" w:hAnsi="Times New Roman"/>
          <w:b w:val="0"/>
          <w:sz w:val="28"/>
          <w:szCs w:val="28"/>
        </w:rPr>
        <w:t xml:space="preserve">2. </w:t>
      </w:r>
      <w:r w:rsidR="00D9076C" w:rsidRPr="00562457">
        <w:rPr>
          <w:rFonts w:ascii="Times New Roman" w:hAnsi="Times New Roman"/>
          <w:spacing w:val="2"/>
          <w:sz w:val="28"/>
          <w:szCs w:val="28"/>
        </w:rPr>
        <w:t>Покупатель</w:t>
      </w:r>
      <w:r w:rsidRPr="00562457">
        <w:rPr>
          <w:rFonts w:ascii="Times New Roman" w:hAnsi="Times New Roman"/>
          <w:spacing w:val="2"/>
          <w:sz w:val="28"/>
          <w:szCs w:val="28"/>
        </w:rPr>
        <w:t xml:space="preserve"> претензий к техническому состоянию передаваемого Имущества не имеет.</w:t>
      </w:r>
    </w:p>
    <w:p w:rsidR="00362613" w:rsidRPr="00562457" w:rsidRDefault="0091292A" w:rsidP="00BB2E2D">
      <w:pPr>
        <w:pStyle w:val="Style1"/>
        <w:ind w:firstLine="567"/>
        <w:jc w:val="both"/>
        <w:rPr>
          <w:sz w:val="28"/>
          <w:szCs w:val="28"/>
        </w:rPr>
      </w:pPr>
      <w:r w:rsidRPr="00562457">
        <w:rPr>
          <w:spacing w:val="2"/>
          <w:sz w:val="28"/>
          <w:szCs w:val="28"/>
        </w:rPr>
        <w:t xml:space="preserve">3. </w:t>
      </w:r>
      <w:r w:rsidRPr="00562457">
        <w:rPr>
          <w:rStyle w:val="FontStyle18"/>
          <w:sz w:val="28"/>
          <w:szCs w:val="28"/>
        </w:rPr>
        <w:t xml:space="preserve">Настоящий Акт составлен в </w:t>
      </w:r>
      <w:r w:rsidR="00062E4D">
        <w:rPr>
          <w:rStyle w:val="FontStyle18"/>
          <w:sz w:val="28"/>
          <w:szCs w:val="28"/>
        </w:rPr>
        <w:t>двух</w:t>
      </w:r>
      <w:r w:rsidRPr="00562457">
        <w:rPr>
          <w:rStyle w:val="FontStyle18"/>
          <w:sz w:val="28"/>
          <w:szCs w:val="28"/>
        </w:rPr>
        <w:t xml:space="preserve"> подлинных экземплярах, имеющих одинаковую юридическую силу</w:t>
      </w:r>
      <w:r w:rsidR="00062E4D">
        <w:rPr>
          <w:rStyle w:val="FontStyle18"/>
          <w:sz w:val="28"/>
          <w:szCs w:val="28"/>
        </w:rPr>
        <w:t xml:space="preserve"> </w:t>
      </w:r>
      <w:r w:rsidRPr="00562457">
        <w:rPr>
          <w:rStyle w:val="FontStyle18"/>
          <w:sz w:val="28"/>
          <w:szCs w:val="28"/>
        </w:rPr>
        <w:t>по одному экземпляру для каждой из Сторон.</w:t>
      </w:r>
    </w:p>
    <w:p w:rsidR="00F45C03" w:rsidRDefault="00F45C03" w:rsidP="00BB2E2D">
      <w:pPr>
        <w:pStyle w:val="31"/>
        <w:spacing w:after="0"/>
        <w:jc w:val="center"/>
        <w:rPr>
          <w:sz w:val="28"/>
          <w:szCs w:val="28"/>
        </w:rPr>
      </w:pPr>
    </w:p>
    <w:p w:rsidR="0091292A" w:rsidRPr="00562457" w:rsidRDefault="0091292A" w:rsidP="00BB2E2D">
      <w:pPr>
        <w:pStyle w:val="31"/>
        <w:spacing w:after="0"/>
        <w:jc w:val="center"/>
        <w:rPr>
          <w:sz w:val="28"/>
          <w:szCs w:val="28"/>
        </w:rPr>
      </w:pPr>
      <w:r w:rsidRPr="00562457">
        <w:rPr>
          <w:sz w:val="28"/>
          <w:szCs w:val="28"/>
        </w:rPr>
        <w:t>ПОДПИСИ СТОРОН:</w:t>
      </w:r>
    </w:p>
    <w:p w:rsidR="008B0C5A" w:rsidRPr="00562457" w:rsidRDefault="008B0C5A" w:rsidP="00BB2E2D">
      <w:pPr>
        <w:pStyle w:val="31"/>
        <w:spacing w:after="0"/>
        <w:jc w:val="center"/>
        <w:rPr>
          <w:sz w:val="28"/>
          <w:szCs w:val="28"/>
        </w:rPr>
      </w:pPr>
    </w:p>
    <w:p w:rsidR="008B0C5A" w:rsidRPr="00562457" w:rsidRDefault="00D9076C" w:rsidP="00BB2E2D">
      <w:pPr>
        <w:pStyle w:val="31"/>
        <w:spacing w:after="0"/>
        <w:jc w:val="center"/>
        <w:rPr>
          <w:sz w:val="28"/>
          <w:szCs w:val="28"/>
        </w:rPr>
      </w:pPr>
      <w:proofErr w:type="gramStart"/>
      <w:r w:rsidRPr="00562457">
        <w:rPr>
          <w:sz w:val="28"/>
          <w:szCs w:val="28"/>
        </w:rPr>
        <w:t>Продавец</w:t>
      </w:r>
      <w:r w:rsidR="0091292A" w:rsidRPr="00562457">
        <w:rPr>
          <w:sz w:val="28"/>
          <w:szCs w:val="28"/>
        </w:rPr>
        <w:t xml:space="preserve">:   </w:t>
      </w:r>
      <w:proofErr w:type="gramEnd"/>
      <w:r w:rsidR="0091292A" w:rsidRPr="00562457">
        <w:rPr>
          <w:sz w:val="28"/>
          <w:szCs w:val="28"/>
        </w:rPr>
        <w:t xml:space="preserve">                            </w:t>
      </w:r>
      <w:r w:rsidRPr="00562457">
        <w:rPr>
          <w:sz w:val="28"/>
          <w:szCs w:val="28"/>
        </w:rPr>
        <w:t xml:space="preserve">                </w:t>
      </w:r>
      <w:r w:rsidR="0091292A" w:rsidRPr="00562457">
        <w:rPr>
          <w:sz w:val="28"/>
          <w:szCs w:val="28"/>
        </w:rPr>
        <w:t xml:space="preserve">               </w:t>
      </w:r>
      <w:r w:rsidRPr="00562457">
        <w:rPr>
          <w:sz w:val="28"/>
          <w:szCs w:val="28"/>
        </w:rPr>
        <w:t>Покупатель</w:t>
      </w:r>
      <w:r w:rsidR="0091292A" w:rsidRPr="00562457">
        <w:rPr>
          <w:sz w:val="28"/>
          <w:szCs w:val="28"/>
        </w:rPr>
        <w:t>:</w:t>
      </w:r>
    </w:p>
    <w:tbl>
      <w:tblPr>
        <w:tblW w:w="10220" w:type="dxa"/>
        <w:tblLook w:val="01E0" w:firstRow="1" w:lastRow="1" w:firstColumn="1" w:lastColumn="1" w:noHBand="0" w:noVBand="0"/>
      </w:tblPr>
      <w:tblGrid>
        <w:gridCol w:w="5222"/>
        <w:gridCol w:w="4720"/>
        <w:gridCol w:w="278"/>
      </w:tblGrid>
      <w:tr w:rsidR="008B0822" w:rsidRPr="00562457" w:rsidTr="006D05E9">
        <w:trPr>
          <w:trHeight w:val="946"/>
        </w:trPr>
        <w:tc>
          <w:tcPr>
            <w:tcW w:w="5222" w:type="dxa"/>
          </w:tcPr>
          <w:p w:rsidR="00A15598" w:rsidRDefault="00A15598" w:rsidP="00BB2E2D">
            <w:pPr>
              <w:spacing w:after="0" w:line="240" w:lineRule="auto"/>
              <w:rPr>
                <w:rFonts w:ascii="Times New Roman" w:hAnsi="Times New Roman"/>
                <w:sz w:val="28"/>
                <w:szCs w:val="28"/>
              </w:rPr>
            </w:pPr>
          </w:p>
          <w:p w:rsidR="00A15598" w:rsidRDefault="00A15598" w:rsidP="00BB2E2D">
            <w:pPr>
              <w:spacing w:after="0" w:line="240" w:lineRule="auto"/>
              <w:rPr>
                <w:rFonts w:ascii="Times New Roman" w:hAnsi="Times New Roman"/>
                <w:sz w:val="28"/>
                <w:szCs w:val="28"/>
              </w:rPr>
            </w:pPr>
          </w:p>
          <w:p w:rsidR="008B0822" w:rsidRPr="00562457" w:rsidRDefault="008B0822" w:rsidP="00BB2E2D">
            <w:pPr>
              <w:spacing w:after="0" w:line="240" w:lineRule="auto"/>
              <w:rPr>
                <w:rFonts w:ascii="Times New Roman" w:hAnsi="Times New Roman"/>
                <w:sz w:val="28"/>
                <w:szCs w:val="28"/>
              </w:rPr>
            </w:pPr>
            <w:r w:rsidRPr="00562457">
              <w:rPr>
                <w:rFonts w:ascii="Times New Roman" w:hAnsi="Times New Roman"/>
                <w:sz w:val="28"/>
                <w:szCs w:val="28"/>
              </w:rPr>
              <w:t>________</w:t>
            </w:r>
            <w:r w:rsidR="008B0C5A" w:rsidRPr="00562457">
              <w:rPr>
                <w:rFonts w:ascii="Times New Roman" w:hAnsi="Times New Roman"/>
                <w:sz w:val="28"/>
                <w:szCs w:val="28"/>
              </w:rPr>
              <w:t>______________</w:t>
            </w:r>
            <w:r w:rsidRPr="00562457">
              <w:rPr>
                <w:rFonts w:ascii="Times New Roman" w:hAnsi="Times New Roman"/>
                <w:sz w:val="28"/>
                <w:szCs w:val="28"/>
              </w:rPr>
              <w:t xml:space="preserve"> </w:t>
            </w:r>
          </w:p>
          <w:p w:rsidR="008B0822" w:rsidRPr="00562457" w:rsidRDefault="008B0822" w:rsidP="00BB2E2D">
            <w:pPr>
              <w:spacing w:after="0" w:line="240" w:lineRule="auto"/>
              <w:rPr>
                <w:rFonts w:ascii="Times New Roman" w:hAnsi="Times New Roman"/>
                <w:sz w:val="28"/>
                <w:szCs w:val="28"/>
              </w:rPr>
            </w:pPr>
            <w:r w:rsidRPr="00562457">
              <w:rPr>
                <w:rFonts w:ascii="Times New Roman" w:hAnsi="Times New Roman"/>
                <w:sz w:val="28"/>
                <w:szCs w:val="28"/>
              </w:rPr>
              <w:t>М.П. (при наличии)</w:t>
            </w:r>
          </w:p>
        </w:tc>
        <w:tc>
          <w:tcPr>
            <w:tcW w:w="4720" w:type="dxa"/>
          </w:tcPr>
          <w:p w:rsidR="00F45C03" w:rsidRDefault="00F45C03" w:rsidP="00BB2E2D">
            <w:pPr>
              <w:pStyle w:val="ConsPlusNormal"/>
              <w:outlineLvl w:val="0"/>
              <w:rPr>
                <w:rFonts w:ascii="Times New Roman" w:hAnsi="Times New Roman" w:cs="Times New Roman"/>
                <w:sz w:val="28"/>
                <w:szCs w:val="28"/>
              </w:rPr>
            </w:pPr>
          </w:p>
          <w:p w:rsidR="00F45C03" w:rsidRPr="00562457" w:rsidRDefault="00F45C03" w:rsidP="00BB2E2D">
            <w:pPr>
              <w:pStyle w:val="ConsPlusNormal"/>
              <w:outlineLvl w:val="0"/>
              <w:rPr>
                <w:rFonts w:ascii="Times New Roman" w:hAnsi="Times New Roman" w:cs="Times New Roman"/>
                <w:sz w:val="28"/>
                <w:szCs w:val="28"/>
              </w:rPr>
            </w:pPr>
          </w:p>
          <w:p w:rsidR="00F45C03" w:rsidRPr="00582A3C" w:rsidRDefault="00F45C03" w:rsidP="00BB2E2D">
            <w:pPr>
              <w:spacing w:after="0" w:line="240" w:lineRule="auto"/>
              <w:rPr>
                <w:rFonts w:ascii="Times New Roman" w:hAnsi="Times New Roman"/>
                <w:sz w:val="28"/>
                <w:szCs w:val="28"/>
              </w:rPr>
            </w:pPr>
            <w:r>
              <w:rPr>
                <w:rFonts w:ascii="Times New Roman" w:hAnsi="Times New Roman"/>
                <w:sz w:val="28"/>
                <w:szCs w:val="28"/>
              </w:rPr>
              <w:t>_______________</w:t>
            </w:r>
            <w:r w:rsidRPr="00562457">
              <w:rPr>
                <w:rFonts w:ascii="Times New Roman" w:hAnsi="Times New Roman"/>
                <w:sz w:val="28"/>
                <w:szCs w:val="28"/>
              </w:rPr>
              <w:t xml:space="preserve"> </w:t>
            </w:r>
          </w:p>
          <w:p w:rsidR="008B0822" w:rsidRPr="00562457" w:rsidRDefault="00F45C03" w:rsidP="00BB2E2D">
            <w:pPr>
              <w:spacing w:after="0" w:line="240" w:lineRule="auto"/>
              <w:rPr>
                <w:rFonts w:ascii="Times New Roman" w:hAnsi="Times New Roman"/>
                <w:sz w:val="28"/>
                <w:szCs w:val="28"/>
              </w:rPr>
            </w:pPr>
            <w:r w:rsidRPr="00562457">
              <w:rPr>
                <w:rFonts w:ascii="Times New Roman" w:hAnsi="Times New Roman"/>
                <w:sz w:val="28"/>
                <w:szCs w:val="28"/>
              </w:rPr>
              <w:t>М.П. (при наличии)</w:t>
            </w:r>
          </w:p>
        </w:tc>
        <w:tc>
          <w:tcPr>
            <w:tcW w:w="278" w:type="dxa"/>
          </w:tcPr>
          <w:p w:rsidR="008B0822" w:rsidRPr="00562457" w:rsidRDefault="008B0822" w:rsidP="00BB2E2D">
            <w:pPr>
              <w:pStyle w:val="ConsPlusNormal"/>
              <w:jc w:val="center"/>
              <w:outlineLvl w:val="0"/>
              <w:rPr>
                <w:rFonts w:ascii="Times New Roman" w:hAnsi="Times New Roman" w:cs="Times New Roman"/>
                <w:sz w:val="28"/>
                <w:szCs w:val="28"/>
              </w:rPr>
            </w:pPr>
          </w:p>
          <w:p w:rsidR="008B0822" w:rsidRPr="00562457" w:rsidRDefault="008B0822" w:rsidP="00BB2E2D">
            <w:pPr>
              <w:pStyle w:val="ConsPlusNormal"/>
              <w:outlineLvl w:val="0"/>
              <w:rPr>
                <w:rFonts w:ascii="Times New Roman" w:hAnsi="Times New Roman" w:cs="Times New Roman"/>
                <w:sz w:val="28"/>
                <w:szCs w:val="28"/>
              </w:rPr>
            </w:pPr>
          </w:p>
        </w:tc>
      </w:tr>
    </w:tbl>
    <w:p w:rsidR="00541CEC" w:rsidRPr="00562457" w:rsidRDefault="00541CEC" w:rsidP="00A15598">
      <w:pPr>
        <w:spacing w:after="0" w:line="240" w:lineRule="auto"/>
        <w:jc w:val="both"/>
        <w:rPr>
          <w:rFonts w:ascii="Times New Roman" w:hAnsi="Times New Roman"/>
          <w:sz w:val="28"/>
          <w:szCs w:val="28"/>
        </w:rPr>
      </w:pPr>
    </w:p>
    <w:sectPr w:rsidR="00541CEC" w:rsidRPr="00562457" w:rsidSect="003D2F60">
      <w:headerReference w:type="default" r:id="rId1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1D4" w:rsidRDefault="008941D4" w:rsidP="00794D07">
      <w:pPr>
        <w:spacing w:after="0" w:line="240" w:lineRule="auto"/>
      </w:pPr>
      <w:r>
        <w:separator/>
      </w:r>
    </w:p>
  </w:endnote>
  <w:endnote w:type="continuationSeparator" w:id="0">
    <w:p w:rsidR="008941D4" w:rsidRDefault="008941D4" w:rsidP="0079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1D4" w:rsidRDefault="008941D4" w:rsidP="00794D07">
      <w:pPr>
        <w:spacing w:after="0" w:line="240" w:lineRule="auto"/>
      </w:pPr>
      <w:r>
        <w:separator/>
      </w:r>
    </w:p>
  </w:footnote>
  <w:footnote w:type="continuationSeparator" w:id="0">
    <w:p w:rsidR="008941D4" w:rsidRDefault="008941D4" w:rsidP="0079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430788856"/>
      <w:docPartObj>
        <w:docPartGallery w:val="Page Numbers (Top of Page)"/>
        <w:docPartUnique/>
      </w:docPartObj>
    </w:sdtPr>
    <w:sdtEndPr/>
    <w:sdtContent>
      <w:p w:rsidR="00AB260E" w:rsidRPr="004076B2" w:rsidRDefault="00783B79">
        <w:pPr>
          <w:pStyle w:val="a4"/>
          <w:jc w:val="center"/>
          <w:rPr>
            <w:sz w:val="24"/>
            <w:szCs w:val="24"/>
          </w:rPr>
        </w:pPr>
        <w:r w:rsidRPr="004076B2">
          <w:rPr>
            <w:sz w:val="24"/>
            <w:szCs w:val="24"/>
          </w:rPr>
          <w:fldChar w:fldCharType="begin"/>
        </w:r>
        <w:r w:rsidR="00AB260E" w:rsidRPr="004076B2">
          <w:rPr>
            <w:sz w:val="24"/>
            <w:szCs w:val="24"/>
          </w:rPr>
          <w:instrText>PAGE   \* MERGEFORMAT</w:instrText>
        </w:r>
        <w:r w:rsidRPr="004076B2">
          <w:rPr>
            <w:sz w:val="24"/>
            <w:szCs w:val="24"/>
          </w:rPr>
          <w:fldChar w:fldCharType="separate"/>
        </w:r>
        <w:r w:rsidR="008B75E6">
          <w:rPr>
            <w:noProof/>
            <w:sz w:val="24"/>
            <w:szCs w:val="24"/>
          </w:rPr>
          <w:t>6</w:t>
        </w:r>
        <w:r w:rsidRPr="004076B2">
          <w:rPr>
            <w:sz w:val="24"/>
            <w:szCs w:val="24"/>
          </w:rPr>
          <w:fldChar w:fldCharType="end"/>
        </w:r>
      </w:p>
    </w:sdtContent>
  </w:sdt>
  <w:p w:rsidR="00AB260E" w:rsidRDefault="00AB260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FFA"/>
    <w:multiLevelType w:val="hybridMultilevel"/>
    <w:tmpl w:val="F9A824F6"/>
    <w:lvl w:ilvl="0" w:tplc="EA5A20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0E363A0"/>
    <w:multiLevelType w:val="hybridMultilevel"/>
    <w:tmpl w:val="F9A824F6"/>
    <w:lvl w:ilvl="0" w:tplc="EA5A20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4E45677"/>
    <w:multiLevelType w:val="multilevel"/>
    <w:tmpl w:val="0B6C9E0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95"/>
    <w:rsid w:val="000051A4"/>
    <w:rsid w:val="0000628F"/>
    <w:rsid w:val="00043FE5"/>
    <w:rsid w:val="00053395"/>
    <w:rsid w:val="00053667"/>
    <w:rsid w:val="0005460B"/>
    <w:rsid w:val="00060447"/>
    <w:rsid w:val="00062E4D"/>
    <w:rsid w:val="00063A54"/>
    <w:rsid w:val="00070309"/>
    <w:rsid w:val="00075560"/>
    <w:rsid w:val="00084AB9"/>
    <w:rsid w:val="000A1A98"/>
    <w:rsid w:val="000A3624"/>
    <w:rsid w:val="000A58DD"/>
    <w:rsid w:val="000B550D"/>
    <w:rsid w:val="000C1E36"/>
    <w:rsid w:val="000C58F7"/>
    <w:rsid w:val="000C6B8E"/>
    <w:rsid w:val="000E019D"/>
    <w:rsid w:val="000E2BDD"/>
    <w:rsid w:val="00100A34"/>
    <w:rsid w:val="00116467"/>
    <w:rsid w:val="001343A4"/>
    <w:rsid w:val="00146C77"/>
    <w:rsid w:val="00162605"/>
    <w:rsid w:val="0019765D"/>
    <w:rsid w:val="001B1724"/>
    <w:rsid w:val="001C696F"/>
    <w:rsid w:val="001E7F38"/>
    <w:rsid w:val="00222ECC"/>
    <w:rsid w:val="00240E34"/>
    <w:rsid w:val="00244FDD"/>
    <w:rsid w:val="0025485E"/>
    <w:rsid w:val="00260174"/>
    <w:rsid w:val="00273C62"/>
    <w:rsid w:val="00293A23"/>
    <w:rsid w:val="00296936"/>
    <w:rsid w:val="002B342D"/>
    <w:rsid w:val="002C1883"/>
    <w:rsid w:val="002C3B13"/>
    <w:rsid w:val="002E21A5"/>
    <w:rsid w:val="002F0E19"/>
    <w:rsid w:val="002F151A"/>
    <w:rsid w:val="002F6ECF"/>
    <w:rsid w:val="0030457E"/>
    <w:rsid w:val="00316EDC"/>
    <w:rsid w:val="00325E7F"/>
    <w:rsid w:val="00353CF1"/>
    <w:rsid w:val="00362613"/>
    <w:rsid w:val="003632B1"/>
    <w:rsid w:val="00376652"/>
    <w:rsid w:val="00377B47"/>
    <w:rsid w:val="003A01E3"/>
    <w:rsid w:val="003B2127"/>
    <w:rsid w:val="003D2F60"/>
    <w:rsid w:val="003E0F93"/>
    <w:rsid w:val="004076B2"/>
    <w:rsid w:val="00407BBE"/>
    <w:rsid w:val="00417ABB"/>
    <w:rsid w:val="00421776"/>
    <w:rsid w:val="00425EDD"/>
    <w:rsid w:val="00430028"/>
    <w:rsid w:val="00431446"/>
    <w:rsid w:val="00434E8B"/>
    <w:rsid w:val="00437EFF"/>
    <w:rsid w:val="00443DC2"/>
    <w:rsid w:val="004634FE"/>
    <w:rsid w:val="00464A61"/>
    <w:rsid w:val="00466784"/>
    <w:rsid w:val="004A2A05"/>
    <w:rsid w:val="004B6A95"/>
    <w:rsid w:val="004B7C61"/>
    <w:rsid w:val="004C0954"/>
    <w:rsid w:val="004C12E3"/>
    <w:rsid w:val="004C7A91"/>
    <w:rsid w:val="004F27FA"/>
    <w:rsid w:val="00505138"/>
    <w:rsid w:val="00507BE0"/>
    <w:rsid w:val="00516328"/>
    <w:rsid w:val="00522D2B"/>
    <w:rsid w:val="0054071A"/>
    <w:rsid w:val="00541CEC"/>
    <w:rsid w:val="0054205C"/>
    <w:rsid w:val="00562457"/>
    <w:rsid w:val="005665D4"/>
    <w:rsid w:val="00572373"/>
    <w:rsid w:val="005753FD"/>
    <w:rsid w:val="00582A3C"/>
    <w:rsid w:val="005A1B7D"/>
    <w:rsid w:val="005A3980"/>
    <w:rsid w:val="005E14F8"/>
    <w:rsid w:val="005F17B3"/>
    <w:rsid w:val="0060022E"/>
    <w:rsid w:val="00600397"/>
    <w:rsid w:val="00604C63"/>
    <w:rsid w:val="0060643F"/>
    <w:rsid w:val="00617F26"/>
    <w:rsid w:val="006370AA"/>
    <w:rsid w:val="0064196C"/>
    <w:rsid w:val="00662C96"/>
    <w:rsid w:val="006A5F11"/>
    <w:rsid w:val="006B09AD"/>
    <w:rsid w:val="006B7F73"/>
    <w:rsid w:val="006C5956"/>
    <w:rsid w:val="006D05E9"/>
    <w:rsid w:val="006D3187"/>
    <w:rsid w:val="006E5782"/>
    <w:rsid w:val="006F2D6C"/>
    <w:rsid w:val="006F3728"/>
    <w:rsid w:val="006F5ABA"/>
    <w:rsid w:val="00701527"/>
    <w:rsid w:val="00703286"/>
    <w:rsid w:val="00705190"/>
    <w:rsid w:val="00705F0B"/>
    <w:rsid w:val="00711FBE"/>
    <w:rsid w:val="0073302B"/>
    <w:rsid w:val="007332A5"/>
    <w:rsid w:val="00750660"/>
    <w:rsid w:val="00764B87"/>
    <w:rsid w:val="00770427"/>
    <w:rsid w:val="0077270B"/>
    <w:rsid w:val="007750A1"/>
    <w:rsid w:val="00783B79"/>
    <w:rsid w:val="00783F23"/>
    <w:rsid w:val="007846CA"/>
    <w:rsid w:val="00794D07"/>
    <w:rsid w:val="007B05A3"/>
    <w:rsid w:val="007F3A28"/>
    <w:rsid w:val="00801EB5"/>
    <w:rsid w:val="00813439"/>
    <w:rsid w:val="00823034"/>
    <w:rsid w:val="0082505B"/>
    <w:rsid w:val="0082674E"/>
    <w:rsid w:val="00835343"/>
    <w:rsid w:val="0083632D"/>
    <w:rsid w:val="0083668B"/>
    <w:rsid w:val="0083725F"/>
    <w:rsid w:val="008460FD"/>
    <w:rsid w:val="00855ADD"/>
    <w:rsid w:val="00861BB8"/>
    <w:rsid w:val="00864C4D"/>
    <w:rsid w:val="0086508A"/>
    <w:rsid w:val="00866F30"/>
    <w:rsid w:val="008941D4"/>
    <w:rsid w:val="008962DB"/>
    <w:rsid w:val="008B0822"/>
    <w:rsid w:val="008B0C5A"/>
    <w:rsid w:val="008B75E6"/>
    <w:rsid w:val="008C29C0"/>
    <w:rsid w:val="008F0272"/>
    <w:rsid w:val="0091292A"/>
    <w:rsid w:val="00916BD4"/>
    <w:rsid w:val="00927E31"/>
    <w:rsid w:val="0095578C"/>
    <w:rsid w:val="00964CED"/>
    <w:rsid w:val="009655F6"/>
    <w:rsid w:val="00965A7C"/>
    <w:rsid w:val="00973139"/>
    <w:rsid w:val="0098298A"/>
    <w:rsid w:val="0099255B"/>
    <w:rsid w:val="00992C20"/>
    <w:rsid w:val="00995E98"/>
    <w:rsid w:val="009974C5"/>
    <w:rsid w:val="009A579B"/>
    <w:rsid w:val="009B44C2"/>
    <w:rsid w:val="009D7D72"/>
    <w:rsid w:val="009E40B0"/>
    <w:rsid w:val="009E5F8F"/>
    <w:rsid w:val="009F44F5"/>
    <w:rsid w:val="00A15598"/>
    <w:rsid w:val="00A57EBB"/>
    <w:rsid w:val="00A7522E"/>
    <w:rsid w:val="00A75786"/>
    <w:rsid w:val="00A84088"/>
    <w:rsid w:val="00AB260E"/>
    <w:rsid w:val="00AC7DB8"/>
    <w:rsid w:val="00AD7842"/>
    <w:rsid w:val="00AE0D5B"/>
    <w:rsid w:val="00AF6526"/>
    <w:rsid w:val="00AF78CA"/>
    <w:rsid w:val="00B04C55"/>
    <w:rsid w:val="00B10EFA"/>
    <w:rsid w:val="00B24E7D"/>
    <w:rsid w:val="00B334D8"/>
    <w:rsid w:val="00B73CB7"/>
    <w:rsid w:val="00B847AC"/>
    <w:rsid w:val="00BA7063"/>
    <w:rsid w:val="00BB2E2D"/>
    <w:rsid w:val="00BC508D"/>
    <w:rsid w:val="00BD3298"/>
    <w:rsid w:val="00BE43F4"/>
    <w:rsid w:val="00BE4A97"/>
    <w:rsid w:val="00C02E21"/>
    <w:rsid w:val="00C03789"/>
    <w:rsid w:val="00C15B45"/>
    <w:rsid w:val="00C163DC"/>
    <w:rsid w:val="00C231CE"/>
    <w:rsid w:val="00C23CBE"/>
    <w:rsid w:val="00C36EAF"/>
    <w:rsid w:val="00C4379F"/>
    <w:rsid w:val="00C57160"/>
    <w:rsid w:val="00C62E8B"/>
    <w:rsid w:val="00C71F7F"/>
    <w:rsid w:val="00C72CA5"/>
    <w:rsid w:val="00C85CD3"/>
    <w:rsid w:val="00C951AB"/>
    <w:rsid w:val="00CA4D30"/>
    <w:rsid w:val="00CE7A1B"/>
    <w:rsid w:val="00CF1E1A"/>
    <w:rsid w:val="00D03F23"/>
    <w:rsid w:val="00D41567"/>
    <w:rsid w:val="00D55D1A"/>
    <w:rsid w:val="00D72655"/>
    <w:rsid w:val="00D9076C"/>
    <w:rsid w:val="00D944CB"/>
    <w:rsid w:val="00DB1EBE"/>
    <w:rsid w:val="00DD4DF9"/>
    <w:rsid w:val="00DD6228"/>
    <w:rsid w:val="00DD7DFC"/>
    <w:rsid w:val="00DE4C5D"/>
    <w:rsid w:val="00DF0480"/>
    <w:rsid w:val="00E03D6E"/>
    <w:rsid w:val="00E42714"/>
    <w:rsid w:val="00E47553"/>
    <w:rsid w:val="00E739DE"/>
    <w:rsid w:val="00E82B7F"/>
    <w:rsid w:val="00E9212F"/>
    <w:rsid w:val="00EA00D4"/>
    <w:rsid w:val="00EA12D6"/>
    <w:rsid w:val="00EA45A4"/>
    <w:rsid w:val="00EA65D6"/>
    <w:rsid w:val="00EB3129"/>
    <w:rsid w:val="00EB4296"/>
    <w:rsid w:val="00EC14D0"/>
    <w:rsid w:val="00ED1D80"/>
    <w:rsid w:val="00ED27AD"/>
    <w:rsid w:val="00EE093F"/>
    <w:rsid w:val="00F04144"/>
    <w:rsid w:val="00F077DB"/>
    <w:rsid w:val="00F420D7"/>
    <w:rsid w:val="00F42909"/>
    <w:rsid w:val="00F45C03"/>
    <w:rsid w:val="00F672EB"/>
    <w:rsid w:val="00F8402A"/>
    <w:rsid w:val="00F90134"/>
    <w:rsid w:val="00F90A70"/>
    <w:rsid w:val="00F95CAD"/>
    <w:rsid w:val="00FA5046"/>
    <w:rsid w:val="00FA5990"/>
    <w:rsid w:val="00FA5CD8"/>
    <w:rsid w:val="00FB4A56"/>
    <w:rsid w:val="00FC0428"/>
    <w:rsid w:val="00FE0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4453"/>
  <w15:docId w15:val="{B2842753-CBA1-4755-B767-97B7C6E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BD4"/>
    <w:rPr>
      <w:rFonts w:ascii="Calibri" w:eastAsia="Times New Roman" w:hAnsi="Calibri" w:cs="Times New Roman"/>
    </w:rPr>
  </w:style>
  <w:style w:type="paragraph" w:styleId="2">
    <w:name w:val="heading 2"/>
    <w:basedOn w:val="a"/>
    <w:next w:val="a"/>
    <w:link w:val="20"/>
    <w:semiHidden/>
    <w:unhideWhenUsed/>
    <w:qFormat/>
    <w:rsid w:val="00541CEC"/>
    <w:pPr>
      <w:keepNext/>
      <w:spacing w:before="240" w:after="60" w:line="240" w:lineRule="auto"/>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53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339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541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41CEC"/>
    <w:pPr>
      <w:tabs>
        <w:tab w:val="center" w:pos="4677"/>
        <w:tab w:val="right" w:pos="9355"/>
      </w:tabs>
      <w:spacing w:after="0" w:line="240" w:lineRule="auto"/>
    </w:pPr>
    <w:rPr>
      <w:rFonts w:ascii="Times New Roman" w:hAnsi="Times New Roman"/>
      <w:sz w:val="28"/>
      <w:szCs w:val="28"/>
      <w:lang w:eastAsia="ru-RU"/>
    </w:rPr>
  </w:style>
  <w:style w:type="character" w:customStyle="1" w:styleId="a5">
    <w:name w:val="Верхний колонтитул Знак"/>
    <w:basedOn w:val="a0"/>
    <w:link w:val="a4"/>
    <w:uiPriority w:val="99"/>
    <w:rsid w:val="00541CEC"/>
    <w:rPr>
      <w:rFonts w:ascii="Times New Roman" w:eastAsia="Times New Roman" w:hAnsi="Times New Roman" w:cs="Times New Roman"/>
      <w:sz w:val="28"/>
      <w:szCs w:val="28"/>
      <w:lang w:eastAsia="ru-RU"/>
    </w:rPr>
  </w:style>
  <w:style w:type="paragraph" w:customStyle="1" w:styleId="CharCharCharChar">
    <w:name w:val="Char Char Char Char"/>
    <w:basedOn w:val="a"/>
    <w:next w:val="a"/>
    <w:semiHidden/>
    <w:rsid w:val="00541CEC"/>
    <w:pPr>
      <w:spacing w:after="160" w:line="240" w:lineRule="exact"/>
    </w:pPr>
    <w:rPr>
      <w:rFonts w:ascii="Arial" w:hAnsi="Arial" w:cs="Arial"/>
      <w:sz w:val="20"/>
      <w:szCs w:val="20"/>
      <w:lang w:val="en-US"/>
    </w:rPr>
  </w:style>
  <w:style w:type="character" w:customStyle="1" w:styleId="20">
    <w:name w:val="Заголовок 2 Знак"/>
    <w:basedOn w:val="a0"/>
    <w:link w:val="2"/>
    <w:semiHidden/>
    <w:rsid w:val="00541CEC"/>
    <w:rPr>
      <w:rFonts w:ascii="Cambria" w:eastAsia="Times New Roman" w:hAnsi="Cambria" w:cs="Times New Roman"/>
      <w:b/>
      <w:bCs/>
      <w:i/>
      <w:iCs/>
      <w:sz w:val="28"/>
      <w:szCs w:val="28"/>
      <w:lang w:eastAsia="ru-RU"/>
    </w:rPr>
  </w:style>
  <w:style w:type="character" w:customStyle="1" w:styleId="FontStyle18">
    <w:name w:val="Font Style18"/>
    <w:uiPriority w:val="99"/>
    <w:rsid w:val="003632B1"/>
    <w:rPr>
      <w:rFonts w:ascii="Times New Roman" w:hAnsi="Times New Roman" w:cs="Times New Roman"/>
      <w:sz w:val="24"/>
      <w:szCs w:val="24"/>
    </w:rPr>
  </w:style>
  <w:style w:type="paragraph" w:styleId="a6">
    <w:name w:val="footer"/>
    <w:basedOn w:val="a"/>
    <w:link w:val="a7"/>
    <w:uiPriority w:val="99"/>
    <w:unhideWhenUsed/>
    <w:rsid w:val="00794D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4D07"/>
    <w:rPr>
      <w:rFonts w:ascii="Calibri" w:eastAsia="Times New Roman" w:hAnsi="Calibri" w:cs="Times New Roman"/>
    </w:rPr>
  </w:style>
  <w:style w:type="paragraph" w:styleId="a8">
    <w:name w:val="Balloon Text"/>
    <w:basedOn w:val="a"/>
    <w:link w:val="a9"/>
    <w:uiPriority w:val="99"/>
    <w:semiHidden/>
    <w:unhideWhenUsed/>
    <w:rsid w:val="00992C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2C20"/>
    <w:rPr>
      <w:rFonts w:ascii="Tahoma" w:eastAsia="Times New Roman" w:hAnsi="Tahoma" w:cs="Tahoma"/>
      <w:sz w:val="16"/>
      <w:szCs w:val="16"/>
    </w:rPr>
  </w:style>
  <w:style w:type="paragraph" w:styleId="aa">
    <w:name w:val="List Paragraph"/>
    <w:basedOn w:val="a"/>
    <w:link w:val="ab"/>
    <w:uiPriority w:val="99"/>
    <w:qFormat/>
    <w:rsid w:val="004A2A05"/>
    <w:pPr>
      <w:ind w:left="720"/>
      <w:contextualSpacing/>
    </w:pPr>
    <w:rPr>
      <w:rFonts w:eastAsia="Calibri"/>
    </w:rPr>
  </w:style>
  <w:style w:type="character" w:customStyle="1" w:styleId="ConsPlusNormal0">
    <w:name w:val="ConsPlusNormal Знак"/>
    <w:link w:val="ConsPlusNormal"/>
    <w:rsid w:val="004A2A05"/>
    <w:rPr>
      <w:rFonts w:ascii="Calibri" w:eastAsia="Times New Roman" w:hAnsi="Calibri" w:cs="Calibri"/>
      <w:szCs w:val="20"/>
      <w:lang w:eastAsia="ru-RU"/>
    </w:rPr>
  </w:style>
  <w:style w:type="paragraph" w:customStyle="1" w:styleId="ConsNormal">
    <w:name w:val="ConsNormal"/>
    <w:rsid w:val="004A2A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c">
    <w:name w:val="No Spacing"/>
    <w:basedOn w:val="a"/>
    <w:uiPriority w:val="1"/>
    <w:qFormat/>
    <w:rsid w:val="004A2A05"/>
    <w:pPr>
      <w:suppressAutoHyphens/>
      <w:spacing w:after="0" w:line="240" w:lineRule="auto"/>
    </w:pPr>
    <w:rPr>
      <w:lang w:val="en-US"/>
    </w:rPr>
  </w:style>
  <w:style w:type="character" w:customStyle="1" w:styleId="ab">
    <w:name w:val="Абзац списка Знак"/>
    <w:link w:val="aa"/>
    <w:uiPriority w:val="99"/>
    <w:rsid w:val="00C72CA5"/>
    <w:rPr>
      <w:rFonts w:ascii="Calibri" w:eastAsia="Calibri" w:hAnsi="Calibri" w:cs="Times New Roman"/>
    </w:rPr>
  </w:style>
  <w:style w:type="character" w:styleId="ad">
    <w:name w:val="Strong"/>
    <w:basedOn w:val="a0"/>
    <w:qFormat/>
    <w:rsid w:val="0091292A"/>
    <w:rPr>
      <w:rFonts w:cs="Times New Roman"/>
      <w:b/>
      <w:bCs/>
    </w:rPr>
  </w:style>
  <w:style w:type="paragraph" w:styleId="ae">
    <w:name w:val="Body Text"/>
    <w:basedOn w:val="a"/>
    <w:link w:val="af"/>
    <w:rsid w:val="0091292A"/>
    <w:pPr>
      <w:spacing w:after="120" w:line="240" w:lineRule="auto"/>
    </w:pPr>
    <w:rPr>
      <w:rFonts w:ascii="Times New Roman" w:hAnsi="Times New Roman"/>
      <w:sz w:val="24"/>
      <w:szCs w:val="24"/>
      <w:lang w:eastAsia="ru-RU"/>
    </w:rPr>
  </w:style>
  <w:style w:type="character" w:customStyle="1" w:styleId="af">
    <w:name w:val="Основной текст Знак"/>
    <w:basedOn w:val="a0"/>
    <w:link w:val="ae"/>
    <w:rsid w:val="0091292A"/>
    <w:rPr>
      <w:rFonts w:ascii="Times New Roman" w:eastAsia="Times New Roman" w:hAnsi="Times New Roman" w:cs="Times New Roman"/>
      <w:sz w:val="24"/>
      <w:szCs w:val="24"/>
      <w:lang w:eastAsia="ru-RU"/>
    </w:rPr>
  </w:style>
  <w:style w:type="paragraph" w:customStyle="1" w:styleId="31">
    <w:name w:val="Основной текст 31"/>
    <w:basedOn w:val="a"/>
    <w:rsid w:val="0091292A"/>
    <w:pPr>
      <w:suppressAutoHyphens/>
      <w:spacing w:after="120" w:line="240" w:lineRule="auto"/>
    </w:pPr>
    <w:rPr>
      <w:rFonts w:ascii="Times New Roman" w:hAnsi="Times New Roman"/>
      <w:sz w:val="16"/>
      <w:szCs w:val="16"/>
      <w:lang w:eastAsia="ar-SA"/>
    </w:rPr>
  </w:style>
  <w:style w:type="character" w:customStyle="1" w:styleId="FontStyle16">
    <w:name w:val="Font Style16"/>
    <w:basedOn w:val="a0"/>
    <w:uiPriority w:val="99"/>
    <w:rsid w:val="0091292A"/>
    <w:rPr>
      <w:rFonts w:ascii="Times New Roman" w:hAnsi="Times New Roman" w:cs="Times New Roman"/>
      <w:sz w:val="24"/>
      <w:szCs w:val="24"/>
    </w:rPr>
  </w:style>
  <w:style w:type="paragraph" w:customStyle="1" w:styleId="Style1">
    <w:name w:val="Style1"/>
    <w:basedOn w:val="a"/>
    <w:rsid w:val="0091292A"/>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has-copy">
    <w:name w:val="has-copy"/>
    <w:basedOn w:val="a0"/>
    <w:rsid w:val="0086508A"/>
  </w:style>
  <w:style w:type="character" w:customStyle="1" w:styleId="copytarget">
    <w:name w:val="copy_target"/>
    <w:basedOn w:val="a0"/>
    <w:rsid w:val="0086508A"/>
  </w:style>
  <w:style w:type="paragraph" w:styleId="af0">
    <w:name w:val="Body Text Indent"/>
    <w:basedOn w:val="a"/>
    <w:link w:val="af1"/>
    <w:uiPriority w:val="99"/>
    <w:unhideWhenUsed/>
    <w:rsid w:val="00855ADD"/>
    <w:pPr>
      <w:spacing w:after="120"/>
      <w:ind w:left="283"/>
    </w:pPr>
  </w:style>
  <w:style w:type="character" w:customStyle="1" w:styleId="af1">
    <w:name w:val="Основной текст с отступом Знак"/>
    <w:basedOn w:val="a0"/>
    <w:link w:val="af0"/>
    <w:uiPriority w:val="99"/>
    <w:rsid w:val="00855AD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85025">
      <w:bodyDiv w:val="1"/>
      <w:marLeft w:val="0"/>
      <w:marRight w:val="0"/>
      <w:marTop w:val="0"/>
      <w:marBottom w:val="0"/>
      <w:divBdr>
        <w:top w:val="none" w:sz="0" w:space="0" w:color="auto"/>
        <w:left w:val="none" w:sz="0" w:space="0" w:color="auto"/>
        <w:bottom w:val="none" w:sz="0" w:space="0" w:color="auto"/>
        <w:right w:val="none" w:sz="0" w:space="0" w:color="auto"/>
      </w:divBdr>
    </w:div>
    <w:div w:id="21336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5255BCAD3C3738BFA24417C58B82C0B02319282C54B1B5A952622BDC806F330141472CAF0B25CD515F8F90G0k7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5255BCAD3C3738BFA24417C58B82C0B02319282C54B1B5A952622BDC806F330141472CAF0B25CD515F8F90G0k7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5255BCAD3C3738BFA24417C58B82C0B02319282C54B1B5A952622BDC806F330141472CAF0B25CD515F8F90G0k7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55255BCAD3C3738BFA24417C58B82C0B02319282C54B1B5A952622BDC806F330141472CAF0B25CD515F8F90G0k7L" TargetMode="External"/><Relationship Id="rId4" Type="http://schemas.openxmlformats.org/officeDocument/2006/relationships/settings" Target="settings.xml"/><Relationship Id="rId9" Type="http://schemas.openxmlformats.org/officeDocument/2006/relationships/hyperlink" Target="consultantplus://offline/ref=655255BCAD3C3738BFA24417C58B82C0B02319282C54B1B5A952622BDC806F330141472CAF0B25CD515F8F90G0k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EABF-61F5-4AF0-A608-D7BA9F31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2086</Words>
  <Characters>11894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14</cp:revision>
  <cp:lastPrinted>2022-11-09T12:57:00Z</cp:lastPrinted>
  <dcterms:created xsi:type="dcterms:W3CDTF">2026-02-05T06:58:00Z</dcterms:created>
  <dcterms:modified xsi:type="dcterms:W3CDTF">2026-02-05T07:11:00Z</dcterms:modified>
</cp:coreProperties>
</file>