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EAB" w:rsidRPr="0008627F" w:rsidRDefault="00D03EAB" w:rsidP="001F595F">
      <w:pPr>
        <w:ind w:left="5387"/>
        <w:rPr>
          <w:sz w:val="28"/>
          <w:szCs w:val="28"/>
        </w:rPr>
      </w:pPr>
      <w:r w:rsidRPr="0008627F">
        <w:rPr>
          <w:sz w:val="28"/>
          <w:szCs w:val="28"/>
        </w:rPr>
        <w:t>Приложение № 1</w:t>
      </w:r>
    </w:p>
    <w:p w:rsidR="00D03EAB" w:rsidRPr="0008627F" w:rsidRDefault="00D03EAB" w:rsidP="001F595F">
      <w:pPr>
        <w:ind w:left="5387"/>
        <w:rPr>
          <w:sz w:val="28"/>
          <w:szCs w:val="28"/>
        </w:rPr>
      </w:pPr>
    </w:p>
    <w:p w:rsidR="00D03EAB" w:rsidRPr="0008627F" w:rsidRDefault="00D03EAB" w:rsidP="001F595F">
      <w:pPr>
        <w:ind w:left="5387"/>
        <w:rPr>
          <w:sz w:val="28"/>
          <w:szCs w:val="28"/>
        </w:rPr>
      </w:pPr>
      <w:r w:rsidRPr="0008627F">
        <w:rPr>
          <w:sz w:val="28"/>
          <w:szCs w:val="28"/>
        </w:rPr>
        <w:t>УТВЕРЖДЕНА</w:t>
      </w:r>
    </w:p>
    <w:p w:rsidR="00D03EAB" w:rsidRPr="0008627F" w:rsidRDefault="00D03EAB" w:rsidP="001F595F">
      <w:pPr>
        <w:ind w:left="5387"/>
        <w:rPr>
          <w:sz w:val="28"/>
          <w:szCs w:val="28"/>
        </w:rPr>
      </w:pPr>
      <w:r w:rsidRPr="0008627F">
        <w:rPr>
          <w:sz w:val="28"/>
          <w:szCs w:val="28"/>
        </w:rPr>
        <w:t xml:space="preserve">постановлением администрации муниципального образования Тимашевский муниципальный район Краснодарского края </w:t>
      </w:r>
    </w:p>
    <w:p w:rsidR="00D03EAB" w:rsidRPr="0008627F" w:rsidRDefault="00D03EAB" w:rsidP="001F595F">
      <w:pPr>
        <w:ind w:left="5387"/>
        <w:rPr>
          <w:sz w:val="28"/>
          <w:szCs w:val="28"/>
        </w:rPr>
      </w:pPr>
      <w:r w:rsidRPr="0008627F">
        <w:rPr>
          <w:sz w:val="28"/>
          <w:szCs w:val="28"/>
        </w:rPr>
        <w:t xml:space="preserve">от______________№_________ </w:t>
      </w:r>
    </w:p>
    <w:p w:rsidR="00D03EAB" w:rsidRPr="0008627F" w:rsidRDefault="00D03EAB" w:rsidP="001F595F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</w:p>
    <w:p w:rsidR="00D03EAB" w:rsidRPr="0008627F" w:rsidRDefault="00D03EAB" w:rsidP="001F595F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</w:p>
    <w:p w:rsidR="00D03EAB" w:rsidRPr="0008627F" w:rsidRDefault="00D03EAB" w:rsidP="001F595F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27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МУНИЦИПАЛЬНАЯ ПРОГРАММА</w:t>
      </w:r>
      <w:r w:rsidRPr="0008627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br/>
      </w:r>
      <w:r w:rsidRPr="0008627F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D03EAB" w:rsidRPr="0008627F" w:rsidRDefault="00D03EAB" w:rsidP="001F595F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27F">
        <w:rPr>
          <w:rFonts w:ascii="Times New Roman" w:hAnsi="Times New Roman" w:cs="Times New Roman"/>
          <w:b/>
          <w:sz w:val="28"/>
          <w:szCs w:val="28"/>
        </w:rPr>
        <w:t>Тимашевский муниципальный район Краснодарского края</w:t>
      </w:r>
    </w:p>
    <w:p w:rsidR="00D03EAB" w:rsidRPr="0008627F" w:rsidRDefault="00D03EAB" w:rsidP="001F595F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27F">
        <w:rPr>
          <w:rFonts w:ascii="Times New Roman" w:hAnsi="Times New Roman" w:cs="Times New Roman"/>
          <w:b/>
          <w:sz w:val="28"/>
          <w:szCs w:val="28"/>
        </w:rPr>
        <w:t>«Обеспечение безопасности населения                                                                                  и территорий Тимашевского района»</w:t>
      </w:r>
    </w:p>
    <w:p w:rsidR="009E5521" w:rsidRPr="0008627F" w:rsidRDefault="009E5521" w:rsidP="001F595F"/>
    <w:p w:rsidR="00D03EAB" w:rsidRPr="0008627F" w:rsidRDefault="00D03EAB" w:rsidP="001F595F"/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019"/>
        <w:gridCol w:w="1280"/>
        <w:gridCol w:w="1061"/>
        <w:gridCol w:w="1252"/>
        <w:gridCol w:w="1280"/>
        <w:gridCol w:w="986"/>
        <w:gridCol w:w="756"/>
      </w:tblGrid>
      <w:tr w:rsidR="00D03EAB" w:rsidRPr="0008627F" w:rsidTr="00A865FF">
        <w:tc>
          <w:tcPr>
            <w:tcW w:w="3019" w:type="dxa"/>
          </w:tcPr>
          <w:p w:rsidR="001E38FB" w:rsidRDefault="00D03EAB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</w:p>
          <w:p w:rsidR="00D03EAB" w:rsidRPr="0008627F" w:rsidRDefault="00D03EAB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615" w:type="dxa"/>
            <w:gridSpan w:val="6"/>
          </w:tcPr>
          <w:p w:rsidR="00D03EAB" w:rsidRPr="0008627F" w:rsidRDefault="00D03EAB" w:rsidP="001F595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Отдел по делам ГО и ЧС, вопросам казачества администрации муниципального образования Тимашевский муниципальной район Краснодарского края (далее – Отдел ГО и ЧС)</w:t>
            </w:r>
          </w:p>
        </w:tc>
      </w:tr>
      <w:tr w:rsidR="00D03EAB" w:rsidRPr="0008627F" w:rsidTr="00A865FF">
        <w:trPr>
          <w:trHeight w:val="445"/>
        </w:trPr>
        <w:tc>
          <w:tcPr>
            <w:tcW w:w="3019" w:type="dxa"/>
          </w:tcPr>
          <w:p w:rsidR="00D03EAB" w:rsidRPr="0008627F" w:rsidRDefault="00D03EAB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Style w:val="211pt"/>
                <w:sz w:val="24"/>
                <w:szCs w:val="24"/>
              </w:rPr>
              <w:t xml:space="preserve">Координатор подпрограммы </w:t>
            </w:r>
          </w:p>
        </w:tc>
        <w:tc>
          <w:tcPr>
            <w:tcW w:w="6615" w:type="dxa"/>
            <w:gridSpan w:val="6"/>
          </w:tcPr>
          <w:p w:rsidR="00D03EAB" w:rsidRPr="0008627F" w:rsidRDefault="00B75AB5" w:rsidP="001F595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D03EAB" w:rsidRPr="0008627F" w:rsidTr="00A865FF">
        <w:tc>
          <w:tcPr>
            <w:tcW w:w="3019" w:type="dxa"/>
          </w:tcPr>
          <w:p w:rsidR="00D03EAB" w:rsidRPr="0008627F" w:rsidRDefault="00941BC3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Соисполнители м</w:t>
            </w:r>
            <w:r w:rsidR="00D03EAB" w:rsidRPr="0008627F">
              <w:rPr>
                <w:rFonts w:ascii="Times New Roman" w:hAnsi="Times New Roman" w:cs="Times New Roman"/>
                <w:sz w:val="24"/>
                <w:szCs w:val="24"/>
              </w:rPr>
              <w:t>ероприятий муниц</w:t>
            </w: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 xml:space="preserve">ипальной программы </w:t>
            </w:r>
          </w:p>
        </w:tc>
        <w:tc>
          <w:tcPr>
            <w:tcW w:w="6615" w:type="dxa"/>
            <w:gridSpan w:val="6"/>
          </w:tcPr>
          <w:p w:rsidR="00D03EAB" w:rsidRPr="0008627F" w:rsidRDefault="00941BC3" w:rsidP="001F595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D03EAB" w:rsidRPr="0008627F" w:rsidTr="00A865FF">
        <w:tc>
          <w:tcPr>
            <w:tcW w:w="3019" w:type="dxa"/>
          </w:tcPr>
          <w:p w:rsidR="00D03EAB" w:rsidRPr="0008627F" w:rsidRDefault="00D03EAB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615" w:type="dxa"/>
            <w:gridSpan w:val="6"/>
          </w:tcPr>
          <w:p w:rsidR="00F63AE1" w:rsidRPr="0008627F" w:rsidRDefault="00F63AE1" w:rsidP="001F595F">
            <w:pPr>
              <w:suppressAutoHyphens/>
            </w:pPr>
            <w:r w:rsidRPr="0008627F">
              <w:t>Отдел ЖКХ, транспорта и связи администрации муниципального образования Тимашевский муниципальной район Краснодарского края (далее – Отдел ЖКХ);</w:t>
            </w:r>
          </w:p>
          <w:p w:rsidR="00D03EAB" w:rsidRPr="0008627F" w:rsidRDefault="00F63AE1" w:rsidP="001F595F">
            <w:pPr>
              <w:shd w:val="clear" w:color="auto" w:fill="FFFFFF"/>
              <w:ind w:right="-87"/>
            </w:pPr>
            <w:r w:rsidRPr="0008627F">
              <w:t xml:space="preserve">Управление образования администрации муниципального образования Тимашевский муниципальной район Краснодарского края (далее – Управление. образования) </w:t>
            </w:r>
            <w:r w:rsidR="00D03EAB" w:rsidRPr="0008627F">
              <w:t>Муниципальное казённое учреждение «Ситуационный центр» муниципального образования Тимашевский муниципальный район Краснодарского края имени С.Н. Пшеничникова (да</w:t>
            </w:r>
            <w:r w:rsidR="00CD523F">
              <w:t>лее – МКУ «Ситуационный центр»).</w:t>
            </w:r>
          </w:p>
        </w:tc>
      </w:tr>
      <w:tr w:rsidR="00D03EAB" w:rsidRPr="0008627F" w:rsidTr="00A865FF">
        <w:tc>
          <w:tcPr>
            <w:tcW w:w="3019" w:type="dxa"/>
          </w:tcPr>
          <w:p w:rsidR="00D03EAB" w:rsidRPr="0008627F" w:rsidRDefault="00D03EAB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 xml:space="preserve">Проекты в составе муниципальной программы </w:t>
            </w:r>
          </w:p>
        </w:tc>
        <w:tc>
          <w:tcPr>
            <w:tcW w:w="6615" w:type="dxa"/>
            <w:gridSpan w:val="6"/>
          </w:tcPr>
          <w:p w:rsidR="00D03EAB" w:rsidRPr="0008627F" w:rsidRDefault="00D03EAB" w:rsidP="001F595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 xml:space="preserve">Не предусмотрены </w:t>
            </w:r>
          </w:p>
        </w:tc>
      </w:tr>
      <w:tr w:rsidR="00D03EAB" w:rsidRPr="0008627F" w:rsidTr="00A865FF">
        <w:trPr>
          <w:trHeight w:val="381"/>
        </w:trPr>
        <w:tc>
          <w:tcPr>
            <w:tcW w:w="3019" w:type="dxa"/>
          </w:tcPr>
          <w:p w:rsidR="00D03EAB" w:rsidRPr="0008627F" w:rsidRDefault="00D03EAB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(подпрограммы) </w:t>
            </w:r>
          </w:p>
        </w:tc>
        <w:tc>
          <w:tcPr>
            <w:tcW w:w="6615" w:type="dxa"/>
            <w:gridSpan w:val="6"/>
          </w:tcPr>
          <w:p w:rsidR="00D03EAB" w:rsidRPr="0008627F" w:rsidRDefault="002C7966" w:rsidP="001F595F">
            <w:pPr>
              <w:pStyle w:val="a4"/>
              <w:tabs>
                <w:tab w:val="left" w:pos="317"/>
              </w:tabs>
              <w:spacing w:before="0"/>
              <w:ind w:left="0" w:firstLine="0"/>
              <w:jc w:val="left"/>
            </w:pPr>
            <w:r w:rsidRPr="0008627F">
              <w:t>Не предусмотрены</w:t>
            </w:r>
          </w:p>
        </w:tc>
      </w:tr>
      <w:tr w:rsidR="00D03EAB" w:rsidRPr="0008627F" w:rsidTr="00A865FF">
        <w:tc>
          <w:tcPr>
            <w:tcW w:w="3019" w:type="dxa"/>
          </w:tcPr>
          <w:p w:rsidR="00D03EAB" w:rsidRPr="0008627F" w:rsidRDefault="00D03EAB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Цели реализации муниципальной программы</w:t>
            </w:r>
          </w:p>
        </w:tc>
        <w:tc>
          <w:tcPr>
            <w:tcW w:w="6615" w:type="dxa"/>
            <w:gridSpan w:val="6"/>
          </w:tcPr>
          <w:p w:rsidR="00D03EAB" w:rsidRPr="0008627F" w:rsidRDefault="00F64883" w:rsidP="001F595F">
            <w:pPr>
              <w:pStyle w:val="ConsPlusNonformat"/>
              <w:widowControl/>
              <w:numPr>
                <w:ilvl w:val="0"/>
                <w:numId w:val="4"/>
              </w:numPr>
              <w:ind w:left="-6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минимизация последствий чрезвычайных ситуаций муниципального характера, стихийных бедствий и эпидемий, снижение рисков их возникновения, а также своевременное обеспечение необходимыми ресурсами и силами для оперативного реагирования и ликвидации их последствий на территории Тимашевского района;</w:t>
            </w:r>
          </w:p>
          <w:p w:rsidR="0057012E" w:rsidRPr="0008627F" w:rsidRDefault="0057012E" w:rsidP="001F595F">
            <w:pPr>
              <w:pStyle w:val="ConsPlusNonformat"/>
              <w:widowControl/>
              <w:numPr>
                <w:ilvl w:val="0"/>
                <w:numId w:val="4"/>
              </w:numPr>
              <w:ind w:left="-6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на муниципальном уровне мероприятий по гражданской обороне, включая планирование защиты населения и территорий, а также создание и поддержание в необходимом состоянии резервов материальных ресурсов на случай возникновения чрезвычайных ситуаций муниципального характера, стихийных бедствий и эпидемий в особый период;</w:t>
            </w:r>
          </w:p>
          <w:p w:rsidR="0057012E" w:rsidRPr="0008627F" w:rsidRDefault="0057012E" w:rsidP="001F595F">
            <w:pPr>
              <w:pStyle w:val="ConsPlusNonformat"/>
              <w:widowControl/>
              <w:numPr>
                <w:ilvl w:val="0"/>
                <w:numId w:val="4"/>
              </w:numPr>
              <w:ind w:left="-6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улучшение состояния окружающей среды и повышение уровня экологической культуры населения Тимашевского района;</w:t>
            </w:r>
          </w:p>
          <w:p w:rsidR="00F64883" w:rsidRPr="0008627F" w:rsidRDefault="0057012E" w:rsidP="001F595F">
            <w:pPr>
              <w:pStyle w:val="ConsPlusNonformat"/>
              <w:widowControl/>
              <w:numPr>
                <w:ilvl w:val="0"/>
                <w:numId w:val="4"/>
              </w:numPr>
              <w:ind w:left="-6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и обеспечение бесперебойного функционирования комплексной системы безопасности населения Тимашевского района, а также системы экстренной оперативной службы «112». </w:t>
            </w:r>
          </w:p>
        </w:tc>
      </w:tr>
      <w:tr w:rsidR="007F574E" w:rsidRPr="0008627F" w:rsidTr="00A865FF">
        <w:tc>
          <w:tcPr>
            <w:tcW w:w="3019" w:type="dxa"/>
          </w:tcPr>
          <w:p w:rsidR="007F574E" w:rsidRPr="0008627F" w:rsidRDefault="007F574E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Style w:val="211pt"/>
                <w:sz w:val="24"/>
                <w:szCs w:val="24"/>
              </w:rPr>
              <w:lastRenderedPageBreak/>
              <w:t>Период реализации</w:t>
            </w:r>
          </w:p>
        </w:tc>
        <w:tc>
          <w:tcPr>
            <w:tcW w:w="6615" w:type="dxa"/>
            <w:gridSpan w:val="6"/>
          </w:tcPr>
          <w:p w:rsidR="007F574E" w:rsidRPr="0008627F" w:rsidRDefault="00A865FF" w:rsidP="001F595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не предусмотрены</w:t>
            </w:r>
          </w:p>
        </w:tc>
      </w:tr>
      <w:tr w:rsidR="007F574E" w:rsidRPr="0008627F" w:rsidTr="00A865FF">
        <w:tc>
          <w:tcPr>
            <w:tcW w:w="3019" w:type="dxa"/>
          </w:tcPr>
          <w:p w:rsidR="007F574E" w:rsidRPr="0008627F" w:rsidRDefault="007F574E" w:rsidP="001F595F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9"/>
            </w:pPr>
            <w:r w:rsidRPr="0008627F">
              <w:t>Увязка со стратегическими направлениями Стратегии социально-экономического развития муниципального образования Тимашевский район</w:t>
            </w:r>
          </w:p>
        </w:tc>
        <w:tc>
          <w:tcPr>
            <w:tcW w:w="6615" w:type="dxa"/>
            <w:gridSpan w:val="6"/>
          </w:tcPr>
          <w:p w:rsidR="007F574E" w:rsidRPr="0008627F" w:rsidRDefault="007F574E" w:rsidP="001F595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2.2.4. Приоритетное направление «Безопасность жизнедеятельности и экологическая безопасность»</w:t>
            </w:r>
          </w:p>
        </w:tc>
      </w:tr>
      <w:tr w:rsidR="00CA4655" w:rsidRPr="0008627F" w:rsidTr="00A865FF">
        <w:tc>
          <w:tcPr>
            <w:tcW w:w="3019" w:type="dxa"/>
          </w:tcPr>
          <w:p w:rsidR="00CA4655" w:rsidRPr="0008627F" w:rsidRDefault="00CA4655" w:rsidP="001F595F">
            <w:r w:rsidRPr="0008627F">
              <w:t xml:space="preserve">Объёмы бюджетных ассигнований муниципальной программы, тыс. </w:t>
            </w:r>
            <w:r w:rsidRPr="0008627F">
              <w:rPr>
                <w:rStyle w:val="211pt"/>
                <w:sz w:val="24"/>
                <w:szCs w:val="24"/>
              </w:rPr>
              <w:t>рублей</w:t>
            </w:r>
          </w:p>
        </w:tc>
        <w:tc>
          <w:tcPr>
            <w:tcW w:w="1280" w:type="dxa"/>
            <w:vMerge w:val="restart"/>
            <w:vAlign w:val="center"/>
          </w:tcPr>
          <w:p w:rsidR="00CA4655" w:rsidRPr="0008627F" w:rsidRDefault="00CA4655" w:rsidP="001F595F">
            <w:pPr>
              <w:jc w:val="center"/>
            </w:pPr>
            <w:r w:rsidRPr="0008627F">
              <w:t>всего</w:t>
            </w:r>
          </w:p>
        </w:tc>
        <w:tc>
          <w:tcPr>
            <w:tcW w:w="5335" w:type="dxa"/>
            <w:gridSpan w:val="5"/>
            <w:vAlign w:val="center"/>
          </w:tcPr>
          <w:p w:rsidR="00CA4655" w:rsidRPr="0008627F" w:rsidRDefault="00CA4655" w:rsidP="001F595F">
            <w:pPr>
              <w:jc w:val="center"/>
            </w:pPr>
            <w:r w:rsidRPr="0008627F">
              <w:t>в разрезе источников финансирования</w:t>
            </w:r>
          </w:p>
        </w:tc>
      </w:tr>
      <w:tr w:rsidR="004B7A24" w:rsidRPr="0008627F" w:rsidTr="00A865FF">
        <w:tc>
          <w:tcPr>
            <w:tcW w:w="3019" w:type="dxa"/>
          </w:tcPr>
          <w:p w:rsidR="00CA4655" w:rsidRPr="0008627F" w:rsidRDefault="00CA4655" w:rsidP="001F595F">
            <w:r w:rsidRPr="0008627F">
              <w:t>Годы реализации</w:t>
            </w:r>
          </w:p>
        </w:tc>
        <w:tc>
          <w:tcPr>
            <w:tcW w:w="1280" w:type="dxa"/>
            <w:vMerge/>
          </w:tcPr>
          <w:p w:rsidR="00CA4655" w:rsidRPr="0008627F" w:rsidRDefault="00CA4655" w:rsidP="001F595F"/>
        </w:tc>
        <w:tc>
          <w:tcPr>
            <w:tcW w:w="1061" w:type="dxa"/>
          </w:tcPr>
          <w:p w:rsidR="00CA4655" w:rsidRPr="0008627F" w:rsidRDefault="00CA4655" w:rsidP="001F595F">
            <w:pPr>
              <w:pStyle w:val="ConsPlusNonformat"/>
              <w:widowControl/>
              <w:ind w:left="-11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федераль</w:t>
            </w:r>
          </w:p>
          <w:p w:rsidR="00CA4655" w:rsidRPr="0008627F" w:rsidRDefault="00CA4655" w:rsidP="001F595F">
            <w:pPr>
              <w:pStyle w:val="ConsPlusNonformat"/>
              <w:widowControl/>
              <w:ind w:left="-11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ный бюджет</w:t>
            </w:r>
          </w:p>
        </w:tc>
        <w:tc>
          <w:tcPr>
            <w:tcW w:w="1252" w:type="dxa"/>
          </w:tcPr>
          <w:p w:rsidR="00CA4655" w:rsidRPr="0008627F" w:rsidRDefault="00CA4655" w:rsidP="001F595F">
            <w:pPr>
              <w:pStyle w:val="ConsPlusNonformat"/>
              <w:widowControl/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CA4655" w:rsidRPr="0008627F" w:rsidRDefault="00CA4655" w:rsidP="001F595F">
            <w:pPr>
              <w:pStyle w:val="ConsPlusNonformat"/>
              <w:widowControl/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 ского </w:t>
            </w:r>
          </w:p>
          <w:p w:rsidR="00CA4655" w:rsidRPr="0008627F" w:rsidRDefault="00CA4655" w:rsidP="001F595F">
            <w:pPr>
              <w:pStyle w:val="ConsPlusNonformat"/>
              <w:widowControl/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</w:p>
        </w:tc>
        <w:tc>
          <w:tcPr>
            <w:tcW w:w="1280" w:type="dxa"/>
          </w:tcPr>
          <w:p w:rsidR="00CA4655" w:rsidRPr="0008627F" w:rsidRDefault="00CA4655" w:rsidP="001F595F">
            <w:pPr>
              <w:pStyle w:val="ConsPlusNonformat"/>
              <w:widowControl/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район ный бюджет</w:t>
            </w:r>
          </w:p>
        </w:tc>
        <w:tc>
          <w:tcPr>
            <w:tcW w:w="986" w:type="dxa"/>
          </w:tcPr>
          <w:p w:rsidR="00CA4655" w:rsidRPr="0008627F" w:rsidRDefault="00CA4655" w:rsidP="001F595F">
            <w:pPr>
              <w:pStyle w:val="ConsPlusNonformat"/>
              <w:widowControl/>
              <w:ind w:left="-106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бюджет поселен</w:t>
            </w:r>
          </w:p>
          <w:p w:rsidR="00CA4655" w:rsidRPr="0008627F" w:rsidRDefault="00CA4655" w:rsidP="001F595F">
            <w:pPr>
              <w:pStyle w:val="ConsPlusNonformat"/>
              <w:widowControl/>
              <w:ind w:left="-106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756" w:type="dxa"/>
          </w:tcPr>
          <w:p w:rsidR="00CA4655" w:rsidRPr="0008627F" w:rsidRDefault="00CA4655" w:rsidP="001F595F">
            <w:pPr>
              <w:pStyle w:val="ConsPlusNonformat"/>
              <w:widowControl/>
              <w:ind w:left="-110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внебю джет ные источ ники</w:t>
            </w:r>
          </w:p>
        </w:tc>
      </w:tr>
      <w:tr w:rsidR="005A79B4" w:rsidRPr="0008627F" w:rsidTr="00A865FF">
        <w:tc>
          <w:tcPr>
            <w:tcW w:w="3019" w:type="dxa"/>
          </w:tcPr>
          <w:p w:rsidR="005A79B4" w:rsidRPr="0008627F" w:rsidRDefault="005A79B4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80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42 952,30</w:t>
            </w:r>
          </w:p>
        </w:tc>
        <w:tc>
          <w:tcPr>
            <w:tcW w:w="1061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1252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1280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42 952,30</w:t>
            </w:r>
          </w:p>
        </w:tc>
        <w:tc>
          <w:tcPr>
            <w:tcW w:w="986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756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</w:tr>
      <w:tr w:rsidR="005A79B4" w:rsidRPr="0008627F" w:rsidTr="00A865FF">
        <w:tc>
          <w:tcPr>
            <w:tcW w:w="3019" w:type="dxa"/>
          </w:tcPr>
          <w:p w:rsidR="005A79B4" w:rsidRPr="0008627F" w:rsidRDefault="005A79B4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80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29 523,20</w:t>
            </w:r>
          </w:p>
        </w:tc>
        <w:tc>
          <w:tcPr>
            <w:tcW w:w="1061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1252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1280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29 523,20</w:t>
            </w:r>
          </w:p>
        </w:tc>
        <w:tc>
          <w:tcPr>
            <w:tcW w:w="986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756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</w:tr>
      <w:tr w:rsidR="005A79B4" w:rsidRPr="0008627F" w:rsidTr="00A865FF">
        <w:tc>
          <w:tcPr>
            <w:tcW w:w="3019" w:type="dxa"/>
          </w:tcPr>
          <w:p w:rsidR="005A79B4" w:rsidRPr="0008627F" w:rsidRDefault="005A79B4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280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 689,30</w:t>
            </w:r>
          </w:p>
        </w:tc>
        <w:tc>
          <w:tcPr>
            <w:tcW w:w="1061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1252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1280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 689,30</w:t>
            </w:r>
          </w:p>
        </w:tc>
        <w:tc>
          <w:tcPr>
            <w:tcW w:w="986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756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</w:tr>
      <w:tr w:rsidR="005A79B4" w:rsidRPr="0008627F" w:rsidTr="00A865FF">
        <w:tc>
          <w:tcPr>
            <w:tcW w:w="3019" w:type="dxa"/>
          </w:tcPr>
          <w:p w:rsidR="005A79B4" w:rsidRPr="0008627F" w:rsidRDefault="005A79B4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280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 689,30</w:t>
            </w:r>
          </w:p>
        </w:tc>
        <w:tc>
          <w:tcPr>
            <w:tcW w:w="1061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1252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1280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 689,30</w:t>
            </w:r>
          </w:p>
        </w:tc>
        <w:tc>
          <w:tcPr>
            <w:tcW w:w="986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756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</w:tr>
      <w:tr w:rsidR="005A79B4" w:rsidRPr="0008627F" w:rsidTr="00A865FF">
        <w:tc>
          <w:tcPr>
            <w:tcW w:w="3019" w:type="dxa"/>
          </w:tcPr>
          <w:p w:rsidR="005A79B4" w:rsidRPr="0008627F" w:rsidRDefault="005A79B4" w:rsidP="001F595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80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117 854,10</w:t>
            </w:r>
          </w:p>
        </w:tc>
        <w:tc>
          <w:tcPr>
            <w:tcW w:w="1061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1252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1280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117 854,10</w:t>
            </w:r>
          </w:p>
        </w:tc>
        <w:tc>
          <w:tcPr>
            <w:tcW w:w="986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756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</w:tr>
    </w:tbl>
    <w:p w:rsidR="00921C52" w:rsidRPr="0008627F" w:rsidRDefault="00921C52" w:rsidP="001F595F"/>
    <w:p w:rsidR="00921C52" w:rsidRPr="0008627F" w:rsidRDefault="00921C52" w:rsidP="001F595F">
      <w:r w:rsidRPr="0008627F">
        <w:br w:type="page"/>
      </w:r>
    </w:p>
    <w:p w:rsidR="00921C52" w:rsidRPr="0008627F" w:rsidRDefault="00921C52" w:rsidP="001F595F">
      <w:pPr>
        <w:sectPr w:rsidR="00921C52" w:rsidRPr="0008627F" w:rsidSect="001F48CB">
          <w:headerReference w:type="default" r:id="rId8"/>
          <w:pgSz w:w="11906" w:h="16838"/>
          <w:pgMar w:top="1134" w:right="567" w:bottom="567" w:left="1701" w:header="709" w:footer="709" w:gutter="0"/>
          <w:cols w:space="708"/>
          <w:titlePg/>
          <w:docGrid w:linePitch="381"/>
        </w:sectPr>
      </w:pPr>
    </w:p>
    <w:p w:rsidR="00921C52" w:rsidRPr="0008627F" w:rsidRDefault="00921C52" w:rsidP="001F595F">
      <w:pPr>
        <w:pStyle w:val="20"/>
        <w:numPr>
          <w:ilvl w:val="0"/>
          <w:numId w:val="2"/>
        </w:numPr>
        <w:shd w:val="clear" w:color="auto" w:fill="auto"/>
        <w:tabs>
          <w:tab w:val="left" w:pos="2205"/>
        </w:tabs>
        <w:spacing w:before="0" w:after="0" w:line="240" w:lineRule="auto"/>
        <w:jc w:val="center"/>
        <w:rPr>
          <w:b/>
        </w:rPr>
      </w:pPr>
      <w:r w:rsidRPr="0008627F">
        <w:rPr>
          <w:b/>
        </w:rPr>
        <w:lastRenderedPageBreak/>
        <w:t>Целевые показатели муниципальной программы</w:t>
      </w:r>
    </w:p>
    <w:p w:rsidR="00921C52" w:rsidRPr="0008627F" w:rsidRDefault="00921C52" w:rsidP="001F595F">
      <w:pPr>
        <w:pStyle w:val="20"/>
        <w:shd w:val="clear" w:color="auto" w:fill="auto"/>
        <w:tabs>
          <w:tab w:val="left" w:pos="2205"/>
        </w:tabs>
        <w:spacing w:before="0" w:after="0" w:line="240" w:lineRule="auto"/>
        <w:ind w:firstLine="0"/>
        <w:jc w:val="center"/>
        <w:rPr>
          <w:b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30"/>
        <w:gridCol w:w="2850"/>
        <w:gridCol w:w="1623"/>
        <w:gridCol w:w="1620"/>
        <w:gridCol w:w="1626"/>
        <w:gridCol w:w="1626"/>
        <w:gridCol w:w="1626"/>
        <w:gridCol w:w="2097"/>
        <w:gridCol w:w="1896"/>
      </w:tblGrid>
      <w:tr w:rsidR="00873D70" w:rsidRPr="0008627F" w:rsidTr="005E741D">
        <w:trPr>
          <w:tblHeader/>
        </w:trPr>
        <w:tc>
          <w:tcPr>
            <w:tcW w:w="233" w:type="pct"/>
            <w:vMerge w:val="restart"/>
            <w:vAlign w:val="center"/>
          </w:tcPr>
          <w:p w:rsidR="00873D70" w:rsidRPr="0008627F" w:rsidRDefault="00873D70" w:rsidP="001F595F">
            <w:pPr>
              <w:widowControl w:val="0"/>
              <w:ind w:left="-142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>№</w:t>
            </w:r>
          </w:p>
          <w:p w:rsidR="00873D70" w:rsidRPr="0008627F" w:rsidRDefault="00873D70" w:rsidP="001F595F">
            <w:pPr>
              <w:widowControl w:val="0"/>
              <w:ind w:left="-142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>п/п</w:t>
            </w:r>
          </w:p>
        </w:tc>
        <w:tc>
          <w:tcPr>
            <w:tcW w:w="908" w:type="pct"/>
            <w:vMerge w:val="restart"/>
            <w:vAlign w:val="center"/>
          </w:tcPr>
          <w:p w:rsidR="00873D70" w:rsidRPr="0008627F" w:rsidRDefault="00873D70" w:rsidP="001F595F">
            <w:pPr>
              <w:widowControl w:val="0"/>
              <w:ind w:left="26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>Наименование показателя</w:t>
            </w:r>
          </w:p>
        </w:tc>
        <w:tc>
          <w:tcPr>
            <w:tcW w:w="517" w:type="pct"/>
            <w:vMerge w:val="restart"/>
            <w:vAlign w:val="center"/>
          </w:tcPr>
          <w:p w:rsidR="00873D70" w:rsidRPr="0008627F" w:rsidRDefault="00873D70" w:rsidP="001F595F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>Единица измерения</w:t>
            </w:r>
          </w:p>
        </w:tc>
        <w:tc>
          <w:tcPr>
            <w:tcW w:w="2070" w:type="pct"/>
            <w:gridSpan w:val="4"/>
            <w:vAlign w:val="center"/>
          </w:tcPr>
          <w:p w:rsidR="00873D70" w:rsidRPr="0008627F" w:rsidRDefault="00873D70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>Значения показателя</w:t>
            </w:r>
          </w:p>
        </w:tc>
        <w:tc>
          <w:tcPr>
            <w:tcW w:w="668" w:type="pct"/>
            <w:vMerge w:val="restart"/>
          </w:tcPr>
          <w:p w:rsidR="00873D70" w:rsidRPr="0008627F" w:rsidRDefault="00873D70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>Ответственный за достижение показателя</w:t>
            </w:r>
          </w:p>
        </w:tc>
        <w:tc>
          <w:tcPr>
            <w:tcW w:w="604" w:type="pct"/>
            <w:vMerge w:val="restart"/>
          </w:tcPr>
          <w:p w:rsidR="00873D70" w:rsidRPr="0008627F" w:rsidRDefault="00873D70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>Связь с показателями НЦ, ГП</w:t>
            </w:r>
          </w:p>
        </w:tc>
      </w:tr>
      <w:tr w:rsidR="00873D70" w:rsidRPr="0008627F" w:rsidTr="005E741D">
        <w:trPr>
          <w:tblHeader/>
        </w:trPr>
        <w:tc>
          <w:tcPr>
            <w:tcW w:w="233" w:type="pct"/>
            <w:vMerge/>
            <w:vAlign w:val="center"/>
          </w:tcPr>
          <w:p w:rsidR="00873D70" w:rsidRPr="0008627F" w:rsidRDefault="00873D70" w:rsidP="001F595F">
            <w:pPr>
              <w:widowControl w:val="0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08" w:type="pct"/>
            <w:vMerge/>
            <w:vAlign w:val="center"/>
          </w:tcPr>
          <w:p w:rsidR="00873D70" w:rsidRPr="0008627F" w:rsidRDefault="00873D70" w:rsidP="001F595F">
            <w:pPr>
              <w:widowControl w:val="0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517" w:type="pct"/>
            <w:vMerge/>
            <w:vAlign w:val="center"/>
          </w:tcPr>
          <w:p w:rsidR="00873D70" w:rsidRPr="0008627F" w:rsidRDefault="00873D70" w:rsidP="001F595F">
            <w:pPr>
              <w:widowControl w:val="0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516" w:type="pct"/>
            <w:vAlign w:val="center"/>
          </w:tcPr>
          <w:p w:rsidR="00873D70" w:rsidRPr="0008627F" w:rsidRDefault="00873D70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2027</w:t>
            </w:r>
          </w:p>
          <w:p w:rsidR="00873D70" w:rsidRPr="0008627F" w:rsidRDefault="00873D70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год</w:t>
            </w:r>
          </w:p>
        </w:tc>
        <w:tc>
          <w:tcPr>
            <w:tcW w:w="518" w:type="pct"/>
            <w:vAlign w:val="center"/>
          </w:tcPr>
          <w:p w:rsidR="00873D70" w:rsidRPr="0008627F" w:rsidRDefault="00873D70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2028</w:t>
            </w:r>
          </w:p>
          <w:p w:rsidR="00873D70" w:rsidRPr="0008627F" w:rsidRDefault="00873D70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год</w:t>
            </w:r>
          </w:p>
        </w:tc>
        <w:tc>
          <w:tcPr>
            <w:tcW w:w="518" w:type="pct"/>
            <w:vAlign w:val="center"/>
          </w:tcPr>
          <w:p w:rsidR="00873D70" w:rsidRPr="0008627F" w:rsidRDefault="00873D70" w:rsidP="001F595F">
            <w:pPr>
              <w:widowControl w:val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2029</w:t>
            </w:r>
          </w:p>
          <w:p w:rsidR="00873D70" w:rsidRPr="0008627F" w:rsidRDefault="00873D70" w:rsidP="001F595F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sz w:val="20"/>
                <w:szCs w:val="20"/>
              </w:rPr>
              <w:t>год</w:t>
            </w:r>
          </w:p>
        </w:tc>
        <w:tc>
          <w:tcPr>
            <w:tcW w:w="518" w:type="pct"/>
            <w:vAlign w:val="center"/>
          </w:tcPr>
          <w:p w:rsidR="00873D70" w:rsidRPr="0008627F" w:rsidRDefault="00873D70" w:rsidP="001F595F">
            <w:pPr>
              <w:widowControl w:val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2030</w:t>
            </w:r>
          </w:p>
          <w:p w:rsidR="00873D70" w:rsidRPr="0008627F" w:rsidRDefault="00873D70" w:rsidP="001F595F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sz w:val="20"/>
                <w:szCs w:val="20"/>
              </w:rPr>
              <w:t>год</w:t>
            </w:r>
          </w:p>
        </w:tc>
        <w:tc>
          <w:tcPr>
            <w:tcW w:w="668" w:type="pct"/>
            <w:vMerge/>
          </w:tcPr>
          <w:p w:rsidR="00873D70" w:rsidRPr="0008627F" w:rsidRDefault="00873D70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pct"/>
            <w:vMerge/>
          </w:tcPr>
          <w:p w:rsidR="00873D70" w:rsidRPr="0008627F" w:rsidRDefault="00873D70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190807" w:rsidRPr="0008627F" w:rsidTr="00C4337B">
        <w:tc>
          <w:tcPr>
            <w:tcW w:w="233" w:type="pct"/>
          </w:tcPr>
          <w:p w:rsidR="00190807" w:rsidRPr="0008627F" w:rsidRDefault="004A372A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</w:t>
            </w:r>
          </w:p>
        </w:tc>
        <w:tc>
          <w:tcPr>
            <w:tcW w:w="4767" w:type="pct"/>
            <w:gridSpan w:val="8"/>
          </w:tcPr>
          <w:p w:rsidR="00190807" w:rsidRPr="0008627F" w:rsidRDefault="0019080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>Показатели целей муниципальной программы</w:t>
            </w:r>
          </w:p>
        </w:tc>
      </w:tr>
      <w:tr w:rsidR="00190807" w:rsidRPr="0008627F" w:rsidTr="00C4337B">
        <w:tc>
          <w:tcPr>
            <w:tcW w:w="233" w:type="pct"/>
          </w:tcPr>
          <w:p w:rsidR="00190807" w:rsidRPr="0008627F" w:rsidRDefault="004A372A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1.1</w:t>
            </w:r>
          </w:p>
        </w:tc>
        <w:tc>
          <w:tcPr>
            <w:tcW w:w="4767" w:type="pct"/>
            <w:gridSpan w:val="8"/>
          </w:tcPr>
          <w:p w:rsidR="00190807" w:rsidRPr="0008627F" w:rsidRDefault="00C57CF0" w:rsidP="001F595F">
            <w:pPr>
              <w:rPr>
                <w:sz w:val="20"/>
                <w:szCs w:val="20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 xml:space="preserve">Цель муниципальной </w:t>
            </w:r>
            <w:r w:rsidR="00282B24" w:rsidRPr="0008627F">
              <w:rPr>
                <w:color w:val="000000"/>
                <w:sz w:val="20"/>
                <w:szCs w:val="20"/>
                <w:lang w:bidi="ru-RU"/>
              </w:rPr>
              <w:t>под</w:t>
            </w:r>
            <w:r w:rsidRPr="0008627F">
              <w:rPr>
                <w:color w:val="000000"/>
                <w:sz w:val="20"/>
                <w:szCs w:val="20"/>
                <w:lang w:bidi="ru-RU"/>
              </w:rPr>
              <w:t xml:space="preserve">программы – </w:t>
            </w:r>
            <w:r w:rsidR="00BA06F2" w:rsidRPr="0008627F">
              <w:rPr>
                <w:sz w:val="20"/>
                <w:szCs w:val="20"/>
              </w:rPr>
              <w:t>минимизация последствий чрезвычайных ситуаций муниципального характера, стихийных бедствий и эпидемий, снижение рисков их возникновения, а также своевременное обеспечение необходимыми ресурсами и силами для оперативного реагирования и ликвидации их последствий на территории Тимашевского района.</w:t>
            </w:r>
          </w:p>
        </w:tc>
      </w:tr>
      <w:tr w:rsidR="00205FE7" w:rsidRPr="0008627F" w:rsidTr="00205FE7">
        <w:tc>
          <w:tcPr>
            <w:tcW w:w="233" w:type="pct"/>
          </w:tcPr>
          <w:p w:rsidR="00205FE7" w:rsidRPr="0008627F" w:rsidRDefault="00205F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1.1.1</w:t>
            </w:r>
          </w:p>
        </w:tc>
        <w:tc>
          <w:tcPr>
            <w:tcW w:w="908" w:type="pct"/>
          </w:tcPr>
          <w:p w:rsidR="00205FE7" w:rsidRPr="0008627F" w:rsidRDefault="00E63853" w:rsidP="001F595F">
            <w:pPr>
              <w:rPr>
                <w:color w:val="000000"/>
                <w:sz w:val="20"/>
                <w:szCs w:val="20"/>
              </w:rPr>
            </w:pPr>
            <w:r w:rsidRPr="0008627F">
              <w:rPr>
                <w:color w:val="000000" w:themeColor="text1"/>
                <w:sz w:val="20"/>
                <w:szCs w:val="20"/>
              </w:rPr>
              <w:t>количество приобретённых мегафонов ручных</w:t>
            </w:r>
          </w:p>
        </w:tc>
        <w:tc>
          <w:tcPr>
            <w:tcW w:w="517" w:type="pct"/>
            <w:vAlign w:val="center"/>
          </w:tcPr>
          <w:p w:rsidR="00205FE7" w:rsidRPr="0008627F" w:rsidRDefault="00205F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шт.</w:t>
            </w:r>
          </w:p>
        </w:tc>
        <w:tc>
          <w:tcPr>
            <w:tcW w:w="516" w:type="pct"/>
            <w:vAlign w:val="center"/>
          </w:tcPr>
          <w:p w:rsidR="00205FE7" w:rsidRPr="0008627F" w:rsidRDefault="00205F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20</w:t>
            </w:r>
          </w:p>
        </w:tc>
        <w:tc>
          <w:tcPr>
            <w:tcW w:w="518" w:type="pct"/>
            <w:vAlign w:val="center"/>
          </w:tcPr>
          <w:p w:rsidR="00205FE7" w:rsidRPr="0008627F" w:rsidRDefault="006E25D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20</w:t>
            </w:r>
          </w:p>
        </w:tc>
        <w:tc>
          <w:tcPr>
            <w:tcW w:w="518" w:type="pct"/>
            <w:vAlign w:val="center"/>
          </w:tcPr>
          <w:p w:rsidR="00205FE7" w:rsidRPr="0008627F" w:rsidRDefault="006E25D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20</w:t>
            </w:r>
          </w:p>
        </w:tc>
        <w:tc>
          <w:tcPr>
            <w:tcW w:w="518" w:type="pct"/>
            <w:vAlign w:val="center"/>
          </w:tcPr>
          <w:p w:rsidR="00205FE7" w:rsidRPr="0008627F" w:rsidRDefault="006E25D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20</w:t>
            </w:r>
          </w:p>
        </w:tc>
        <w:tc>
          <w:tcPr>
            <w:tcW w:w="668" w:type="pct"/>
          </w:tcPr>
          <w:p w:rsidR="00205FE7" w:rsidRPr="0008627F" w:rsidRDefault="00205FE7" w:rsidP="001F595F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Отдел по делам ГО и ЧС</w:t>
            </w:r>
          </w:p>
        </w:tc>
        <w:tc>
          <w:tcPr>
            <w:tcW w:w="604" w:type="pct"/>
          </w:tcPr>
          <w:p w:rsidR="00205FE7" w:rsidRPr="0008627F" w:rsidRDefault="00205F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05FE7" w:rsidRPr="0008627F" w:rsidTr="00045036">
        <w:tc>
          <w:tcPr>
            <w:tcW w:w="233" w:type="pct"/>
          </w:tcPr>
          <w:p w:rsidR="00205FE7" w:rsidRPr="0008627F" w:rsidRDefault="00205F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1.2</w:t>
            </w:r>
          </w:p>
        </w:tc>
        <w:tc>
          <w:tcPr>
            <w:tcW w:w="4767" w:type="pct"/>
            <w:gridSpan w:val="8"/>
          </w:tcPr>
          <w:p w:rsidR="00205FE7" w:rsidRPr="0008627F" w:rsidRDefault="00205F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 xml:space="preserve">Цель муниципальной подпрограммы – </w:t>
            </w:r>
            <w:r w:rsidR="00ED1FD5" w:rsidRPr="0008627F">
              <w:rPr>
                <w:sz w:val="20"/>
                <w:szCs w:val="20"/>
              </w:rPr>
              <w:t>о</w:t>
            </w:r>
            <w:r w:rsidR="00BA06F2" w:rsidRPr="0008627F">
              <w:rPr>
                <w:sz w:val="20"/>
                <w:szCs w:val="20"/>
              </w:rPr>
              <w:t xml:space="preserve">рганизация и осуществление на муниципальном уровне мероприятий по гражданской обороне, включая планирование защиты населения и территорий, а также создание и поддержание в необходимом состоянии резервов материальных ресурсов на случай возникновения чрезвычайных ситуаций муниципального характера, стихийных бедствий и эпидемий в </w:t>
            </w:r>
            <w:r w:rsidRPr="0008627F">
              <w:rPr>
                <w:sz w:val="20"/>
                <w:szCs w:val="20"/>
              </w:rPr>
              <w:t>особый период</w:t>
            </w:r>
          </w:p>
        </w:tc>
      </w:tr>
      <w:tr w:rsidR="003459E7" w:rsidRPr="0008627F" w:rsidTr="000C2BA1">
        <w:tc>
          <w:tcPr>
            <w:tcW w:w="233" w:type="pct"/>
          </w:tcPr>
          <w:p w:rsidR="003459E7" w:rsidRPr="0008627F" w:rsidRDefault="003459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1.2.1</w:t>
            </w:r>
          </w:p>
        </w:tc>
        <w:tc>
          <w:tcPr>
            <w:tcW w:w="908" w:type="pct"/>
          </w:tcPr>
          <w:p w:rsidR="003459E7" w:rsidRPr="0008627F" w:rsidRDefault="003A67FD" w:rsidP="001F595F">
            <w:pPr>
              <w:rPr>
                <w:color w:val="000000" w:themeColor="text1"/>
                <w:sz w:val="20"/>
                <w:szCs w:val="20"/>
              </w:rPr>
            </w:pPr>
            <w:r w:rsidRPr="000E6D4C">
              <w:rPr>
                <w:color w:val="000000" w:themeColor="text1"/>
                <w:sz w:val="20"/>
                <w:szCs w:val="20"/>
              </w:rPr>
              <w:t>к</w:t>
            </w:r>
            <w:r w:rsidR="000C2BA1" w:rsidRPr="000E6D4C">
              <w:rPr>
                <w:color w:val="000000" w:themeColor="text1"/>
                <w:sz w:val="20"/>
                <w:szCs w:val="20"/>
              </w:rPr>
              <w:t>оличество приобретенных товаров для доукомплектования резерва материально-технических средств на случай ЧС в особый период</w:t>
            </w:r>
          </w:p>
        </w:tc>
        <w:tc>
          <w:tcPr>
            <w:tcW w:w="517" w:type="pct"/>
            <w:vAlign w:val="center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шт.</w:t>
            </w:r>
          </w:p>
        </w:tc>
        <w:tc>
          <w:tcPr>
            <w:tcW w:w="516" w:type="pct"/>
            <w:vAlign w:val="center"/>
          </w:tcPr>
          <w:p w:rsidR="003459E7" w:rsidRPr="0008627F" w:rsidRDefault="000C2BA1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518" w:type="pct"/>
            <w:vAlign w:val="center"/>
          </w:tcPr>
          <w:p w:rsidR="003459E7" w:rsidRPr="0008627F" w:rsidRDefault="006E25D7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518" w:type="pct"/>
            <w:vAlign w:val="center"/>
          </w:tcPr>
          <w:p w:rsidR="003459E7" w:rsidRPr="0008627F" w:rsidRDefault="006E25D7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518" w:type="pct"/>
            <w:vAlign w:val="center"/>
          </w:tcPr>
          <w:p w:rsidR="003459E7" w:rsidRPr="0008627F" w:rsidRDefault="006E25D7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668" w:type="pct"/>
          </w:tcPr>
          <w:p w:rsidR="003459E7" w:rsidRPr="0008627F" w:rsidRDefault="00E565F1" w:rsidP="001F595F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Отдел по делам ГО и ЧС</w:t>
            </w:r>
          </w:p>
        </w:tc>
        <w:tc>
          <w:tcPr>
            <w:tcW w:w="604" w:type="pct"/>
          </w:tcPr>
          <w:p w:rsidR="003459E7" w:rsidRPr="0008627F" w:rsidRDefault="003459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459E7" w:rsidRPr="0008627F" w:rsidTr="00C4337B">
        <w:tc>
          <w:tcPr>
            <w:tcW w:w="233" w:type="pct"/>
          </w:tcPr>
          <w:p w:rsidR="003459E7" w:rsidRPr="0008627F" w:rsidRDefault="003459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1.3</w:t>
            </w:r>
          </w:p>
        </w:tc>
        <w:tc>
          <w:tcPr>
            <w:tcW w:w="4767" w:type="pct"/>
            <w:gridSpan w:val="8"/>
          </w:tcPr>
          <w:p w:rsidR="003459E7" w:rsidRPr="0008627F" w:rsidRDefault="003459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 xml:space="preserve">Цель муниципальной программы – </w:t>
            </w:r>
            <w:r w:rsidR="00ED1FD5" w:rsidRPr="0008627F">
              <w:rPr>
                <w:sz w:val="20"/>
                <w:szCs w:val="20"/>
              </w:rPr>
              <w:t>улучшение состояния окружающей среды и повышение уровня экологической культуры населения Тимашевского района</w:t>
            </w:r>
            <w:r w:rsidRPr="0008627F">
              <w:rPr>
                <w:sz w:val="20"/>
                <w:szCs w:val="20"/>
              </w:rPr>
              <w:t>.</w:t>
            </w:r>
          </w:p>
        </w:tc>
      </w:tr>
      <w:tr w:rsidR="003459E7" w:rsidRPr="0008627F" w:rsidTr="005E741D">
        <w:tc>
          <w:tcPr>
            <w:tcW w:w="233" w:type="pct"/>
          </w:tcPr>
          <w:p w:rsidR="003459E7" w:rsidRPr="0008627F" w:rsidRDefault="003459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1.3.1</w:t>
            </w:r>
          </w:p>
        </w:tc>
        <w:tc>
          <w:tcPr>
            <w:tcW w:w="908" w:type="pct"/>
          </w:tcPr>
          <w:p w:rsidR="003459E7" w:rsidRPr="0008627F" w:rsidRDefault="00482334" w:rsidP="001F595F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</w:t>
            </w:r>
            <w:r w:rsidR="002B4985" w:rsidRPr="0008627F">
              <w:rPr>
                <w:sz w:val="18"/>
                <w:szCs w:val="18"/>
              </w:rPr>
              <w:t xml:space="preserve">оличество проведённых </w:t>
            </w:r>
            <w:r w:rsidR="002B4985">
              <w:rPr>
                <w:sz w:val="18"/>
                <w:szCs w:val="18"/>
              </w:rPr>
              <w:t xml:space="preserve">экологических </w:t>
            </w:r>
            <w:r w:rsidR="002B4985" w:rsidRPr="0008627F">
              <w:rPr>
                <w:sz w:val="18"/>
                <w:szCs w:val="18"/>
              </w:rPr>
              <w:t xml:space="preserve">мероприятий </w:t>
            </w:r>
          </w:p>
        </w:tc>
        <w:tc>
          <w:tcPr>
            <w:tcW w:w="517" w:type="pct"/>
          </w:tcPr>
          <w:p w:rsidR="003459E7" w:rsidRPr="0008627F" w:rsidRDefault="00245EB1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516" w:type="pct"/>
          </w:tcPr>
          <w:p w:rsidR="003459E7" w:rsidRPr="0008627F" w:rsidRDefault="0081659C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18" w:type="pct"/>
          </w:tcPr>
          <w:p w:rsidR="003459E7" w:rsidRPr="0008627F" w:rsidRDefault="0081659C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18" w:type="pct"/>
          </w:tcPr>
          <w:p w:rsidR="003459E7" w:rsidRPr="0008627F" w:rsidRDefault="0081659C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18" w:type="pct"/>
          </w:tcPr>
          <w:p w:rsidR="003459E7" w:rsidRPr="0008627F" w:rsidRDefault="0081659C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68" w:type="pct"/>
          </w:tcPr>
          <w:p w:rsidR="003459E7" w:rsidRPr="0008627F" w:rsidRDefault="003459E7" w:rsidP="001F595F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Отдел по делам ГО и ЧС</w:t>
            </w:r>
          </w:p>
        </w:tc>
        <w:tc>
          <w:tcPr>
            <w:tcW w:w="604" w:type="pct"/>
          </w:tcPr>
          <w:p w:rsidR="003459E7" w:rsidRPr="0008627F" w:rsidRDefault="003459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459E7" w:rsidRPr="0008627F" w:rsidTr="005F4696">
        <w:tc>
          <w:tcPr>
            <w:tcW w:w="233" w:type="pct"/>
          </w:tcPr>
          <w:p w:rsidR="003459E7" w:rsidRPr="0008627F" w:rsidRDefault="00E565F1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1.4</w:t>
            </w:r>
          </w:p>
        </w:tc>
        <w:tc>
          <w:tcPr>
            <w:tcW w:w="4767" w:type="pct"/>
            <w:gridSpan w:val="8"/>
          </w:tcPr>
          <w:p w:rsidR="003459E7" w:rsidRPr="0008627F" w:rsidRDefault="003459E7" w:rsidP="001F595F">
            <w:pPr>
              <w:rPr>
                <w:b/>
                <w:sz w:val="20"/>
                <w:szCs w:val="20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 xml:space="preserve">Цель муниципальной программы – </w:t>
            </w:r>
            <w:r w:rsidR="000A79B7" w:rsidRPr="0008627F">
              <w:rPr>
                <w:sz w:val="20"/>
                <w:szCs w:val="20"/>
              </w:rPr>
              <w:t>с</w:t>
            </w:r>
            <w:r w:rsidR="00ED1FD5" w:rsidRPr="0008627F">
              <w:rPr>
                <w:sz w:val="20"/>
                <w:szCs w:val="20"/>
              </w:rPr>
              <w:t xml:space="preserve">овершенствование и обеспечение бесперебойного функционирования комплексной системы безопасности населения Тимашевского района, а также системы экстренной оперативной службы «112» </w:t>
            </w:r>
            <w:r w:rsidRPr="0008627F">
              <w:rPr>
                <w:sz w:val="20"/>
                <w:szCs w:val="20"/>
              </w:rPr>
              <w:t>.</w:t>
            </w:r>
          </w:p>
        </w:tc>
      </w:tr>
      <w:tr w:rsidR="003459E7" w:rsidRPr="0008627F" w:rsidTr="0082143A">
        <w:trPr>
          <w:trHeight w:val="670"/>
        </w:trPr>
        <w:tc>
          <w:tcPr>
            <w:tcW w:w="233" w:type="pct"/>
          </w:tcPr>
          <w:p w:rsidR="003459E7" w:rsidRPr="0008627F" w:rsidRDefault="003459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</w:tcPr>
          <w:p w:rsidR="003459E7" w:rsidRPr="0008627F" w:rsidRDefault="003459E7" w:rsidP="001F595F">
            <w:pPr>
              <w:rPr>
                <w:sz w:val="20"/>
                <w:szCs w:val="20"/>
              </w:rPr>
            </w:pPr>
            <w:r w:rsidRPr="0008627F">
              <w:rPr>
                <w:rFonts w:eastAsia="Calibri"/>
                <w:sz w:val="20"/>
                <w:szCs w:val="20"/>
              </w:rPr>
              <w:t>100 % исполнение бюджетной сметы</w:t>
            </w:r>
          </w:p>
        </w:tc>
        <w:tc>
          <w:tcPr>
            <w:tcW w:w="517" w:type="pct"/>
            <w:vAlign w:val="center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%</w:t>
            </w:r>
          </w:p>
        </w:tc>
        <w:tc>
          <w:tcPr>
            <w:tcW w:w="516" w:type="pct"/>
            <w:vAlign w:val="center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100</w:t>
            </w:r>
          </w:p>
        </w:tc>
        <w:tc>
          <w:tcPr>
            <w:tcW w:w="518" w:type="pct"/>
            <w:vAlign w:val="center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100</w:t>
            </w:r>
          </w:p>
        </w:tc>
        <w:tc>
          <w:tcPr>
            <w:tcW w:w="518" w:type="pct"/>
            <w:vAlign w:val="center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100</w:t>
            </w:r>
          </w:p>
        </w:tc>
        <w:tc>
          <w:tcPr>
            <w:tcW w:w="518" w:type="pct"/>
            <w:vAlign w:val="center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100</w:t>
            </w:r>
          </w:p>
        </w:tc>
        <w:tc>
          <w:tcPr>
            <w:tcW w:w="668" w:type="pct"/>
            <w:vAlign w:val="center"/>
          </w:tcPr>
          <w:p w:rsidR="003459E7" w:rsidRPr="0008627F" w:rsidRDefault="003E4EAE" w:rsidP="001F595F">
            <w:pPr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 xml:space="preserve">Отдел по делам ГО и ЧС, </w:t>
            </w:r>
            <w:r w:rsidR="003459E7" w:rsidRPr="0008627F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МКУ «Ситуационный центр»</w:t>
            </w:r>
            <w:r w:rsidRPr="0008627F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 xml:space="preserve"> (участник)</w:t>
            </w:r>
          </w:p>
        </w:tc>
        <w:tc>
          <w:tcPr>
            <w:tcW w:w="604" w:type="pct"/>
          </w:tcPr>
          <w:p w:rsidR="003459E7" w:rsidRPr="0008627F" w:rsidRDefault="003459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459E7" w:rsidRPr="0008627F" w:rsidTr="00557E5C">
        <w:tc>
          <w:tcPr>
            <w:tcW w:w="233" w:type="pct"/>
          </w:tcPr>
          <w:p w:rsidR="003459E7" w:rsidRPr="0008627F" w:rsidRDefault="003459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</w:t>
            </w:r>
          </w:p>
        </w:tc>
        <w:tc>
          <w:tcPr>
            <w:tcW w:w="4767" w:type="pct"/>
            <w:gridSpan w:val="8"/>
          </w:tcPr>
          <w:p w:rsidR="003459E7" w:rsidRPr="0008627F" w:rsidRDefault="003459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>Показатели процессной части муниципальной программы</w:t>
            </w:r>
          </w:p>
        </w:tc>
      </w:tr>
      <w:tr w:rsidR="003459E7" w:rsidRPr="0008627F" w:rsidTr="005E741D">
        <w:tc>
          <w:tcPr>
            <w:tcW w:w="233" w:type="pct"/>
          </w:tcPr>
          <w:p w:rsidR="003459E7" w:rsidRPr="0008627F" w:rsidRDefault="003459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</w:t>
            </w:r>
            <w:r w:rsidR="00180E10">
              <w:rPr>
                <w:sz w:val="20"/>
                <w:szCs w:val="20"/>
              </w:rPr>
              <w:t>1</w:t>
            </w:r>
          </w:p>
        </w:tc>
        <w:tc>
          <w:tcPr>
            <w:tcW w:w="908" w:type="pct"/>
          </w:tcPr>
          <w:p w:rsidR="003459E7" w:rsidRPr="0008627F" w:rsidRDefault="003459E7" w:rsidP="001F595F">
            <w:pPr>
              <w:rPr>
                <w:color w:val="000000"/>
                <w:sz w:val="20"/>
                <w:szCs w:val="20"/>
              </w:rPr>
            </w:pPr>
            <w:r w:rsidRPr="0008627F">
              <w:rPr>
                <w:color w:val="000000"/>
                <w:sz w:val="20"/>
                <w:szCs w:val="20"/>
              </w:rPr>
              <w:t>количество изготовленных листовок</w:t>
            </w:r>
          </w:p>
        </w:tc>
        <w:tc>
          <w:tcPr>
            <w:tcW w:w="517" w:type="pct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шт.</w:t>
            </w:r>
          </w:p>
        </w:tc>
        <w:tc>
          <w:tcPr>
            <w:tcW w:w="516" w:type="pct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7000</w:t>
            </w:r>
          </w:p>
        </w:tc>
        <w:tc>
          <w:tcPr>
            <w:tcW w:w="518" w:type="pct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7000</w:t>
            </w:r>
          </w:p>
        </w:tc>
        <w:tc>
          <w:tcPr>
            <w:tcW w:w="518" w:type="pct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7000</w:t>
            </w:r>
          </w:p>
        </w:tc>
        <w:tc>
          <w:tcPr>
            <w:tcW w:w="518" w:type="pct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7000</w:t>
            </w:r>
          </w:p>
        </w:tc>
        <w:tc>
          <w:tcPr>
            <w:tcW w:w="668" w:type="pct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Отдел по делам ГО и ЧС</w:t>
            </w:r>
          </w:p>
        </w:tc>
        <w:tc>
          <w:tcPr>
            <w:tcW w:w="604" w:type="pct"/>
          </w:tcPr>
          <w:p w:rsidR="003459E7" w:rsidRPr="0008627F" w:rsidRDefault="003459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459E7" w:rsidRPr="0008627F" w:rsidTr="005E741D">
        <w:tc>
          <w:tcPr>
            <w:tcW w:w="233" w:type="pct"/>
          </w:tcPr>
          <w:p w:rsidR="003459E7" w:rsidRPr="0008627F" w:rsidRDefault="003459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</w:t>
            </w:r>
            <w:r w:rsidR="00180E10">
              <w:rPr>
                <w:sz w:val="20"/>
                <w:szCs w:val="20"/>
              </w:rPr>
              <w:t>2</w:t>
            </w:r>
          </w:p>
        </w:tc>
        <w:tc>
          <w:tcPr>
            <w:tcW w:w="908" w:type="pct"/>
          </w:tcPr>
          <w:p w:rsidR="003459E7" w:rsidRPr="0008627F" w:rsidRDefault="003459E7" w:rsidP="001F595F">
            <w:pPr>
              <w:rPr>
                <w:color w:val="000000"/>
                <w:sz w:val="20"/>
                <w:szCs w:val="20"/>
              </w:rPr>
            </w:pPr>
            <w:r w:rsidRPr="0008627F">
              <w:rPr>
                <w:color w:val="000000"/>
                <w:sz w:val="20"/>
                <w:szCs w:val="20"/>
              </w:rPr>
              <w:t>объём изготовленных баннеров</w:t>
            </w:r>
          </w:p>
        </w:tc>
        <w:tc>
          <w:tcPr>
            <w:tcW w:w="517" w:type="pct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м</w:t>
            </w:r>
            <w:r w:rsidRPr="0008627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16" w:type="pct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180</w:t>
            </w:r>
          </w:p>
        </w:tc>
        <w:tc>
          <w:tcPr>
            <w:tcW w:w="518" w:type="pct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180</w:t>
            </w:r>
          </w:p>
        </w:tc>
        <w:tc>
          <w:tcPr>
            <w:tcW w:w="518" w:type="pct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180</w:t>
            </w:r>
          </w:p>
        </w:tc>
        <w:tc>
          <w:tcPr>
            <w:tcW w:w="518" w:type="pct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180</w:t>
            </w:r>
          </w:p>
        </w:tc>
        <w:tc>
          <w:tcPr>
            <w:tcW w:w="668" w:type="pct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Отдел по делам ГО и ЧС</w:t>
            </w:r>
          </w:p>
        </w:tc>
        <w:tc>
          <w:tcPr>
            <w:tcW w:w="604" w:type="pct"/>
          </w:tcPr>
          <w:p w:rsidR="003459E7" w:rsidRPr="0008627F" w:rsidRDefault="003459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459E7" w:rsidRPr="0008627F" w:rsidTr="00A16F9F">
        <w:tc>
          <w:tcPr>
            <w:tcW w:w="233" w:type="pct"/>
          </w:tcPr>
          <w:p w:rsidR="003459E7" w:rsidRPr="0008627F" w:rsidRDefault="003459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</w:t>
            </w:r>
            <w:r w:rsidR="00180E10">
              <w:rPr>
                <w:sz w:val="20"/>
                <w:szCs w:val="20"/>
              </w:rPr>
              <w:t>3</w:t>
            </w:r>
          </w:p>
        </w:tc>
        <w:tc>
          <w:tcPr>
            <w:tcW w:w="908" w:type="pct"/>
          </w:tcPr>
          <w:p w:rsidR="003459E7" w:rsidRPr="0008627F" w:rsidRDefault="003459E7" w:rsidP="001F595F">
            <w:pPr>
              <w:rPr>
                <w:color w:val="000000" w:themeColor="text1"/>
                <w:sz w:val="20"/>
                <w:szCs w:val="20"/>
              </w:rPr>
            </w:pPr>
            <w:r w:rsidRPr="0008627F">
              <w:rPr>
                <w:color w:val="000000" w:themeColor="text1"/>
                <w:sz w:val="20"/>
                <w:szCs w:val="20"/>
              </w:rPr>
              <w:t>количество населения, проинформированного о мерах защиты в случае угрозы и возникновения ЧС</w:t>
            </w:r>
          </w:p>
        </w:tc>
        <w:tc>
          <w:tcPr>
            <w:tcW w:w="517" w:type="pct"/>
            <w:vAlign w:val="center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чел.</w:t>
            </w:r>
          </w:p>
        </w:tc>
        <w:tc>
          <w:tcPr>
            <w:tcW w:w="516" w:type="pct"/>
            <w:vAlign w:val="center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10 000</w:t>
            </w:r>
          </w:p>
        </w:tc>
        <w:tc>
          <w:tcPr>
            <w:tcW w:w="518" w:type="pct"/>
            <w:vAlign w:val="center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10 000</w:t>
            </w:r>
          </w:p>
        </w:tc>
        <w:tc>
          <w:tcPr>
            <w:tcW w:w="518" w:type="pct"/>
            <w:vAlign w:val="center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10 000</w:t>
            </w:r>
          </w:p>
        </w:tc>
        <w:tc>
          <w:tcPr>
            <w:tcW w:w="518" w:type="pct"/>
            <w:vAlign w:val="center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10 000</w:t>
            </w:r>
          </w:p>
        </w:tc>
        <w:tc>
          <w:tcPr>
            <w:tcW w:w="668" w:type="pct"/>
          </w:tcPr>
          <w:p w:rsidR="003459E7" w:rsidRPr="0008627F" w:rsidRDefault="003459E7" w:rsidP="001F595F">
            <w:pPr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Отдел по делам ГО и ЧС</w:t>
            </w:r>
          </w:p>
        </w:tc>
        <w:tc>
          <w:tcPr>
            <w:tcW w:w="604" w:type="pct"/>
          </w:tcPr>
          <w:p w:rsidR="003459E7" w:rsidRPr="0008627F" w:rsidRDefault="003459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459E7" w:rsidRPr="0008627F" w:rsidTr="00A16F9F">
        <w:tc>
          <w:tcPr>
            <w:tcW w:w="233" w:type="pct"/>
          </w:tcPr>
          <w:p w:rsidR="003459E7" w:rsidRPr="0008627F" w:rsidRDefault="003459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</w:t>
            </w:r>
            <w:r w:rsidR="00180E10">
              <w:rPr>
                <w:sz w:val="20"/>
                <w:szCs w:val="20"/>
              </w:rPr>
              <w:t>4</w:t>
            </w:r>
          </w:p>
        </w:tc>
        <w:tc>
          <w:tcPr>
            <w:tcW w:w="908" w:type="pct"/>
          </w:tcPr>
          <w:p w:rsidR="003459E7" w:rsidRPr="0008627F" w:rsidRDefault="003459E7" w:rsidP="001F595F">
            <w:pPr>
              <w:rPr>
                <w:color w:val="000000" w:themeColor="text1"/>
                <w:sz w:val="20"/>
                <w:szCs w:val="20"/>
              </w:rPr>
            </w:pPr>
            <w:r w:rsidRPr="0008627F">
              <w:rPr>
                <w:color w:val="000000" w:themeColor="text1"/>
                <w:sz w:val="20"/>
                <w:szCs w:val="20"/>
              </w:rPr>
              <w:t>количество разработанных Планов действий по предупре</w:t>
            </w:r>
            <w:r w:rsidRPr="0008627F">
              <w:rPr>
                <w:color w:val="000000" w:themeColor="text1"/>
                <w:sz w:val="20"/>
                <w:szCs w:val="20"/>
              </w:rPr>
              <w:lastRenderedPageBreak/>
              <w:t>ждению и ликвидации чрезвычайных ситуаций природного и техногенного характера</w:t>
            </w:r>
          </w:p>
        </w:tc>
        <w:tc>
          <w:tcPr>
            <w:tcW w:w="517" w:type="pct"/>
            <w:vAlign w:val="center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lastRenderedPageBreak/>
              <w:t>шт.</w:t>
            </w:r>
          </w:p>
        </w:tc>
        <w:tc>
          <w:tcPr>
            <w:tcW w:w="516" w:type="pct"/>
            <w:vAlign w:val="center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</w:t>
            </w:r>
          </w:p>
        </w:tc>
        <w:tc>
          <w:tcPr>
            <w:tcW w:w="518" w:type="pct"/>
            <w:vAlign w:val="center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-</w:t>
            </w:r>
          </w:p>
        </w:tc>
        <w:tc>
          <w:tcPr>
            <w:tcW w:w="518" w:type="pct"/>
            <w:vAlign w:val="center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-</w:t>
            </w:r>
          </w:p>
        </w:tc>
        <w:tc>
          <w:tcPr>
            <w:tcW w:w="518" w:type="pct"/>
            <w:vAlign w:val="center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-</w:t>
            </w:r>
          </w:p>
        </w:tc>
        <w:tc>
          <w:tcPr>
            <w:tcW w:w="668" w:type="pct"/>
          </w:tcPr>
          <w:p w:rsidR="003459E7" w:rsidRPr="0008627F" w:rsidRDefault="003459E7" w:rsidP="001F595F">
            <w:pPr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Отдел по делам ГО и ЧС</w:t>
            </w:r>
          </w:p>
        </w:tc>
        <w:tc>
          <w:tcPr>
            <w:tcW w:w="604" w:type="pct"/>
          </w:tcPr>
          <w:p w:rsidR="003459E7" w:rsidRPr="0008627F" w:rsidRDefault="003459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40185" w:rsidRPr="0008627F" w:rsidTr="00C47222">
        <w:tc>
          <w:tcPr>
            <w:tcW w:w="233" w:type="pct"/>
          </w:tcPr>
          <w:p w:rsidR="00840185" w:rsidRPr="0008627F" w:rsidRDefault="00840185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lastRenderedPageBreak/>
              <w:t>2.</w:t>
            </w:r>
            <w:r w:rsidR="00180E10">
              <w:rPr>
                <w:sz w:val="20"/>
                <w:szCs w:val="20"/>
              </w:rPr>
              <w:t>5</w:t>
            </w:r>
          </w:p>
        </w:tc>
        <w:tc>
          <w:tcPr>
            <w:tcW w:w="908" w:type="pct"/>
          </w:tcPr>
          <w:p w:rsidR="00840185" w:rsidRPr="0008627F" w:rsidRDefault="00840185" w:rsidP="001F595F">
            <w:pPr>
              <w:rPr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>Количество заключённых соглашений о передаче Тимашевскому городскому поселению полномочий по созданию, содержанию и организации деятельности аварийно-спасательных служб и (или) аварийно-спасательных формирований на территории</w:t>
            </w:r>
          </w:p>
          <w:p w:rsidR="00840185" w:rsidRPr="0008627F" w:rsidRDefault="00840185" w:rsidP="001F595F">
            <w:pPr>
              <w:rPr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 xml:space="preserve">сельских поселений муниципального образования </w:t>
            </w:r>
          </w:p>
          <w:p w:rsidR="00840185" w:rsidRPr="0008627F" w:rsidRDefault="00840185" w:rsidP="001F595F">
            <w:pPr>
              <w:rPr>
                <w:color w:val="000000" w:themeColor="text1"/>
                <w:sz w:val="20"/>
                <w:szCs w:val="20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>Тимашевский район</w:t>
            </w:r>
          </w:p>
        </w:tc>
        <w:tc>
          <w:tcPr>
            <w:tcW w:w="517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ед.</w:t>
            </w:r>
          </w:p>
        </w:tc>
        <w:tc>
          <w:tcPr>
            <w:tcW w:w="516" w:type="pct"/>
            <w:vAlign w:val="center"/>
          </w:tcPr>
          <w:p w:rsidR="00840185" w:rsidRPr="0008627F" w:rsidRDefault="006E25D7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8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-</w:t>
            </w:r>
          </w:p>
        </w:tc>
        <w:tc>
          <w:tcPr>
            <w:tcW w:w="518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-</w:t>
            </w:r>
          </w:p>
        </w:tc>
        <w:tc>
          <w:tcPr>
            <w:tcW w:w="518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-</w:t>
            </w:r>
          </w:p>
        </w:tc>
        <w:tc>
          <w:tcPr>
            <w:tcW w:w="668" w:type="pct"/>
            <w:vAlign w:val="center"/>
          </w:tcPr>
          <w:p w:rsidR="00840185" w:rsidRPr="0008627F" w:rsidRDefault="00840185" w:rsidP="001F595F">
            <w:pPr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Отдел по делам ГО и ЧС</w:t>
            </w:r>
          </w:p>
        </w:tc>
        <w:tc>
          <w:tcPr>
            <w:tcW w:w="604" w:type="pct"/>
          </w:tcPr>
          <w:p w:rsidR="00840185" w:rsidRPr="0008627F" w:rsidRDefault="00840185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40185" w:rsidRPr="0008627F" w:rsidTr="00A16F9F">
        <w:tc>
          <w:tcPr>
            <w:tcW w:w="233" w:type="pct"/>
          </w:tcPr>
          <w:p w:rsidR="00840185" w:rsidRPr="0008627F" w:rsidRDefault="00840185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</w:t>
            </w:r>
            <w:r w:rsidR="00180E10">
              <w:rPr>
                <w:sz w:val="20"/>
                <w:szCs w:val="20"/>
              </w:rPr>
              <w:t>6</w:t>
            </w:r>
          </w:p>
        </w:tc>
        <w:tc>
          <w:tcPr>
            <w:tcW w:w="908" w:type="pct"/>
          </w:tcPr>
          <w:p w:rsidR="00840185" w:rsidRPr="0008627F" w:rsidRDefault="00840185" w:rsidP="001F595F">
            <w:pPr>
              <w:rPr>
                <w:color w:val="000000" w:themeColor="text1"/>
                <w:sz w:val="20"/>
                <w:szCs w:val="20"/>
              </w:rPr>
            </w:pPr>
            <w:r w:rsidRPr="0008627F">
              <w:rPr>
                <w:color w:val="000000" w:themeColor="text1"/>
                <w:sz w:val="20"/>
                <w:szCs w:val="20"/>
              </w:rPr>
              <w:t>количество разработанных Паспортов безопасности муниципального образования Тимашевский район</w:t>
            </w:r>
          </w:p>
        </w:tc>
        <w:tc>
          <w:tcPr>
            <w:tcW w:w="517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шт.</w:t>
            </w:r>
          </w:p>
        </w:tc>
        <w:tc>
          <w:tcPr>
            <w:tcW w:w="516" w:type="pct"/>
            <w:vAlign w:val="center"/>
          </w:tcPr>
          <w:p w:rsidR="00840185" w:rsidRPr="0008627F" w:rsidRDefault="009A0163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8" w:type="pct"/>
            <w:vAlign w:val="center"/>
          </w:tcPr>
          <w:p w:rsidR="00840185" w:rsidRPr="0008627F" w:rsidRDefault="009A0163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8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-</w:t>
            </w:r>
          </w:p>
        </w:tc>
        <w:tc>
          <w:tcPr>
            <w:tcW w:w="518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-</w:t>
            </w:r>
          </w:p>
        </w:tc>
        <w:tc>
          <w:tcPr>
            <w:tcW w:w="668" w:type="pct"/>
          </w:tcPr>
          <w:p w:rsidR="00840185" w:rsidRPr="0008627F" w:rsidRDefault="00840185" w:rsidP="001F595F">
            <w:pPr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Отдел по делам ГО и ЧС</w:t>
            </w:r>
          </w:p>
        </w:tc>
        <w:tc>
          <w:tcPr>
            <w:tcW w:w="604" w:type="pct"/>
          </w:tcPr>
          <w:p w:rsidR="00840185" w:rsidRPr="0008627F" w:rsidRDefault="00840185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40185" w:rsidRPr="0008627F" w:rsidTr="005E741D">
        <w:tc>
          <w:tcPr>
            <w:tcW w:w="233" w:type="pct"/>
          </w:tcPr>
          <w:p w:rsidR="00840185" w:rsidRPr="0008627F" w:rsidRDefault="00840185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</w:t>
            </w:r>
            <w:r w:rsidR="00180E10">
              <w:rPr>
                <w:sz w:val="20"/>
                <w:szCs w:val="20"/>
              </w:rPr>
              <w:t>7</w:t>
            </w:r>
          </w:p>
        </w:tc>
        <w:tc>
          <w:tcPr>
            <w:tcW w:w="908" w:type="pct"/>
          </w:tcPr>
          <w:p w:rsidR="00840185" w:rsidRPr="0008627F" w:rsidRDefault="00840185" w:rsidP="001F595F">
            <w:pPr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количество муниципальных учреждений, в которых произведено озеленение</w:t>
            </w:r>
          </w:p>
        </w:tc>
        <w:tc>
          <w:tcPr>
            <w:tcW w:w="517" w:type="pct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учреждение</w:t>
            </w:r>
          </w:p>
        </w:tc>
        <w:tc>
          <w:tcPr>
            <w:tcW w:w="516" w:type="pct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</w:t>
            </w:r>
          </w:p>
        </w:tc>
        <w:tc>
          <w:tcPr>
            <w:tcW w:w="518" w:type="pct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</w:t>
            </w:r>
          </w:p>
        </w:tc>
        <w:tc>
          <w:tcPr>
            <w:tcW w:w="518" w:type="pct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-</w:t>
            </w:r>
          </w:p>
        </w:tc>
        <w:tc>
          <w:tcPr>
            <w:tcW w:w="518" w:type="pct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-</w:t>
            </w:r>
          </w:p>
        </w:tc>
        <w:tc>
          <w:tcPr>
            <w:tcW w:w="668" w:type="pct"/>
          </w:tcPr>
          <w:p w:rsidR="00840185" w:rsidRPr="0008627F" w:rsidRDefault="00840185" w:rsidP="001F595F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Отдел по делам ГО и ЧС</w:t>
            </w:r>
          </w:p>
        </w:tc>
        <w:tc>
          <w:tcPr>
            <w:tcW w:w="604" w:type="pct"/>
          </w:tcPr>
          <w:p w:rsidR="00840185" w:rsidRPr="0008627F" w:rsidRDefault="00840185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40185" w:rsidRPr="0008627F" w:rsidTr="005E741D">
        <w:tc>
          <w:tcPr>
            <w:tcW w:w="233" w:type="pct"/>
          </w:tcPr>
          <w:p w:rsidR="00840185" w:rsidRPr="0008627F" w:rsidRDefault="00840185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</w:t>
            </w:r>
            <w:r w:rsidR="00180E10">
              <w:rPr>
                <w:sz w:val="20"/>
                <w:szCs w:val="20"/>
              </w:rPr>
              <w:t>8</w:t>
            </w:r>
          </w:p>
        </w:tc>
        <w:tc>
          <w:tcPr>
            <w:tcW w:w="908" w:type="pct"/>
          </w:tcPr>
          <w:p w:rsidR="00840185" w:rsidRPr="0008627F" w:rsidRDefault="00840185" w:rsidP="001F595F">
            <w:pPr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количество заключенных соглашений о передаче полномочий по организации деятельности в сфере обращения с твердыми коммунальными отходами</w:t>
            </w:r>
          </w:p>
        </w:tc>
        <w:tc>
          <w:tcPr>
            <w:tcW w:w="517" w:type="pct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ед.</w:t>
            </w:r>
          </w:p>
        </w:tc>
        <w:tc>
          <w:tcPr>
            <w:tcW w:w="516" w:type="pct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</w:t>
            </w:r>
          </w:p>
        </w:tc>
        <w:tc>
          <w:tcPr>
            <w:tcW w:w="518" w:type="pct"/>
          </w:tcPr>
          <w:p w:rsidR="00840185" w:rsidRPr="0008627F" w:rsidRDefault="00840BD5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8" w:type="pct"/>
          </w:tcPr>
          <w:p w:rsidR="00840185" w:rsidRPr="0008627F" w:rsidRDefault="00840BD5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8" w:type="pct"/>
          </w:tcPr>
          <w:p w:rsidR="00840185" w:rsidRPr="0008627F" w:rsidRDefault="00840BD5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8" w:type="pct"/>
          </w:tcPr>
          <w:p w:rsidR="00840185" w:rsidRPr="0008627F" w:rsidRDefault="00840185" w:rsidP="001F595F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Отдел ЖКХ</w:t>
            </w:r>
          </w:p>
        </w:tc>
        <w:tc>
          <w:tcPr>
            <w:tcW w:w="604" w:type="pct"/>
          </w:tcPr>
          <w:p w:rsidR="00840185" w:rsidRPr="0008627F" w:rsidRDefault="00840185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40185" w:rsidRPr="0008627F" w:rsidTr="006E25D7">
        <w:trPr>
          <w:trHeight w:val="982"/>
        </w:trPr>
        <w:tc>
          <w:tcPr>
            <w:tcW w:w="233" w:type="pct"/>
          </w:tcPr>
          <w:p w:rsidR="00840185" w:rsidRPr="0008627F" w:rsidRDefault="00840185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</w:t>
            </w:r>
            <w:r w:rsidR="00301A75">
              <w:rPr>
                <w:sz w:val="20"/>
                <w:szCs w:val="20"/>
              </w:rPr>
              <w:t>9</w:t>
            </w:r>
          </w:p>
        </w:tc>
        <w:tc>
          <w:tcPr>
            <w:tcW w:w="908" w:type="pct"/>
          </w:tcPr>
          <w:p w:rsidR="00840185" w:rsidRPr="0008627F" w:rsidRDefault="00F83673" w:rsidP="001F595F">
            <w:pPr>
              <w:rPr>
                <w:sz w:val="20"/>
                <w:szCs w:val="20"/>
              </w:rPr>
            </w:pPr>
            <w:r w:rsidRPr="00F83673">
              <w:rPr>
                <w:sz w:val="20"/>
                <w:szCs w:val="20"/>
              </w:rPr>
              <w:t>количество проинформированного населения (в том числе несовершеннолетних)</w:t>
            </w:r>
          </w:p>
        </w:tc>
        <w:tc>
          <w:tcPr>
            <w:tcW w:w="517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чел.</w:t>
            </w:r>
          </w:p>
        </w:tc>
        <w:tc>
          <w:tcPr>
            <w:tcW w:w="516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20 000</w:t>
            </w:r>
          </w:p>
        </w:tc>
        <w:tc>
          <w:tcPr>
            <w:tcW w:w="518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20 000</w:t>
            </w:r>
          </w:p>
        </w:tc>
        <w:tc>
          <w:tcPr>
            <w:tcW w:w="518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20 000</w:t>
            </w:r>
          </w:p>
        </w:tc>
        <w:tc>
          <w:tcPr>
            <w:tcW w:w="518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20 000</w:t>
            </w:r>
          </w:p>
        </w:tc>
        <w:tc>
          <w:tcPr>
            <w:tcW w:w="668" w:type="pct"/>
            <w:vAlign w:val="center"/>
          </w:tcPr>
          <w:p w:rsidR="00840185" w:rsidRPr="0008627F" w:rsidRDefault="00840185" w:rsidP="001F595F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Отдел по делам ГО и ЧС</w:t>
            </w:r>
          </w:p>
        </w:tc>
        <w:tc>
          <w:tcPr>
            <w:tcW w:w="604" w:type="pct"/>
          </w:tcPr>
          <w:p w:rsidR="00840185" w:rsidRPr="0008627F" w:rsidRDefault="00840185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40185" w:rsidRPr="0008627F" w:rsidTr="0082143A">
        <w:tc>
          <w:tcPr>
            <w:tcW w:w="233" w:type="pct"/>
          </w:tcPr>
          <w:p w:rsidR="00840185" w:rsidRPr="0008627F" w:rsidRDefault="00840185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</w:t>
            </w:r>
            <w:r w:rsidR="00301A75">
              <w:rPr>
                <w:sz w:val="20"/>
                <w:szCs w:val="20"/>
              </w:rPr>
              <w:t>10</w:t>
            </w:r>
          </w:p>
        </w:tc>
        <w:tc>
          <w:tcPr>
            <w:tcW w:w="908" w:type="pct"/>
          </w:tcPr>
          <w:p w:rsidR="00840185" w:rsidRPr="0008627F" w:rsidRDefault="003311A1" w:rsidP="001F595F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</w:t>
            </w:r>
            <w:r w:rsidR="00840185" w:rsidRPr="0008627F">
              <w:rPr>
                <w:rFonts w:eastAsia="Calibri"/>
                <w:sz w:val="20"/>
                <w:szCs w:val="20"/>
              </w:rPr>
              <w:t>сполнение бюджетной сметы</w:t>
            </w:r>
          </w:p>
        </w:tc>
        <w:tc>
          <w:tcPr>
            <w:tcW w:w="517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%</w:t>
            </w:r>
          </w:p>
        </w:tc>
        <w:tc>
          <w:tcPr>
            <w:tcW w:w="516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100</w:t>
            </w:r>
          </w:p>
        </w:tc>
        <w:tc>
          <w:tcPr>
            <w:tcW w:w="518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100</w:t>
            </w:r>
          </w:p>
        </w:tc>
        <w:tc>
          <w:tcPr>
            <w:tcW w:w="518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100</w:t>
            </w:r>
          </w:p>
        </w:tc>
        <w:tc>
          <w:tcPr>
            <w:tcW w:w="518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100</w:t>
            </w:r>
          </w:p>
        </w:tc>
        <w:tc>
          <w:tcPr>
            <w:tcW w:w="668" w:type="pct"/>
            <w:vAlign w:val="center"/>
          </w:tcPr>
          <w:p w:rsidR="00840185" w:rsidRPr="0008627F" w:rsidRDefault="00840185" w:rsidP="001F595F">
            <w:pPr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 xml:space="preserve">Отдел по делам ГО и ЧС, МКУ «Ситуационный центр» </w:t>
            </w:r>
            <w:r w:rsidRPr="0008627F">
              <w:rPr>
                <w:sz w:val="20"/>
                <w:szCs w:val="20"/>
              </w:rPr>
              <w:t>(участник)</w:t>
            </w:r>
          </w:p>
        </w:tc>
        <w:tc>
          <w:tcPr>
            <w:tcW w:w="604" w:type="pct"/>
          </w:tcPr>
          <w:p w:rsidR="00840185" w:rsidRPr="0008627F" w:rsidRDefault="00840185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40BD5" w:rsidRPr="0008627F" w:rsidTr="000E792A">
        <w:trPr>
          <w:trHeight w:val="2118"/>
        </w:trPr>
        <w:tc>
          <w:tcPr>
            <w:tcW w:w="233" w:type="pct"/>
          </w:tcPr>
          <w:p w:rsidR="00840BD5" w:rsidRPr="0008627F" w:rsidRDefault="00840BD5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lastRenderedPageBreak/>
              <w:t>2.</w:t>
            </w:r>
            <w:r w:rsidR="00301A75">
              <w:rPr>
                <w:sz w:val="20"/>
                <w:szCs w:val="20"/>
              </w:rPr>
              <w:t>11</w:t>
            </w:r>
          </w:p>
        </w:tc>
        <w:tc>
          <w:tcPr>
            <w:tcW w:w="908" w:type="pct"/>
          </w:tcPr>
          <w:p w:rsidR="00840BD5" w:rsidRPr="0008627F" w:rsidRDefault="00840BD5" w:rsidP="001F595F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количество заключённых соглашений о принятии полномочий </w:t>
            </w:r>
            <w:r w:rsidRPr="005D0448">
              <w:rPr>
                <w:sz w:val="20"/>
              </w:rPr>
              <w:t xml:space="preserve">в части создания и функционирования органа повседневного управления Тимашевского городского звена </w:t>
            </w:r>
            <w:r>
              <w:rPr>
                <w:sz w:val="20"/>
              </w:rPr>
              <w:t xml:space="preserve">ТП </w:t>
            </w:r>
            <w:r w:rsidR="00B8389A">
              <w:rPr>
                <w:sz w:val="20"/>
              </w:rPr>
              <w:t>РСЧС на территории Тимашевского городского пос</w:t>
            </w:r>
            <w:r w:rsidR="004D0AE2">
              <w:rPr>
                <w:sz w:val="20"/>
              </w:rPr>
              <w:t>е</w:t>
            </w:r>
            <w:r w:rsidR="00B8389A">
              <w:rPr>
                <w:sz w:val="20"/>
              </w:rPr>
              <w:t>ления</w:t>
            </w:r>
          </w:p>
        </w:tc>
        <w:tc>
          <w:tcPr>
            <w:tcW w:w="517" w:type="pct"/>
            <w:vAlign w:val="center"/>
          </w:tcPr>
          <w:p w:rsidR="00840BD5" w:rsidRPr="0008627F" w:rsidRDefault="00840BD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ед.</w:t>
            </w:r>
          </w:p>
        </w:tc>
        <w:tc>
          <w:tcPr>
            <w:tcW w:w="516" w:type="pct"/>
            <w:vAlign w:val="center"/>
          </w:tcPr>
          <w:p w:rsidR="00840BD5" w:rsidRPr="0008627F" w:rsidRDefault="00840BD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</w:t>
            </w:r>
          </w:p>
        </w:tc>
        <w:tc>
          <w:tcPr>
            <w:tcW w:w="518" w:type="pct"/>
            <w:vAlign w:val="center"/>
          </w:tcPr>
          <w:p w:rsidR="00840BD5" w:rsidRPr="0008627F" w:rsidRDefault="00840BD5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8" w:type="pct"/>
            <w:vAlign w:val="center"/>
          </w:tcPr>
          <w:p w:rsidR="00840BD5" w:rsidRPr="0008627F" w:rsidRDefault="00840BD5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8" w:type="pct"/>
            <w:vAlign w:val="center"/>
          </w:tcPr>
          <w:p w:rsidR="00840BD5" w:rsidRPr="0008627F" w:rsidRDefault="00840BD5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8" w:type="pct"/>
            <w:vAlign w:val="center"/>
          </w:tcPr>
          <w:p w:rsidR="00840BD5" w:rsidRPr="0008627F" w:rsidRDefault="00840BD5" w:rsidP="001F595F">
            <w:pPr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Отдел по делам ГО и ЧС, МКУ «Ситуационный центр»</w:t>
            </w:r>
            <w:r w:rsidRPr="0008627F">
              <w:rPr>
                <w:sz w:val="20"/>
                <w:szCs w:val="20"/>
              </w:rPr>
              <w:t xml:space="preserve"> (участник)</w:t>
            </w:r>
            <w:r w:rsidRPr="0008627F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 xml:space="preserve">, </w:t>
            </w:r>
            <w:r w:rsidRPr="0008627F">
              <w:rPr>
                <w:sz w:val="20"/>
                <w:szCs w:val="20"/>
              </w:rPr>
              <w:t>администрация Тимашевского городского поселения Тимашевского муниципального района (участник)</w:t>
            </w:r>
          </w:p>
        </w:tc>
        <w:tc>
          <w:tcPr>
            <w:tcW w:w="604" w:type="pct"/>
          </w:tcPr>
          <w:p w:rsidR="00840BD5" w:rsidRPr="0008627F" w:rsidRDefault="00840BD5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40185" w:rsidRPr="0008627F" w:rsidTr="0082143A">
        <w:tc>
          <w:tcPr>
            <w:tcW w:w="233" w:type="pct"/>
          </w:tcPr>
          <w:p w:rsidR="00840185" w:rsidRPr="0008627F" w:rsidRDefault="00840185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2.1</w:t>
            </w:r>
            <w:r w:rsidR="00301A75">
              <w:rPr>
                <w:sz w:val="20"/>
                <w:szCs w:val="20"/>
              </w:rPr>
              <w:t>2</w:t>
            </w:r>
          </w:p>
        </w:tc>
        <w:tc>
          <w:tcPr>
            <w:tcW w:w="908" w:type="pct"/>
          </w:tcPr>
          <w:p w:rsidR="00840185" w:rsidRPr="0008627F" w:rsidRDefault="00840185" w:rsidP="001F595F">
            <w:pPr>
              <w:rPr>
                <w:sz w:val="20"/>
                <w:szCs w:val="20"/>
              </w:rPr>
            </w:pPr>
            <w:r w:rsidRPr="0008627F">
              <w:rPr>
                <w:rFonts w:eastAsia="Calibri"/>
                <w:sz w:val="20"/>
                <w:szCs w:val="20"/>
              </w:rPr>
              <w:t>результат оценки по табелю срочных донесений</w:t>
            </w:r>
          </w:p>
        </w:tc>
        <w:tc>
          <w:tcPr>
            <w:tcW w:w="517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балл</w:t>
            </w:r>
          </w:p>
        </w:tc>
        <w:tc>
          <w:tcPr>
            <w:tcW w:w="516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3,25</w:t>
            </w:r>
          </w:p>
        </w:tc>
        <w:tc>
          <w:tcPr>
            <w:tcW w:w="518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3,25</w:t>
            </w:r>
          </w:p>
        </w:tc>
        <w:tc>
          <w:tcPr>
            <w:tcW w:w="518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3,25</w:t>
            </w:r>
          </w:p>
        </w:tc>
        <w:tc>
          <w:tcPr>
            <w:tcW w:w="518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3,25</w:t>
            </w:r>
          </w:p>
        </w:tc>
        <w:tc>
          <w:tcPr>
            <w:tcW w:w="668" w:type="pct"/>
            <w:vAlign w:val="center"/>
          </w:tcPr>
          <w:p w:rsidR="00840185" w:rsidRPr="0008627F" w:rsidRDefault="00840185" w:rsidP="001F595F">
            <w:pPr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 xml:space="preserve">Отдел по делам ГО и ЧС, МКУ «Ситуационный центр» </w:t>
            </w:r>
            <w:r w:rsidRPr="0008627F">
              <w:rPr>
                <w:sz w:val="20"/>
                <w:szCs w:val="20"/>
              </w:rPr>
              <w:t>(участник)</w:t>
            </w:r>
          </w:p>
        </w:tc>
        <w:tc>
          <w:tcPr>
            <w:tcW w:w="604" w:type="pct"/>
          </w:tcPr>
          <w:p w:rsidR="00840185" w:rsidRPr="0008627F" w:rsidRDefault="00840185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40185" w:rsidRPr="0008627F" w:rsidTr="0082143A">
        <w:tc>
          <w:tcPr>
            <w:tcW w:w="233" w:type="pct"/>
          </w:tcPr>
          <w:p w:rsidR="00840185" w:rsidRPr="0008627F" w:rsidRDefault="00840185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2.1</w:t>
            </w:r>
            <w:r w:rsidR="00301A75">
              <w:rPr>
                <w:sz w:val="20"/>
                <w:szCs w:val="20"/>
              </w:rPr>
              <w:t>3</w:t>
            </w:r>
          </w:p>
        </w:tc>
        <w:tc>
          <w:tcPr>
            <w:tcW w:w="908" w:type="pct"/>
          </w:tcPr>
          <w:p w:rsidR="00840185" w:rsidRPr="0008627F" w:rsidRDefault="00840185" w:rsidP="001F595F">
            <w:pPr>
              <w:rPr>
                <w:sz w:val="20"/>
                <w:szCs w:val="20"/>
              </w:rPr>
            </w:pPr>
            <w:r w:rsidRPr="0008627F">
              <w:rPr>
                <w:rFonts w:eastAsia="Calibri"/>
                <w:sz w:val="20"/>
                <w:szCs w:val="20"/>
              </w:rPr>
              <w:t>количество выданных видеоматериалов с видеокамер АПК «Безопасный город» правоохранительным органам</w:t>
            </w:r>
          </w:p>
        </w:tc>
        <w:tc>
          <w:tcPr>
            <w:tcW w:w="517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%</w:t>
            </w:r>
          </w:p>
        </w:tc>
        <w:tc>
          <w:tcPr>
            <w:tcW w:w="516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100</w:t>
            </w:r>
          </w:p>
        </w:tc>
        <w:tc>
          <w:tcPr>
            <w:tcW w:w="518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100</w:t>
            </w:r>
          </w:p>
        </w:tc>
        <w:tc>
          <w:tcPr>
            <w:tcW w:w="518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100</w:t>
            </w:r>
          </w:p>
        </w:tc>
        <w:tc>
          <w:tcPr>
            <w:tcW w:w="518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100</w:t>
            </w:r>
          </w:p>
        </w:tc>
        <w:tc>
          <w:tcPr>
            <w:tcW w:w="668" w:type="pct"/>
            <w:vAlign w:val="center"/>
          </w:tcPr>
          <w:p w:rsidR="00840185" w:rsidRPr="0008627F" w:rsidRDefault="00840185" w:rsidP="001F595F">
            <w:pPr>
              <w:suppressAutoHyphens/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 xml:space="preserve">Отдел по делам ГО и ЧС, МКУ «Ситуационный центр» </w:t>
            </w:r>
            <w:r w:rsidRPr="0008627F">
              <w:rPr>
                <w:sz w:val="20"/>
                <w:szCs w:val="20"/>
              </w:rPr>
              <w:t>(участник)</w:t>
            </w:r>
          </w:p>
        </w:tc>
        <w:tc>
          <w:tcPr>
            <w:tcW w:w="604" w:type="pct"/>
          </w:tcPr>
          <w:p w:rsidR="00840185" w:rsidRPr="0008627F" w:rsidRDefault="00840185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40185" w:rsidRPr="0008627F" w:rsidTr="0082143A">
        <w:tc>
          <w:tcPr>
            <w:tcW w:w="233" w:type="pct"/>
          </w:tcPr>
          <w:p w:rsidR="00840185" w:rsidRPr="0008627F" w:rsidRDefault="00840185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2.1</w:t>
            </w:r>
            <w:r w:rsidR="00301A75">
              <w:rPr>
                <w:sz w:val="20"/>
                <w:szCs w:val="20"/>
              </w:rPr>
              <w:t>4</w:t>
            </w:r>
          </w:p>
        </w:tc>
        <w:tc>
          <w:tcPr>
            <w:tcW w:w="908" w:type="pct"/>
          </w:tcPr>
          <w:p w:rsidR="00840185" w:rsidRPr="0008627F" w:rsidRDefault="00840185" w:rsidP="001F595F">
            <w:pPr>
              <w:rPr>
                <w:sz w:val="20"/>
                <w:szCs w:val="20"/>
              </w:rPr>
            </w:pPr>
            <w:r w:rsidRPr="0008627F">
              <w:rPr>
                <w:rFonts w:eastAsia="Calibri"/>
                <w:sz w:val="20"/>
                <w:szCs w:val="20"/>
              </w:rPr>
              <w:t>количество выданных видеоматериалов с видеокамер АПК «Безопасный город» физическим лицам</w:t>
            </w:r>
          </w:p>
        </w:tc>
        <w:tc>
          <w:tcPr>
            <w:tcW w:w="517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%</w:t>
            </w:r>
          </w:p>
        </w:tc>
        <w:tc>
          <w:tcPr>
            <w:tcW w:w="516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100</w:t>
            </w:r>
          </w:p>
        </w:tc>
        <w:tc>
          <w:tcPr>
            <w:tcW w:w="518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100</w:t>
            </w:r>
          </w:p>
        </w:tc>
        <w:tc>
          <w:tcPr>
            <w:tcW w:w="518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100</w:t>
            </w:r>
          </w:p>
        </w:tc>
        <w:tc>
          <w:tcPr>
            <w:tcW w:w="518" w:type="pct"/>
            <w:vAlign w:val="center"/>
          </w:tcPr>
          <w:p w:rsidR="00840185" w:rsidRPr="0008627F" w:rsidRDefault="00840185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100</w:t>
            </w:r>
          </w:p>
        </w:tc>
        <w:tc>
          <w:tcPr>
            <w:tcW w:w="668" w:type="pct"/>
            <w:vAlign w:val="center"/>
          </w:tcPr>
          <w:p w:rsidR="00840185" w:rsidRPr="0008627F" w:rsidRDefault="00840185" w:rsidP="001F595F">
            <w:pPr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Отдел по делам ГО и ЧС, МКУ «Ситуационный центр»</w:t>
            </w:r>
            <w:r w:rsidRPr="0008627F">
              <w:rPr>
                <w:sz w:val="20"/>
                <w:szCs w:val="20"/>
              </w:rPr>
              <w:t xml:space="preserve"> (участник)</w:t>
            </w:r>
          </w:p>
        </w:tc>
        <w:tc>
          <w:tcPr>
            <w:tcW w:w="604" w:type="pct"/>
          </w:tcPr>
          <w:p w:rsidR="00840185" w:rsidRPr="0008627F" w:rsidRDefault="00840185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F595F" w:rsidRDefault="001F595F" w:rsidP="001F595F">
      <w:pPr>
        <w:pStyle w:val="a4"/>
        <w:spacing w:before="0"/>
        <w:ind w:left="1134" w:firstLine="0"/>
        <w:rPr>
          <w:b/>
          <w:sz w:val="28"/>
        </w:rPr>
      </w:pPr>
    </w:p>
    <w:p w:rsidR="001F595F" w:rsidRDefault="001F595F">
      <w:pPr>
        <w:rPr>
          <w:b/>
          <w:sz w:val="28"/>
        </w:rPr>
      </w:pPr>
      <w:r>
        <w:rPr>
          <w:b/>
          <w:sz w:val="28"/>
        </w:rPr>
        <w:br w:type="page"/>
      </w:r>
    </w:p>
    <w:p w:rsidR="007F574E" w:rsidRPr="0008627F" w:rsidRDefault="00FD0909" w:rsidP="001F595F">
      <w:pPr>
        <w:pStyle w:val="a4"/>
        <w:numPr>
          <w:ilvl w:val="0"/>
          <w:numId w:val="2"/>
        </w:numPr>
        <w:spacing w:before="0"/>
        <w:ind w:left="0" w:firstLine="1134"/>
        <w:jc w:val="center"/>
        <w:rPr>
          <w:b/>
          <w:sz w:val="28"/>
        </w:rPr>
      </w:pPr>
      <w:r w:rsidRPr="0008627F">
        <w:rPr>
          <w:b/>
          <w:sz w:val="28"/>
        </w:rPr>
        <w:lastRenderedPageBreak/>
        <w:t>Структура муниципальной программы</w:t>
      </w:r>
    </w:p>
    <w:p w:rsidR="00FD0909" w:rsidRPr="0008627F" w:rsidRDefault="00FD0909" w:rsidP="001F595F">
      <w:pPr>
        <w:pStyle w:val="a4"/>
        <w:numPr>
          <w:ilvl w:val="1"/>
          <w:numId w:val="2"/>
        </w:numPr>
        <w:spacing w:before="0"/>
        <w:ind w:left="0" w:firstLine="0"/>
        <w:jc w:val="center"/>
        <w:rPr>
          <w:b/>
          <w:sz w:val="28"/>
        </w:rPr>
      </w:pPr>
      <w:r w:rsidRPr="0008627F">
        <w:rPr>
          <w:b/>
          <w:sz w:val="28"/>
        </w:rPr>
        <w:t>Процессная часть</w:t>
      </w:r>
    </w:p>
    <w:p w:rsidR="00FD0909" w:rsidRPr="0008627F" w:rsidRDefault="00FD0909" w:rsidP="001F595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6"/>
        <w:gridCol w:w="2053"/>
        <w:gridCol w:w="854"/>
        <w:gridCol w:w="1026"/>
        <w:gridCol w:w="713"/>
        <w:gridCol w:w="805"/>
        <w:gridCol w:w="1034"/>
        <w:gridCol w:w="765"/>
        <w:gridCol w:w="881"/>
        <w:gridCol w:w="2134"/>
        <w:gridCol w:w="648"/>
        <w:gridCol w:w="1013"/>
        <w:gridCol w:w="2058"/>
        <w:gridCol w:w="994"/>
      </w:tblGrid>
      <w:tr w:rsidR="00BF0367" w:rsidRPr="0008627F" w:rsidTr="00F8659C">
        <w:trPr>
          <w:tblHeader/>
        </w:trPr>
        <w:tc>
          <w:tcPr>
            <w:tcW w:w="716" w:type="dxa"/>
            <w:vMerge w:val="restart"/>
            <w:vAlign w:val="center"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№ п/п</w:t>
            </w:r>
          </w:p>
        </w:tc>
        <w:tc>
          <w:tcPr>
            <w:tcW w:w="2053" w:type="dxa"/>
            <w:vMerge w:val="restart"/>
            <w:vAlign w:val="center"/>
          </w:tcPr>
          <w:p w:rsidR="00E30BA1" w:rsidRPr="0008627F" w:rsidRDefault="00E30BA1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Общая</w:t>
            </w:r>
          </w:p>
          <w:p w:rsidR="00E30BA1" w:rsidRPr="0008627F" w:rsidRDefault="00E30BA1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характеристика,</w:t>
            </w:r>
          </w:p>
          <w:p w:rsidR="00E30BA1" w:rsidRPr="0008627F" w:rsidRDefault="00E30BA1" w:rsidP="001F595F">
            <w:pPr>
              <w:widowControl w:val="0"/>
              <w:ind w:left="24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наименование</w:t>
            </w:r>
          </w:p>
          <w:p w:rsidR="00E30BA1" w:rsidRPr="0008627F" w:rsidRDefault="00E30BA1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мероприятия</w:t>
            </w:r>
          </w:p>
        </w:tc>
        <w:tc>
          <w:tcPr>
            <w:tcW w:w="854" w:type="dxa"/>
            <w:vMerge w:val="restart"/>
            <w:vAlign w:val="center"/>
          </w:tcPr>
          <w:p w:rsidR="00E30BA1" w:rsidRPr="0008627F" w:rsidRDefault="00E30BA1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Год</w:t>
            </w:r>
          </w:p>
          <w:p w:rsidR="00E30BA1" w:rsidRPr="0008627F" w:rsidRDefault="008C38E5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р</w:t>
            </w:r>
            <w:r w:rsidR="00E30BA1" w:rsidRPr="0008627F">
              <w:rPr>
                <w:color w:val="000000"/>
                <w:sz w:val="18"/>
                <w:szCs w:val="18"/>
                <w:lang w:bidi="ru-RU"/>
              </w:rPr>
              <w:t>еализа</w:t>
            </w:r>
            <w:r w:rsidRPr="0008627F">
              <w:rPr>
                <w:color w:val="000000"/>
                <w:sz w:val="18"/>
                <w:szCs w:val="18"/>
                <w:lang w:bidi="ru-RU"/>
              </w:rPr>
              <w:t xml:space="preserve"> </w:t>
            </w:r>
            <w:r w:rsidR="00E30BA1" w:rsidRPr="0008627F">
              <w:rPr>
                <w:color w:val="000000"/>
                <w:sz w:val="18"/>
                <w:szCs w:val="18"/>
                <w:lang w:bidi="ru-RU"/>
              </w:rPr>
              <w:t>ции</w:t>
            </w:r>
          </w:p>
        </w:tc>
        <w:tc>
          <w:tcPr>
            <w:tcW w:w="5216" w:type="dxa"/>
            <w:gridSpan w:val="6"/>
            <w:vAlign w:val="center"/>
          </w:tcPr>
          <w:p w:rsidR="00E30BA1" w:rsidRPr="0008627F" w:rsidRDefault="00E30BA1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Объем финансового обеспечения по годам реализации</w:t>
            </w:r>
          </w:p>
        </w:tc>
        <w:tc>
          <w:tcPr>
            <w:tcW w:w="2134" w:type="dxa"/>
            <w:vMerge w:val="restart"/>
            <w:vAlign w:val="center"/>
          </w:tcPr>
          <w:p w:rsidR="00E30BA1" w:rsidRPr="0008627F" w:rsidRDefault="00E30BA1" w:rsidP="001F595F">
            <w:pPr>
              <w:widowControl w:val="0"/>
              <w:ind w:left="-14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Результат</w:t>
            </w:r>
          </w:p>
          <w:p w:rsidR="00E30BA1" w:rsidRPr="0008627F" w:rsidRDefault="00E30BA1" w:rsidP="001F595F">
            <w:pPr>
              <w:widowControl w:val="0"/>
              <w:ind w:left="-14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реализации</w:t>
            </w:r>
          </w:p>
          <w:p w:rsidR="00E30BA1" w:rsidRPr="0008627F" w:rsidRDefault="00E30BA1" w:rsidP="001F595F">
            <w:pPr>
              <w:widowControl w:val="0"/>
              <w:ind w:left="-14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мероприятия</w:t>
            </w:r>
          </w:p>
        </w:tc>
        <w:tc>
          <w:tcPr>
            <w:tcW w:w="0" w:type="auto"/>
            <w:vMerge w:val="restart"/>
            <w:vAlign w:val="center"/>
          </w:tcPr>
          <w:p w:rsidR="00E30BA1" w:rsidRPr="0008627F" w:rsidRDefault="00E30BA1" w:rsidP="001F595F">
            <w:pPr>
              <w:widowControl w:val="0"/>
              <w:ind w:left="-14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Единица</w:t>
            </w:r>
          </w:p>
          <w:p w:rsidR="00E30BA1" w:rsidRPr="0008627F" w:rsidRDefault="00E30BA1" w:rsidP="001F595F">
            <w:pPr>
              <w:widowControl w:val="0"/>
              <w:ind w:left="-14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изме</w:t>
            </w:r>
          </w:p>
          <w:p w:rsidR="00E30BA1" w:rsidRPr="0008627F" w:rsidRDefault="00E30BA1" w:rsidP="001F595F">
            <w:pPr>
              <w:widowControl w:val="0"/>
              <w:ind w:left="-14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рения</w:t>
            </w:r>
          </w:p>
        </w:tc>
        <w:tc>
          <w:tcPr>
            <w:tcW w:w="0" w:type="auto"/>
            <w:vMerge w:val="restart"/>
            <w:vAlign w:val="center"/>
          </w:tcPr>
          <w:p w:rsidR="00E30BA1" w:rsidRPr="0008627F" w:rsidRDefault="00E30BA1" w:rsidP="001F595F">
            <w:pPr>
              <w:widowControl w:val="0"/>
              <w:ind w:left="-14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Значения результата реализации мероприятия</w:t>
            </w:r>
          </w:p>
          <w:p w:rsidR="00E30BA1" w:rsidRPr="0008627F" w:rsidRDefault="00E30BA1" w:rsidP="001F595F">
            <w:pPr>
              <w:widowControl w:val="0"/>
              <w:ind w:left="-14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по годам</w:t>
            </w:r>
          </w:p>
        </w:tc>
        <w:tc>
          <w:tcPr>
            <w:tcW w:w="0" w:type="auto"/>
            <w:vMerge w:val="restart"/>
            <w:vAlign w:val="center"/>
          </w:tcPr>
          <w:p w:rsidR="00E30BA1" w:rsidRPr="0008627F" w:rsidRDefault="00E30BA1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Ответствен</w:t>
            </w:r>
          </w:p>
          <w:p w:rsidR="00E30BA1" w:rsidRPr="0008627F" w:rsidRDefault="00E30BA1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 xml:space="preserve">ный за достижение результата </w:t>
            </w:r>
          </w:p>
        </w:tc>
        <w:tc>
          <w:tcPr>
            <w:tcW w:w="0" w:type="auto"/>
            <w:vMerge w:val="restart"/>
            <w:vAlign w:val="center"/>
          </w:tcPr>
          <w:p w:rsidR="00E30BA1" w:rsidRPr="0008627F" w:rsidRDefault="00E30BA1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Связь с показат</w:t>
            </w:r>
            <w:r w:rsidR="00654A8B" w:rsidRPr="0008627F">
              <w:rPr>
                <w:color w:val="000000"/>
                <w:sz w:val="18"/>
                <w:szCs w:val="18"/>
                <w:lang w:bidi="ru-RU"/>
              </w:rPr>
              <w:t xml:space="preserve"> </w:t>
            </w:r>
            <w:r w:rsidRPr="0008627F">
              <w:rPr>
                <w:color w:val="000000"/>
                <w:sz w:val="18"/>
                <w:szCs w:val="18"/>
                <w:lang w:bidi="ru-RU"/>
              </w:rPr>
              <w:t>елями целей</w:t>
            </w:r>
          </w:p>
          <w:p w:rsidR="00E30BA1" w:rsidRPr="0008627F" w:rsidRDefault="00654A8B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м</w:t>
            </w:r>
            <w:r w:rsidR="00E30BA1" w:rsidRPr="0008627F">
              <w:rPr>
                <w:color w:val="000000"/>
                <w:sz w:val="18"/>
                <w:szCs w:val="18"/>
                <w:lang w:bidi="ru-RU"/>
              </w:rPr>
              <w:t>уницип</w:t>
            </w:r>
            <w:r w:rsidRPr="0008627F">
              <w:rPr>
                <w:color w:val="000000"/>
                <w:sz w:val="18"/>
                <w:szCs w:val="18"/>
                <w:lang w:bidi="ru-RU"/>
              </w:rPr>
              <w:t xml:space="preserve"> </w:t>
            </w:r>
            <w:r w:rsidR="00E30BA1" w:rsidRPr="0008627F">
              <w:rPr>
                <w:color w:val="000000"/>
                <w:sz w:val="18"/>
                <w:szCs w:val="18"/>
                <w:lang w:bidi="ru-RU"/>
              </w:rPr>
              <w:t xml:space="preserve">альной программы </w:t>
            </w:r>
          </w:p>
        </w:tc>
      </w:tr>
      <w:tr w:rsidR="009545DC" w:rsidRPr="0008627F" w:rsidTr="00F8659C">
        <w:trPr>
          <w:tblHeader/>
        </w:trPr>
        <w:tc>
          <w:tcPr>
            <w:tcW w:w="716" w:type="dxa"/>
            <w:vMerge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  <w:tc>
          <w:tcPr>
            <w:tcW w:w="1026" w:type="dxa"/>
            <w:vMerge w:val="restart"/>
            <w:vAlign w:val="center"/>
          </w:tcPr>
          <w:p w:rsidR="00E30BA1" w:rsidRPr="0008627F" w:rsidRDefault="00E30BA1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всего</w:t>
            </w:r>
          </w:p>
        </w:tc>
        <w:tc>
          <w:tcPr>
            <w:tcW w:w="4190" w:type="dxa"/>
            <w:gridSpan w:val="5"/>
            <w:vAlign w:val="center"/>
          </w:tcPr>
          <w:p w:rsidR="00E30BA1" w:rsidRPr="0008627F" w:rsidRDefault="00E30BA1" w:rsidP="001F595F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в разрезе источников финансирования</w:t>
            </w:r>
          </w:p>
        </w:tc>
        <w:tc>
          <w:tcPr>
            <w:tcW w:w="2134" w:type="dxa"/>
            <w:vMerge/>
            <w:vAlign w:val="center"/>
          </w:tcPr>
          <w:p w:rsidR="00E30BA1" w:rsidRPr="0008627F" w:rsidRDefault="00E30BA1" w:rsidP="001F595F">
            <w:pPr>
              <w:widowControl w:val="0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  <w:vAlign w:val="center"/>
          </w:tcPr>
          <w:p w:rsidR="00E30BA1" w:rsidRPr="0008627F" w:rsidRDefault="00E30BA1" w:rsidP="001F595F">
            <w:pPr>
              <w:widowControl w:val="0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  <w:vAlign w:val="center"/>
          </w:tcPr>
          <w:p w:rsidR="00E30BA1" w:rsidRPr="0008627F" w:rsidRDefault="00E30BA1" w:rsidP="001F595F">
            <w:pPr>
              <w:widowControl w:val="0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  <w:vAlign w:val="center"/>
          </w:tcPr>
          <w:p w:rsidR="00E30BA1" w:rsidRPr="0008627F" w:rsidRDefault="00E30BA1" w:rsidP="001F595F">
            <w:pPr>
              <w:widowControl w:val="0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</w:tr>
      <w:tr w:rsidR="009545DC" w:rsidRPr="0008627F" w:rsidTr="00F8659C">
        <w:trPr>
          <w:tblHeader/>
        </w:trPr>
        <w:tc>
          <w:tcPr>
            <w:tcW w:w="716" w:type="dxa"/>
            <w:vMerge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  <w:tc>
          <w:tcPr>
            <w:tcW w:w="1026" w:type="dxa"/>
            <w:vMerge/>
            <w:vAlign w:val="center"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E30BA1" w:rsidRPr="0008627F" w:rsidRDefault="00E30BA1" w:rsidP="001F595F">
            <w:pPr>
              <w:pStyle w:val="ConsPlusNonformat"/>
              <w:widowControl/>
              <w:ind w:left="-61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феде</w:t>
            </w:r>
          </w:p>
          <w:p w:rsidR="00E30BA1" w:rsidRPr="0008627F" w:rsidRDefault="00E30BA1" w:rsidP="001F595F">
            <w:pPr>
              <w:pStyle w:val="ConsPlusNonformat"/>
              <w:widowControl/>
              <w:ind w:left="-18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раль</w:t>
            </w:r>
          </w:p>
          <w:p w:rsidR="00E30BA1" w:rsidRPr="0008627F" w:rsidRDefault="00E30BA1" w:rsidP="001F595F">
            <w:pPr>
              <w:pStyle w:val="ConsPlusNonformat"/>
              <w:widowControl/>
              <w:ind w:left="-18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ный бюд</w:t>
            </w:r>
          </w:p>
          <w:p w:rsidR="00E30BA1" w:rsidRPr="0008627F" w:rsidRDefault="00E30BA1" w:rsidP="001F595F">
            <w:pPr>
              <w:pStyle w:val="ConsPlusNonformat"/>
              <w:widowControl/>
              <w:ind w:left="-18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</w:p>
        </w:tc>
        <w:tc>
          <w:tcPr>
            <w:tcW w:w="805" w:type="dxa"/>
            <w:vAlign w:val="center"/>
          </w:tcPr>
          <w:p w:rsidR="00E30BA1" w:rsidRPr="0008627F" w:rsidRDefault="00E30BA1" w:rsidP="001F595F">
            <w:pPr>
              <w:pStyle w:val="ConsPlusNonformat"/>
              <w:widowControl/>
              <w:ind w:left="-94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</w:p>
          <w:p w:rsidR="00E30BA1" w:rsidRPr="0008627F" w:rsidRDefault="00E30BA1" w:rsidP="001F595F">
            <w:pPr>
              <w:pStyle w:val="ConsPlusNonformat"/>
              <w:widowControl/>
              <w:ind w:left="-107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Красно</w:t>
            </w:r>
          </w:p>
          <w:p w:rsidR="00E30BA1" w:rsidRPr="0008627F" w:rsidRDefault="00E30BA1" w:rsidP="001F595F">
            <w:pPr>
              <w:pStyle w:val="ConsPlusNonformat"/>
              <w:widowControl/>
              <w:ind w:left="-94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дарского края</w:t>
            </w:r>
          </w:p>
        </w:tc>
        <w:tc>
          <w:tcPr>
            <w:tcW w:w="0" w:type="auto"/>
            <w:vAlign w:val="center"/>
          </w:tcPr>
          <w:p w:rsidR="00E30BA1" w:rsidRPr="0008627F" w:rsidRDefault="00E30BA1" w:rsidP="001F595F">
            <w:pPr>
              <w:pStyle w:val="ConsPlusNonformat"/>
              <w:widowControl/>
              <w:ind w:left="-9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районный </w:t>
            </w:r>
          </w:p>
          <w:p w:rsidR="00E30BA1" w:rsidRPr="0008627F" w:rsidRDefault="00E30BA1" w:rsidP="001F595F">
            <w:pPr>
              <w:pStyle w:val="ConsPlusNonformat"/>
              <w:widowControl/>
              <w:ind w:left="-9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бюд</w:t>
            </w:r>
          </w:p>
          <w:p w:rsidR="00E30BA1" w:rsidRPr="0008627F" w:rsidRDefault="00E30BA1" w:rsidP="001F595F">
            <w:pPr>
              <w:pStyle w:val="ConsPlusNonformat"/>
              <w:widowControl/>
              <w:ind w:left="-9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</w:p>
        </w:tc>
        <w:tc>
          <w:tcPr>
            <w:tcW w:w="765" w:type="dxa"/>
            <w:vAlign w:val="center"/>
          </w:tcPr>
          <w:p w:rsidR="00E30BA1" w:rsidRPr="0008627F" w:rsidRDefault="00E30BA1" w:rsidP="001F595F">
            <w:pPr>
              <w:pStyle w:val="ConsPlusNonformat"/>
              <w:widowControl/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бюджет поселе</w:t>
            </w:r>
          </w:p>
          <w:p w:rsidR="00E30BA1" w:rsidRPr="0008627F" w:rsidRDefault="00E30BA1" w:rsidP="001F595F">
            <w:pPr>
              <w:pStyle w:val="ConsPlusNonformat"/>
              <w:widowControl/>
              <w:ind w:left="-138" w:right="-112" w:firstLine="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881" w:type="dxa"/>
            <w:vAlign w:val="center"/>
          </w:tcPr>
          <w:p w:rsidR="00E30BA1" w:rsidRPr="0008627F" w:rsidRDefault="00B40A9B" w:rsidP="001F595F">
            <w:pPr>
              <w:pStyle w:val="ConsPlusNonformat"/>
              <w:widowControl/>
              <w:ind w:lef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E30BA1" w:rsidRPr="0008627F">
              <w:rPr>
                <w:rFonts w:ascii="Times New Roman" w:hAnsi="Times New Roman" w:cs="Times New Roman"/>
                <w:sz w:val="18"/>
                <w:szCs w:val="18"/>
              </w:rPr>
              <w:t>небюд</w:t>
            </w: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0BA1" w:rsidRPr="0008627F">
              <w:rPr>
                <w:rFonts w:ascii="Times New Roman" w:hAnsi="Times New Roman" w:cs="Times New Roman"/>
                <w:sz w:val="18"/>
                <w:szCs w:val="18"/>
              </w:rPr>
              <w:t>жетные источ</w:t>
            </w:r>
          </w:p>
          <w:p w:rsidR="00E30BA1" w:rsidRPr="0008627F" w:rsidRDefault="00E30BA1" w:rsidP="001F595F">
            <w:pPr>
              <w:pStyle w:val="ConsPlusNonformat"/>
              <w:widowControl/>
              <w:ind w:lef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ники</w:t>
            </w:r>
          </w:p>
        </w:tc>
        <w:tc>
          <w:tcPr>
            <w:tcW w:w="2134" w:type="dxa"/>
            <w:vMerge/>
            <w:vAlign w:val="center"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</w:tr>
      <w:tr w:rsidR="00500EB2" w:rsidRPr="0008627F" w:rsidTr="00F8659C">
        <w:tc>
          <w:tcPr>
            <w:tcW w:w="716" w:type="dxa"/>
          </w:tcPr>
          <w:p w:rsidR="00D6005A" w:rsidRPr="0008627F" w:rsidRDefault="00D6005A" w:rsidP="001F595F">
            <w:pPr>
              <w:rPr>
                <w:sz w:val="18"/>
                <w:szCs w:val="18"/>
              </w:rPr>
            </w:pPr>
          </w:p>
        </w:tc>
        <w:tc>
          <w:tcPr>
            <w:tcW w:w="14978" w:type="dxa"/>
            <w:gridSpan w:val="13"/>
          </w:tcPr>
          <w:p w:rsidR="00D6005A" w:rsidRPr="0008627F" w:rsidRDefault="00D6005A" w:rsidP="001F595F">
            <w:pPr>
              <w:pStyle w:val="ConsPlusNormal"/>
              <w:widowControl/>
              <w:outlineLvl w:val="2"/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 xml:space="preserve">Задача муниципальной программы </w:t>
            </w:r>
            <w:r w:rsidR="005D7185" w:rsidRPr="0008627F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 xml:space="preserve">– </w:t>
            </w:r>
            <w:r w:rsidR="000E792A" w:rsidRPr="00B429D7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 xml:space="preserve">обеспечение устойчивого функционирования и постоянной готовности муниципального звена РСЧС и системы гражданской обороны </w:t>
            </w:r>
            <w:r w:rsidR="000E792A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для оперативного реагирования на чрезвычайные ситуации природного и техногенного характера</w:t>
            </w:r>
            <w:r w:rsidR="000E792A" w:rsidRPr="00B429D7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 xml:space="preserve"> </w:t>
            </w:r>
            <w:r w:rsidR="000E792A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 xml:space="preserve"> </w:t>
            </w:r>
          </w:p>
        </w:tc>
      </w:tr>
      <w:tr w:rsidR="00500EB2" w:rsidRPr="0008627F" w:rsidTr="00F8659C">
        <w:tc>
          <w:tcPr>
            <w:tcW w:w="716" w:type="dxa"/>
            <w:vMerge w:val="restart"/>
          </w:tcPr>
          <w:p w:rsidR="000D0669" w:rsidRPr="0008627F" w:rsidRDefault="000D0669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</w:t>
            </w:r>
          </w:p>
        </w:tc>
        <w:tc>
          <w:tcPr>
            <w:tcW w:w="14978" w:type="dxa"/>
            <w:gridSpan w:val="13"/>
          </w:tcPr>
          <w:p w:rsidR="000D0669" w:rsidRPr="00A13784" w:rsidRDefault="000D0669" w:rsidP="001F595F">
            <w:pPr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 xml:space="preserve">Комплекс процессных мероприятий </w:t>
            </w:r>
            <w:r w:rsidR="00F90165" w:rsidRPr="0008627F">
              <w:rPr>
                <w:color w:val="000000"/>
                <w:sz w:val="18"/>
                <w:szCs w:val="18"/>
                <w:lang w:bidi="ru-RU"/>
              </w:rPr>
              <w:t xml:space="preserve">– </w:t>
            </w:r>
            <w:r w:rsidR="000E792A">
              <w:rPr>
                <w:color w:val="000000"/>
                <w:sz w:val="18"/>
                <w:szCs w:val="18"/>
                <w:lang w:bidi="ru-RU"/>
              </w:rPr>
              <w:t>обеспечение проведения мероприятий в области гражданской обороны и защиты населения от чрезвычайных ситуаций природного и техногенного характера на территории муниципального образования Тимашевский муниципальный район Краснодарского края, в том числе в особый период</w:t>
            </w:r>
          </w:p>
        </w:tc>
      </w:tr>
      <w:tr w:rsidR="00500EB2" w:rsidRPr="0008627F" w:rsidTr="00F8659C">
        <w:trPr>
          <w:trHeight w:val="281"/>
        </w:trPr>
        <w:tc>
          <w:tcPr>
            <w:tcW w:w="716" w:type="dxa"/>
            <w:vMerge/>
          </w:tcPr>
          <w:p w:rsidR="000D0669" w:rsidRPr="0008627F" w:rsidRDefault="000D0669" w:rsidP="001F595F">
            <w:pPr>
              <w:rPr>
                <w:sz w:val="18"/>
                <w:szCs w:val="18"/>
              </w:rPr>
            </w:pPr>
          </w:p>
        </w:tc>
        <w:tc>
          <w:tcPr>
            <w:tcW w:w="14978" w:type="dxa"/>
            <w:gridSpan w:val="13"/>
          </w:tcPr>
          <w:p w:rsidR="000D0669" w:rsidRPr="0008627F" w:rsidRDefault="000D0669" w:rsidP="001F595F">
            <w:pPr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Ответственный за реализацию комплекса процессных мероприятий</w:t>
            </w:r>
            <w:r w:rsidR="00F91D18" w:rsidRPr="0008627F">
              <w:rPr>
                <w:color w:val="000000"/>
                <w:sz w:val="18"/>
                <w:szCs w:val="18"/>
                <w:lang w:bidi="ru-RU"/>
              </w:rPr>
              <w:t xml:space="preserve"> </w:t>
            </w:r>
            <w:r w:rsidRPr="0008627F">
              <w:rPr>
                <w:color w:val="000000"/>
                <w:sz w:val="18"/>
                <w:szCs w:val="18"/>
                <w:lang w:bidi="ru-RU"/>
              </w:rPr>
              <w:t>- отдел по делам ГО и ЧС</w:t>
            </w:r>
          </w:p>
        </w:tc>
      </w:tr>
      <w:tr w:rsidR="007A3457" w:rsidRPr="0008627F" w:rsidTr="00F8659C">
        <w:tc>
          <w:tcPr>
            <w:tcW w:w="716" w:type="dxa"/>
            <w:vMerge w:val="restart"/>
          </w:tcPr>
          <w:p w:rsidR="007A3457" w:rsidRPr="0008627F" w:rsidRDefault="007A3457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1.1</w:t>
            </w:r>
          </w:p>
        </w:tc>
        <w:tc>
          <w:tcPr>
            <w:tcW w:w="2053" w:type="dxa"/>
            <w:vMerge w:val="restart"/>
          </w:tcPr>
          <w:p w:rsidR="007A3457" w:rsidRPr="0008627F" w:rsidRDefault="007A3457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Организация создание, хранение, восполнение и освежение резерва материальных ресурсов муниципального образования Тимашевский район</w:t>
            </w:r>
          </w:p>
        </w:tc>
        <w:tc>
          <w:tcPr>
            <w:tcW w:w="854" w:type="dxa"/>
          </w:tcPr>
          <w:p w:rsidR="007A3457" w:rsidRPr="0008627F" w:rsidRDefault="007A3457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80,00</w:t>
            </w:r>
          </w:p>
        </w:tc>
        <w:tc>
          <w:tcPr>
            <w:tcW w:w="713" w:type="dxa"/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80,00</w:t>
            </w:r>
          </w:p>
        </w:tc>
        <w:tc>
          <w:tcPr>
            <w:tcW w:w="765" w:type="dxa"/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 w:val="restart"/>
          </w:tcPr>
          <w:p w:rsidR="007A3457" w:rsidRPr="0008627F" w:rsidRDefault="00DD40D4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245EB1">
              <w:rPr>
                <w:sz w:val="18"/>
                <w:szCs w:val="18"/>
              </w:rPr>
              <w:t>риобретены мегафоны ручные</w:t>
            </w:r>
          </w:p>
        </w:tc>
        <w:tc>
          <w:tcPr>
            <w:tcW w:w="0" w:type="auto"/>
          </w:tcPr>
          <w:p w:rsidR="007A3457" w:rsidRPr="0008627F" w:rsidRDefault="007A3457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7A3457" w:rsidRPr="0008627F" w:rsidRDefault="007A3457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vMerge w:val="restart"/>
          </w:tcPr>
          <w:p w:rsidR="007A3457" w:rsidRPr="0008627F" w:rsidRDefault="007A3457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Отдел по делам ГО и ЧС</w:t>
            </w:r>
          </w:p>
        </w:tc>
        <w:tc>
          <w:tcPr>
            <w:tcW w:w="0" w:type="auto"/>
            <w:vMerge w:val="restart"/>
          </w:tcPr>
          <w:p w:rsidR="007A3457" w:rsidRPr="0008627F" w:rsidRDefault="007A3457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 xml:space="preserve">пункт </w:t>
            </w:r>
            <w:r>
              <w:rPr>
                <w:sz w:val="18"/>
                <w:szCs w:val="18"/>
              </w:rPr>
              <w:t>1.1.1</w:t>
            </w:r>
          </w:p>
        </w:tc>
      </w:tr>
      <w:tr w:rsidR="007A3457" w:rsidRPr="0008627F" w:rsidTr="00F8659C">
        <w:tc>
          <w:tcPr>
            <w:tcW w:w="716" w:type="dxa"/>
            <w:vMerge/>
          </w:tcPr>
          <w:p w:rsidR="007A3457" w:rsidRPr="0008627F" w:rsidRDefault="007A3457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7A3457" w:rsidRPr="0008627F" w:rsidRDefault="007A3457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7A3457" w:rsidRPr="0008627F" w:rsidRDefault="007A3457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80,00</w:t>
            </w:r>
          </w:p>
        </w:tc>
        <w:tc>
          <w:tcPr>
            <w:tcW w:w="713" w:type="dxa"/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80,00</w:t>
            </w:r>
          </w:p>
        </w:tc>
        <w:tc>
          <w:tcPr>
            <w:tcW w:w="765" w:type="dxa"/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7A3457" w:rsidRPr="0008627F" w:rsidRDefault="007A3457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A3457" w:rsidRPr="0008627F" w:rsidRDefault="007A3457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7A3457" w:rsidRPr="0008627F" w:rsidRDefault="007A3457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vMerge/>
          </w:tcPr>
          <w:p w:rsidR="007A3457" w:rsidRPr="0008627F" w:rsidRDefault="007A3457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A3457" w:rsidRPr="0008627F" w:rsidRDefault="007A3457" w:rsidP="001F595F">
            <w:pPr>
              <w:rPr>
                <w:sz w:val="18"/>
                <w:szCs w:val="18"/>
              </w:rPr>
            </w:pPr>
          </w:p>
        </w:tc>
      </w:tr>
      <w:tr w:rsidR="007A3457" w:rsidRPr="0008627F" w:rsidTr="00F8659C">
        <w:tc>
          <w:tcPr>
            <w:tcW w:w="716" w:type="dxa"/>
            <w:vMerge/>
          </w:tcPr>
          <w:p w:rsidR="007A3457" w:rsidRPr="0008627F" w:rsidRDefault="007A3457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7A3457" w:rsidRPr="0008627F" w:rsidRDefault="007A3457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7A3457" w:rsidRPr="0008627F" w:rsidRDefault="007A3457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80,00</w:t>
            </w:r>
          </w:p>
        </w:tc>
        <w:tc>
          <w:tcPr>
            <w:tcW w:w="713" w:type="dxa"/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80,00</w:t>
            </w:r>
          </w:p>
        </w:tc>
        <w:tc>
          <w:tcPr>
            <w:tcW w:w="765" w:type="dxa"/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7A3457" w:rsidRPr="0008627F" w:rsidRDefault="007A3457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A3457" w:rsidRPr="0008627F" w:rsidRDefault="007A3457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7A3457" w:rsidRPr="0008627F" w:rsidRDefault="007A3457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vMerge/>
          </w:tcPr>
          <w:p w:rsidR="007A3457" w:rsidRPr="0008627F" w:rsidRDefault="007A3457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A3457" w:rsidRPr="0008627F" w:rsidRDefault="007A3457" w:rsidP="001F595F">
            <w:pPr>
              <w:rPr>
                <w:sz w:val="18"/>
                <w:szCs w:val="18"/>
              </w:rPr>
            </w:pPr>
          </w:p>
        </w:tc>
      </w:tr>
      <w:tr w:rsidR="007A3457" w:rsidRPr="0008627F" w:rsidTr="00F8659C">
        <w:trPr>
          <w:trHeight w:val="806"/>
        </w:trPr>
        <w:tc>
          <w:tcPr>
            <w:tcW w:w="716" w:type="dxa"/>
            <w:vMerge/>
            <w:tcBorders>
              <w:bottom w:val="single" w:sz="4" w:space="0" w:color="auto"/>
            </w:tcBorders>
          </w:tcPr>
          <w:p w:rsidR="007A3457" w:rsidRPr="0008627F" w:rsidRDefault="007A3457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  <w:tcBorders>
              <w:bottom w:val="single" w:sz="4" w:space="0" w:color="auto"/>
            </w:tcBorders>
          </w:tcPr>
          <w:p w:rsidR="007A3457" w:rsidRPr="0008627F" w:rsidRDefault="007A3457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7A3457" w:rsidRPr="0008627F" w:rsidRDefault="007A3457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80,00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80,00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7A3457" w:rsidRPr="0008627F" w:rsidRDefault="007A3457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  <w:tcBorders>
              <w:bottom w:val="single" w:sz="4" w:space="0" w:color="auto"/>
            </w:tcBorders>
          </w:tcPr>
          <w:p w:rsidR="007A3457" w:rsidRPr="0008627F" w:rsidRDefault="007A3457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A3457" w:rsidRPr="0008627F" w:rsidRDefault="007A3457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A3457" w:rsidRPr="0008627F" w:rsidRDefault="007A3457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7A3457" w:rsidRPr="0008627F" w:rsidRDefault="007A3457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7A3457" w:rsidRPr="0008627F" w:rsidRDefault="007A3457" w:rsidP="001F595F">
            <w:pPr>
              <w:rPr>
                <w:sz w:val="18"/>
                <w:szCs w:val="18"/>
              </w:rPr>
            </w:pPr>
          </w:p>
        </w:tc>
      </w:tr>
      <w:tr w:rsidR="007D3CA6" w:rsidRPr="0008627F" w:rsidTr="00F8659C">
        <w:tc>
          <w:tcPr>
            <w:tcW w:w="716" w:type="dxa"/>
            <w:vMerge w:val="restart"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2053" w:type="dxa"/>
            <w:vMerge w:val="restart"/>
          </w:tcPr>
          <w:p w:rsidR="007D3CA6" w:rsidRPr="0008627F" w:rsidRDefault="007D3CA6" w:rsidP="001F595F">
            <w:pPr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 xml:space="preserve">Осуществление закупок на выполнение работ по изготовлению печатной продукции и распространению (размещение) информационных материалов (баннеров,  плакатов, листовок, и т.д.) на территории муниципального образования Тимашевский район </w:t>
            </w:r>
          </w:p>
        </w:tc>
        <w:tc>
          <w:tcPr>
            <w:tcW w:w="854" w:type="dxa"/>
          </w:tcPr>
          <w:p w:rsidR="007D3CA6" w:rsidRPr="0008627F" w:rsidRDefault="007D3CA6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120,4</w:t>
            </w:r>
          </w:p>
        </w:tc>
        <w:tc>
          <w:tcPr>
            <w:tcW w:w="713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120,4</w:t>
            </w:r>
          </w:p>
        </w:tc>
        <w:tc>
          <w:tcPr>
            <w:tcW w:w="765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 w:val="restart"/>
          </w:tcPr>
          <w:p w:rsidR="007D3CA6" w:rsidRPr="0008627F" w:rsidRDefault="00245EB1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Изготовлены листов</w:t>
            </w:r>
            <w:r w:rsidR="007D3CA6" w:rsidRPr="0008627F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и/баннеры</w:t>
            </w:r>
          </w:p>
        </w:tc>
        <w:tc>
          <w:tcPr>
            <w:tcW w:w="0" w:type="auto"/>
          </w:tcPr>
          <w:p w:rsidR="007D3CA6" w:rsidRPr="0008627F" w:rsidRDefault="007D3CA6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шт./</w:t>
            </w:r>
            <w:r w:rsidRPr="0008627F">
              <w:rPr>
                <w:color w:val="000000" w:themeColor="text1"/>
                <w:sz w:val="18"/>
                <w:szCs w:val="18"/>
              </w:rPr>
              <w:t xml:space="preserve"> м2</w:t>
            </w:r>
          </w:p>
        </w:tc>
        <w:tc>
          <w:tcPr>
            <w:tcW w:w="0" w:type="auto"/>
          </w:tcPr>
          <w:p w:rsidR="007D3CA6" w:rsidRPr="0008627F" w:rsidRDefault="007D3CA6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7000/</w:t>
            </w:r>
            <w:r w:rsidRPr="0008627F">
              <w:rPr>
                <w:color w:val="000000" w:themeColor="text1"/>
                <w:sz w:val="18"/>
                <w:szCs w:val="18"/>
              </w:rPr>
              <w:t xml:space="preserve"> 180</w:t>
            </w:r>
          </w:p>
        </w:tc>
        <w:tc>
          <w:tcPr>
            <w:tcW w:w="0" w:type="auto"/>
            <w:vMerge w:val="restart"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Отдел по делам ГО и ЧС</w:t>
            </w:r>
          </w:p>
        </w:tc>
        <w:tc>
          <w:tcPr>
            <w:tcW w:w="0" w:type="auto"/>
            <w:vMerge w:val="restart"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Пункты 2.</w:t>
            </w:r>
            <w:r>
              <w:rPr>
                <w:sz w:val="18"/>
                <w:szCs w:val="18"/>
              </w:rPr>
              <w:t>1</w:t>
            </w:r>
            <w:r w:rsidRPr="0008627F">
              <w:rPr>
                <w:sz w:val="18"/>
                <w:szCs w:val="18"/>
              </w:rPr>
              <w:t>, 2.</w:t>
            </w:r>
            <w:r>
              <w:rPr>
                <w:sz w:val="18"/>
                <w:szCs w:val="18"/>
              </w:rPr>
              <w:t>2</w:t>
            </w:r>
          </w:p>
        </w:tc>
      </w:tr>
      <w:tr w:rsidR="007D3CA6" w:rsidRPr="0008627F" w:rsidTr="00F8659C">
        <w:trPr>
          <w:trHeight w:val="461"/>
        </w:trPr>
        <w:tc>
          <w:tcPr>
            <w:tcW w:w="716" w:type="dxa"/>
            <w:vMerge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7D3CA6" w:rsidRPr="0008627F" w:rsidRDefault="007D3CA6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120,4</w:t>
            </w:r>
          </w:p>
        </w:tc>
        <w:tc>
          <w:tcPr>
            <w:tcW w:w="713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120,4</w:t>
            </w:r>
          </w:p>
        </w:tc>
        <w:tc>
          <w:tcPr>
            <w:tcW w:w="765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D3CA6" w:rsidRPr="0008627F" w:rsidRDefault="007D3CA6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шт./</w:t>
            </w:r>
            <w:r w:rsidRPr="0008627F">
              <w:rPr>
                <w:color w:val="000000" w:themeColor="text1"/>
                <w:sz w:val="18"/>
                <w:szCs w:val="18"/>
              </w:rPr>
              <w:t xml:space="preserve"> м2</w:t>
            </w:r>
          </w:p>
        </w:tc>
        <w:tc>
          <w:tcPr>
            <w:tcW w:w="0" w:type="auto"/>
          </w:tcPr>
          <w:p w:rsidR="007D3CA6" w:rsidRPr="0008627F" w:rsidRDefault="007D3CA6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7000/</w:t>
            </w:r>
            <w:r w:rsidRPr="0008627F">
              <w:rPr>
                <w:color w:val="000000" w:themeColor="text1"/>
                <w:sz w:val="18"/>
                <w:szCs w:val="18"/>
              </w:rPr>
              <w:t xml:space="preserve"> 180</w:t>
            </w:r>
          </w:p>
        </w:tc>
        <w:tc>
          <w:tcPr>
            <w:tcW w:w="0" w:type="auto"/>
            <w:vMerge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</w:tr>
      <w:tr w:rsidR="007D3CA6" w:rsidRPr="0008627F" w:rsidTr="00F8659C">
        <w:tc>
          <w:tcPr>
            <w:tcW w:w="716" w:type="dxa"/>
            <w:vMerge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7D3CA6" w:rsidRPr="0008627F" w:rsidRDefault="007D3CA6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120,4</w:t>
            </w:r>
          </w:p>
        </w:tc>
        <w:tc>
          <w:tcPr>
            <w:tcW w:w="713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120,4</w:t>
            </w:r>
          </w:p>
        </w:tc>
        <w:tc>
          <w:tcPr>
            <w:tcW w:w="765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D3CA6" w:rsidRPr="0008627F" w:rsidRDefault="007D3CA6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шт./</w:t>
            </w:r>
            <w:r w:rsidRPr="0008627F">
              <w:rPr>
                <w:color w:val="000000" w:themeColor="text1"/>
                <w:sz w:val="18"/>
                <w:szCs w:val="18"/>
              </w:rPr>
              <w:t xml:space="preserve"> м2</w:t>
            </w:r>
          </w:p>
        </w:tc>
        <w:tc>
          <w:tcPr>
            <w:tcW w:w="0" w:type="auto"/>
          </w:tcPr>
          <w:p w:rsidR="007D3CA6" w:rsidRPr="0008627F" w:rsidRDefault="007D3CA6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7000/</w:t>
            </w:r>
            <w:r w:rsidRPr="0008627F">
              <w:rPr>
                <w:color w:val="000000" w:themeColor="text1"/>
                <w:sz w:val="18"/>
                <w:szCs w:val="18"/>
              </w:rPr>
              <w:t xml:space="preserve"> 180</w:t>
            </w:r>
          </w:p>
        </w:tc>
        <w:tc>
          <w:tcPr>
            <w:tcW w:w="0" w:type="auto"/>
            <w:vMerge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</w:tr>
      <w:tr w:rsidR="007D3CA6" w:rsidRPr="0008627F" w:rsidTr="00F8659C">
        <w:trPr>
          <w:trHeight w:val="667"/>
        </w:trPr>
        <w:tc>
          <w:tcPr>
            <w:tcW w:w="716" w:type="dxa"/>
            <w:vMerge/>
            <w:tcBorders>
              <w:bottom w:val="single" w:sz="4" w:space="0" w:color="auto"/>
            </w:tcBorders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  <w:tcBorders>
              <w:bottom w:val="single" w:sz="4" w:space="0" w:color="auto"/>
            </w:tcBorders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7D3CA6" w:rsidRPr="0008627F" w:rsidRDefault="007D3CA6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120,4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120,4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  <w:tcBorders>
              <w:bottom w:val="single" w:sz="4" w:space="0" w:color="auto"/>
            </w:tcBorders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D3CA6" w:rsidRPr="0008627F" w:rsidRDefault="007D3CA6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шт./</w:t>
            </w:r>
            <w:r w:rsidRPr="0008627F">
              <w:rPr>
                <w:color w:val="000000" w:themeColor="text1"/>
                <w:sz w:val="18"/>
                <w:szCs w:val="18"/>
              </w:rPr>
              <w:t xml:space="preserve"> м2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D3CA6" w:rsidRPr="0008627F" w:rsidRDefault="007D3CA6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7000/</w:t>
            </w:r>
            <w:r w:rsidRPr="0008627F">
              <w:rPr>
                <w:color w:val="000000" w:themeColor="text1"/>
                <w:sz w:val="18"/>
                <w:szCs w:val="18"/>
              </w:rPr>
              <w:t xml:space="preserve"> 180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</w:tr>
      <w:tr w:rsidR="007D3CA6" w:rsidRPr="0008627F" w:rsidTr="00F8659C">
        <w:tc>
          <w:tcPr>
            <w:tcW w:w="716" w:type="dxa"/>
            <w:vMerge w:val="restart"/>
          </w:tcPr>
          <w:p w:rsidR="007D3CA6" w:rsidRPr="0008627F" w:rsidRDefault="00E55E4A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2053" w:type="dxa"/>
            <w:vMerge w:val="restart"/>
          </w:tcPr>
          <w:p w:rsidR="007D3CA6" w:rsidRPr="0008627F" w:rsidRDefault="007D3CA6" w:rsidP="001F595F">
            <w:pPr>
              <w:pStyle w:val="ConsPlusNormal"/>
              <w:ind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Информирование населения о мерах защиты в случае угрозы и возникновения ЧС</w:t>
            </w:r>
          </w:p>
        </w:tc>
        <w:tc>
          <w:tcPr>
            <w:tcW w:w="854" w:type="dxa"/>
            <w:vAlign w:val="center"/>
          </w:tcPr>
          <w:p w:rsidR="007D3CA6" w:rsidRPr="0008627F" w:rsidRDefault="007D3CA6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 w:val="restart"/>
          </w:tcPr>
          <w:p w:rsidR="007D3CA6" w:rsidRPr="0008627F" w:rsidRDefault="00DD40D4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Проинформировано </w:t>
            </w:r>
            <w:r w:rsidR="00245EB1">
              <w:rPr>
                <w:sz w:val="18"/>
                <w:szCs w:val="18"/>
              </w:rPr>
              <w:t>население</w:t>
            </w:r>
            <w:r w:rsidR="007D3CA6" w:rsidRPr="0008627F">
              <w:rPr>
                <w:sz w:val="18"/>
                <w:szCs w:val="18"/>
              </w:rPr>
              <w:t xml:space="preserve"> о мерах защиты в случае угрозы и возникновения ЧС </w:t>
            </w:r>
          </w:p>
        </w:tc>
        <w:tc>
          <w:tcPr>
            <w:tcW w:w="0" w:type="auto"/>
          </w:tcPr>
          <w:p w:rsidR="007D3CA6" w:rsidRPr="0008627F" w:rsidRDefault="007D3CA6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чел.</w:t>
            </w:r>
          </w:p>
        </w:tc>
        <w:tc>
          <w:tcPr>
            <w:tcW w:w="0" w:type="auto"/>
          </w:tcPr>
          <w:p w:rsidR="007D3CA6" w:rsidRPr="0008627F" w:rsidRDefault="007D3CA6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10000</w:t>
            </w:r>
          </w:p>
        </w:tc>
        <w:tc>
          <w:tcPr>
            <w:tcW w:w="0" w:type="auto"/>
            <w:vMerge w:val="restart"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Отдел по делам ГО и ЧС</w:t>
            </w:r>
          </w:p>
        </w:tc>
        <w:tc>
          <w:tcPr>
            <w:tcW w:w="0" w:type="auto"/>
            <w:vMerge w:val="restart"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Пункт 2.3</w:t>
            </w:r>
          </w:p>
        </w:tc>
      </w:tr>
      <w:tr w:rsidR="007D3CA6" w:rsidRPr="0008627F" w:rsidTr="00F8659C">
        <w:tc>
          <w:tcPr>
            <w:tcW w:w="716" w:type="dxa"/>
            <w:vMerge/>
          </w:tcPr>
          <w:p w:rsidR="007D3CA6" w:rsidRPr="0008627F" w:rsidRDefault="007D3CA6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7D3CA6" w:rsidRPr="0008627F" w:rsidRDefault="007D3CA6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D3CA6" w:rsidRPr="0008627F" w:rsidRDefault="007D3CA6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D3CA6" w:rsidRPr="0008627F" w:rsidRDefault="007D3CA6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чел.</w:t>
            </w:r>
          </w:p>
        </w:tc>
        <w:tc>
          <w:tcPr>
            <w:tcW w:w="0" w:type="auto"/>
          </w:tcPr>
          <w:p w:rsidR="007D3CA6" w:rsidRPr="0008627F" w:rsidRDefault="007D3CA6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10000</w:t>
            </w:r>
          </w:p>
        </w:tc>
        <w:tc>
          <w:tcPr>
            <w:tcW w:w="0" w:type="auto"/>
            <w:vMerge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</w:tr>
      <w:tr w:rsidR="007D3CA6" w:rsidRPr="0008627F" w:rsidTr="00F8659C">
        <w:tc>
          <w:tcPr>
            <w:tcW w:w="716" w:type="dxa"/>
            <w:vMerge/>
          </w:tcPr>
          <w:p w:rsidR="007D3CA6" w:rsidRPr="0008627F" w:rsidRDefault="007D3CA6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7D3CA6" w:rsidRPr="0008627F" w:rsidRDefault="007D3CA6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D3CA6" w:rsidRPr="0008627F" w:rsidRDefault="007D3CA6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D3CA6" w:rsidRPr="0008627F" w:rsidRDefault="007D3CA6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чел.</w:t>
            </w:r>
          </w:p>
        </w:tc>
        <w:tc>
          <w:tcPr>
            <w:tcW w:w="0" w:type="auto"/>
          </w:tcPr>
          <w:p w:rsidR="007D3CA6" w:rsidRPr="0008627F" w:rsidRDefault="007D3CA6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10000</w:t>
            </w:r>
          </w:p>
        </w:tc>
        <w:tc>
          <w:tcPr>
            <w:tcW w:w="0" w:type="auto"/>
            <w:vMerge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</w:tr>
      <w:tr w:rsidR="007D3CA6" w:rsidRPr="0008627F" w:rsidTr="00F8659C">
        <w:trPr>
          <w:trHeight w:val="498"/>
        </w:trPr>
        <w:tc>
          <w:tcPr>
            <w:tcW w:w="716" w:type="dxa"/>
            <w:vMerge/>
          </w:tcPr>
          <w:p w:rsidR="007D3CA6" w:rsidRPr="0008627F" w:rsidRDefault="007D3CA6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7D3CA6" w:rsidRPr="0008627F" w:rsidRDefault="007D3CA6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D3CA6" w:rsidRPr="0008627F" w:rsidRDefault="007D3CA6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7D3CA6" w:rsidRPr="0008627F" w:rsidRDefault="007D3CA6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D3CA6" w:rsidRPr="0008627F" w:rsidRDefault="007D3CA6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чел.</w:t>
            </w:r>
          </w:p>
        </w:tc>
        <w:tc>
          <w:tcPr>
            <w:tcW w:w="0" w:type="auto"/>
          </w:tcPr>
          <w:p w:rsidR="007D3CA6" w:rsidRPr="0008627F" w:rsidRDefault="007D3CA6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10000</w:t>
            </w:r>
          </w:p>
        </w:tc>
        <w:tc>
          <w:tcPr>
            <w:tcW w:w="0" w:type="auto"/>
            <w:vMerge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D3CA6" w:rsidRPr="0008627F" w:rsidRDefault="007D3CA6" w:rsidP="001F595F">
            <w:pPr>
              <w:rPr>
                <w:sz w:val="18"/>
                <w:szCs w:val="18"/>
              </w:rPr>
            </w:pPr>
          </w:p>
        </w:tc>
      </w:tr>
      <w:tr w:rsidR="005477B2" w:rsidRPr="0008627F" w:rsidTr="00F8659C">
        <w:tc>
          <w:tcPr>
            <w:tcW w:w="716" w:type="dxa"/>
            <w:vMerge w:val="restart"/>
          </w:tcPr>
          <w:p w:rsidR="005477B2" w:rsidRPr="0008627F" w:rsidRDefault="005477B2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2053" w:type="dxa"/>
            <w:vMerge w:val="restart"/>
          </w:tcPr>
          <w:p w:rsidR="005477B2" w:rsidRPr="007A0E96" w:rsidRDefault="005477B2" w:rsidP="001F595F">
            <w:pPr>
              <w:pStyle w:val="ConsPlusNormal"/>
              <w:ind w:left="-10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7A0E96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Материально-техническое и финансовое обеспече</w:t>
            </w:r>
            <w:r w:rsidRPr="007A0E96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lastRenderedPageBreak/>
              <w:t>ние деятельности спасателей, организация проведения аварийно-восстановительных работ</w:t>
            </w:r>
          </w:p>
        </w:tc>
        <w:tc>
          <w:tcPr>
            <w:tcW w:w="854" w:type="dxa"/>
          </w:tcPr>
          <w:p w:rsidR="005477B2" w:rsidRPr="0008627F" w:rsidRDefault="005477B2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2027 </w:t>
            </w:r>
          </w:p>
        </w:tc>
        <w:tc>
          <w:tcPr>
            <w:tcW w:w="1026" w:type="dxa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13 299,80</w:t>
            </w:r>
          </w:p>
        </w:tc>
        <w:tc>
          <w:tcPr>
            <w:tcW w:w="713" w:type="dxa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13 299,80</w:t>
            </w:r>
          </w:p>
        </w:tc>
        <w:tc>
          <w:tcPr>
            <w:tcW w:w="765" w:type="dxa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 w:val="restart"/>
          </w:tcPr>
          <w:p w:rsidR="005477B2" w:rsidRPr="0008627F" w:rsidRDefault="00DD40D4" w:rsidP="001F595F">
            <w:pPr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З</w:t>
            </w:r>
            <w:r w:rsidRPr="0008627F">
              <w:rPr>
                <w:color w:val="000000"/>
                <w:sz w:val="18"/>
                <w:szCs w:val="18"/>
                <w:lang w:bidi="ru-RU"/>
              </w:rPr>
              <w:t>аключен</w:t>
            </w:r>
            <w:r w:rsidR="00245EB1">
              <w:rPr>
                <w:color w:val="000000"/>
                <w:sz w:val="18"/>
                <w:szCs w:val="18"/>
                <w:lang w:bidi="ru-RU"/>
              </w:rPr>
              <w:t>о соглашение</w:t>
            </w:r>
            <w:r w:rsidR="005477B2" w:rsidRPr="0008627F">
              <w:rPr>
                <w:color w:val="000000"/>
                <w:sz w:val="18"/>
                <w:szCs w:val="18"/>
                <w:lang w:bidi="ru-RU"/>
              </w:rPr>
              <w:t xml:space="preserve"> о передаче Тимашев</w:t>
            </w:r>
            <w:r w:rsidR="005477B2" w:rsidRPr="0008627F">
              <w:rPr>
                <w:color w:val="000000"/>
                <w:sz w:val="18"/>
                <w:szCs w:val="18"/>
                <w:lang w:bidi="ru-RU"/>
              </w:rPr>
              <w:lastRenderedPageBreak/>
              <w:t>скому городскому поселению полномочий по созданию, содержанию и организации деятельности аварийно-спасательных служб и (или) аварийно-спасательных формирований на территории</w:t>
            </w:r>
          </w:p>
          <w:p w:rsidR="005477B2" w:rsidRPr="0008627F" w:rsidRDefault="005477B2" w:rsidP="001F595F">
            <w:pPr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 xml:space="preserve">сельских поселений муниципального образования </w:t>
            </w:r>
          </w:p>
        </w:tc>
        <w:tc>
          <w:tcPr>
            <w:tcW w:w="0" w:type="auto"/>
          </w:tcPr>
          <w:p w:rsidR="005477B2" w:rsidRPr="0008627F" w:rsidRDefault="005477B2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lastRenderedPageBreak/>
              <w:t>ед.</w:t>
            </w:r>
          </w:p>
        </w:tc>
        <w:tc>
          <w:tcPr>
            <w:tcW w:w="0" w:type="auto"/>
          </w:tcPr>
          <w:p w:rsidR="005477B2" w:rsidRPr="0008627F" w:rsidRDefault="005477B2" w:rsidP="001F5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</w:tcPr>
          <w:p w:rsidR="005477B2" w:rsidRPr="0008627F" w:rsidRDefault="005477B2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Отдел по делам ГО и ЧС</w:t>
            </w:r>
          </w:p>
        </w:tc>
        <w:tc>
          <w:tcPr>
            <w:tcW w:w="0" w:type="auto"/>
            <w:vMerge w:val="restart"/>
          </w:tcPr>
          <w:p w:rsidR="005477B2" w:rsidRPr="0008627F" w:rsidRDefault="003C13A6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Пункт 2.</w:t>
            </w:r>
            <w:r>
              <w:rPr>
                <w:sz w:val="18"/>
                <w:szCs w:val="18"/>
              </w:rPr>
              <w:t>5</w:t>
            </w:r>
          </w:p>
        </w:tc>
      </w:tr>
      <w:tr w:rsidR="005477B2" w:rsidRPr="0008627F" w:rsidTr="00F8659C">
        <w:tc>
          <w:tcPr>
            <w:tcW w:w="716" w:type="dxa"/>
            <w:vMerge/>
          </w:tcPr>
          <w:p w:rsidR="005477B2" w:rsidRPr="0008627F" w:rsidRDefault="005477B2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5477B2" w:rsidRPr="0008627F" w:rsidRDefault="005477B2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5477B2" w:rsidRPr="0008627F" w:rsidRDefault="005477B2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5477B2" w:rsidRPr="0008627F" w:rsidRDefault="005477B2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5477B2" w:rsidRPr="0008627F" w:rsidRDefault="005477B2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ед.</w:t>
            </w:r>
          </w:p>
        </w:tc>
        <w:tc>
          <w:tcPr>
            <w:tcW w:w="0" w:type="auto"/>
          </w:tcPr>
          <w:p w:rsidR="005477B2" w:rsidRPr="0008627F" w:rsidRDefault="005477B2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5477B2" w:rsidRPr="0008627F" w:rsidRDefault="005477B2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477B2" w:rsidRPr="0008627F" w:rsidRDefault="005477B2" w:rsidP="001F595F">
            <w:pPr>
              <w:rPr>
                <w:sz w:val="18"/>
                <w:szCs w:val="18"/>
              </w:rPr>
            </w:pPr>
          </w:p>
        </w:tc>
      </w:tr>
      <w:tr w:rsidR="005477B2" w:rsidRPr="0008627F" w:rsidTr="00F8659C">
        <w:tc>
          <w:tcPr>
            <w:tcW w:w="716" w:type="dxa"/>
            <w:vMerge/>
          </w:tcPr>
          <w:p w:rsidR="005477B2" w:rsidRPr="0008627F" w:rsidRDefault="005477B2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5477B2" w:rsidRPr="0008627F" w:rsidRDefault="005477B2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5477B2" w:rsidRPr="0008627F" w:rsidRDefault="005477B2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5477B2" w:rsidRPr="0008627F" w:rsidRDefault="005477B2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5477B2" w:rsidRPr="0008627F" w:rsidRDefault="005477B2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ед.</w:t>
            </w:r>
          </w:p>
        </w:tc>
        <w:tc>
          <w:tcPr>
            <w:tcW w:w="0" w:type="auto"/>
          </w:tcPr>
          <w:p w:rsidR="005477B2" w:rsidRPr="0008627F" w:rsidRDefault="005477B2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5477B2" w:rsidRPr="0008627F" w:rsidRDefault="005477B2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477B2" w:rsidRPr="0008627F" w:rsidRDefault="005477B2" w:rsidP="001F595F">
            <w:pPr>
              <w:rPr>
                <w:sz w:val="18"/>
                <w:szCs w:val="18"/>
              </w:rPr>
            </w:pPr>
          </w:p>
        </w:tc>
      </w:tr>
      <w:tr w:rsidR="005477B2" w:rsidRPr="0008627F" w:rsidTr="00F8659C">
        <w:tc>
          <w:tcPr>
            <w:tcW w:w="716" w:type="dxa"/>
            <w:vMerge/>
          </w:tcPr>
          <w:p w:rsidR="005477B2" w:rsidRPr="0008627F" w:rsidRDefault="005477B2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5477B2" w:rsidRPr="0008627F" w:rsidRDefault="005477B2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5477B2" w:rsidRPr="0008627F" w:rsidRDefault="005477B2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5477B2" w:rsidRPr="0008627F" w:rsidRDefault="005477B2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5477B2" w:rsidRPr="0008627F" w:rsidRDefault="005477B2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5477B2" w:rsidRPr="0008627F" w:rsidRDefault="005477B2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ед.</w:t>
            </w:r>
          </w:p>
        </w:tc>
        <w:tc>
          <w:tcPr>
            <w:tcW w:w="0" w:type="auto"/>
          </w:tcPr>
          <w:p w:rsidR="005477B2" w:rsidRPr="0008627F" w:rsidRDefault="005477B2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5477B2" w:rsidRPr="0008627F" w:rsidRDefault="005477B2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477B2" w:rsidRPr="0008627F" w:rsidRDefault="005477B2" w:rsidP="001F595F">
            <w:pPr>
              <w:rPr>
                <w:sz w:val="18"/>
                <w:szCs w:val="18"/>
              </w:rPr>
            </w:pPr>
          </w:p>
        </w:tc>
      </w:tr>
      <w:tr w:rsidR="00615085" w:rsidRPr="0008627F" w:rsidTr="00F8659C">
        <w:tc>
          <w:tcPr>
            <w:tcW w:w="716" w:type="dxa"/>
            <w:vMerge w:val="restart"/>
          </w:tcPr>
          <w:p w:rsidR="00615085" w:rsidRPr="0008627F" w:rsidRDefault="00615085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1.5</w:t>
            </w:r>
          </w:p>
        </w:tc>
        <w:tc>
          <w:tcPr>
            <w:tcW w:w="2053" w:type="dxa"/>
            <w:vMerge w:val="restart"/>
          </w:tcPr>
          <w:p w:rsidR="00615085" w:rsidRPr="0008627F" w:rsidRDefault="00615085" w:rsidP="001F595F">
            <w:pPr>
              <w:pStyle w:val="ConsPlusNormal"/>
              <w:ind w:left="-10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разработки </w:t>
            </w:r>
            <w:r w:rsidRPr="000862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Паспорта безопасности муниципального образования Тимашевский район</w:t>
            </w:r>
          </w:p>
        </w:tc>
        <w:tc>
          <w:tcPr>
            <w:tcW w:w="854" w:type="dxa"/>
          </w:tcPr>
          <w:p w:rsidR="00615085" w:rsidRPr="0008627F" w:rsidRDefault="00615085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 w:val="restart"/>
          </w:tcPr>
          <w:p w:rsidR="00615085" w:rsidRPr="0008627F" w:rsidRDefault="00DD40D4" w:rsidP="001F595F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</w:t>
            </w:r>
            <w:r w:rsidR="00615085" w:rsidRPr="0008627F">
              <w:rPr>
                <w:color w:val="000000" w:themeColor="text1"/>
                <w:sz w:val="18"/>
                <w:szCs w:val="18"/>
              </w:rPr>
              <w:t>азработан</w:t>
            </w:r>
            <w:r w:rsidR="00522753">
              <w:rPr>
                <w:color w:val="000000" w:themeColor="text1"/>
                <w:sz w:val="18"/>
                <w:szCs w:val="18"/>
              </w:rPr>
              <w:t xml:space="preserve"> </w:t>
            </w:r>
            <w:r w:rsidR="00615085" w:rsidRPr="0008627F">
              <w:rPr>
                <w:color w:val="000000" w:themeColor="text1"/>
                <w:sz w:val="18"/>
                <w:szCs w:val="18"/>
              </w:rPr>
              <w:t>Паспорт</w:t>
            </w:r>
            <w:r w:rsidR="00615085">
              <w:rPr>
                <w:color w:val="000000" w:themeColor="text1"/>
                <w:sz w:val="18"/>
                <w:szCs w:val="18"/>
              </w:rPr>
              <w:t xml:space="preserve"> </w:t>
            </w:r>
            <w:r w:rsidR="00615085" w:rsidRPr="0008627F">
              <w:rPr>
                <w:color w:val="000000" w:themeColor="text1"/>
                <w:sz w:val="18"/>
                <w:szCs w:val="18"/>
              </w:rPr>
              <w:t>безопасности муниципального образования Тимашевский район</w:t>
            </w: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</w:tcPr>
          <w:p w:rsidR="00615085" w:rsidRPr="0008627F" w:rsidRDefault="00615085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Отдел по делам ГО и ЧС</w:t>
            </w:r>
          </w:p>
        </w:tc>
        <w:tc>
          <w:tcPr>
            <w:tcW w:w="0" w:type="auto"/>
            <w:vMerge w:val="restart"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Пункт 2.</w:t>
            </w:r>
            <w:r>
              <w:rPr>
                <w:sz w:val="18"/>
                <w:szCs w:val="18"/>
              </w:rPr>
              <w:t>6</w:t>
            </w:r>
          </w:p>
        </w:tc>
      </w:tr>
      <w:tr w:rsidR="00615085" w:rsidRPr="0008627F" w:rsidTr="00F8659C">
        <w:tc>
          <w:tcPr>
            <w:tcW w:w="716" w:type="dxa"/>
            <w:vMerge/>
          </w:tcPr>
          <w:p w:rsidR="00615085" w:rsidRPr="0008627F" w:rsidRDefault="00615085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615085" w:rsidRPr="0008627F" w:rsidRDefault="00615085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615085" w:rsidRPr="0008627F" w:rsidRDefault="00615085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420,00</w:t>
            </w:r>
          </w:p>
        </w:tc>
        <w:tc>
          <w:tcPr>
            <w:tcW w:w="713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420,00</w:t>
            </w:r>
          </w:p>
        </w:tc>
        <w:tc>
          <w:tcPr>
            <w:tcW w:w="765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</w:p>
        </w:tc>
      </w:tr>
      <w:tr w:rsidR="00615085" w:rsidRPr="0008627F" w:rsidTr="00F8659C">
        <w:tc>
          <w:tcPr>
            <w:tcW w:w="716" w:type="dxa"/>
            <w:vMerge/>
          </w:tcPr>
          <w:p w:rsidR="00615085" w:rsidRPr="0008627F" w:rsidRDefault="00615085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615085" w:rsidRPr="0008627F" w:rsidRDefault="00615085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615085" w:rsidRPr="0008627F" w:rsidRDefault="00615085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</w:p>
        </w:tc>
      </w:tr>
      <w:tr w:rsidR="00615085" w:rsidRPr="0008627F" w:rsidTr="00F8659C">
        <w:trPr>
          <w:trHeight w:val="762"/>
        </w:trPr>
        <w:tc>
          <w:tcPr>
            <w:tcW w:w="716" w:type="dxa"/>
            <w:vMerge/>
          </w:tcPr>
          <w:p w:rsidR="00615085" w:rsidRPr="0008627F" w:rsidRDefault="00615085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615085" w:rsidRPr="0008627F" w:rsidRDefault="00615085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615085" w:rsidRPr="0008627F" w:rsidRDefault="00615085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</w:p>
        </w:tc>
      </w:tr>
      <w:tr w:rsidR="00615085" w:rsidRPr="0008627F" w:rsidTr="00F8659C">
        <w:tc>
          <w:tcPr>
            <w:tcW w:w="716" w:type="dxa"/>
            <w:vMerge w:val="restart"/>
          </w:tcPr>
          <w:p w:rsidR="00615085" w:rsidRPr="0008627F" w:rsidRDefault="00BC6C5D" w:rsidP="001F5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2053" w:type="dxa"/>
            <w:vMerge w:val="restart"/>
          </w:tcPr>
          <w:p w:rsidR="00615085" w:rsidRPr="0008627F" w:rsidRDefault="00615085" w:rsidP="001F595F">
            <w:pPr>
              <w:ind w:left="-115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Организация разработки План</w:t>
            </w:r>
            <w:r w:rsidR="00471D91">
              <w:rPr>
                <w:sz w:val="18"/>
                <w:szCs w:val="18"/>
              </w:rPr>
              <w:t xml:space="preserve">а </w:t>
            </w:r>
            <w:r w:rsidRPr="0008627F">
              <w:rPr>
                <w:sz w:val="18"/>
                <w:szCs w:val="18"/>
              </w:rPr>
              <w:t>действий по предупреждению и ликвидации чрезвычайных ситуаций природного и техногенного характера</w:t>
            </w:r>
          </w:p>
        </w:tc>
        <w:tc>
          <w:tcPr>
            <w:tcW w:w="854" w:type="dxa"/>
          </w:tcPr>
          <w:p w:rsidR="00615085" w:rsidRPr="0008627F" w:rsidRDefault="00615085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420,00</w:t>
            </w:r>
          </w:p>
        </w:tc>
        <w:tc>
          <w:tcPr>
            <w:tcW w:w="713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420,00</w:t>
            </w:r>
          </w:p>
        </w:tc>
        <w:tc>
          <w:tcPr>
            <w:tcW w:w="765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 w:val="restart"/>
          </w:tcPr>
          <w:p w:rsidR="00615085" w:rsidRPr="0008627F" w:rsidRDefault="00245EB1" w:rsidP="001F595F">
            <w:pPr>
              <w:pStyle w:val="a8"/>
              <w:contextualSpacing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Разработан</w:t>
            </w:r>
            <w:r w:rsidR="00522753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План</w:t>
            </w:r>
            <w:r w:rsidR="00615085" w:rsidRPr="0008627F">
              <w:rPr>
                <w:rFonts w:ascii="Times New Roman" w:hAnsi="Times New Roman"/>
                <w:sz w:val="18"/>
                <w:szCs w:val="18"/>
              </w:rPr>
              <w:t xml:space="preserve"> действий по предупреждению и ликвидации чрезвычайных ситуаций природного и техногенного характера </w:t>
            </w: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Отдел по делам ГО и ЧС</w:t>
            </w:r>
          </w:p>
        </w:tc>
        <w:tc>
          <w:tcPr>
            <w:tcW w:w="0" w:type="auto"/>
            <w:vMerge w:val="restart"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Пункт 2.</w:t>
            </w:r>
            <w:r>
              <w:rPr>
                <w:sz w:val="18"/>
                <w:szCs w:val="18"/>
              </w:rPr>
              <w:t>4</w:t>
            </w:r>
          </w:p>
        </w:tc>
      </w:tr>
      <w:tr w:rsidR="00615085" w:rsidRPr="0008627F" w:rsidTr="00F8659C">
        <w:tc>
          <w:tcPr>
            <w:tcW w:w="716" w:type="dxa"/>
            <w:vMerge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615085" w:rsidRPr="0008627F" w:rsidRDefault="00615085" w:rsidP="001F595F">
            <w:pPr>
              <w:ind w:left="-115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615085" w:rsidRPr="0008627F" w:rsidRDefault="00615085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</w:p>
        </w:tc>
      </w:tr>
      <w:tr w:rsidR="00615085" w:rsidRPr="0008627F" w:rsidTr="00F8659C">
        <w:tc>
          <w:tcPr>
            <w:tcW w:w="716" w:type="dxa"/>
            <w:vMerge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615085" w:rsidRPr="0008627F" w:rsidRDefault="00615085" w:rsidP="001F595F">
            <w:pPr>
              <w:ind w:left="-115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615085" w:rsidRPr="0008627F" w:rsidRDefault="00615085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</w:p>
        </w:tc>
      </w:tr>
      <w:tr w:rsidR="00615085" w:rsidRPr="0008627F" w:rsidTr="00F8659C">
        <w:tc>
          <w:tcPr>
            <w:tcW w:w="716" w:type="dxa"/>
            <w:vMerge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615085" w:rsidRPr="0008627F" w:rsidRDefault="00615085" w:rsidP="001F595F">
            <w:pPr>
              <w:ind w:left="-115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615085" w:rsidRPr="0008627F" w:rsidRDefault="00615085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</w:p>
        </w:tc>
      </w:tr>
      <w:tr w:rsidR="00615085" w:rsidRPr="0008627F" w:rsidTr="00F8659C">
        <w:trPr>
          <w:trHeight w:val="172"/>
        </w:trPr>
        <w:tc>
          <w:tcPr>
            <w:tcW w:w="716" w:type="dxa"/>
            <w:vMerge w:val="restart"/>
          </w:tcPr>
          <w:p w:rsidR="00615085" w:rsidRPr="0008627F" w:rsidRDefault="00BC6C5D" w:rsidP="001F5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2053" w:type="dxa"/>
            <w:vMerge w:val="restart"/>
          </w:tcPr>
          <w:p w:rsidR="00615085" w:rsidRPr="0008627F" w:rsidRDefault="00615085" w:rsidP="001F595F">
            <w:pPr>
              <w:ind w:left="-115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Организация создания, содержания и использования запасов материально-технических, продовольственных, медицинских и иных средств для обеспечения мероприятий по гражданской обороне</w:t>
            </w:r>
          </w:p>
        </w:tc>
        <w:tc>
          <w:tcPr>
            <w:tcW w:w="854" w:type="dxa"/>
          </w:tcPr>
          <w:p w:rsidR="00615085" w:rsidRPr="0008627F" w:rsidRDefault="00615085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615085" w:rsidRPr="0008627F" w:rsidRDefault="00615085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713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15085" w:rsidRPr="0008627F" w:rsidRDefault="00615085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765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615085" w:rsidRPr="0008627F" w:rsidRDefault="00615085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 w:val="restart"/>
          </w:tcPr>
          <w:p w:rsidR="00615085" w:rsidRPr="0008627F" w:rsidRDefault="00245EB1" w:rsidP="001F595F">
            <w:pPr>
              <w:rPr>
                <w:sz w:val="18"/>
                <w:szCs w:val="18"/>
              </w:rPr>
            </w:pPr>
            <w:r>
              <w:rPr>
                <w:rFonts w:eastAsiaTheme="minorHAnsi" w:cstheme="minorBidi"/>
                <w:sz w:val="18"/>
                <w:szCs w:val="18"/>
                <w:lang w:eastAsia="en-US"/>
              </w:rPr>
              <w:t>Приобретены товары</w:t>
            </w:r>
            <w:r w:rsidR="00615085" w:rsidRPr="0008627F">
              <w:rPr>
                <w:rFonts w:eastAsiaTheme="minorHAnsi" w:cstheme="minorBidi"/>
                <w:sz w:val="18"/>
                <w:szCs w:val="18"/>
                <w:lang w:eastAsia="en-US"/>
              </w:rPr>
              <w:t xml:space="preserve"> для доукомплектования резерва материально-технических средств </w:t>
            </w:r>
            <w:r w:rsidR="00615085">
              <w:rPr>
                <w:rFonts w:eastAsiaTheme="minorHAnsi" w:cstheme="minorBidi"/>
                <w:sz w:val="18"/>
                <w:szCs w:val="18"/>
                <w:lang w:eastAsia="en-US"/>
              </w:rPr>
              <w:t>на случай ЧС в особый период</w:t>
            </w: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615085" w:rsidRPr="0008627F" w:rsidRDefault="00615085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220</w:t>
            </w:r>
          </w:p>
        </w:tc>
        <w:tc>
          <w:tcPr>
            <w:tcW w:w="0" w:type="auto"/>
            <w:vMerge w:val="restart"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Отдел по делам ГО и ЧС</w:t>
            </w:r>
          </w:p>
        </w:tc>
        <w:tc>
          <w:tcPr>
            <w:tcW w:w="0" w:type="auto"/>
            <w:vMerge w:val="restart"/>
          </w:tcPr>
          <w:p w:rsidR="00615085" w:rsidRPr="0008627F" w:rsidRDefault="00615085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 xml:space="preserve">Пункт </w:t>
            </w:r>
            <w:r>
              <w:rPr>
                <w:sz w:val="18"/>
                <w:szCs w:val="18"/>
              </w:rPr>
              <w:t>1.2.1</w:t>
            </w: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220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220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220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EC4B18" w:rsidRPr="0008627F" w:rsidTr="00F8659C">
        <w:tc>
          <w:tcPr>
            <w:tcW w:w="2769" w:type="dxa"/>
            <w:gridSpan w:val="2"/>
            <w:vMerge w:val="restart"/>
            <w:vAlign w:val="center"/>
          </w:tcPr>
          <w:p w:rsidR="00EC4B18" w:rsidRPr="0008627F" w:rsidRDefault="00EC4B18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4" w:type="dxa"/>
          </w:tcPr>
          <w:p w:rsidR="00EC4B18" w:rsidRPr="0008627F" w:rsidRDefault="00EC4B18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EC4B18" w:rsidRPr="0008627F" w:rsidRDefault="00EC4B18" w:rsidP="001F59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13 960,20</w:t>
            </w:r>
          </w:p>
        </w:tc>
        <w:tc>
          <w:tcPr>
            <w:tcW w:w="713" w:type="dxa"/>
          </w:tcPr>
          <w:p w:rsidR="00EC4B18" w:rsidRPr="0008627F" w:rsidRDefault="00EC4B18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EC4B18" w:rsidRPr="0008627F" w:rsidRDefault="00EC4B18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C4B18" w:rsidRPr="0008627F" w:rsidRDefault="00EC4B18" w:rsidP="001F59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13 960,20</w:t>
            </w:r>
          </w:p>
        </w:tc>
        <w:tc>
          <w:tcPr>
            <w:tcW w:w="765" w:type="dxa"/>
          </w:tcPr>
          <w:p w:rsidR="00EC4B18" w:rsidRPr="0008627F" w:rsidRDefault="00EC4B18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EC4B18" w:rsidRPr="0008627F" w:rsidRDefault="00EC4B18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 w:val="restart"/>
            <w:vAlign w:val="center"/>
          </w:tcPr>
          <w:p w:rsidR="00EC4B18" w:rsidRPr="0008627F" w:rsidRDefault="00EC4B18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EC4B18" w:rsidRPr="0008627F" w:rsidRDefault="00EC4B18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EC4B18" w:rsidRPr="0008627F" w:rsidRDefault="00EC4B18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EC4B18" w:rsidRPr="0008627F" w:rsidRDefault="00EC4B18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EC4B18" w:rsidRPr="0008627F" w:rsidRDefault="00EC4B18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Х</w:t>
            </w:r>
          </w:p>
        </w:tc>
      </w:tr>
      <w:tr w:rsidR="00EC4B18" w:rsidRPr="0008627F" w:rsidTr="00F8659C">
        <w:tc>
          <w:tcPr>
            <w:tcW w:w="2769" w:type="dxa"/>
            <w:gridSpan w:val="2"/>
            <w:vMerge/>
          </w:tcPr>
          <w:p w:rsidR="00EC4B18" w:rsidRPr="0008627F" w:rsidRDefault="00EC4B18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EC4B18" w:rsidRPr="0008627F" w:rsidRDefault="00EC4B18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EC4B18" w:rsidRPr="0008627F" w:rsidRDefault="00EC4B18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660,40</w:t>
            </w:r>
          </w:p>
        </w:tc>
        <w:tc>
          <w:tcPr>
            <w:tcW w:w="713" w:type="dxa"/>
          </w:tcPr>
          <w:p w:rsidR="00EC4B18" w:rsidRPr="0008627F" w:rsidRDefault="00EC4B18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EC4B18" w:rsidRPr="0008627F" w:rsidRDefault="00EC4B18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C4B18" w:rsidRPr="0008627F" w:rsidRDefault="00EC4B18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660,40</w:t>
            </w:r>
          </w:p>
        </w:tc>
        <w:tc>
          <w:tcPr>
            <w:tcW w:w="765" w:type="dxa"/>
          </w:tcPr>
          <w:p w:rsidR="00EC4B18" w:rsidRPr="0008627F" w:rsidRDefault="00EC4B18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EC4B18" w:rsidRPr="0008627F" w:rsidRDefault="00EC4B18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EC4B18" w:rsidRPr="0008627F" w:rsidRDefault="00EC4B18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C4B18" w:rsidRPr="0008627F" w:rsidRDefault="00EC4B18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C4B18" w:rsidRPr="0008627F" w:rsidRDefault="00EC4B18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C4B18" w:rsidRPr="0008627F" w:rsidRDefault="00EC4B18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C4B18" w:rsidRPr="0008627F" w:rsidRDefault="00EC4B18" w:rsidP="001F595F">
            <w:pPr>
              <w:rPr>
                <w:sz w:val="18"/>
                <w:szCs w:val="18"/>
              </w:rPr>
            </w:pPr>
          </w:p>
        </w:tc>
      </w:tr>
      <w:tr w:rsidR="00EC4B18" w:rsidRPr="0008627F" w:rsidTr="00F8659C">
        <w:trPr>
          <w:trHeight w:val="126"/>
        </w:trPr>
        <w:tc>
          <w:tcPr>
            <w:tcW w:w="2769" w:type="dxa"/>
            <w:gridSpan w:val="2"/>
            <w:vMerge/>
          </w:tcPr>
          <w:p w:rsidR="00EC4B18" w:rsidRPr="0008627F" w:rsidRDefault="00EC4B18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EC4B18" w:rsidRPr="0008627F" w:rsidRDefault="00EC4B18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EC4B18" w:rsidRPr="0008627F" w:rsidRDefault="00EC4B18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240,40</w:t>
            </w:r>
          </w:p>
        </w:tc>
        <w:tc>
          <w:tcPr>
            <w:tcW w:w="713" w:type="dxa"/>
          </w:tcPr>
          <w:p w:rsidR="00EC4B18" w:rsidRPr="0008627F" w:rsidRDefault="00EC4B18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EC4B18" w:rsidRPr="0008627F" w:rsidRDefault="00EC4B18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C4B18" w:rsidRPr="0008627F" w:rsidRDefault="00EC4B18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240,40</w:t>
            </w:r>
          </w:p>
        </w:tc>
        <w:tc>
          <w:tcPr>
            <w:tcW w:w="765" w:type="dxa"/>
          </w:tcPr>
          <w:p w:rsidR="00EC4B18" w:rsidRPr="0008627F" w:rsidRDefault="00EC4B18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EC4B18" w:rsidRPr="0008627F" w:rsidRDefault="00EC4B18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EC4B18" w:rsidRPr="0008627F" w:rsidRDefault="00EC4B18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C4B18" w:rsidRPr="0008627F" w:rsidRDefault="00EC4B18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C4B18" w:rsidRPr="0008627F" w:rsidRDefault="00EC4B18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C4B18" w:rsidRPr="0008627F" w:rsidRDefault="00EC4B18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C4B18" w:rsidRPr="0008627F" w:rsidRDefault="00EC4B18" w:rsidP="001F595F">
            <w:pPr>
              <w:rPr>
                <w:sz w:val="18"/>
                <w:szCs w:val="18"/>
              </w:rPr>
            </w:pPr>
          </w:p>
        </w:tc>
      </w:tr>
      <w:tr w:rsidR="00EC4B18" w:rsidRPr="0008627F" w:rsidTr="00F8659C">
        <w:trPr>
          <w:trHeight w:val="271"/>
        </w:trPr>
        <w:tc>
          <w:tcPr>
            <w:tcW w:w="2769" w:type="dxa"/>
            <w:gridSpan w:val="2"/>
            <w:vMerge/>
          </w:tcPr>
          <w:p w:rsidR="00EC4B18" w:rsidRPr="0008627F" w:rsidRDefault="00EC4B18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EC4B18" w:rsidRPr="0008627F" w:rsidRDefault="00EC4B18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EC4B18" w:rsidRPr="0008627F" w:rsidRDefault="00EC4B18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240,40</w:t>
            </w:r>
          </w:p>
        </w:tc>
        <w:tc>
          <w:tcPr>
            <w:tcW w:w="713" w:type="dxa"/>
          </w:tcPr>
          <w:p w:rsidR="00EC4B18" w:rsidRPr="0008627F" w:rsidRDefault="00EC4B18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EC4B18" w:rsidRPr="0008627F" w:rsidRDefault="00EC4B18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C4B18" w:rsidRPr="0008627F" w:rsidRDefault="00EC4B18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240,40</w:t>
            </w:r>
          </w:p>
        </w:tc>
        <w:tc>
          <w:tcPr>
            <w:tcW w:w="765" w:type="dxa"/>
          </w:tcPr>
          <w:p w:rsidR="00EC4B18" w:rsidRPr="0008627F" w:rsidRDefault="00EC4B18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EC4B18" w:rsidRPr="0008627F" w:rsidRDefault="00EC4B18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EC4B18" w:rsidRPr="0008627F" w:rsidRDefault="00EC4B18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C4B18" w:rsidRPr="0008627F" w:rsidRDefault="00EC4B18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C4B18" w:rsidRPr="0008627F" w:rsidRDefault="00EC4B18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C4B18" w:rsidRPr="0008627F" w:rsidRDefault="00EC4B18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C4B18" w:rsidRPr="0008627F" w:rsidRDefault="00EC4B18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14978" w:type="dxa"/>
            <w:gridSpan w:val="13"/>
          </w:tcPr>
          <w:p w:rsidR="002C49A4" w:rsidRPr="0008627F" w:rsidRDefault="002C49A4" w:rsidP="001F595F">
            <w:pPr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Задача муниципальной программы – формирование экологического мировоззрения и повышение ответственности граждан за состояние окружающей среды</w:t>
            </w:r>
          </w:p>
        </w:tc>
      </w:tr>
      <w:tr w:rsidR="002C49A4" w:rsidRPr="0008627F" w:rsidTr="00F8659C">
        <w:tc>
          <w:tcPr>
            <w:tcW w:w="716" w:type="dxa"/>
            <w:vMerge w:val="restart"/>
          </w:tcPr>
          <w:p w:rsidR="002C49A4" w:rsidRPr="0008627F" w:rsidRDefault="007C596F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978" w:type="dxa"/>
            <w:gridSpan w:val="13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Комплекс процессных мероприятий -</w:t>
            </w:r>
            <w:r w:rsidRPr="0008627F">
              <w:rPr>
                <w:sz w:val="18"/>
                <w:szCs w:val="18"/>
              </w:rPr>
              <w:t xml:space="preserve"> проведение мероприятий по обеспечению экологической безопасности населения</w:t>
            </w: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14978" w:type="dxa"/>
            <w:gridSpan w:val="13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Ответственный за реализацию комплекса процессных мероприятий- отдел по делам ГО и ЧС</w:t>
            </w:r>
          </w:p>
        </w:tc>
      </w:tr>
      <w:tr w:rsidR="002C49A4" w:rsidRPr="0008627F" w:rsidTr="00F8659C">
        <w:tc>
          <w:tcPr>
            <w:tcW w:w="716" w:type="dxa"/>
            <w:vMerge w:val="restart"/>
          </w:tcPr>
          <w:p w:rsidR="002C49A4" w:rsidRPr="0008627F" w:rsidRDefault="007C596F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C49A4" w:rsidRPr="0008627F">
              <w:rPr>
                <w:sz w:val="18"/>
                <w:szCs w:val="18"/>
              </w:rPr>
              <w:t>.1</w:t>
            </w:r>
          </w:p>
        </w:tc>
        <w:tc>
          <w:tcPr>
            <w:tcW w:w="2053" w:type="dxa"/>
            <w:vMerge w:val="restart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Организация озеленения  территорий муниципальных учреждений</w:t>
            </w: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185,50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185,50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34" w:type="dxa"/>
            <w:vMerge w:val="restart"/>
          </w:tcPr>
          <w:p w:rsidR="002C49A4" w:rsidRPr="0008627F" w:rsidRDefault="00245EB1" w:rsidP="001F595F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Проведено озеленение </w:t>
            </w:r>
            <w:r w:rsidR="002C49A4" w:rsidRPr="0008627F">
              <w:rPr>
                <w:sz w:val="18"/>
                <w:szCs w:val="18"/>
              </w:rPr>
              <w:t>муниципальных учреждений</w:t>
            </w:r>
            <w:r w:rsidR="00522753">
              <w:rPr>
                <w:sz w:val="18"/>
                <w:szCs w:val="18"/>
              </w:rPr>
              <w:t xml:space="preserve"> </w:t>
            </w:r>
          </w:p>
          <w:p w:rsidR="002C49A4" w:rsidRPr="0008627F" w:rsidRDefault="002C49A4" w:rsidP="001F595F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ед.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Отдел по делам ГО и ЧС</w:t>
            </w:r>
          </w:p>
        </w:tc>
        <w:tc>
          <w:tcPr>
            <w:tcW w:w="0" w:type="auto"/>
            <w:vMerge w:val="restart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Пункт 2.</w:t>
            </w:r>
            <w:r>
              <w:rPr>
                <w:sz w:val="18"/>
                <w:szCs w:val="18"/>
              </w:rPr>
              <w:t>7</w:t>
            </w: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203,80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203,80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ед.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ед.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ед.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 w:val="restart"/>
          </w:tcPr>
          <w:p w:rsidR="002C49A4" w:rsidRPr="0008627F" w:rsidRDefault="007C596F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C49A4" w:rsidRPr="0008627F">
              <w:rPr>
                <w:sz w:val="18"/>
                <w:szCs w:val="18"/>
              </w:rPr>
              <w:t>.2</w:t>
            </w:r>
          </w:p>
        </w:tc>
        <w:tc>
          <w:tcPr>
            <w:tcW w:w="2053" w:type="dxa"/>
            <w:vMerge w:val="restart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Организация и осуществление мероприятий по передаче полномочий в соотвтествии с законодательством Российской Федерации администрации муниципального образования Тимашевский муниципальный район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147,60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147,60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34" w:type="dxa"/>
            <w:vMerge w:val="restart"/>
          </w:tcPr>
          <w:p w:rsidR="002C49A4" w:rsidRPr="0008627F" w:rsidRDefault="00522753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Заключено </w:t>
            </w:r>
            <w:r w:rsidR="00245EB1">
              <w:rPr>
                <w:sz w:val="18"/>
                <w:szCs w:val="18"/>
              </w:rPr>
              <w:t>соглашение</w:t>
            </w:r>
            <w:r w:rsidR="002C49A4" w:rsidRPr="0008627F">
              <w:rPr>
                <w:sz w:val="18"/>
                <w:szCs w:val="18"/>
              </w:rPr>
              <w:t xml:space="preserve"> о передаче полномочий по организации деятельности в сфере обращения с твердыми коммунальными отходами</w:t>
            </w:r>
          </w:p>
        </w:tc>
        <w:tc>
          <w:tcPr>
            <w:tcW w:w="0" w:type="auto"/>
            <w:shd w:val="clear" w:color="auto" w:fill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ед.</w:t>
            </w:r>
          </w:p>
        </w:tc>
        <w:tc>
          <w:tcPr>
            <w:tcW w:w="0" w:type="auto"/>
            <w:shd w:val="clear" w:color="auto" w:fill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Отдел по делам ГО и ЧС</w:t>
            </w:r>
          </w:p>
        </w:tc>
        <w:tc>
          <w:tcPr>
            <w:tcW w:w="0" w:type="auto"/>
            <w:vMerge w:val="restart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Пункт 2.</w:t>
            </w:r>
            <w:r>
              <w:rPr>
                <w:sz w:val="18"/>
                <w:szCs w:val="18"/>
              </w:rPr>
              <w:t>8</w:t>
            </w: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ед.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ед.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rPr>
          <w:trHeight w:val="3776"/>
        </w:trPr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ед.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 w:val="restart"/>
          </w:tcPr>
          <w:p w:rsidR="002C49A4" w:rsidRPr="0008627F" w:rsidRDefault="007C596F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C49A4" w:rsidRPr="0008627F">
              <w:rPr>
                <w:sz w:val="18"/>
                <w:szCs w:val="18"/>
              </w:rPr>
              <w:t>.3</w:t>
            </w:r>
          </w:p>
        </w:tc>
        <w:tc>
          <w:tcPr>
            <w:tcW w:w="2053" w:type="dxa"/>
            <w:vMerge w:val="restart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Организация работы по информированию населения о правилах экологического поведения и охране окружающей среды</w:t>
            </w: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 w:val="restart"/>
          </w:tcPr>
          <w:p w:rsidR="002C49A4" w:rsidRPr="0008627F" w:rsidRDefault="00313116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245EB1">
              <w:rPr>
                <w:sz w:val="18"/>
                <w:szCs w:val="18"/>
              </w:rPr>
              <w:t>роинформировано население</w:t>
            </w:r>
            <w:r w:rsidR="002C49A4" w:rsidRPr="0008627F">
              <w:rPr>
                <w:sz w:val="18"/>
                <w:szCs w:val="18"/>
              </w:rPr>
              <w:t xml:space="preserve"> (в том числе несовершеннолетних)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чел.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20000</w:t>
            </w:r>
          </w:p>
        </w:tc>
        <w:tc>
          <w:tcPr>
            <w:tcW w:w="0" w:type="auto"/>
            <w:vMerge w:val="restart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Отдел по делам ГО и ЧС, управление образования (участник)</w:t>
            </w:r>
          </w:p>
        </w:tc>
        <w:tc>
          <w:tcPr>
            <w:tcW w:w="0" w:type="auto"/>
            <w:vMerge w:val="restart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Пункт 2.9</w:t>
            </w: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чел.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20000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чел.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20000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чел.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20000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 w:val="restart"/>
          </w:tcPr>
          <w:p w:rsidR="002C49A4" w:rsidRPr="0008627F" w:rsidRDefault="007C596F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C49A4" w:rsidRPr="0008627F">
              <w:rPr>
                <w:sz w:val="18"/>
                <w:szCs w:val="18"/>
              </w:rPr>
              <w:t>.4</w:t>
            </w:r>
          </w:p>
        </w:tc>
        <w:tc>
          <w:tcPr>
            <w:tcW w:w="2053" w:type="dxa"/>
            <w:vMerge w:val="restart"/>
          </w:tcPr>
          <w:p w:rsidR="007C596F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 xml:space="preserve">Проведение экологических мероприятий, </w:t>
            </w:r>
            <w:r w:rsidRPr="0008627F">
              <w:rPr>
                <w:sz w:val="18"/>
                <w:szCs w:val="18"/>
              </w:rPr>
              <w:lastRenderedPageBreak/>
              <w:t>направленных на улучшение экологического воспитания населения (в том числе и несовершеннолетних)</w:t>
            </w: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2027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 w:val="restart"/>
          </w:tcPr>
          <w:p w:rsidR="002C49A4" w:rsidRPr="0008627F" w:rsidRDefault="00313116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2C49A4" w:rsidRPr="0008627F">
              <w:rPr>
                <w:sz w:val="18"/>
                <w:szCs w:val="18"/>
              </w:rPr>
              <w:t>ровед</w:t>
            </w:r>
            <w:r w:rsidR="00245EB1">
              <w:rPr>
                <w:sz w:val="18"/>
                <w:szCs w:val="18"/>
              </w:rPr>
              <w:t>ены</w:t>
            </w:r>
            <w:r>
              <w:rPr>
                <w:sz w:val="18"/>
                <w:szCs w:val="18"/>
              </w:rPr>
              <w:t xml:space="preserve"> </w:t>
            </w:r>
            <w:r w:rsidR="00245EB1">
              <w:rPr>
                <w:sz w:val="18"/>
                <w:szCs w:val="18"/>
              </w:rPr>
              <w:t>экологические</w:t>
            </w:r>
            <w:r w:rsidR="002C49A4">
              <w:rPr>
                <w:sz w:val="18"/>
                <w:szCs w:val="18"/>
              </w:rPr>
              <w:t xml:space="preserve"> </w:t>
            </w:r>
            <w:r w:rsidR="00245EB1">
              <w:rPr>
                <w:sz w:val="18"/>
                <w:szCs w:val="18"/>
              </w:rPr>
              <w:t>мероприятия</w:t>
            </w:r>
          </w:p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45EB1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штук</w:t>
            </w:r>
            <w:r w:rsidR="002C49A4" w:rsidRPr="0008627F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vMerge w:val="restart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Отдел по делам ГО и ЧС, управление образования (участник)</w:t>
            </w:r>
          </w:p>
        </w:tc>
        <w:tc>
          <w:tcPr>
            <w:tcW w:w="0" w:type="auto"/>
            <w:vMerge w:val="restart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 xml:space="preserve">Пункт </w:t>
            </w:r>
            <w:r>
              <w:rPr>
                <w:sz w:val="18"/>
                <w:szCs w:val="18"/>
              </w:rPr>
              <w:t>1.3.1</w:t>
            </w: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45EB1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45EB1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45EB1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2769" w:type="dxa"/>
            <w:gridSpan w:val="2"/>
            <w:vMerge w:val="restart"/>
            <w:vAlign w:val="center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333,10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 w:val="restart"/>
            <w:vAlign w:val="center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Х</w:t>
            </w:r>
          </w:p>
        </w:tc>
      </w:tr>
      <w:tr w:rsidR="002C49A4" w:rsidRPr="0008627F" w:rsidTr="00F8659C">
        <w:tc>
          <w:tcPr>
            <w:tcW w:w="2769" w:type="dxa"/>
            <w:gridSpan w:val="2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203,80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2769" w:type="dxa"/>
            <w:gridSpan w:val="2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2769" w:type="dxa"/>
            <w:gridSpan w:val="2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14978" w:type="dxa"/>
            <w:gridSpan w:val="13"/>
          </w:tcPr>
          <w:p w:rsidR="002C49A4" w:rsidRPr="0008627F" w:rsidRDefault="002C49A4" w:rsidP="001F595F">
            <w:pPr>
              <w:pStyle w:val="a8"/>
              <w:contextualSpacing/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>Задача муниципальной программы –</w:t>
            </w:r>
            <w:r w:rsidR="006F5D94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>н</w:t>
            </w:r>
            <w:r w:rsidRPr="0008627F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>епрерывный мониторинг обстановки и обеспечение координации действий экстренных служб при возникновении угроз безопасности</w:t>
            </w:r>
          </w:p>
        </w:tc>
      </w:tr>
      <w:tr w:rsidR="002C49A4" w:rsidRPr="0008627F" w:rsidTr="00F8659C">
        <w:tc>
          <w:tcPr>
            <w:tcW w:w="716" w:type="dxa"/>
            <w:vMerge w:val="restart"/>
          </w:tcPr>
          <w:p w:rsidR="002C49A4" w:rsidRPr="0008627F" w:rsidRDefault="007C596F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978" w:type="dxa"/>
            <w:gridSpan w:val="13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 xml:space="preserve">Комплекс процессных мероприятий - </w:t>
            </w:r>
            <w:r w:rsidRPr="0008627F">
              <w:rPr>
                <w:sz w:val="18"/>
                <w:szCs w:val="18"/>
              </w:rPr>
              <w:t>обеспечение функционирования органа повседневного управления реагирования ТП РСЧС</w:t>
            </w: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14978" w:type="dxa"/>
            <w:gridSpan w:val="13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Ответственный за реализацию комплекса процессных мероприятий – отдел по делам ГО и ЧС</w:t>
            </w:r>
          </w:p>
        </w:tc>
      </w:tr>
      <w:tr w:rsidR="002C49A4" w:rsidRPr="0008627F" w:rsidTr="00F8659C">
        <w:tc>
          <w:tcPr>
            <w:tcW w:w="716" w:type="dxa"/>
            <w:vMerge w:val="restart"/>
          </w:tcPr>
          <w:p w:rsidR="002C49A4" w:rsidRPr="0008627F" w:rsidRDefault="00247C16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C49A4" w:rsidRPr="0008627F">
              <w:rPr>
                <w:sz w:val="18"/>
                <w:szCs w:val="18"/>
              </w:rPr>
              <w:t>.1</w:t>
            </w:r>
          </w:p>
        </w:tc>
        <w:tc>
          <w:tcPr>
            <w:tcW w:w="2053" w:type="dxa"/>
            <w:vMerge w:val="restart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Организация работы по обеспечению функционирования органа повседневного управления реагирования ТП РСЧС</w:t>
            </w: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28 659,00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28 659,00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34" w:type="dxa"/>
            <w:vMerge w:val="restart"/>
          </w:tcPr>
          <w:p w:rsidR="002C49A4" w:rsidRDefault="002C49A4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</w:t>
            </w:r>
            <w:r w:rsidR="00245EB1">
              <w:rPr>
                <w:sz w:val="18"/>
                <w:szCs w:val="18"/>
              </w:rPr>
              <w:t>а бюджетная смета</w:t>
            </w:r>
          </w:p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%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 w:val="restart"/>
          </w:tcPr>
          <w:p w:rsidR="002C49A4" w:rsidRPr="0008627F" w:rsidRDefault="002C49A4" w:rsidP="001F595F">
            <w:pPr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sz w:val="18"/>
                <w:szCs w:val="18"/>
              </w:rPr>
              <w:t>Отдел по делам ГО и ЧС</w:t>
            </w:r>
            <w:r w:rsidRPr="0008627F">
              <w:rPr>
                <w:color w:val="000000"/>
                <w:sz w:val="18"/>
                <w:szCs w:val="18"/>
                <w:lang w:bidi="ru-RU"/>
              </w:rPr>
              <w:t>,</w:t>
            </w:r>
          </w:p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МКУ «Ситуационный центр»(участник) администрация Тимашевского городского поселения</w:t>
            </w:r>
            <w:r>
              <w:rPr>
                <w:color w:val="000000"/>
                <w:sz w:val="18"/>
                <w:szCs w:val="18"/>
                <w:lang w:bidi="ru-RU"/>
              </w:rPr>
              <w:t xml:space="preserve"> (</w:t>
            </w:r>
            <w:r w:rsidRPr="0008627F">
              <w:rPr>
                <w:color w:val="000000"/>
                <w:sz w:val="18"/>
                <w:szCs w:val="18"/>
                <w:lang w:bidi="ru-RU"/>
              </w:rPr>
              <w:t>участник)</w:t>
            </w:r>
          </w:p>
        </w:tc>
        <w:tc>
          <w:tcPr>
            <w:tcW w:w="0" w:type="auto"/>
            <w:vMerge w:val="restart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Пункт</w:t>
            </w:r>
            <w:r>
              <w:rPr>
                <w:sz w:val="18"/>
                <w:szCs w:val="18"/>
              </w:rPr>
              <w:t xml:space="preserve"> 2.10 </w:t>
            </w: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28 659,00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28 659,00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%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22 448,90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22 448,90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%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22 448,90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22 448,90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%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 w:val="restart"/>
          </w:tcPr>
          <w:p w:rsidR="002C49A4" w:rsidRDefault="00247C16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C49A4">
              <w:rPr>
                <w:sz w:val="18"/>
                <w:szCs w:val="18"/>
              </w:rPr>
              <w:t>.2</w:t>
            </w:r>
          </w:p>
        </w:tc>
        <w:tc>
          <w:tcPr>
            <w:tcW w:w="2053" w:type="dxa"/>
            <w:vMerge w:val="restart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5D0448">
              <w:rPr>
                <w:sz w:val="20"/>
              </w:rPr>
              <w:t>Принятие межбюджетных трансфертов от Тимашевского городского поселения Тимашевского района на осуществление части полномочий в части создания и функционирования органа повседневного управления Тимашевского городского звена территориальной подсистемы единой государственной си</w:t>
            </w:r>
            <w:r w:rsidRPr="005D0448">
              <w:rPr>
                <w:sz w:val="20"/>
              </w:rPr>
              <w:lastRenderedPageBreak/>
              <w:t>стемы предупреждения и ликвидации чрезвычайных ситуаций Красно-дарского края – Единой дежурно-диспетчерской службы Тимашевс-кого городского поселения Тимашевского района</w:t>
            </w: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2027 </w:t>
            </w:r>
          </w:p>
        </w:tc>
        <w:tc>
          <w:tcPr>
            <w:tcW w:w="1026" w:type="dxa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 w:val="restart"/>
          </w:tcPr>
          <w:p w:rsidR="002C49A4" w:rsidRPr="0008627F" w:rsidRDefault="00313116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313116">
              <w:rPr>
                <w:sz w:val="18"/>
                <w:szCs w:val="18"/>
              </w:rPr>
              <w:t>аключен</w:t>
            </w:r>
            <w:r>
              <w:rPr>
                <w:sz w:val="18"/>
                <w:szCs w:val="18"/>
              </w:rPr>
              <w:t>о</w:t>
            </w:r>
            <w:r w:rsidR="00245EB1">
              <w:rPr>
                <w:sz w:val="18"/>
                <w:szCs w:val="18"/>
              </w:rPr>
              <w:t xml:space="preserve"> соглашение</w:t>
            </w:r>
            <w:r w:rsidR="002C49A4" w:rsidRPr="00313116">
              <w:rPr>
                <w:sz w:val="18"/>
                <w:szCs w:val="18"/>
              </w:rPr>
              <w:t xml:space="preserve"> о принятии полномочий в части создания и функционирования органа повседневного управления Тимашевского городского звена ТП РСЧС на территории Тимашевского городского поселения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ед.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</w:tcPr>
          <w:p w:rsidR="002C49A4" w:rsidRPr="0008627F" w:rsidRDefault="002C49A4" w:rsidP="001F595F">
            <w:pPr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sz w:val="18"/>
                <w:szCs w:val="18"/>
              </w:rPr>
              <w:t>Отдел по делам ГО и ЧС</w:t>
            </w:r>
            <w:r w:rsidRPr="0008627F">
              <w:rPr>
                <w:color w:val="000000"/>
                <w:sz w:val="18"/>
                <w:szCs w:val="18"/>
                <w:lang w:bidi="ru-RU"/>
              </w:rPr>
              <w:t>,</w:t>
            </w:r>
          </w:p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МКУ «Ситуационный центр»(участник) администрация Тимашевского городского поселения</w:t>
            </w:r>
            <w:r>
              <w:rPr>
                <w:color w:val="000000"/>
                <w:sz w:val="18"/>
                <w:szCs w:val="18"/>
                <w:lang w:bidi="ru-RU"/>
              </w:rPr>
              <w:t xml:space="preserve"> (</w:t>
            </w:r>
            <w:r w:rsidRPr="0008627F">
              <w:rPr>
                <w:color w:val="000000"/>
                <w:sz w:val="18"/>
                <w:szCs w:val="18"/>
                <w:lang w:bidi="ru-RU"/>
              </w:rPr>
              <w:t>участник)</w:t>
            </w:r>
          </w:p>
        </w:tc>
        <w:tc>
          <w:tcPr>
            <w:tcW w:w="0" w:type="auto"/>
            <w:vMerge w:val="restart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Пункт 2.1</w:t>
            </w:r>
            <w:r>
              <w:rPr>
                <w:sz w:val="18"/>
                <w:szCs w:val="18"/>
              </w:rPr>
              <w:t>1</w:t>
            </w: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ед.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ед.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Default="002C49A4" w:rsidP="001F595F">
            <w:pPr>
              <w:jc w:val="right"/>
            </w:pPr>
            <w:r w:rsidRPr="00D54454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ед.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 w:val="restart"/>
          </w:tcPr>
          <w:p w:rsidR="002C49A4" w:rsidRPr="0008627F" w:rsidRDefault="00247C16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  <w:r w:rsidR="002C49A4" w:rsidRPr="0008627F">
              <w:rPr>
                <w:sz w:val="18"/>
                <w:szCs w:val="18"/>
              </w:rPr>
              <w:t>.</w:t>
            </w:r>
            <w:r w:rsidR="002C49A4">
              <w:rPr>
                <w:sz w:val="18"/>
                <w:szCs w:val="18"/>
              </w:rPr>
              <w:t>3</w:t>
            </w:r>
          </w:p>
        </w:tc>
        <w:tc>
          <w:tcPr>
            <w:tcW w:w="2053" w:type="dxa"/>
            <w:vMerge w:val="restart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Отработка тренировок с ЕДДС муниципального образования Тимашевский район с отработкой вопросов информационного обмена. Тренировки спланированы в соответствии с графиками циклически повторяющихся опасных явлений, рисками возможных ЧС и оперативным прогнозам</w:t>
            </w: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 w:val="restart"/>
          </w:tcPr>
          <w:p w:rsidR="002C49A4" w:rsidRPr="0008627F" w:rsidRDefault="00245EB1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Достигнута о</w:t>
            </w:r>
            <w:r w:rsidR="002C49A4" w:rsidRPr="0008627F">
              <w:rPr>
                <w:sz w:val="18"/>
                <w:szCs w:val="18"/>
              </w:rPr>
              <w:t>ценк</w:t>
            </w:r>
            <w:r w:rsidR="003416F2">
              <w:rPr>
                <w:sz w:val="18"/>
                <w:szCs w:val="18"/>
              </w:rPr>
              <w:t>а</w:t>
            </w:r>
            <w:r w:rsidR="002C49A4" w:rsidRPr="0008627F">
              <w:rPr>
                <w:sz w:val="18"/>
                <w:szCs w:val="18"/>
              </w:rPr>
              <w:t xml:space="preserve"> по табелю срочных донесений  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балл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3,25</w:t>
            </w:r>
          </w:p>
        </w:tc>
        <w:tc>
          <w:tcPr>
            <w:tcW w:w="0" w:type="auto"/>
            <w:vMerge w:val="restart"/>
          </w:tcPr>
          <w:p w:rsidR="002C49A4" w:rsidRPr="0008627F" w:rsidRDefault="002C49A4" w:rsidP="001F595F">
            <w:pPr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sz w:val="18"/>
                <w:szCs w:val="18"/>
              </w:rPr>
              <w:t>Отдел по делам ГО и ЧС</w:t>
            </w:r>
            <w:r w:rsidRPr="0008627F">
              <w:rPr>
                <w:color w:val="000000"/>
                <w:sz w:val="18"/>
                <w:szCs w:val="18"/>
                <w:lang w:bidi="ru-RU"/>
              </w:rPr>
              <w:t>,</w:t>
            </w:r>
          </w:p>
          <w:p w:rsidR="002C49A4" w:rsidRPr="0008627F" w:rsidRDefault="00245EB1" w:rsidP="001F595F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МКУ «Ситуаци</w:t>
            </w:r>
            <w:r w:rsidR="002C49A4" w:rsidRPr="0008627F">
              <w:rPr>
                <w:color w:val="000000"/>
                <w:sz w:val="18"/>
                <w:szCs w:val="18"/>
                <w:lang w:bidi="ru-RU"/>
              </w:rPr>
              <w:t>онный центр» (участник)</w:t>
            </w:r>
          </w:p>
        </w:tc>
        <w:tc>
          <w:tcPr>
            <w:tcW w:w="0" w:type="auto"/>
            <w:vMerge w:val="restart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Пункт 2.</w:t>
            </w:r>
            <w:r>
              <w:rPr>
                <w:sz w:val="18"/>
                <w:szCs w:val="18"/>
              </w:rPr>
              <w:t>12</w:t>
            </w: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балл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3,25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балл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3,25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балл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3,25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 w:val="restart"/>
          </w:tcPr>
          <w:p w:rsidR="002C49A4" w:rsidRPr="0008627F" w:rsidRDefault="00247C16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C49A4" w:rsidRPr="0008627F">
              <w:rPr>
                <w:sz w:val="18"/>
                <w:szCs w:val="18"/>
              </w:rPr>
              <w:t>.</w:t>
            </w:r>
            <w:r w:rsidR="002C49A4">
              <w:rPr>
                <w:sz w:val="18"/>
                <w:szCs w:val="18"/>
              </w:rPr>
              <w:t>4</w:t>
            </w:r>
          </w:p>
        </w:tc>
        <w:tc>
          <w:tcPr>
            <w:tcW w:w="2053" w:type="dxa"/>
            <w:vMerge w:val="restart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Предоставление видеоматериалов в качестве доказательной базы для делопроизводства и до следственной проверки КУСП ОМВД России по Тимашевскому району, иным органам судебной, исполнительной, законодательной власти</w:t>
            </w: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 w:val="restart"/>
          </w:tcPr>
          <w:p w:rsidR="002C49A4" w:rsidRPr="0008627F" w:rsidRDefault="003416F2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="002C49A4" w:rsidRPr="0008627F">
              <w:rPr>
                <w:sz w:val="18"/>
                <w:szCs w:val="18"/>
              </w:rPr>
              <w:t>ыдан</w:t>
            </w:r>
            <w:r>
              <w:rPr>
                <w:sz w:val="18"/>
                <w:szCs w:val="18"/>
              </w:rPr>
              <w:t xml:space="preserve">о </w:t>
            </w:r>
            <w:r w:rsidR="002C49A4" w:rsidRPr="0008627F">
              <w:rPr>
                <w:sz w:val="18"/>
                <w:szCs w:val="18"/>
              </w:rPr>
              <w:t xml:space="preserve"> видеоматериалов с видеокамер АПК «Безопасный город» правоохранительным органам 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%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 w:val="restart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Отдел по делам ГО и ЧС,</w:t>
            </w:r>
          </w:p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МКУ «С</w:t>
            </w:r>
            <w:r>
              <w:rPr>
                <w:color w:val="000000"/>
                <w:sz w:val="18"/>
                <w:szCs w:val="18"/>
                <w:lang w:bidi="ru-RU"/>
              </w:rPr>
              <w:t>итуаци онный центр» (участник)</w:t>
            </w:r>
          </w:p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Пункт 2.1</w:t>
            </w:r>
            <w:r>
              <w:rPr>
                <w:sz w:val="18"/>
                <w:szCs w:val="18"/>
              </w:rPr>
              <w:t>3</w:t>
            </w: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%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%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%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 w:val="restart"/>
          </w:tcPr>
          <w:p w:rsidR="002C49A4" w:rsidRPr="0008627F" w:rsidRDefault="00247C16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C49A4" w:rsidRPr="0008627F">
              <w:rPr>
                <w:sz w:val="18"/>
                <w:szCs w:val="18"/>
              </w:rPr>
              <w:t>.</w:t>
            </w:r>
            <w:r w:rsidR="002C49A4">
              <w:rPr>
                <w:sz w:val="18"/>
                <w:szCs w:val="18"/>
              </w:rPr>
              <w:t>5</w:t>
            </w:r>
          </w:p>
        </w:tc>
        <w:tc>
          <w:tcPr>
            <w:tcW w:w="2053" w:type="dxa"/>
            <w:vMerge w:val="restart"/>
          </w:tcPr>
          <w:p w:rsidR="002C49A4" w:rsidRPr="0008627F" w:rsidRDefault="002C49A4" w:rsidP="001F595F">
            <w:pPr>
              <w:pStyle w:val="a8"/>
              <w:contextualSpacing/>
              <w:rPr>
                <w:sz w:val="18"/>
                <w:szCs w:val="18"/>
              </w:rPr>
            </w:pPr>
            <w:r w:rsidRPr="0008627F">
              <w:rPr>
                <w:rFonts w:ascii="Times New Roman" w:hAnsi="Times New Roman"/>
                <w:sz w:val="18"/>
                <w:szCs w:val="18"/>
              </w:rPr>
              <w:t xml:space="preserve">Предоставление видеоматериалов в качестве </w:t>
            </w:r>
            <w:r w:rsidRPr="0008627F">
              <w:rPr>
                <w:rFonts w:ascii="Times New Roman" w:hAnsi="Times New Roman"/>
                <w:sz w:val="18"/>
                <w:szCs w:val="18"/>
              </w:rPr>
              <w:lastRenderedPageBreak/>
              <w:t>доказательной базы для судебных разбирательств, спорных вопросов</w:t>
            </w: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2027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 w:val="restart"/>
          </w:tcPr>
          <w:p w:rsidR="002C49A4" w:rsidRPr="0008627F" w:rsidRDefault="003416F2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="002C49A4" w:rsidRPr="0008627F">
              <w:rPr>
                <w:sz w:val="18"/>
                <w:szCs w:val="18"/>
              </w:rPr>
              <w:t>ыдан</w:t>
            </w:r>
            <w:r>
              <w:rPr>
                <w:sz w:val="18"/>
                <w:szCs w:val="18"/>
              </w:rPr>
              <w:t xml:space="preserve">о </w:t>
            </w:r>
            <w:r w:rsidR="002C49A4" w:rsidRPr="0008627F">
              <w:rPr>
                <w:sz w:val="18"/>
                <w:szCs w:val="18"/>
              </w:rPr>
              <w:t xml:space="preserve">видеоматериалов с видеокамер АПК </w:t>
            </w:r>
            <w:r w:rsidR="002C49A4" w:rsidRPr="0008627F">
              <w:rPr>
                <w:sz w:val="18"/>
                <w:szCs w:val="18"/>
              </w:rPr>
              <w:lastRenderedPageBreak/>
              <w:t xml:space="preserve">«Безопасный город» физическим лицам 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 w:val="restart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 xml:space="preserve">Отдел по делам ГО и ЧС, </w:t>
            </w:r>
          </w:p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lastRenderedPageBreak/>
              <w:t xml:space="preserve"> МКУ «Ситуаци онный центр» (участник)</w:t>
            </w:r>
          </w:p>
        </w:tc>
        <w:tc>
          <w:tcPr>
            <w:tcW w:w="0" w:type="auto"/>
            <w:vMerge w:val="restart"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lastRenderedPageBreak/>
              <w:t>Пункт 2.1</w:t>
            </w:r>
            <w:r>
              <w:rPr>
                <w:sz w:val="18"/>
                <w:szCs w:val="18"/>
              </w:rPr>
              <w:t>4</w:t>
            </w: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%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%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F8659C">
        <w:trPr>
          <w:trHeight w:val="1058"/>
        </w:trPr>
        <w:tc>
          <w:tcPr>
            <w:tcW w:w="716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%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475ED6">
        <w:trPr>
          <w:trHeight w:val="203"/>
        </w:trPr>
        <w:tc>
          <w:tcPr>
            <w:tcW w:w="2769" w:type="dxa"/>
            <w:gridSpan w:val="2"/>
            <w:vMerge w:val="restart"/>
            <w:vAlign w:val="center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28 659,00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28 659,00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 w:val="restart"/>
            <w:vAlign w:val="center"/>
          </w:tcPr>
          <w:p w:rsidR="002C49A4" w:rsidRPr="0008627F" w:rsidRDefault="002C49A4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2C49A4" w:rsidRPr="0008627F" w:rsidRDefault="002C49A4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2C49A4" w:rsidRPr="0008627F" w:rsidRDefault="002C49A4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2C49A4" w:rsidRPr="0008627F" w:rsidRDefault="002C49A4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2C49A4" w:rsidRPr="0008627F" w:rsidRDefault="002C49A4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</w:tr>
      <w:tr w:rsidR="002C49A4" w:rsidRPr="0008627F" w:rsidTr="00475ED6">
        <w:trPr>
          <w:trHeight w:val="122"/>
        </w:trPr>
        <w:tc>
          <w:tcPr>
            <w:tcW w:w="2769" w:type="dxa"/>
            <w:gridSpan w:val="2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28 659,00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28 659,00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475ED6">
        <w:trPr>
          <w:trHeight w:val="182"/>
        </w:trPr>
        <w:tc>
          <w:tcPr>
            <w:tcW w:w="2769" w:type="dxa"/>
            <w:gridSpan w:val="2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22 448,90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22 448,90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2C49A4" w:rsidRPr="0008627F" w:rsidTr="00475ED6">
        <w:trPr>
          <w:trHeight w:val="86"/>
        </w:trPr>
        <w:tc>
          <w:tcPr>
            <w:tcW w:w="2769" w:type="dxa"/>
            <w:gridSpan w:val="2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2C49A4" w:rsidRPr="0008627F" w:rsidRDefault="002C49A4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22 448,90</w:t>
            </w:r>
          </w:p>
        </w:tc>
        <w:tc>
          <w:tcPr>
            <w:tcW w:w="713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22 448,90</w:t>
            </w:r>
          </w:p>
        </w:tc>
        <w:tc>
          <w:tcPr>
            <w:tcW w:w="765" w:type="dxa"/>
          </w:tcPr>
          <w:p w:rsidR="002C49A4" w:rsidRPr="0008627F" w:rsidRDefault="002C49A4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2C49A4" w:rsidRPr="0008627F" w:rsidRDefault="002C49A4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C49A4" w:rsidRPr="0008627F" w:rsidRDefault="002C49A4" w:rsidP="001F595F">
            <w:pPr>
              <w:rPr>
                <w:sz w:val="18"/>
                <w:szCs w:val="18"/>
              </w:rPr>
            </w:pPr>
          </w:p>
        </w:tc>
      </w:tr>
      <w:tr w:rsidR="00EE67DA" w:rsidRPr="0008627F" w:rsidTr="00F8659C">
        <w:tc>
          <w:tcPr>
            <w:tcW w:w="2769" w:type="dxa"/>
            <w:gridSpan w:val="2"/>
            <w:vMerge w:val="restart"/>
            <w:vAlign w:val="center"/>
          </w:tcPr>
          <w:p w:rsidR="00EE67DA" w:rsidRPr="0008627F" w:rsidRDefault="00EE67DA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ВСЕГО</w:t>
            </w:r>
          </w:p>
        </w:tc>
        <w:tc>
          <w:tcPr>
            <w:tcW w:w="854" w:type="dxa"/>
          </w:tcPr>
          <w:p w:rsidR="00EE67DA" w:rsidRPr="0008627F" w:rsidRDefault="00EE67DA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EE67DA" w:rsidRPr="001C60D3" w:rsidRDefault="00EE67DA" w:rsidP="001F595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42 952,30</w:t>
            </w:r>
          </w:p>
        </w:tc>
        <w:tc>
          <w:tcPr>
            <w:tcW w:w="713" w:type="dxa"/>
          </w:tcPr>
          <w:p w:rsidR="00EE67DA" w:rsidRPr="0008627F" w:rsidRDefault="00EE67DA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EE67DA" w:rsidRPr="0008627F" w:rsidRDefault="00EE67DA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E67DA" w:rsidRPr="001C60D3" w:rsidRDefault="00EE67DA" w:rsidP="001F595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42 952,30</w:t>
            </w:r>
          </w:p>
        </w:tc>
        <w:tc>
          <w:tcPr>
            <w:tcW w:w="765" w:type="dxa"/>
          </w:tcPr>
          <w:p w:rsidR="00EE67DA" w:rsidRPr="0008627F" w:rsidRDefault="00EE67DA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EE67DA" w:rsidRPr="0008627F" w:rsidRDefault="00EE67DA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 w:val="restart"/>
            <w:vAlign w:val="center"/>
          </w:tcPr>
          <w:p w:rsidR="00EE67DA" w:rsidRPr="0008627F" w:rsidRDefault="00EE67DA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EE67DA" w:rsidRPr="0008627F" w:rsidRDefault="00EE67DA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EE67DA" w:rsidRPr="0008627F" w:rsidRDefault="00EE67DA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EE67DA" w:rsidRPr="0008627F" w:rsidRDefault="00EE67DA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EE67DA" w:rsidRPr="0008627F" w:rsidRDefault="00EE67DA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</w:tr>
      <w:tr w:rsidR="00EE67DA" w:rsidRPr="0008627F" w:rsidTr="00F8659C">
        <w:tc>
          <w:tcPr>
            <w:tcW w:w="2769" w:type="dxa"/>
            <w:gridSpan w:val="2"/>
            <w:vMerge/>
          </w:tcPr>
          <w:p w:rsidR="00EE67DA" w:rsidRPr="0008627F" w:rsidRDefault="00EE67DA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EE67DA" w:rsidRPr="0008627F" w:rsidRDefault="00EE67DA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EE67DA" w:rsidRPr="001C60D3" w:rsidRDefault="00EE67DA" w:rsidP="001F595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29 523,20</w:t>
            </w:r>
          </w:p>
        </w:tc>
        <w:tc>
          <w:tcPr>
            <w:tcW w:w="713" w:type="dxa"/>
          </w:tcPr>
          <w:p w:rsidR="00EE67DA" w:rsidRPr="0008627F" w:rsidRDefault="00EE67DA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EE67DA" w:rsidRPr="0008627F" w:rsidRDefault="00EE67DA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E67DA" w:rsidRPr="001C60D3" w:rsidRDefault="00EE67DA" w:rsidP="001F595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29 523,20</w:t>
            </w:r>
          </w:p>
        </w:tc>
        <w:tc>
          <w:tcPr>
            <w:tcW w:w="765" w:type="dxa"/>
          </w:tcPr>
          <w:p w:rsidR="00EE67DA" w:rsidRPr="0008627F" w:rsidRDefault="00EE67DA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EE67DA" w:rsidRPr="0008627F" w:rsidRDefault="00EE67DA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EE67DA" w:rsidRPr="0008627F" w:rsidRDefault="00EE67DA" w:rsidP="001F595F">
            <w:pPr>
              <w:widowControl w:val="0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</w:tcPr>
          <w:p w:rsidR="00EE67DA" w:rsidRPr="0008627F" w:rsidRDefault="00EE67DA" w:rsidP="001F595F">
            <w:pPr>
              <w:widowControl w:val="0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</w:tcPr>
          <w:p w:rsidR="00EE67DA" w:rsidRPr="0008627F" w:rsidRDefault="00EE67DA" w:rsidP="001F595F">
            <w:pPr>
              <w:widowControl w:val="0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</w:tcPr>
          <w:p w:rsidR="00EE67DA" w:rsidRPr="0008627F" w:rsidRDefault="00EE67DA" w:rsidP="001F595F">
            <w:pPr>
              <w:widowControl w:val="0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</w:tcPr>
          <w:p w:rsidR="00EE67DA" w:rsidRPr="0008627F" w:rsidRDefault="00EE67DA" w:rsidP="001F595F">
            <w:pPr>
              <w:widowControl w:val="0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EE67DA" w:rsidRPr="0008627F" w:rsidTr="00F8659C">
        <w:tc>
          <w:tcPr>
            <w:tcW w:w="2769" w:type="dxa"/>
            <w:gridSpan w:val="2"/>
            <w:vMerge/>
          </w:tcPr>
          <w:p w:rsidR="00EE67DA" w:rsidRPr="0008627F" w:rsidRDefault="00EE67DA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EE67DA" w:rsidRPr="0008627F" w:rsidRDefault="00EE67DA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EE67DA" w:rsidRPr="001C60D3" w:rsidRDefault="00EE67DA" w:rsidP="001F595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22 689,30</w:t>
            </w:r>
          </w:p>
        </w:tc>
        <w:tc>
          <w:tcPr>
            <w:tcW w:w="713" w:type="dxa"/>
          </w:tcPr>
          <w:p w:rsidR="00EE67DA" w:rsidRPr="0008627F" w:rsidRDefault="00EE67DA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EE67DA" w:rsidRPr="0008627F" w:rsidRDefault="00EE67DA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E67DA" w:rsidRPr="001C60D3" w:rsidRDefault="00EE67DA" w:rsidP="001F595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22 689,30</w:t>
            </w:r>
          </w:p>
        </w:tc>
        <w:tc>
          <w:tcPr>
            <w:tcW w:w="765" w:type="dxa"/>
          </w:tcPr>
          <w:p w:rsidR="00EE67DA" w:rsidRPr="0008627F" w:rsidRDefault="00EE67DA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EE67DA" w:rsidRPr="0008627F" w:rsidRDefault="00EE67DA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EE67DA" w:rsidRPr="0008627F" w:rsidRDefault="00EE67DA" w:rsidP="001F595F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</w:tcPr>
          <w:p w:rsidR="00EE67DA" w:rsidRPr="0008627F" w:rsidRDefault="00EE67DA" w:rsidP="001F595F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</w:tcPr>
          <w:p w:rsidR="00EE67DA" w:rsidRPr="0008627F" w:rsidRDefault="00EE67DA" w:rsidP="001F595F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</w:tcPr>
          <w:p w:rsidR="00EE67DA" w:rsidRPr="0008627F" w:rsidRDefault="00EE67DA" w:rsidP="001F595F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</w:tcPr>
          <w:p w:rsidR="00EE67DA" w:rsidRPr="0008627F" w:rsidRDefault="00EE67DA" w:rsidP="001F595F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EE67DA" w:rsidRPr="0008627F" w:rsidTr="00F8659C">
        <w:tc>
          <w:tcPr>
            <w:tcW w:w="2769" w:type="dxa"/>
            <w:gridSpan w:val="2"/>
            <w:vMerge/>
          </w:tcPr>
          <w:p w:rsidR="00EE67DA" w:rsidRPr="0008627F" w:rsidRDefault="00EE67DA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EE67DA" w:rsidRPr="0008627F" w:rsidRDefault="00EE67DA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EE67DA" w:rsidRPr="001C60D3" w:rsidRDefault="00EE67DA" w:rsidP="001F595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22 689,30</w:t>
            </w:r>
          </w:p>
        </w:tc>
        <w:tc>
          <w:tcPr>
            <w:tcW w:w="713" w:type="dxa"/>
          </w:tcPr>
          <w:p w:rsidR="00EE67DA" w:rsidRPr="0008627F" w:rsidRDefault="00EE67DA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EE67DA" w:rsidRPr="0008627F" w:rsidRDefault="00EE67DA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E67DA" w:rsidRPr="001C60D3" w:rsidRDefault="00EE67DA" w:rsidP="001F595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22 689,30</w:t>
            </w:r>
          </w:p>
        </w:tc>
        <w:tc>
          <w:tcPr>
            <w:tcW w:w="765" w:type="dxa"/>
          </w:tcPr>
          <w:p w:rsidR="00EE67DA" w:rsidRPr="0008627F" w:rsidRDefault="00EE67DA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81" w:type="dxa"/>
          </w:tcPr>
          <w:p w:rsidR="00EE67DA" w:rsidRPr="0008627F" w:rsidRDefault="00EE67DA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2134" w:type="dxa"/>
            <w:vMerge/>
          </w:tcPr>
          <w:p w:rsidR="00EE67DA" w:rsidRPr="0008627F" w:rsidRDefault="00EE67DA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E67DA" w:rsidRPr="0008627F" w:rsidRDefault="00EE67DA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E67DA" w:rsidRPr="0008627F" w:rsidRDefault="00EE67DA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E67DA" w:rsidRPr="0008627F" w:rsidRDefault="00EE67DA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E67DA" w:rsidRPr="0008627F" w:rsidRDefault="00EE67DA" w:rsidP="001F595F">
            <w:pPr>
              <w:rPr>
                <w:sz w:val="18"/>
                <w:szCs w:val="18"/>
              </w:rPr>
            </w:pPr>
          </w:p>
        </w:tc>
      </w:tr>
      <w:tr w:rsidR="00EE67DA" w:rsidRPr="0008627F" w:rsidTr="001E38FB">
        <w:tc>
          <w:tcPr>
            <w:tcW w:w="2769" w:type="dxa"/>
            <w:gridSpan w:val="2"/>
            <w:vMerge/>
          </w:tcPr>
          <w:p w:rsidR="00EE67DA" w:rsidRPr="0008627F" w:rsidRDefault="00EE67DA" w:rsidP="001F595F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EE67DA" w:rsidRPr="0008627F" w:rsidRDefault="00EE67DA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858">
              <w:rPr>
                <w:rFonts w:ascii="Times New Roman" w:hAnsi="Times New Roman" w:cs="Times New Roman"/>
                <w:sz w:val="18"/>
                <w:szCs w:val="18"/>
              </w:rPr>
              <w:t>2027-2030</w:t>
            </w:r>
          </w:p>
        </w:tc>
        <w:tc>
          <w:tcPr>
            <w:tcW w:w="1026" w:type="dxa"/>
            <w:vAlign w:val="center"/>
          </w:tcPr>
          <w:p w:rsidR="00EE67DA" w:rsidRDefault="00EE67DA" w:rsidP="001F595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117 854,10</w:t>
            </w:r>
          </w:p>
        </w:tc>
        <w:tc>
          <w:tcPr>
            <w:tcW w:w="713" w:type="dxa"/>
            <w:vAlign w:val="center"/>
          </w:tcPr>
          <w:p w:rsidR="00EE67DA" w:rsidRPr="0008627F" w:rsidRDefault="00EE67DA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  <w:vAlign w:val="center"/>
          </w:tcPr>
          <w:p w:rsidR="00EE67DA" w:rsidRPr="0008627F" w:rsidRDefault="00EE67DA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67DA" w:rsidRDefault="00EE67DA" w:rsidP="001F595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117 854,10</w:t>
            </w:r>
          </w:p>
        </w:tc>
        <w:tc>
          <w:tcPr>
            <w:tcW w:w="765" w:type="dxa"/>
            <w:vAlign w:val="center"/>
          </w:tcPr>
          <w:p w:rsidR="00EE67DA" w:rsidRPr="0008627F" w:rsidRDefault="00EE67DA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1" w:type="dxa"/>
            <w:vAlign w:val="center"/>
          </w:tcPr>
          <w:p w:rsidR="00EE67DA" w:rsidRPr="0008627F" w:rsidRDefault="00EE67DA" w:rsidP="001F595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34" w:type="dxa"/>
            <w:vAlign w:val="center"/>
          </w:tcPr>
          <w:p w:rsidR="00EE67DA" w:rsidRPr="0008627F" w:rsidRDefault="00EE67DA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Align w:val="center"/>
          </w:tcPr>
          <w:p w:rsidR="00EE67DA" w:rsidRPr="0008627F" w:rsidRDefault="00EE67DA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Align w:val="center"/>
          </w:tcPr>
          <w:p w:rsidR="00EE67DA" w:rsidRPr="0008627F" w:rsidRDefault="00EE67DA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Align w:val="center"/>
          </w:tcPr>
          <w:p w:rsidR="00EE67DA" w:rsidRPr="0008627F" w:rsidRDefault="00EE67DA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Align w:val="center"/>
          </w:tcPr>
          <w:p w:rsidR="00EE67DA" w:rsidRPr="0008627F" w:rsidRDefault="00EE67DA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</w:tr>
    </w:tbl>
    <w:p w:rsidR="001F595F" w:rsidRDefault="001F595F" w:rsidP="001F595F">
      <w:pPr>
        <w:pStyle w:val="a4"/>
        <w:spacing w:before="0"/>
        <w:ind w:left="2220" w:firstLine="0"/>
        <w:rPr>
          <w:b/>
          <w:sz w:val="28"/>
        </w:rPr>
      </w:pPr>
    </w:p>
    <w:p w:rsidR="001F595F" w:rsidRDefault="001F595F">
      <w:pPr>
        <w:rPr>
          <w:b/>
          <w:sz w:val="28"/>
        </w:rPr>
      </w:pPr>
      <w:r>
        <w:rPr>
          <w:b/>
          <w:sz w:val="28"/>
        </w:rPr>
        <w:br w:type="page"/>
      </w:r>
    </w:p>
    <w:p w:rsidR="00FD0909" w:rsidRPr="0008627F" w:rsidRDefault="00C66B93" w:rsidP="001F595F">
      <w:pPr>
        <w:pStyle w:val="a4"/>
        <w:numPr>
          <w:ilvl w:val="0"/>
          <w:numId w:val="2"/>
        </w:numPr>
        <w:spacing w:before="0"/>
        <w:jc w:val="center"/>
        <w:rPr>
          <w:b/>
          <w:sz w:val="28"/>
        </w:rPr>
      </w:pPr>
      <w:bookmarkStart w:id="0" w:name="_GoBack"/>
      <w:bookmarkEnd w:id="0"/>
      <w:r w:rsidRPr="0008627F">
        <w:rPr>
          <w:b/>
          <w:sz w:val="28"/>
        </w:rPr>
        <w:lastRenderedPageBreak/>
        <w:t>Финансовое обеспечение реализации муниципальной программы</w:t>
      </w:r>
    </w:p>
    <w:p w:rsidR="00C66B93" w:rsidRPr="0008627F" w:rsidRDefault="00C66B93" w:rsidP="001F595F">
      <w:pPr>
        <w:jc w:val="center"/>
        <w:rPr>
          <w:b/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2161"/>
        <w:gridCol w:w="2233"/>
        <w:gridCol w:w="2126"/>
        <w:gridCol w:w="2126"/>
        <w:gridCol w:w="2268"/>
      </w:tblGrid>
      <w:tr w:rsidR="00C66B93" w:rsidRPr="0008627F" w:rsidTr="00665D7F">
        <w:tc>
          <w:tcPr>
            <w:tcW w:w="428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6B93" w:rsidRPr="0008627F" w:rsidRDefault="00C66B93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Наименование источника</w:t>
            </w:r>
          </w:p>
          <w:p w:rsidR="00C66B93" w:rsidRPr="0008627F" w:rsidRDefault="00C66B93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финансового обеспечения</w:t>
            </w:r>
          </w:p>
        </w:tc>
        <w:tc>
          <w:tcPr>
            <w:tcW w:w="10914" w:type="dxa"/>
            <w:gridSpan w:val="5"/>
            <w:vAlign w:val="center"/>
          </w:tcPr>
          <w:p w:rsidR="00C66B93" w:rsidRPr="0008627F" w:rsidRDefault="00C66B93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8627F">
              <w:rPr>
                <w:color w:val="000000"/>
                <w:sz w:val="24"/>
                <w:szCs w:val="24"/>
                <w:lang w:bidi="ru-RU"/>
              </w:rPr>
              <w:t>Объем финансового обеспечения по годам реализации, тыс. рублей</w:t>
            </w:r>
          </w:p>
        </w:tc>
      </w:tr>
      <w:tr w:rsidR="00A865FF" w:rsidRPr="0008627F" w:rsidTr="00663E89">
        <w:trPr>
          <w:trHeight w:val="447"/>
        </w:trPr>
        <w:tc>
          <w:tcPr>
            <w:tcW w:w="428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65FF" w:rsidRPr="0008627F" w:rsidRDefault="00A865F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1" w:type="dxa"/>
            <w:shd w:val="clear" w:color="auto" w:fill="auto"/>
            <w:vAlign w:val="center"/>
          </w:tcPr>
          <w:p w:rsidR="00A865FF" w:rsidRPr="0008627F" w:rsidRDefault="00A865FF" w:rsidP="001F595F">
            <w:pPr>
              <w:jc w:val="center"/>
              <w:rPr>
                <w:b/>
              </w:rPr>
            </w:pPr>
            <w:r w:rsidRPr="0008627F">
              <w:rPr>
                <w:b/>
              </w:rPr>
              <w:t>2027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A865FF" w:rsidRPr="0008627F" w:rsidRDefault="00A865FF" w:rsidP="001F595F">
            <w:pPr>
              <w:jc w:val="center"/>
              <w:rPr>
                <w:b/>
              </w:rPr>
            </w:pPr>
            <w:r w:rsidRPr="0008627F">
              <w:rPr>
                <w:b/>
              </w:rPr>
              <w:t>2028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865FF" w:rsidRPr="0008627F" w:rsidRDefault="00A865FF" w:rsidP="001F595F">
            <w:pPr>
              <w:jc w:val="center"/>
              <w:rPr>
                <w:b/>
              </w:rPr>
            </w:pPr>
            <w:r w:rsidRPr="0008627F">
              <w:rPr>
                <w:b/>
              </w:rPr>
              <w:t>2029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865FF" w:rsidRPr="0008627F" w:rsidRDefault="00A865F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8627F">
              <w:rPr>
                <w:b/>
                <w:sz w:val="24"/>
                <w:szCs w:val="24"/>
              </w:rPr>
              <w:t>2030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865FF" w:rsidRPr="0008627F" w:rsidRDefault="00A865F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Всего</w:t>
            </w:r>
          </w:p>
        </w:tc>
      </w:tr>
      <w:tr w:rsidR="0085584F" w:rsidRPr="0008627F" w:rsidTr="0085584F">
        <w:trPr>
          <w:trHeight w:val="339"/>
        </w:trPr>
        <w:tc>
          <w:tcPr>
            <w:tcW w:w="4282" w:type="dxa"/>
            <w:tcBorders>
              <w:top w:val="single" w:sz="4" w:space="0" w:color="auto"/>
            </w:tcBorders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85584F" w:rsidRPr="0085584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85584F">
              <w:rPr>
                <w:sz w:val="24"/>
                <w:szCs w:val="24"/>
              </w:rPr>
              <w:t>42 952,30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85584F" w:rsidRPr="0085584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85584F">
              <w:rPr>
                <w:sz w:val="24"/>
                <w:szCs w:val="24"/>
              </w:rPr>
              <w:t>29 523,20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584F" w:rsidRPr="0085584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85584F">
              <w:rPr>
                <w:sz w:val="24"/>
                <w:szCs w:val="24"/>
              </w:rPr>
              <w:t>22 689,30</w:t>
            </w:r>
          </w:p>
        </w:tc>
        <w:tc>
          <w:tcPr>
            <w:tcW w:w="2126" w:type="dxa"/>
            <w:vAlign w:val="center"/>
          </w:tcPr>
          <w:p w:rsidR="0085584F" w:rsidRPr="0085584F" w:rsidRDefault="0085584F" w:rsidP="001F595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584F">
              <w:rPr>
                <w:rFonts w:ascii="Times New Roman" w:hAnsi="Times New Roman" w:cs="Times New Roman"/>
                <w:sz w:val="24"/>
                <w:szCs w:val="24"/>
              </w:rPr>
              <w:t>22 689,30</w:t>
            </w:r>
          </w:p>
        </w:tc>
        <w:tc>
          <w:tcPr>
            <w:tcW w:w="2268" w:type="dxa"/>
            <w:shd w:val="clear" w:color="auto" w:fill="auto"/>
          </w:tcPr>
          <w:p w:rsidR="0085584F" w:rsidRPr="0052112C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117 854,10</w:t>
            </w:r>
          </w:p>
        </w:tc>
      </w:tr>
      <w:tr w:rsidR="0085584F" w:rsidRPr="0008627F" w:rsidTr="00663E89">
        <w:tc>
          <w:tcPr>
            <w:tcW w:w="4282" w:type="dxa"/>
            <w:shd w:val="clear" w:color="auto" w:fill="auto"/>
          </w:tcPr>
          <w:p w:rsidR="0085584F" w:rsidRPr="0008627F" w:rsidRDefault="0085584F" w:rsidP="001F595F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161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268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</w:tr>
      <w:tr w:rsidR="0085584F" w:rsidRPr="0008627F" w:rsidTr="00663E89">
        <w:tc>
          <w:tcPr>
            <w:tcW w:w="4282" w:type="dxa"/>
            <w:shd w:val="clear" w:color="auto" w:fill="auto"/>
          </w:tcPr>
          <w:p w:rsidR="0085584F" w:rsidRPr="0008627F" w:rsidRDefault="0085584F" w:rsidP="001F595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бюджет Краснодарского края</w:t>
            </w:r>
          </w:p>
        </w:tc>
        <w:tc>
          <w:tcPr>
            <w:tcW w:w="2161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268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</w:tr>
      <w:tr w:rsidR="00353113" w:rsidRPr="0008627F" w:rsidTr="006E25D7">
        <w:tc>
          <w:tcPr>
            <w:tcW w:w="4282" w:type="dxa"/>
            <w:shd w:val="clear" w:color="auto" w:fill="auto"/>
          </w:tcPr>
          <w:p w:rsidR="00353113" w:rsidRPr="0008627F" w:rsidRDefault="00353113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353113" w:rsidRPr="0085584F" w:rsidRDefault="00353113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85584F">
              <w:rPr>
                <w:sz w:val="24"/>
                <w:szCs w:val="24"/>
              </w:rPr>
              <w:t>42 952,30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353113" w:rsidRPr="0085584F" w:rsidRDefault="00353113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85584F">
              <w:rPr>
                <w:sz w:val="24"/>
                <w:szCs w:val="24"/>
              </w:rPr>
              <w:t>29 523,20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3113" w:rsidRPr="0085584F" w:rsidRDefault="00353113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85584F">
              <w:rPr>
                <w:sz w:val="24"/>
                <w:szCs w:val="24"/>
              </w:rPr>
              <w:t>22 689,30</w:t>
            </w:r>
          </w:p>
        </w:tc>
        <w:tc>
          <w:tcPr>
            <w:tcW w:w="2126" w:type="dxa"/>
            <w:vAlign w:val="center"/>
          </w:tcPr>
          <w:p w:rsidR="00353113" w:rsidRPr="0085584F" w:rsidRDefault="00353113" w:rsidP="001F595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584F">
              <w:rPr>
                <w:rFonts w:ascii="Times New Roman" w:hAnsi="Times New Roman" w:cs="Times New Roman"/>
                <w:sz w:val="24"/>
                <w:szCs w:val="24"/>
              </w:rPr>
              <w:t>22 689,30</w:t>
            </w:r>
          </w:p>
        </w:tc>
        <w:tc>
          <w:tcPr>
            <w:tcW w:w="2268" w:type="dxa"/>
            <w:shd w:val="clear" w:color="auto" w:fill="auto"/>
          </w:tcPr>
          <w:p w:rsidR="00353113" w:rsidRPr="0052112C" w:rsidRDefault="00353113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117 854,10</w:t>
            </w:r>
          </w:p>
        </w:tc>
      </w:tr>
      <w:tr w:rsidR="0085584F" w:rsidRPr="0008627F" w:rsidTr="00663E89">
        <w:tc>
          <w:tcPr>
            <w:tcW w:w="4282" w:type="dxa"/>
            <w:shd w:val="clear" w:color="auto" w:fill="auto"/>
          </w:tcPr>
          <w:p w:rsidR="0085584F" w:rsidRPr="0008627F" w:rsidRDefault="0085584F" w:rsidP="001F595F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2161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268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</w:tr>
      <w:tr w:rsidR="0085584F" w:rsidRPr="0008627F" w:rsidTr="00663E89">
        <w:tc>
          <w:tcPr>
            <w:tcW w:w="4282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161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268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</w:tr>
      <w:tr w:rsidR="0085584F" w:rsidRPr="0008627F" w:rsidTr="00663E89">
        <w:tc>
          <w:tcPr>
            <w:tcW w:w="4282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08627F">
              <w:rPr>
                <w:b/>
                <w:sz w:val="24"/>
                <w:szCs w:val="24"/>
              </w:rPr>
              <w:t>Процессная часть всего, в том числе:</w:t>
            </w:r>
          </w:p>
        </w:tc>
        <w:tc>
          <w:tcPr>
            <w:tcW w:w="2161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</w:p>
        </w:tc>
        <w:tc>
          <w:tcPr>
            <w:tcW w:w="2126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</w:p>
        </w:tc>
        <w:tc>
          <w:tcPr>
            <w:tcW w:w="2126" w:type="dxa"/>
          </w:tcPr>
          <w:p w:rsidR="0085584F" w:rsidRPr="0008627F" w:rsidRDefault="0085584F" w:rsidP="001F595F">
            <w:pPr>
              <w:jc w:val="right"/>
            </w:pPr>
          </w:p>
        </w:tc>
        <w:tc>
          <w:tcPr>
            <w:tcW w:w="2268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85584F" w:rsidRPr="0008627F" w:rsidTr="00663E89">
        <w:tc>
          <w:tcPr>
            <w:tcW w:w="4282" w:type="dxa"/>
            <w:shd w:val="clear" w:color="auto" w:fill="auto"/>
          </w:tcPr>
          <w:p w:rsidR="0085584F" w:rsidRPr="0008627F" w:rsidRDefault="0085584F" w:rsidP="001F595F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161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268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</w:tr>
      <w:tr w:rsidR="0085584F" w:rsidRPr="0008627F" w:rsidTr="00663E89">
        <w:tc>
          <w:tcPr>
            <w:tcW w:w="4282" w:type="dxa"/>
            <w:shd w:val="clear" w:color="auto" w:fill="auto"/>
          </w:tcPr>
          <w:p w:rsidR="0085584F" w:rsidRPr="0008627F" w:rsidRDefault="0085584F" w:rsidP="001F595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бюджет Краснодарского края</w:t>
            </w:r>
          </w:p>
        </w:tc>
        <w:tc>
          <w:tcPr>
            <w:tcW w:w="2161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268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</w:tr>
      <w:tr w:rsidR="00353113" w:rsidRPr="0008627F" w:rsidTr="006E25D7">
        <w:tc>
          <w:tcPr>
            <w:tcW w:w="4282" w:type="dxa"/>
            <w:shd w:val="clear" w:color="auto" w:fill="auto"/>
          </w:tcPr>
          <w:p w:rsidR="00353113" w:rsidRPr="0008627F" w:rsidRDefault="00353113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353113" w:rsidRPr="0085584F" w:rsidRDefault="00353113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85584F">
              <w:rPr>
                <w:sz w:val="24"/>
                <w:szCs w:val="24"/>
              </w:rPr>
              <w:t>42 952,30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353113" w:rsidRPr="0085584F" w:rsidRDefault="00353113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85584F">
              <w:rPr>
                <w:sz w:val="24"/>
                <w:szCs w:val="24"/>
              </w:rPr>
              <w:t>29 523,20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3113" w:rsidRPr="0085584F" w:rsidRDefault="00353113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85584F">
              <w:rPr>
                <w:sz w:val="24"/>
                <w:szCs w:val="24"/>
              </w:rPr>
              <w:t>22 689,30</w:t>
            </w:r>
          </w:p>
        </w:tc>
        <w:tc>
          <w:tcPr>
            <w:tcW w:w="2126" w:type="dxa"/>
            <w:vAlign w:val="center"/>
          </w:tcPr>
          <w:p w:rsidR="00353113" w:rsidRPr="0085584F" w:rsidRDefault="00353113" w:rsidP="001F595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584F">
              <w:rPr>
                <w:rFonts w:ascii="Times New Roman" w:hAnsi="Times New Roman" w:cs="Times New Roman"/>
                <w:sz w:val="24"/>
                <w:szCs w:val="24"/>
              </w:rPr>
              <w:t>22 689,30</w:t>
            </w:r>
          </w:p>
        </w:tc>
        <w:tc>
          <w:tcPr>
            <w:tcW w:w="2268" w:type="dxa"/>
            <w:shd w:val="clear" w:color="auto" w:fill="auto"/>
          </w:tcPr>
          <w:p w:rsidR="00353113" w:rsidRPr="0052112C" w:rsidRDefault="00353113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117 854,10</w:t>
            </w:r>
          </w:p>
        </w:tc>
      </w:tr>
      <w:tr w:rsidR="0085584F" w:rsidRPr="0008627F" w:rsidTr="00663E89">
        <w:tc>
          <w:tcPr>
            <w:tcW w:w="4282" w:type="dxa"/>
            <w:shd w:val="clear" w:color="auto" w:fill="auto"/>
          </w:tcPr>
          <w:p w:rsidR="0085584F" w:rsidRPr="0008627F" w:rsidRDefault="0085584F" w:rsidP="001F595F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2161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268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</w:tr>
      <w:tr w:rsidR="0085584F" w:rsidRPr="0008627F" w:rsidTr="00663E89">
        <w:tc>
          <w:tcPr>
            <w:tcW w:w="4282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161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268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</w:tr>
    </w:tbl>
    <w:p w:rsidR="001862BB" w:rsidRDefault="001862BB" w:rsidP="001F595F">
      <w:pPr>
        <w:jc w:val="center"/>
      </w:pPr>
    </w:p>
    <w:p w:rsidR="00663E89" w:rsidRDefault="00663E89" w:rsidP="001F595F">
      <w:pPr>
        <w:jc w:val="center"/>
      </w:pPr>
    </w:p>
    <w:p w:rsidR="00663E89" w:rsidRDefault="00663E89" w:rsidP="001F595F">
      <w:pPr>
        <w:jc w:val="center"/>
      </w:pPr>
    </w:p>
    <w:p w:rsidR="00663E89" w:rsidRPr="0008627F" w:rsidRDefault="00663E89" w:rsidP="001F595F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1"/>
        <w:gridCol w:w="5231"/>
        <w:gridCol w:w="5232"/>
      </w:tblGrid>
      <w:tr w:rsidR="001862BB" w:rsidRPr="002C1F81" w:rsidTr="001862BB">
        <w:tc>
          <w:tcPr>
            <w:tcW w:w="5231" w:type="dxa"/>
          </w:tcPr>
          <w:p w:rsidR="001862BB" w:rsidRPr="002C1F81" w:rsidRDefault="001862BB" w:rsidP="001F595F">
            <w:pPr>
              <w:rPr>
                <w:sz w:val="28"/>
              </w:rPr>
            </w:pPr>
            <w:r w:rsidRPr="002C1F81">
              <w:rPr>
                <w:sz w:val="28"/>
              </w:rPr>
              <w:t xml:space="preserve">Заместитель главы </w:t>
            </w:r>
          </w:p>
          <w:p w:rsidR="001862BB" w:rsidRPr="002C1F81" w:rsidRDefault="001862BB" w:rsidP="001F595F">
            <w:pPr>
              <w:rPr>
                <w:sz w:val="28"/>
              </w:rPr>
            </w:pPr>
            <w:r w:rsidRPr="002C1F81">
              <w:rPr>
                <w:sz w:val="28"/>
              </w:rPr>
              <w:t xml:space="preserve">муниципального образования </w:t>
            </w:r>
          </w:p>
          <w:p w:rsidR="001862BB" w:rsidRPr="002C1F81" w:rsidRDefault="001862BB" w:rsidP="001F595F">
            <w:pPr>
              <w:rPr>
                <w:sz w:val="28"/>
              </w:rPr>
            </w:pPr>
            <w:r w:rsidRPr="002C1F81">
              <w:rPr>
                <w:sz w:val="28"/>
              </w:rPr>
              <w:t>Тимашевский муниципальный район Краснодарского края</w:t>
            </w:r>
          </w:p>
        </w:tc>
        <w:tc>
          <w:tcPr>
            <w:tcW w:w="5231" w:type="dxa"/>
          </w:tcPr>
          <w:p w:rsidR="001862BB" w:rsidRPr="002C1F81" w:rsidRDefault="001862BB" w:rsidP="001F595F">
            <w:pPr>
              <w:jc w:val="center"/>
              <w:rPr>
                <w:sz w:val="28"/>
              </w:rPr>
            </w:pPr>
          </w:p>
        </w:tc>
        <w:tc>
          <w:tcPr>
            <w:tcW w:w="5232" w:type="dxa"/>
          </w:tcPr>
          <w:p w:rsidR="001862BB" w:rsidRPr="002C1F81" w:rsidRDefault="001862BB" w:rsidP="001F595F">
            <w:pPr>
              <w:jc w:val="center"/>
              <w:rPr>
                <w:sz w:val="28"/>
              </w:rPr>
            </w:pPr>
          </w:p>
          <w:p w:rsidR="001862BB" w:rsidRPr="002C1F81" w:rsidRDefault="001862BB" w:rsidP="001F595F">
            <w:pPr>
              <w:jc w:val="center"/>
              <w:rPr>
                <w:sz w:val="28"/>
              </w:rPr>
            </w:pPr>
          </w:p>
          <w:p w:rsidR="001862BB" w:rsidRPr="002C1F81" w:rsidRDefault="001862BB" w:rsidP="001F595F">
            <w:pPr>
              <w:jc w:val="center"/>
              <w:rPr>
                <w:sz w:val="28"/>
              </w:rPr>
            </w:pPr>
          </w:p>
          <w:p w:rsidR="001862BB" w:rsidRPr="002C1F81" w:rsidRDefault="001862BB" w:rsidP="001F595F">
            <w:pPr>
              <w:jc w:val="right"/>
              <w:rPr>
                <w:sz w:val="28"/>
              </w:rPr>
            </w:pPr>
            <w:r w:rsidRPr="002C1F81">
              <w:rPr>
                <w:sz w:val="28"/>
              </w:rPr>
              <w:t>А.В. Мелихов</w:t>
            </w:r>
          </w:p>
        </w:tc>
      </w:tr>
    </w:tbl>
    <w:p w:rsidR="001862BB" w:rsidRDefault="001862BB" w:rsidP="001F595F">
      <w:pPr>
        <w:jc w:val="center"/>
      </w:pPr>
    </w:p>
    <w:sectPr w:rsidR="001862BB" w:rsidSect="00B40A9B"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537" w:rsidRDefault="00D76537" w:rsidP="001F48CB">
      <w:r>
        <w:separator/>
      </w:r>
    </w:p>
  </w:endnote>
  <w:endnote w:type="continuationSeparator" w:id="0">
    <w:p w:rsidR="00D76537" w:rsidRDefault="00D76537" w:rsidP="001F4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537" w:rsidRDefault="00D76537" w:rsidP="001F48CB">
      <w:r>
        <w:separator/>
      </w:r>
    </w:p>
  </w:footnote>
  <w:footnote w:type="continuationSeparator" w:id="0">
    <w:p w:rsidR="00D76537" w:rsidRDefault="00D76537" w:rsidP="001F4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9716615"/>
      <w:docPartObj>
        <w:docPartGallery w:val="Page Numbers (Top of Page)"/>
        <w:docPartUnique/>
      </w:docPartObj>
    </w:sdtPr>
    <w:sdtContent>
      <w:p w:rsidR="001E38FB" w:rsidRDefault="001E38F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95F">
          <w:rPr>
            <w:noProof/>
          </w:rPr>
          <w:t>12</w:t>
        </w:r>
        <w:r>
          <w:fldChar w:fldCharType="end"/>
        </w:r>
      </w:p>
    </w:sdtContent>
  </w:sdt>
  <w:p w:rsidR="001E38FB" w:rsidRDefault="001E38F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C52A7"/>
    <w:multiLevelType w:val="multilevel"/>
    <w:tmpl w:val="490CB00E"/>
    <w:lvl w:ilvl="0">
      <w:start w:val="2"/>
      <w:numFmt w:val="decimal"/>
      <w:lvlText w:val="%1."/>
      <w:lvlJc w:val="left"/>
      <w:pPr>
        <w:ind w:left="22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40" w:hanging="1800"/>
      </w:pPr>
      <w:rPr>
        <w:rFonts w:hint="default"/>
      </w:rPr>
    </w:lvl>
  </w:abstractNum>
  <w:abstractNum w:abstractNumId="1" w15:restartNumberingAfterBreak="0">
    <w:nsid w:val="4D614276"/>
    <w:multiLevelType w:val="hybridMultilevel"/>
    <w:tmpl w:val="BB121B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62954"/>
    <w:multiLevelType w:val="hybridMultilevel"/>
    <w:tmpl w:val="5EB01BB8"/>
    <w:lvl w:ilvl="0" w:tplc="F378DDD8">
      <w:start w:val="1"/>
      <w:numFmt w:val="decimal"/>
      <w:lvlText w:val="%1)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" w15:restartNumberingAfterBreak="0">
    <w:nsid w:val="6CCC2D38"/>
    <w:multiLevelType w:val="hybridMultilevel"/>
    <w:tmpl w:val="74C04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EAB"/>
    <w:rsid w:val="000057DE"/>
    <w:rsid w:val="000074D6"/>
    <w:rsid w:val="00014116"/>
    <w:rsid w:val="00014161"/>
    <w:rsid w:val="00023B11"/>
    <w:rsid w:val="00027B9C"/>
    <w:rsid w:val="00045036"/>
    <w:rsid w:val="000742BD"/>
    <w:rsid w:val="0008627F"/>
    <w:rsid w:val="0009380C"/>
    <w:rsid w:val="000A7172"/>
    <w:rsid w:val="000A79B7"/>
    <w:rsid w:val="000C2BA1"/>
    <w:rsid w:val="000C42B1"/>
    <w:rsid w:val="000D0669"/>
    <w:rsid w:val="000D5400"/>
    <w:rsid w:val="000D7C80"/>
    <w:rsid w:val="000E1CE9"/>
    <w:rsid w:val="000E6D4C"/>
    <w:rsid w:val="000E792A"/>
    <w:rsid w:val="001069E5"/>
    <w:rsid w:val="001173E0"/>
    <w:rsid w:val="0012126A"/>
    <w:rsid w:val="00121779"/>
    <w:rsid w:val="001218B4"/>
    <w:rsid w:val="001271F5"/>
    <w:rsid w:val="00127703"/>
    <w:rsid w:val="00132DCD"/>
    <w:rsid w:val="00133704"/>
    <w:rsid w:val="0013394E"/>
    <w:rsid w:val="00136A6E"/>
    <w:rsid w:val="0014388E"/>
    <w:rsid w:val="00147FE9"/>
    <w:rsid w:val="0016032E"/>
    <w:rsid w:val="00165B2C"/>
    <w:rsid w:val="00173342"/>
    <w:rsid w:val="00174CF0"/>
    <w:rsid w:val="00180E10"/>
    <w:rsid w:val="001819AA"/>
    <w:rsid w:val="00183410"/>
    <w:rsid w:val="001862BB"/>
    <w:rsid w:val="00190807"/>
    <w:rsid w:val="00190D78"/>
    <w:rsid w:val="0019187A"/>
    <w:rsid w:val="00191909"/>
    <w:rsid w:val="00194FD8"/>
    <w:rsid w:val="00195D2E"/>
    <w:rsid w:val="001C5ECB"/>
    <w:rsid w:val="001C60D3"/>
    <w:rsid w:val="001D0028"/>
    <w:rsid w:val="001D3976"/>
    <w:rsid w:val="001E38FB"/>
    <w:rsid w:val="001F1714"/>
    <w:rsid w:val="001F48CB"/>
    <w:rsid w:val="001F595F"/>
    <w:rsid w:val="00205FE7"/>
    <w:rsid w:val="00216E59"/>
    <w:rsid w:val="00245EB1"/>
    <w:rsid w:val="00247C16"/>
    <w:rsid w:val="00254529"/>
    <w:rsid w:val="00257874"/>
    <w:rsid w:val="00264E30"/>
    <w:rsid w:val="0027044C"/>
    <w:rsid w:val="0028042A"/>
    <w:rsid w:val="00282B24"/>
    <w:rsid w:val="002A0136"/>
    <w:rsid w:val="002A01FD"/>
    <w:rsid w:val="002B07D6"/>
    <w:rsid w:val="002B1272"/>
    <w:rsid w:val="002B1FA7"/>
    <w:rsid w:val="002B4985"/>
    <w:rsid w:val="002B569C"/>
    <w:rsid w:val="002C1F81"/>
    <w:rsid w:val="002C49A4"/>
    <w:rsid w:val="002C7966"/>
    <w:rsid w:val="002E191F"/>
    <w:rsid w:val="002E306E"/>
    <w:rsid w:val="003005C7"/>
    <w:rsid w:val="00300B59"/>
    <w:rsid w:val="00301A75"/>
    <w:rsid w:val="00301C53"/>
    <w:rsid w:val="00307191"/>
    <w:rsid w:val="00310189"/>
    <w:rsid w:val="00313116"/>
    <w:rsid w:val="003153AB"/>
    <w:rsid w:val="00321BAB"/>
    <w:rsid w:val="00323656"/>
    <w:rsid w:val="00330F7D"/>
    <w:rsid w:val="003311A1"/>
    <w:rsid w:val="003333AB"/>
    <w:rsid w:val="0033397D"/>
    <w:rsid w:val="003416F2"/>
    <w:rsid w:val="0034260F"/>
    <w:rsid w:val="003459E7"/>
    <w:rsid w:val="00353113"/>
    <w:rsid w:val="00353D1D"/>
    <w:rsid w:val="00370699"/>
    <w:rsid w:val="00382CC6"/>
    <w:rsid w:val="003869A9"/>
    <w:rsid w:val="0038777E"/>
    <w:rsid w:val="00390F1E"/>
    <w:rsid w:val="003A1B56"/>
    <w:rsid w:val="003A2418"/>
    <w:rsid w:val="003A3A23"/>
    <w:rsid w:val="003A46F5"/>
    <w:rsid w:val="003A67FD"/>
    <w:rsid w:val="003A6870"/>
    <w:rsid w:val="003B0EEF"/>
    <w:rsid w:val="003B203E"/>
    <w:rsid w:val="003C13A6"/>
    <w:rsid w:val="003C58A7"/>
    <w:rsid w:val="003D0E34"/>
    <w:rsid w:val="003D24D0"/>
    <w:rsid w:val="003E3B40"/>
    <w:rsid w:val="003E4EAE"/>
    <w:rsid w:val="003F00DD"/>
    <w:rsid w:val="003F3AAD"/>
    <w:rsid w:val="00402337"/>
    <w:rsid w:val="00404FF3"/>
    <w:rsid w:val="004053E8"/>
    <w:rsid w:val="004062C9"/>
    <w:rsid w:val="004222EC"/>
    <w:rsid w:val="00422905"/>
    <w:rsid w:val="00425C06"/>
    <w:rsid w:val="0042646F"/>
    <w:rsid w:val="004340B3"/>
    <w:rsid w:val="004401C9"/>
    <w:rsid w:val="00446DD9"/>
    <w:rsid w:val="00453A17"/>
    <w:rsid w:val="00457815"/>
    <w:rsid w:val="00464858"/>
    <w:rsid w:val="004679F1"/>
    <w:rsid w:val="00471D91"/>
    <w:rsid w:val="00475ED6"/>
    <w:rsid w:val="00480D1F"/>
    <w:rsid w:val="00482334"/>
    <w:rsid w:val="00485097"/>
    <w:rsid w:val="00485F12"/>
    <w:rsid w:val="004A372A"/>
    <w:rsid w:val="004B1118"/>
    <w:rsid w:val="004B1E39"/>
    <w:rsid w:val="004B7A24"/>
    <w:rsid w:val="004C3AE7"/>
    <w:rsid w:val="004D0AE2"/>
    <w:rsid w:val="004D6CF0"/>
    <w:rsid w:val="004E0B47"/>
    <w:rsid w:val="004E7E5D"/>
    <w:rsid w:val="00500146"/>
    <w:rsid w:val="00500EB2"/>
    <w:rsid w:val="005040AB"/>
    <w:rsid w:val="0052112C"/>
    <w:rsid w:val="00521CDE"/>
    <w:rsid w:val="00522753"/>
    <w:rsid w:val="00530F77"/>
    <w:rsid w:val="00531D4D"/>
    <w:rsid w:val="00531FEF"/>
    <w:rsid w:val="0054164B"/>
    <w:rsid w:val="005477B2"/>
    <w:rsid w:val="005503DB"/>
    <w:rsid w:val="00556483"/>
    <w:rsid w:val="00557E5C"/>
    <w:rsid w:val="005630C8"/>
    <w:rsid w:val="0057012E"/>
    <w:rsid w:val="005714AF"/>
    <w:rsid w:val="005737A0"/>
    <w:rsid w:val="0057614F"/>
    <w:rsid w:val="005800AD"/>
    <w:rsid w:val="00582C80"/>
    <w:rsid w:val="00585EE2"/>
    <w:rsid w:val="00590E44"/>
    <w:rsid w:val="005A0C97"/>
    <w:rsid w:val="005A11A1"/>
    <w:rsid w:val="005A79B4"/>
    <w:rsid w:val="005B46CA"/>
    <w:rsid w:val="005C3301"/>
    <w:rsid w:val="005D5CDB"/>
    <w:rsid w:val="005D6B55"/>
    <w:rsid w:val="005D7185"/>
    <w:rsid w:val="005E0E89"/>
    <w:rsid w:val="005E2E0A"/>
    <w:rsid w:val="005E741D"/>
    <w:rsid w:val="005F4696"/>
    <w:rsid w:val="00602344"/>
    <w:rsid w:val="00602466"/>
    <w:rsid w:val="00606BCC"/>
    <w:rsid w:val="00615085"/>
    <w:rsid w:val="00630657"/>
    <w:rsid w:val="006412FC"/>
    <w:rsid w:val="00654A8B"/>
    <w:rsid w:val="006639E1"/>
    <w:rsid w:val="00663E89"/>
    <w:rsid w:val="00665D7F"/>
    <w:rsid w:val="00696D87"/>
    <w:rsid w:val="006C39AA"/>
    <w:rsid w:val="006D1623"/>
    <w:rsid w:val="006E25D7"/>
    <w:rsid w:val="006E3B13"/>
    <w:rsid w:val="006E6310"/>
    <w:rsid w:val="006E6615"/>
    <w:rsid w:val="006F5D94"/>
    <w:rsid w:val="0070042D"/>
    <w:rsid w:val="00710E3D"/>
    <w:rsid w:val="00722676"/>
    <w:rsid w:val="00736C6E"/>
    <w:rsid w:val="00755DD1"/>
    <w:rsid w:val="00766926"/>
    <w:rsid w:val="007731C1"/>
    <w:rsid w:val="0078423E"/>
    <w:rsid w:val="00790E3F"/>
    <w:rsid w:val="00792373"/>
    <w:rsid w:val="007A0E96"/>
    <w:rsid w:val="007A3457"/>
    <w:rsid w:val="007B3638"/>
    <w:rsid w:val="007B5135"/>
    <w:rsid w:val="007B56BD"/>
    <w:rsid w:val="007C240E"/>
    <w:rsid w:val="007C596F"/>
    <w:rsid w:val="007D3CA6"/>
    <w:rsid w:val="007D5D57"/>
    <w:rsid w:val="007F4EE3"/>
    <w:rsid w:val="007F574E"/>
    <w:rsid w:val="007F648B"/>
    <w:rsid w:val="008034BA"/>
    <w:rsid w:val="00807782"/>
    <w:rsid w:val="008161AA"/>
    <w:rsid w:val="0081659C"/>
    <w:rsid w:val="008172BA"/>
    <w:rsid w:val="00820321"/>
    <w:rsid w:val="0082143A"/>
    <w:rsid w:val="00825729"/>
    <w:rsid w:val="00825ECB"/>
    <w:rsid w:val="00827BF5"/>
    <w:rsid w:val="00840185"/>
    <w:rsid w:val="00840BD5"/>
    <w:rsid w:val="008462EA"/>
    <w:rsid w:val="00854026"/>
    <w:rsid w:val="0085584F"/>
    <w:rsid w:val="00863D7D"/>
    <w:rsid w:val="00866E6F"/>
    <w:rsid w:val="00867FAC"/>
    <w:rsid w:val="008703D5"/>
    <w:rsid w:val="00872213"/>
    <w:rsid w:val="00873AEB"/>
    <w:rsid w:val="00873D70"/>
    <w:rsid w:val="0088052D"/>
    <w:rsid w:val="00881CD6"/>
    <w:rsid w:val="00885F3B"/>
    <w:rsid w:val="00886F1D"/>
    <w:rsid w:val="00897F06"/>
    <w:rsid w:val="008A0D90"/>
    <w:rsid w:val="008A0F71"/>
    <w:rsid w:val="008B4078"/>
    <w:rsid w:val="008C38E5"/>
    <w:rsid w:val="008F3C91"/>
    <w:rsid w:val="008F66F7"/>
    <w:rsid w:val="00901A09"/>
    <w:rsid w:val="0091075C"/>
    <w:rsid w:val="00921C52"/>
    <w:rsid w:val="009256FA"/>
    <w:rsid w:val="00927EA6"/>
    <w:rsid w:val="00934CE5"/>
    <w:rsid w:val="00941BC3"/>
    <w:rsid w:val="00943E54"/>
    <w:rsid w:val="009447F0"/>
    <w:rsid w:val="009545DC"/>
    <w:rsid w:val="009703F8"/>
    <w:rsid w:val="0098230C"/>
    <w:rsid w:val="009838E6"/>
    <w:rsid w:val="00984775"/>
    <w:rsid w:val="00984B68"/>
    <w:rsid w:val="009956FC"/>
    <w:rsid w:val="009A0163"/>
    <w:rsid w:val="009A1C9A"/>
    <w:rsid w:val="009B0D6C"/>
    <w:rsid w:val="009C3250"/>
    <w:rsid w:val="009E5521"/>
    <w:rsid w:val="009F1610"/>
    <w:rsid w:val="009F7419"/>
    <w:rsid w:val="00A05890"/>
    <w:rsid w:val="00A120CF"/>
    <w:rsid w:val="00A13784"/>
    <w:rsid w:val="00A1668D"/>
    <w:rsid w:val="00A16F9F"/>
    <w:rsid w:val="00A178AC"/>
    <w:rsid w:val="00A23140"/>
    <w:rsid w:val="00A25A68"/>
    <w:rsid w:val="00A33E9D"/>
    <w:rsid w:val="00A362D6"/>
    <w:rsid w:val="00A374C1"/>
    <w:rsid w:val="00A417D2"/>
    <w:rsid w:val="00A426D1"/>
    <w:rsid w:val="00A438EC"/>
    <w:rsid w:val="00A46D76"/>
    <w:rsid w:val="00A61784"/>
    <w:rsid w:val="00A81BC2"/>
    <w:rsid w:val="00A865FF"/>
    <w:rsid w:val="00A90AB4"/>
    <w:rsid w:val="00AA2E43"/>
    <w:rsid w:val="00AC01DB"/>
    <w:rsid w:val="00AC3763"/>
    <w:rsid w:val="00AC4FE5"/>
    <w:rsid w:val="00AD373D"/>
    <w:rsid w:val="00AF5634"/>
    <w:rsid w:val="00B0386C"/>
    <w:rsid w:val="00B10E04"/>
    <w:rsid w:val="00B20554"/>
    <w:rsid w:val="00B23965"/>
    <w:rsid w:val="00B249C3"/>
    <w:rsid w:val="00B3260A"/>
    <w:rsid w:val="00B3327F"/>
    <w:rsid w:val="00B338F0"/>
    <w:rsid w:val="00B37CD1"/>
    <w:rsid w:val="00B40A9B"/>
    <w:rsid w:val="00B429D7"/>
    <w:rsid w:val="00B46084"/>
    <w:rsid w:val="00B61C51"/>
    <w:rsid w:val="00B675C6"/>
    <w:rsid w:val="00B75AB5"/>
    <w:rsid w:val="00B81D86"/>
    <w:rsid w:val="00B8389A"/>
    <w:rsid w:val="00B84F00"/>
    <w:rsid w:val="00B866DE"/>
    <w:rsid w:val="00B93E12"/>
    <w:rsid w:val="00BA06F2"/>
    <w:rsid w:val="00BA1A7F"/>
    <w:rsid w:val="00BA40D9"/>
    <w:rsid w:val="00BA4E6F"/>
    <w:rsid w:val="00BB1CFC"/>
    <w:rsid w:val="00BC6C5D"/>
    <w:rsid w:val="00BD2051"/>
    <w:rsid w:val="00BD2C69"/>
    <w:rsid w:val="00BD5F68"/>
    <w:rsid w:val="00BF0367"/>
    <w:rsid w:val="00BF10D0"/>
    <w:rsid w:val="00C06044"/>
    <w:rsid w:val="00C27504"/>
    <w:rsid w:val="00C36EB2"/>
    <w:rsid w:val="00C4250C"/>
    <w:rsid w:val="00C4337B"/>
    <w:rsid w:val="00C47222"/>
    <w:rsid w:val="00C57CF0"/>
    <w:rsid w:val="00C60E9B"/>
    <w:rsid w:val="00C62290"/>
    <w:rsid w:val="00C66B93"/>
    <w:rsid w:val="00C67074"/>
    <w:rsid w:val="00C67B60"/>
    <w:rsid w:val="00C80940"/>
    <w:rsid w:val="00CA4655"/>
    <w:rsid w:val="00CB0B07"/>
    <w:rsid w:val="00CB45C4"/>
    <w:rsid w:val="00CB624C"/>
    <w:rsid w:val="00CD523F"/>
    <w:rsid w:val="00CE2F31"/>
    <w:rsid w:val="00CE4D8B"/>
    <w:rsid w:val="00CE73B8"/>
    <w:rsid w:val="00CF244C"/>
    <w:rsid w:val="00D03EAB"/>
    <w:rsid w:val="00D12E66"/>
    <w:rsid w:val="00D15C5B"/>
    <w:rsid w:val="00D2449B"/>
    <w:rsid w:val="00D37EA8"/>
    <w:rsid w:val="00D4333A"/>
    <w:rsid w:val="00D6005A"/>
    <w:rsid w:val="00D73783"/>
    <w:rsid w:val="00D76537"/>
    <w:rsid w:val="00D817C9"/>
    <w:rsid w:val="00D91DB1"/>
    <w:rsid w:val="00D948B3"/>
    <w:rsid w:val="00DB2A5D"/>
    <w:rsid w:val="00DB3E50"/>
    <w:rsid w:val="00DD40D4"/>
    <w:rsid w:val="00DE1CFA"/>
    <w:rsid w:val="00DF1F79"/>
    <w:rsid w:val="00E03C42"/>
    <w:rsid w:val="00E06447"/>
    <w:rsid w:val="00E07C82"/>
    <w:rsid w:val="00E114B4"/>
    <w:rsid w:val="00E13A61"/>
    <w:rsid w:val="00E30BA1"/>
    <w:rsid w:val="00E359AB"/>
    <w:rsid w:val="00E371E8"/>
    <w:rsid w:val="00E52CAE"/>
    <w:rsid w:val="00E55E4A"/>
    <w:rsid w:val="00E565F1"/>
    <w:rsid w:val="00E63853"/>
    <w:rsid w:val="00E73996"/>
    <w:rsid w:val="00EA1CE6"/>
    <w:rsid w:val="00EB1C58"/>
    <w:rsid w:val="00EB23CB"/>
    <w:rsid w:val="00EC2328"/>
    <w:rsid w:val="00EC2BDD"/>
    <w:rsid w:val="00EC4B18"/>
    <w:rsid w:val="00ED1FD5"/>
    <w:rsid w:val="00EE67DA"/>
    <w:rsid w:val="00EF1B95"/>
    <w:rsid w:val="00F00954"/>
    <w:rsid w:val="00F048C4"/>
    <w:rsid w:val="00F04A3A"/>
    <w:rsid w:val="00F244DE"/>
    <w:rsid w:val="00F40119"/>
    <w:rsid w:val="00F45D1D"/>
    <w:rsid w:val="00F55EF1"/>
    <w:rsid w:val="00F6134D"/>
    <w:rsid w:val="00F63AE1"/>
    <w:rsid w:val="00F64883"/>
    <w:rsid w:val="00F67935"/>
    <w:rsid w:val="00F731CB"/>
    <w:rsid w:val="00F77F99"/>
    <w:rsid w:val="00F80A40"/>
    <w:rsid w:val="00F83673"/>
    <w:rsid w:val="00F84B54"/>
    <w:rsid w:val="00F8659C"/>
    <w:rsid w:val="00F90028"/>
    <w:rsid w:val="00F90165"/>
    <w:rsid w:val="00F91D18"/>
    <w:rsid w:val="00F94B0F"/>
    <w:rsid w:val="00F95338"/>
    <w:rsid w:val="00F955D4"/>
    <w:rsid w:val="00F97C6D"/>
    <w:rsid w:val="00F97FEE"/>
    <w:rsid w:val="00FA4531"/>
    <w:rsid w:val="00FD078D"/>
    <w:rsid w:val="00FD0909"/>
    <w:rsid w:val="00FF1B60"/>
    <w:rsid w:val="00FF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15F3F"/>
  <w15:chartTrackingRefBased/>
  <w15:docId w15:val="{59F5DE25-4FA9-453B-AC13-E3103FAF7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EAB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03EA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D03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rsid w:val="00D03E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D03EAB"/>
    <w:pPr>
      <w:spacing w:before="120"/>
      <w:ind w:left="720" w:firstLine="709"/>
      <w:contextualSpacing/>
      <w:jc w:val="both"/>
    </w:pPr>
  </w:style>
  <w:style w:type="paragraph" w:customStyle="1" w:styleId="a5">
    <w:name w:val="Нормальный (таблица)"/>
    <w:basedOn w:val="a"/>
    <w:next w:val="a"/>
    <w:uiPriority w:val="99"/>
    <w:rsid w:val="00D03EA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CA46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4655"/>
    <w:rPr>
      <w:rFonts w:eastAsia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921C52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1C52"/>
    <w:pPr>
      <w:widowControl w:val="0"/>
      <w:shd w:val="clear" w:color="auto" w:fill="FFFFFF"/>
      <w:spacing w:before="240" w:after="240" w:line="317" w:lineRule="exact"/>
      <w:ind w:hanging="460"/>
      <w:jc w:val="both"/>
    </w:pPr>
    <w:rPr>
      <w:rFonts w:eastAsiaTheme="minorHAnsi"/>
      <w:sz w:val="28"/>
      <w:szCs w:val="28"/>
      <w:lang w:eastAsia="en-US"/>
    </w:rPr>
  </w:style>
  <w:style w:type="paragraph" w:customStyle="1" w:styleId="ConsPlusNormal">
    <w:name w:val="ConsPlusNormal"/>
    <w:rsid w:val="005D7185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8">
    <w:name w:val="No Spacing"/>
    <w:uiPriority w:val="99"/>
    <w:qFormat/>
    <w:rsid w:val="0009380C"/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E0B4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0B4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wen-markdown-text">
    <w:name w:val="qwen-markdown-text"/>
    <w:basedOn w:val="a0"/>
    <w:rsid w:val="00A05890"/>
  </w:style>
  <w:style w:type="paragraph" w:styleId="ab">
    <w:name w:val="footer"/>
    <w:basedOn w:val="a"/>
    <w:link w:val="ac"/>
    <w:uiPriority w:val="99"/>
    <w:unhideWhenUsed/>
    <w:rsid w:val="001F48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48CB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279A9-F9E6-473D-AE96-E5C7E5F6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2692</Words>
  <Characters>15346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Борисовна</dc:creator>
  <cp:keywords/>
  <dc:description/>
  <cp:lastModifiedBy>Юля Борисовна</cp:lastModifiedBy>
  <cp:revision>2</cp:revision>
  <cp:lastPrinted>2026-07-17T06:06:00Z</cp:lastPrinted>
  <dcterms:created xsi:type="dcterms:W3CDTF">2026-07-17T11:43:00Z</dcterms:created>
  <dcterms:modified xsi:type="dcterms:W3CDTF">2026-07-17T11:43:00Z</dcterms:modified>
</cp:coreProperties>
</file>