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02F8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02F8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02F8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02F8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02F8A" w:rsidRDefault="00340EBA" w:rsidP="00EF1564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1564" w:rsidRP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«Подготовка и утверждение документации </w:t>
      </w:r>
      <w:r w:rsid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586A33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02F8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02F8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02F8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F1564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C02F8A">
        <w:rPr>
          <w:sz w:val="28"/>
          <w:szCs w:val="28"/>
        </w:rPr>
        <w:t xml:space="preserve"> 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татья</w:t>
      </w:r>
      <w:r w:rsidR="00EF1564" w:rsidRPr="00FC4DD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45 Градостроительного кодекса Российской Федерации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Федеральный закон</w:t>
      </w:r>
      <w:r w:rsidR="00EF1564" w:rsidRPr="00FC4DD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от 27 июля 2010 г. 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</w:rPr>
        <w:t>№</w:t>
      </w:r>
      <w:r w:rsidR="00EF1564" w:rsidRPr="00FC4DD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210-ФЗ 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EF1564" w:rsidRPr="00FC4DD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</w:rPr>
        <w:t xml:space="preserve">», 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EF156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новление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администрации муниципального образования Тимашевский район от 16 сентября 2020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973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ждения административных регламентов осуществления муниципального ко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троля, разработки и утверждения административных регламентов предоставл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ния муниципальных услуг, организации независимой экспертизы проектов а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министративных регламентов осуществления муниципального контроля и а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министративных регламентов предоставления муниципальных услуг, провед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ния экспертизы проектов административных регламентов осуществления м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ниципального контроля и административных регламентов предоставления м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ниципальных услуг», т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</w:t>
      </w:r>
      <w:r w:rsidR="00EF156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повой административный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156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регламент 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предоставления массовой социально значимой услуги </w:t>
      </w:r>
      <w:r w:rsidR="00EF1564" w:rsidRPr="00566E72">
        <w:rPr>
          <w:rFonts w:ascii="Times New Roman" w:hAnsi="Times New Roman" w:cs="Times New Roman"/>
          <w:sz w:val="28"/>
          <w:szCs w:val="28"/>
        </w:rPr>
        <w:t>«</w:t>
      </w:r>
      <w:r w:rsidR="00EF1564" w:rsidRPr="00566E72">
        <w:rPr>
          <w:rFonts w:ascii="Times New Roman" w:hAnsi="Times New Roman" w:cs="Times New Roman"/>
          <w:spacing w:val="-1"/>
          <w:sz w:val="28"/>
          <w:szCs w:val="28"/>
        </w:rPr>
        <w:t>Подготовка и утверждение документации по планировке те</w:t>
      </w:r>
      <w:r w:rsidR="00EF1564" w:rsidRPr="00566E7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EF1564" w:rsidRPr="00566E72">
        <w:rPr>
          <w:rFonts w:ascii="Times New Roman" w:hAnsi="Times New Roman" w:cs="Times New Roman"/>
          <w:spacing w:val="-1"/>
          <w:sz w:val="28"/>
          <w:szCs w:val="28"/>
        </w:rPr>
        <w:t>ритории</w:t>
      </w:r>
      <w:r w:rsidR="00EF1564" w:rsidRPr="00566E72">
        <w:rPr>
          <w:rFonts w:ascii="Times New Roman" w:hAnsi="Times New Roman" w:cs="Times New Roman"/>
          <w:sz w:val="28"/>
          <w:szCs w:val="28"/>
        </w:rPr>
        <w:t>»</w:t>
      </w:r>
      <w:r w:rsidR="00EF156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утвержденный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1564" w:rsidRPr="00566E72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протоколом Министерства строительства и жили</w:t>
      </w:r>
      <w:r w:rsidR="00EF1564" w:rsidRPr="00566E72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щ</w:t>
      </w:r>
      <w:r w:rsidR="00EF1564" w:rsidRPr="00566E72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но-коммунального хозяйства Российской Федерации от 30 ноября 2021 г. № 1307-ПРМ-КМ «Об утверждении проектов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типовых административных регл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а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ментов 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lastRenderedPageBreak/>
        <w:t>предоставления услуг»</w:t>
      </w:r>
      <w:r w:rsidR="00EF1564"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Устав</w:t>
      </w:r>
      <w:r w:rsidR="00EF1564" w:rsidRPr="001C660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муниципального образования Тимашевский район</w:t>
      </w:r>
      <w:r w:rsidR="00EF1564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633E62" w:rsidRPr="00C02F8A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02F8A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02F8A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02F8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C02F8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2E5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C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DC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5112D0" w:rsidRPr="00C02F8A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C02F8A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C02F8A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02F8A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bookmarkStart w:id="0" w:name="_GoBack"/>
      <w:bookmarkEnd w:id="0"/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B42E5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02F8A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7E" w:rsidRDefault="008D4F7E" w:rsidP="00577DCA">
      <w:pPr>
        <w:spacing w:after="0" w:line="240" w:lineRule="auto"/>
      </w:pPr>
      <w:r>
        <w:separator/>
      </w:r>
    </w:p>
  </w:endnote>
  <w:endnote w:type="continuationSeparator" w:id="0">
    <w:p w:rsidR="008D4F7E" w:rsidRDefault="008D4F7E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7E" w:rsidRDefault="008D4F7E" w:rsidP="00577DCA">
      <w:pPr>
        <w:spacing w:after="0" w:line="240" w:lineRule="auto"/>
      </w:pPr>
      <w:r>
        <w:separator/>
      </w:r>
    </w:p>
  </w:footnote>
  <w:footnote w:type="continuationSeparator" w:id="0">
    <w:p w:rsidR="008D4F7E" w:rsidRDefault="008D4F7E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89E8-31E3-4321-BE9F-0B1D123F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131</cp:revision>
  <cp:lastPrinted>2023-03-28T13:06:00Z</cp:lastPrinted>
  <dcterms:created xsi:type="dcterms:W3CDTF">2016-02-16T12:51:00Z</dcterms:created>
  <dcterms:modified xsi:type="dcterms:W3CDTF">2023-03-28T13:07:00Z</dcterms:modified>
</cp:coreProperties>
</file>