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0B2" w:rsidRPr="00E8711C" w:rsidRDefault="003300B2" w:rsidP="004E740B">
      <w:pPr>
        <w:ind w:firstLine="567"/>
        <w:rPr>
          <w:b/>
          <w:sz w:val="28"/>
          <w:szCs w:val="28"/>
        </w:rPr>
      </w:pPr>
    </w:p>
    <w:p w:rsidR="00D210A1" w:rsidRPr="00E8711C" w:rsidRDefault="00D210A1" w:rsidP="000015F2">
      <w:pPr>
        <w:jc w:val="center"/>
        <w:rPr>
          <w:b/>
          <w:sz w:val="28"/>
          <w:szCs w:val="28"/>
        </w:rPr>
      </w:pPr>
      <w:r w:rsidRPr="00E8711C">
        <w:rPr>
          <w:b/>
          <w:sz w:val="28"/>
          <w:szCs w:val="28"/>
        </w:rPr>
        <w:t>ЗАКЛЮЧЕНИЕ</w:t>
      </w:r>
    </w:p>
    <w:p w:rsidR="00D210A1" w:rsidRPr="00E8711C" w:rsidRDefault="00D210A1" w:rsidP="000015F2">
      <w:pPr>
        <w:jc w:val="center"/>
        <w:rPr>
          <w:b/>
          <w:sz w:val="28"/>
          <w:szCs w:val="28"/>
        </w:rPr>
      </w:pPr>
      <w:r w:rsidRPr="00E8711C">
        <w:rPr>
          <w:b/>
          <w:sz w:val="28"/>
          <w:szCs w:val="28"/>
        </w:rPr>
        <w:t>на проект нормативного правового акта</w:t>
      </w:r>
    </w:p>
    <w:p w:rsidR="00D210A1" w:rsidRPr="00E8711C" w:rsidRDefault="00D210A1" w:rsidP="00E71BFF">
      <w:pPr>
        <w:ind w:right="-1" w:firstLine="567"/>
        <w:jc w:val="center"/>
        <w:rPr>
          <w:b/>
          <w:sz w:val="28"/>
          <w:szCs w:val="28"/>
        </w:rPr>
      </w:pPr>
    </w:p>
    <w:p w:rsidR="00D210A1" w:rsidRPr="00E8711C" w:rsidRDefault="00767824" w:rsidP="001B13A8">
      <w:pPr>
        <w:ind w:firstLine="709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Юридический отдел администрации муниципального образования Тимашевский район, как уполномочен</w:t>
      </w:r>
      <w:r w:rsidR="00F10948" w:rsidRPr="00E8711C">
        <w:rPr>
          <w:sz w:val="28"/>
          <w:szCs w:val="28"/>
        </w:rPr>
        <w:t>ный орган по проведению антикор</w:t>
      </w:r>
      <w:r w:rsidRPr="00E8711C">
        <w:rPr>
          <w:sz w:val="28"/>
          <w:szCs w:val="28"/>
        </w:rPr>
        <w:t xml:space="preserve">рупционной экспертизы нормативных правовых актов и проектов нормативных правовых актов муниципального образования Тимашевский район, рассмотрев проект </w:t>
      </w:r>
      <w:r w:rsidR="002C4C83" w:rsidRPr="00E8711C">
        <w:rPr>
          <w:sz w:val="28"/>
          <w:szCs w:val="28"/>
        </w:rPr>
        <w:t>решения Совета</w:t>
      </w:r>
      <w:r w:rsidRPr="00E8711C">
        <w:rPr>
          <w:sz w:val="28"/>
          <w:szCs w:val="28"/>
        </w:rPr>
        <w:t xml:space="preserve"> муниципального образования Тимашевский район </w:t>
      </w:r>
      <w:r w:rsidR="00981EE2" w:rsidRPr="00E8711C">
        <w:rPr>
          <w:sz w:val="28"/>
          <w:szCs w:val="28"/>
        </w:rPr>
        <w:t>«</w:t>
      </w:r>
      <w:r w:rsidR="001B13A8" w:rsidRPr="001B13A8">
        <w:rPr>
          <w:sz w:val="28"/>
          <w:szCs w:val="28"/>
        </w:rPr>
        <w:t>О внесении изменений в решение Совета муниципального образования Тимашевский район от 18</w:t>
      </w:r>
      <w:r w:rsidR="001B13A8">
        <w:rPr>
          <w:sz w:val="28"/>
          <w:szCs w:val="28"/>
        </w:rPr>
        <w:t xml:space="preserve"> декабря 2013 года   № 368 </w:t>
      </w:r>
      <w:r w:rsidR="001B13A8" w:rsidRPr="001B13A8">
        <w:rPr>
          <w:sz w:val="28"/>
          <w:szCs w:val="28"/>
        </w:rPr>
        <w:t>«О финансировании расходов на организацию питания учащихся общеобразовательных организаций муниципального образовани</w:t>
      </w:r>
      <w:r w:rsidR="001B13A8">
        <w:rPr>
          <w:sz w:val="28"/>
          <w:szCs w:val="28"/>
        </w:rPr>
        <w:t>я  Тимашевский район</w:t>
      </w:r>
      <w:r w:rsidR="000F5349" w:rsidRPr="001B13A8">
        <w:rPr>
          <w:sz w:val="28"/>
          <w:szCs w:val="28"/>
        </w:rPr>
        <w:t>»</w:t>
      </w:r>
      <w:r w:rsidR="00E21EB0" w:rsidRPr="00E8711C">
        <w:rPr>
          <w:sz w:val="28"/>
          <w:szCs w:val="28"/>
        </w:rPr>
        <w:t xml:space="preserve">, </w:t>
      </w:r>
      <w:r w:rsidR="00B911E0" w:rsidRPr="00E8711C">
        <w:rPr>
          <w:sz w:val="28"/>
          <w:szCs w:val="28"/>
        </w:rPr>
        <w:t xml:space="preserve">поступивший </w:t>
      </w:r>
      <w:r w:rsidR="00710130" w:rsidRPr="00E8711C">
        <w:rPr>
          <w:sz w:val="28"/>
          <w:szCs w:val="28"/>
        </w:rPr>
        <w:t xml:space="preserve">от </w:t>
      </w:r>
      <w:r w:rsidR="00E424FC">
        <w:rPr>
          <w:sz w:val="28"/>
          <w:szCs w:val="28"/>
        </w:rPr>
        <w:t>управление</w:t>
      </w:r>
      <w:bookmarkStart w:id="0" w:name="_GoBack"/>
      <w:bookmarkEnd w:id="0"/>
      <w:r w:rsidR="001B13A8">
        <w:rPr>
          <w:sz w:val="28"/>
          <w:szCs w:val="28"/>
        </w:rPr>
        <w:t xml:space="preserve"> образования </w:t>
      </w:r>
      <w:r w:rsidR="00E21EB0" w:rsidRPr="00E8711C">
        <w:rPr>
          <w:sz w:val="28"/>
          <w:szCs w:val="28"/>
        </w:rPr>
        <w:t xml:space="preserve">администрации муниципального образования Тимашевский район, </w:t>
      </w:r>
      <w:r w:rsidRPr="00E8711C">
        <w:rPr>
          <w:sz w:val="28"/>
          <w:szCs w:val="28"/>
        </w:rPr>
        <w:t>установи</w:t>
      </w:r>
      <w:r w:rsidR="00E21EB0" w:rsidRPr="00E8711C">
        <w:rPr>
          <w:sz w:val="28"/>
          <w:szCs w:val="28"/>
        </w:rPr>
        <w:t>л</w:t>
      </w:r>
      <w:r w:rsidRPr="00E8711C">
        <w:rPr>
          <w:sz w:val="28"/>
          <w:szCs w:val="28"/>
        </w:rPr>
        <w:t xml:space="preserve"> следующее.</w:t>
      </w:r>
    </w:p>
    <w:p w:rsidR="00767824" w:rsidRPr="00E8711C" w:rsidRDefault="00E21EB0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1.</w:t>
      </w:r>
      <w:r w:rsidR="000015F2" w:rsidRPr="00E8711C">
        <w:rPr>
          <w:sz w:val="28"/>
          <w:szCs w:val="28"/>
        </w:rPr>
        <w:t xml:space="preserve"> </w:t>
      </w:r>
      <w:r w:rsidR="00617081" w:rsidRPr="00E8711C">
        <w:rPr>
          <w:sz w:val="28"/>
          <w:szCs w:val="28"/>
        </w:rPr>
        <w:t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1B7247" w:rsidRPr="00E8711C" w:rsidRDefault="001B7247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В срок, установленный решением Совета муниципального образования Тимашевский район от 18.04.2012 года № 223 «Об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район» от независимых экспертов заключения не поступили.</w:t>
      </w:r>
    </w:p>
    <w:p w:rsidR="00CB026B" w:rsidRPr="00E8711C" w:rsidRDefault="00E21EB0" w:rsidP="00D269E7">
      <w:pPr>
        <w:ind w:firstLine="709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2</w:t>
      </w:r>
      <w:r w:rsidR="00D210A1" w:rsidRPr="00E8711C">
        <w:rPr>
          <w:sz w:val="28"/>
          <w:szCs w:val="28"/>
        </w:rPr>
        <w:t>.</w:t>
      </w:r>
      <w:r w:rsidR="003300B2" w:rsidRPr="00E8711C">
        <w:rPr>
          <w:sz w:val="28"/>
          <w:szCs w:val="28"/>
        </w:rPr>
        <w:t xml:space="preserve"> </w:t>
      </w:r>
      <w:r w:rsidR="00863E9E" w:rsidRPr="00E8711C">
        <w:rPr>
          <w:sz w:val="28"/>
          <w:szCs w:val="28"/>
        </w:rPr>
        <w:t>Основания</w:t>
      </w:r>
      <w:r w:rsidR="00D210A1" w:rsidRPr="00E8711C">
        <w:rPr>
          <w:sz w:val="28"/>
          <w:szCs w:val="28"/>
        </w:rPr>
        <w:t xml:space="preserve"> разработки</w:t>
      </w:r>
      <w:r w:rsidR="005A231D" w:rsidRPr="00E8711C">
        <w:rPr>
          <w:sz w:val="28"/>
          <w:szCs w:val="28"/>
        </w:rPr>
        <w:t>:</w:t>
      </w:r>
      <w:r w:rsidR="00463864" w:rsidRPr="00463864">
        <w:rPr>
          <w:sz w:val="28"/>
          <w:szCs w:val="28"/>
        </w:rPr>
        <w:t xml:space="preserve"> </w:t>
      </w:r>
      <w:r w:rsidR="001B13A8">
        <w:rPr>
          <w:sz w:val="28"/>
          <w:szCs w:val="28"/>
        </w:rPr>
        <w:t>Гражданский кодекс Российской Федерации, Федеральные законы</w:t>
      </w:r>
      <w:r w:rsidR="001B13A8" w:rsidRPr="001B13A8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                                        от 26 июля 2006 г. № 135-ФЗ «О защите конкуренции», от 29 декабря 2012 г.                   № 273-ФЗ «Об образовании </w:t>
      </w:r>
      <w:r w:rsidR="001B13A8">
        <w:rPr>
          <w:sz w:val="28"/>
          <w:szCs w:val="28"/>
        </w:rPr>
        <w:t>в Российской Федерации», Устав</w:t>
      </w:r>
      <w:r w:rsidR="001B13A8" w:rsidRPr="001B13A8">
        <w:rPr>
          <w:sz w:val="28"/>
          <w:szCs w:val="28"/>
        </w:rPr>
        <w:t xml:space="preserve"> муниципального</w:t>
      </w:r>
      <w:r w:rsidR="001B13A8">
        <w:rPr>
          <w:sz w:val="28"/>
          <w:szCs w:val="28"/>
        </w:rPr>
        <w:t xml:space="preserve"> образования Тимашевский район.</w:t>
      </w:r>
    </w:p>
    <w:p w:rsidR="003300B2" w:rsidRPr="00E8711C" w:rsidRDefault="00B911E0" w:rsidP="000015F2">
      <w:pPr>
        <w:ind w:right="-1" w:firstLine="709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3</w:t>
      </w:r>
      <w:r w:rsidR="003300B2" w:rsidRPr="00E8711C">
        <w:rPr>
          <w:sz w:val="28"/>
          <w:szCs w:val="28"/>
        </w:rPr>
        <w:t>.</w:t>
      </w:r>
      <w:r w:rsidR="000015F2" w:rsidRPr="00E8711C">
        <w:rPr>
          <w:sz w:val="28"/>
          <w:szCs w:val="28"/>
        </w:rPr>
        <w:t xml:space="preserve"> </w:t>
      </w:r>
      <w:r w:rsidR="00E21EB0" w:rsidRPr="00E8711C">
        <w:rPr>
          <w:sz w:val="28"/>
          <w:szCs w:val="28"/>
        </w:rPr>
        <w:t>В ходе антикоррупционной экспертизы коррупциогенные факторы в проек</w:t>
      </w:r>
      <w:r w:rsidR="000015F2" w:rsidRPr="00E8711C">
        <w:rPr>
          <w:sz w:val="28"/>
          <w:szCs w:val="28"/>
        </w:rPr>
        <w:t xml:space="preserve">те нормативного правового акта </w:t>
      </w:r>
      <w:r w:rsidR="003300B2" w:rsidRPr="00E8711C">
        <w:rPr>
          <w:sz w:val="28"/>
          <w:szCs w:val="28"/>
        </w:rPr>
        <w:t>не обнаружены</w:t>
      </w:r>
      <w:r w:rsidR="00E21EB0" w:rsidRPr="00E8711C">
        <w:rPr>
          <w:sz w:val="28"/>
          <w:szCs w:val="28"/>
        </w:rPr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B911E0" w:rsidRPr="00E8711C" w:rsidRDefault="00B911E0" w:rsidP="00541F46">
      <w:pPr>
        <w:ind w:right="-1" w:firstLine="709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4</w:t>
      </w:r>
      <w:r w:rsidR="00E21EB0" w:rsidRPr="00E8711C">
        <w:rPr>
          <w:sz w:val="28"/>
          <w:szCs w:val="28"/>
        </w:rPr>
        <w:t>.</w:t>
      </w:r>
      <w:r w:rsidR="003300B2" w:rsidRPr="00E8711C">
        <w:rPr>
          <w:sz w:val="28"/>
          <w:szCs w:val="28"/>
        </w:rPr>
        <w:t xml:space="preserve"> </w:t>
      </w:r>
      <w:r w:rsidR="00E21EB0" w:rsidRPr="00E8711C">
        <w:rPr>
          <w:sz w:val="28"/>
          <w:szCs w:val="28"/>
        </w:rPr>
        <w:t>Проект нормативного правового акта рекомендуется к принятию без замечаний.</w:t>
      </w:r>
    </w:p>
    <w:p w:rsidR="006B5C54" w:rsidRPr="00E8711C" w:rsidRDefault="006B5C54" w:rsidP="0076040C">
      <w:pPr>
        <w:ind w:right="-1"/>
        <w:jc w:val="both"/>
        <w:rPr>
          <w:sz w:val="28"/>
          <w:szCs w:val="28"/>
        </w:rPr>
      </w:pPr>
    </w:p>
    <w:p w:rsidR="00D210A1" w:rsidRPr="00E8711C" w:rsidRDefault="005A231D" w:rsidP="00E71BFF">
      <w:pPr>
        <w:ind w:right="-1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Н</w:t>
      </w:r>
      <w:r w:rsidR="00C60BEE" w:rsidRPr="00E8711C">
        <w:rPr>
          <w:sz w:val="28"/>
          <w:szCs w:val="28"/>
        </w:rPr>
        <w:t xml:space="preserve">ачальник </w:t>
      </w:r>
      <w:r w:rsidR="00D210A1" w:rsidRPr="00E8711C">
        <w:rPr>
          <w:sz w:val="28"/>
          <w:szCs w:val="28"/>
        </w:rPr>
        <w:t>юридического отдела</w:t>
      </w:r>
      <w:r w:rsidR="00C60BEE" w:rsidRPr="00E8711C">
        <w:rPr>
          <w:sz w:val="28"/>
          <w:szCs w:val="28"/>
        </w:rPr>
        <w:t xml:space="preserve"> </w:t>
      </w:r>
    </w:p>
    <w:p w:rsidR="00D210A1" w:rsidRPr="00E8711C" w:rsidRDefault="00D210A1" w:rsidP="00E71BFF">
      <w:pPr>
        <w:ind w:right="-1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администрации муниципального</w:t>
      </w:r>
    </w:p>
    <w:p w:rsidR="009D6FD0" w:rsidRPr="00E8711C" w:rsidRDefault="00D210A1" w:rsidP="00E71BFF">
      <w:pPr>
        <w:ind w:right="-1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образования Тимашевский район</w:t>
      </w:r>
      <w:r w:rsidR="00D62B18" w:rsidRPr="00E8711C">
        <w:rPr>
          <w:sz w:val="28"/>
          <w:szCs w:val="28"/>
        </w:rPr>
        <w:tab/>
      </w:r>
      <w:r w:rsidR="00D62B18" w:rsidRPr="00E8711C">
        <w:rPr>
          <w:sz w:val="28"/>
          <w:szCs w:val="28"/>
        </w:rPr>
        <w:tab/>
      </w:r>
      <w:r w:rsidR="00D62B18" w:rsidRPr="00E8711C">
        <w:rPr>
          <w:sz w:val="28"/>
          <w:szCs w:val="28"/>
        </w:rPr>
        <w:tab/>
      </w:r>
      <w:r w:rsidR="00735B3E" w:rsidRPr="00E8711C">
        <w:rPr>
          <w:sz w:val="28"/>
          <w:szCs w:val="28"/>
        </w:rPr>
        <w:tab/>
      </w:r>
      <w:r w:rsidR="00BA3441" w:rsidRPr="00E8711C">
        <w:rPr>
          <w:sz w:val="28"/>
          <w:szCs w:val="28"/>
        </w:rPr>
        <w:t xml:space="preserve">   </w:t>
      </w:r>
      <w:r w:rsidR="009E2347" w:rsidRPr="00E8711C">
        <w:rPr>
          <w:sz w:val="28"/>
          <w:szCs w:val="28"/>
        </w:rPr>
        <w:t xml:space="preserve">    </w:t>
      </w:r>
      <w:r w:rsidR="00BA3441" w:rsidRPr="00E8711C">
        <w:rPr>
          <w:sz w:val="28"/>
          <w:szCs w:val="28"/>
        </w:rPr>
        <w:t xml:space="preserve">  </w:t>
      </w:r>
      <w:r w:rsidR="005A231D" w:rsidRPr="00E8711C">
        <w:rPr>
          <w:sz w:val="28"/>
          <w:szCs w:val="28"/>
        </w:rPr>
        <w:t>Т.А. Коломенцова</w:t>
      </w:r>
    </w:p>
    <w:p w:rsidR="00BA3441" w:rsidRPr="00E8711C" w:rsidRDefault="00BA3441" w:rsidP="00E71BFF">
      <w:pPr>
        <w:ind w:right="-1"/>
        <w:jc w:val="both"/>
        <w:rPr>
          <w:sz w:val="28"/>
          <w:szCs w:val="28"/>
        </w:rPr>
      </w:pPr>
    </w:p>
    <w:p w:rsidR="005A7077" w:rsidRPr="00E8711C" w:rsidRDefault="001B13A8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0F5349">
        <w:rPr>
          <w:sz w:val="28"/>
          <w:szCs w:val="28"/>
        </w:rPr>
        <w:t>.02</w:t>
      </w:r>
      <w:r w:rsidR="00A81FFE">
        <w:rPr>
          <w:sz w:val="28"/>
          <w:szCs w:val="28"/>
        </w:rPr>
        <w:t>.2021</w:t>
      </w:r>
    </w:p>
    <w:sectPr w:rsidR="005A7077" w:rsidRPr="00E8711C" w:rsidSect="004F1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1"/>
    <w:rsid w:val="0000007A"/>
    <w:rsid w:val="00000495"/>
    <w:rsid w:val="00000545"/>
    <w:rsid w:val="000007C1"/>
    <w:rsid w:val="00000B5B"/>
    <w:rsid w:val="00000F4A"/>
    <w:rsid w:val="000015F2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01F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7C8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E7B59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49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EA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628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3F9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3A8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478F"/>
    <w:rsid w:val="001B5961"/>
    <w:rsid w:val="001B59D6"/>
    <w:rsid w:val="001B5F23"/>
    <w:rsid w:val="001B5F32"/>
    <w:rsid w:val="001B5F51"/>
    <w:rsid w:val="001B6050"/>
    <w:rsid w:val="001B6D1A"/>
    <w:rsid w:val="001B6E23"/>
    <w:rsid w:val="001B7247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4774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400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66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4F33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3FF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718"/>
    <w:rsid w:val="00457928"/>
    <w:rsid w:val="00457C7F"/>
    <w:rsid w:val="00457E44"/>
    <w:rsid w:val="0046043A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3864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5C5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1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942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5A6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97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896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1F46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BF0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31D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077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024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4B6F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CEE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039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5C54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130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51C"/>
    <w:rsid w:val="00734C1E"/>
    <w:rsid w:val="00734CEF"/>
    <w:rsid w:val="00734E24"/>
    <w:rsid w:val="007353DA"/>
    <w:rsid w:val="00735456"/>
    <w:rsid w:val="00735929"/>
    <w:rsid w:val="00735B3E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0C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0BD4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722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181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7B0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6F8C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1EE2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6FD0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1BB0"/>
    <w:rsid w:val="009E20E3"/>
    <w:rsid w:val="009E2347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A76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1FFE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A4D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C4C"/>
    <w:rsid w:val="00BA15D5"/>
    <w:rsid w:val="00BA1AC2"/>
    <w:rsid w:val="00BA1DEC"/>
    <w:rsid w:val="00BA216A"/>
    <w:rsid w:val="00BA2193"/>
    <w:rsid w:val="00BA2294"/>
    <w:rsid w:val="00BA2F24"/>
    <w:rsid w:val="00BA306E"/>
    <w:rsid w:val="00BA3441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D14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3D5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67A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A38"/>
    <w:rsid w:val="00CA7B3B"/>
    <w:rsid w:val="00CA7D03"/>
    <w:rsid w:val="00CA7D2B"/>
    <w:rsid w:val="00CB0113"/>
    <w:rsid w:val="00CB0118"/>
    <w:rsid w:val="00CB026B"/>
    <w:rsid w:val="00CB08E3"/>
    <w:rsid w:val="00CB09E4"/>
    <w:rsid w:val="00CB0B44"/>
    <w:rsid w:val="00CB0DF9"/>
    <w:rsid w:val="00CB2014"/>
    <w:rsid w:val="00CB20D0"/>
    <w:rsid w:val="00CB21F2"/>
    <w:rsid w:val="00CB2AFC"/>
    <w:rsid w:val="00CB2F0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299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9E7"/>
    <w:rsid w:val="00D26D8E"/>
    <w:rsid w:val="00D26EC3"/>
    <w:rsid w:val="00D2724B"/>
    <w:rsid w:val="00D27472"/>
    <w:rsid w:val="00D276BE"/>
    <w:rsid w:val="00D27C46"/>
    <w:rsid w:val="00D27C6E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B18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009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D7A4A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4FC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BFF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1C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948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A9D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CD5"/>
    <w:rsid w:val="00F44D80"/>
    <w:rsid w:val="00F44E8C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831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5DC5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92730"/>
  <w15:docId w15:val="{D69478C2-7ED1-4D61-BF45-A1376B1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uiPriority w:val="1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  <w:style w:type="paragraph" w:customStyle="1" w:styleId="a7">
    <w:name w:val="Знак"/>
    <w:basedOn w:val="a"/>
    <w:rsid w:val="006B5C5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87102-0D41-41B3-8758-86805B122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Рудина Юля</cp:lastModifiedBy>
  <cp:revision>66</cp:revision>
  <cp:lastPrinted>2021-02-24T07:41:00Z</cp:lastPrinted>
  <dcterms:created xsi:type="dcterms:W3CDTF">2016-01-28T10:51:00Z</dcterms:created>
  <dcterms:modified xsi:type="dcterms:W3CDTF">2021-02-24T07:46:00Z</dcterms:modified>
</cp:coreProperties>
</file>