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2C" w:rsidRDefault="00ED032C">
      <w:pPr>
        <w:pStyle w:val="ConsPlusNormal"/>
        <w:jc w:val="both"/>
        <w:outlineLvl w:val="0"/>
      </w:pPr>
      <w:bookmarkStart w:id="0" w:name="_GoBack"/>
      <w:bookmarkEnd w:id="0"/>
    </w:p>
    <w:p w:rsidR="00ED032C" w:rsidRDefault="00ED032C">
      <w:pPr>
        <w:pStyle w:val="ConsPlusTitle"/>
        <w:jc w:val="center"/>
      </w:pPr>
      <w:r>
        <w:t>ГЕНЕРАЛЬНАЯ ПРОКУРАТУРА РОССИЙСКОЙ ФЕДЕРАЦИИ</w:t>
      </w:r>
    </w:p>
    <w:p w:rsidR="00ED032C" w:rsidRDefault="00ED032C">
      <w:pPr>
        <w:pStyle w:val="ConsPlusTitle"/>
        <w:jc w:val="center"/>
      </w:pPr>
    </w:p>
    <w:p w:rsidR="00ED032C" w:rsidRDefault="00ED032C">
      <w:pPr>
        <w:pStyle w:val="ConsPlusTitle"/>
        <w:jc w:val="center"/>
      </w:pPr>
      <w:r>
        <w:t>ПАМЯТКА ДЛЯ СЛУЖАЩИХ</w:t>
      </w:r>
    </w:p>
    <w:p w:rsidR="00ED032C" w:rsidRDefault="00ED032C">
      <w:pPr>
        <w:pStyle w:val="ConsPlusTitle"/>
        <w:jc w:val="center"/>
      </w:pPr>
    </w:p>
    <w:p w:rsidR="00ED032C" w:rsidRDefault="00ED032C">
      <w:pPr>
        <w:pStyle w:val="ConsPlusTitle"/>
        <w:jc w:val="center"/>
      </w:pPr>
      <w:r>
        <w:t>КОНФЛИКТ</w:t>
      </w:r>
    </w:p>
    <w:p w:rsidR="00ED032C" w:rsidRDefault="00ED032C">
      <w:pPr>
        <w:pStyle w:val="ConsPlusTitle"/>
        <w:jc w:val="center"/>
      </w:pPr>
      <w:r>
        <w:t>ИНТЕРЕСОВ НА ГОСУДАРСТВЕННОЙ И МУНИЦИПАЛЬНОЙ СЛУЖБЕ</w:t>
      </w:r>
    </w:p>
    <w:p w:rsidR="00ED032C" w:rsidRDefault="00ED032C">
      <w:pPr>
        <w:pStyle w:val="ConsPlusNormal"/>
        <w:jc w:val="both"/>
      </w:pPr>
    </w:p>
    <w:p w:rsidR="00ED032C" w:rsidRDefault="00ED032C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ED032C" w:rsidRDefault="00ED032C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25" style="width:280.5pt;height:220.5pt" coordsize="" o:spt="100" adj="0,,0" path="" filled="f" stroked="f">
            <v:stroke joinstyle="miter"/>
            <v:imagedata r:id="rId5" o:title="base_1_216281_9"/>
            <v:formulas/>
            <v:path o:connecttype="segments"/>
          </v:shape>
        </w:pict>
      </w:r>
    </w:p>
    <w:p w:rsidR="00ED032C" w:rsidRDefault="00ED032C">
      <w:pPr>
        <w:pStyle w:val="ConsPlusNormal"/>
        <w:jc w:val="center"/>
      </w:pPr>
    </w:p>
    <w:p w:rsidR="00ED032C" w:rsidRDefault="00ED032C">
      <w:pPr>
        <w:pStyle w:val="ConsPlusNormal"/>
        <w:jc w:val="center"/>
      </w:pPr>
      <w:r>
        <w:pict>
          <v:shape id="_x0000_i1026" style="width:378pt;height:140.25pt" coordsize="" o:spt="100" adj="0,,0" path="" filled="f" stroked="f">
            <v:stroke joinstyle="miter"/>
            <v:imagedata r:id="rId6" o:title="base_1_216281_10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lastRenderedPageBreak/>
        <w:pict>
          <v:shape id="_x0000_i1027" style="width:196.5pt;height:168pt" coordsize="" o:spt="100" adj="0,,0" path="" filled="f" stroked="f">
            <v:stroke joinstyle="miter"/>
            <v:imagedata r:id="rId7" o:title="base_1_216281_11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28" style="width:197.25pt;height:178.5pt" coordsize="" o:spt="100" adj="0,,0" path="" filled="f" stroked="f">
            <v:stroke joinstyle="miter"/>
            <v:imagedata r:id="rId8" o:title="base_1_216281_12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29" style="width:218.25pt;height:207.75pt" coordsize="" o:spt="100" adj="0,,0" path="" filled="f" stroked="f">
            <v:stroke joinstyle="miter"/>
            <v:imagedata r:id="rId9" o:title="base_1_216281_13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lastRenderedPageBreak/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ED032C" w:rsidRDefault="00ED032C">
      <w:pPr>
        <w:pStyle w:val="ConsPlusNormal"/>
        <w:ind w:firstLine="540"/>
        <w:jc w:val="both"/>
      </w:pPr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30" style="width:218.25pt;height:207.75pt" coordsize="" o:spt="100" adj="0,,0" path="" filled="f" stroked="f">
            <v:stroke joinstyle="miter"/>
            <v:imagedata r:id="rId10" o:title="base_1_216281_14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ED032C" w:rsidRDefault="00ED032C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31" style="width:218.25pt;height:207.75pt" coordsize="" o:spt="100" adj="0,,0" path="" filled="f" stroked="f">
            <v:stroke joinstyle="miter"/>
            <v:imagedata r:id="rId11" o:title="base_1_216281_15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ED032C" w:rsidRDefault="00ED032C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ED032C" w:rsidRDefault="00ED032C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ED032C" w:rsidRDefault="00ED032C">
      <w:pPr>
        <w:pStyle w:val="ConsPlusNormal"/>
        <w:ind w:firstLine="540"/>
        <w:jc w:val="both"/>
      </w:pPr>
      <w:r>
        <w:lastRenderedPageBreak/>
        <w:t>- выговор;</w:t>
      </w:r>
    </w:p>
    <w:p w:rsidR="00ED032C" w:rsidRDefault="00ED032C">
      <w:pPr>
        <w:pStyle w:val="ConsPlusNormal"/>
        <w:ind w:firstLine="540"/>
        <w:jc w:val="both"/>
      </w:pPr>
      <w:r>
        <w:t>- замечание.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32" style="width:218.25pt;height:207.75pt" coordsize="" o:spt="100" adj="0,,0" path="" filled="f" stroked="f">
            <v:stroke joinstyle="miter"/>
            <v:imagedata r:id="rId12" o:title="base_1_216281_16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ED032C" w:rsidRDefault="00ED032C">
      <w:pPr>
        <w:pStyle w:val="ConsPlusNormal"/>
        <w:ind w:firstLine="540"/>
        <w:jc w:val="both"/>
      </w:pPr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ED032C" w:rsidRDefault="00ED032C">
      <w:pPr>
        <w:pStyle w:val="ConsPlusNormal"/>
        <w:ind w:firstLine="540"/>
        <w:jc w:val="both"/>
      </w:pPr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ED032C" w:rsidRDefault="00ED032C">
      <w:pPr>
        <w:pStyle w:val="ConsPlusNormal"/>
        <w:ind w:firstLine="540"/>
        <w:jc w:val="both"/>
      </w:pPr>
      <w: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>
        <w:t>неурегулированием</w:t>
      </w:r>
      <w:proofErr w:type="spellEnd"/>
      <w:r>
        <w:t xml:space="preserve"> конфликта интересов.</w:t>
      </w:r>
    </w:p>
    <w:p w:rsidR="00ED032C" w:rsidRDefault="00ED032C">
      <w:pPr>
        <w:pStyle w:val="ConsPlusNormal"/>
        <w:ind w:firstLine="540"/>
        <w:jc w:val="both"/>
      </w:pPr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ED032C" w:rsidRDefault="00ED032C">
      <w:pPr>
        <w:pStyle w:val="ConsPlusNormal"/>
        <w:ind w:firstLine="540"/>
        <w:jc w:val="both"/>
      </w:pPr>
      <w:r>
        <w:t xml:space="preserve">В 2016 году за нарушения, связанные с </w:t>
      </w:r>
      <w:proofErr w:type="spellStart"/>
      <w:r>
        <w:t>неурегулированием</w:t>
      </w:r>
      <w:proofErr w:type="spellEnd"/>
      <w:r>
        <w:t xml:space="preserve">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</w:pPr>
      <w:r>
        <w:pict>
          <v:shape id="_x0000_i1033" style="width:326.25pt;height:156pt" coordsize="" o:spt="100" adj="0,,0" path="" filled="f" stroked="f">
            <v:stroke joinstyle="miter"/>
            <v:imagedata r:id="rId13" o:title="base_1_216281_17"/>
            <v:formulas/>
            <v:path o:connecttype="segments"/>
          </v:shape>
        </w:pic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ED032C" w:rsidRDefault="00ED032C">
      <w:pPr>
        <w:pStyle w:val="ConsPlusNormal"/>
        <w:ind w:firstLine="540"/>
        <w:jc w:val="both"/>
      </w:pPr>
      <w:r>
        <w:lastRenderedPageBreak/>
        <w:t>Среди них:</w:t>
      </w:r>
    </w:p>
    <w:p w:rsidR="00ED032C" w:rsidRDefault="00ED032C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ED032C" w:rsidRDefault="00ED032C">
      <w:pPr>
        <w:pStyle w:val="ConsPlusNormal"/>
        <w:ind w:firstLine="540"/>
        <w:jc w:val="both"/>
      </w:pPr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ED032C" w:rsidRDefault="00ED032C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ED032C" w:rsidRDefault="00ED032C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ED032C" w:rsidRDefault="00ED032C">
      <w:pPr>
        <w:pStyle w:val="ConsPlusNormal"/>
        <w:ind w:firstLine="540"/>
        <w:jc w:val="both"/>
      </w:pPr>
      <w: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ED032C" w:rsidRDefault="00ED032C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ED032C" w:rsidRDefault="00ED032C">
      <w:pPr>
        <w:pStyle w:val="ConsPlusNormal"/>
        <w:ind w:firstLine="540"/>
        <w:jc w:val="both"/>
      </w:pPr>
      <w: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jc w:val="center"/>
        <w:outlineLvl w:val="0"/>
      </w:pPr>
      <w:r>
        <w:t>ПРИМЕРЫ СИТУАЦИЙ КОНФЛИКТА ИНТЕРЕСОВ</w:t>
      </w:r>
    </w:p>
    <w:p w:rsidR="00ED032C" w:rsidRDefault="00ED032C">
      <w:pPr>
        <w:pStyle w:val="ConsPlusNormal"/>
        <w:jc w:val="center"/>
      </w:pPr>
    </w:p>
    <w:p w:rsidR="00ED032C" w:rsidRDefault="00ED032C">
      <w:pPr>
        <w:pStyle w:val="ConsPlusNormal"/>
        <w:ind w:firstLine="540"/>
        <w:jc w:val="both"/>
      </w:pPr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ED032C" w:rsidRDefault="00ED032C">
      <w:pPr>
        <w:pStyle w:val="ConsPlusNormal"/>
        <w:ind w:firstLine="540"/>
        <w:jc w:val="both"/>
      </w:pPr>
      <w:r>
        <w:t xml:space="preserve">Руководителем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ED032C" w:rsidRDefault="00ED032C">
      <w:pPr>
        <w:pStyle w:val="ConsPlusNormal"/>
        <w:ind w:firstLine="540"/>
        <w:jc w:val="both"/>
      </w:pPr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ED032C" w:rsidRDefault="00ED032C">
      <w:pPr>
        <w:pStyle w:val="ConsPlusNormal"/>
        <w:ind w:firstLine="540"/>
        <w:jc w:val="both"/>
      </w:pPr>
      <w:proofErr w:type="gramStart"/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ED032C" w:rsidRDefault="00ED032C">
      <w:pPr>
        <w:pStyle w:val="ConsPlusNormal"/>
        <w:ind w:firstLine="540"/>
        <w:jc w:val="both"/>
      </w:pPr>
      <w:proofErr w:type="gramStart"/>
      <w: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ED032C" w:rsidRDefault="00ED032C">
      <w:pPr>
        <w:pStyle w:val="ConsPlusNormal"/>
        <w:ind w:firstLine="540"/>
        <w:jc w:val="both"/>
      </w:pPr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4" w:history="1">
        <w:r>
          <w:rPr>
            <w:color w:val="0000FF"/>
          </w:rPr>
          <w:t>ч. 3 ст. 159</w:t>
        </w:r>
      </w:hyperlink>
      <w: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t>начальника Управления социальной защиты населения администрации</w:t>
      </w:r>
      <w:proofErr w:type="gramEnd"/>
      <w: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ED032C" w:rsidRDefault="00ED032C">
      <w:pPr>
        <w:pStyle w:val="ConsPlusNormal"/>
        <w:ind w:firstLine="540"/>
        <w:jc w:val="both"/>
      </w:pPr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5" w:history="1">
        <w:r>
          <w:rPr>
            <w:color w:val="0000FF"/>
          </w:rPr>
          <w:t>ч. 2 ст. 285</w:t>
        </w:r>
      </w:hyperlink>
      <w:r>
        <w:t xml:space="preserve"> УК РФ, судом он отстранен от занимаемой должности.</w:t>
      </w:r>
    </w:p>
    <w:p w:rsidR="00ED032C" w:rsidRDefault="00ED032C">
      <w:pPr>
        <w:pStyle w:val="ConsPlusNormal"/>
        <w:ind w:firstLine="540"/>
        <w:jc w:val="both"/>
      </w:pPr>
    </w:p>
    <w:p w:rsidR="00ED032C" w:rsidRDefault="00ED032C">
      <w:pPr>
        <w:pStyle w:val="ConsPlusNormal"/>
        <w:ind w:firstLine="540"/>
        <w:jc w:val="both"/>
      </w:pPr>
      <w:r>
        <w:t>Владение служащим ценными бумагами, банковскими вкладами;</w:t>
      </w:r>
    </w:p>
    <w:p w:rsidR="00ED032C" w:rsidRDefault="00ED032C">
      <w:pPr>
        <w:pStyle w:val="ConsPlusNormal"/>
        <w:ind w:firstLine="540"/>
        <w:jc w:val="both"/>
      </w:pPr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ED032C" w:rsidRDefault="00ED032C">
      <w:pPr>
        <w:pStyle w:val="ConsPlusNormal"/>
        <w:jc w:val="center"/>
      </w:pPr>
    </w:p>
    <w:p w:rsidR="00ED032C" w:rsidRDefault="00ED032C">
      <w:pPr>
        <w:pStyle w:val="ConsPlusNormal"/>
        <w:jc w:val="center"/>
        <w:outlineLvl w:val="0"/>
      </w:pPr>
      <w:r>
        <w:t>ЗАКЛЮЧЕНИЕ</w:t>
      </w:r>
    </w:p>
    <w:p w:rsidR="00ED032C" w:rsidRDefault="00ED032C">
      <w:pPr>
        <w:pStyle w:val="ConsPlusNormal"/>
        <w:jc w:val="center"/>
      </w:pPr>
    </w:p>
    <w:p w:rsidR="00ED032C" w:rsidRDefault="00ED032C">
      <w:pPr>
        <w:pStyle w:val="ConsPlusNormal"/>
        <w:ind w:firstLine="540"/>
        <w:jc w:val="both"/>
      </w:pPr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ED032C" w:rsidRDefault="00ED032C">
      <w:pPr>
        <w:pStyle w:val="ConsPlusNormal"/>
        <w:ind w:firstLine="540"/>
        <w:jc w:val="both"/>
      </w:pPr>
      <w:r>
        <w:t xml:space="preserve"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</w:t>
      </w:r>
      <w:r>
        <w:lastRenderedPageBreak/>
        <w:t>возникновения конфликта интересов.</w:t>
      </w:r>
    </w:p>
    <w:p w:rsidR="00ED032C" w:rsidRDefault="00ED032C">
      <w:pPr>
        <w:pStyle w:val="ConsPlusNormal"/>
        <w:ind w:firstLine="540"/>
        <w:jc w:val="both"/>
      </w:pPr>
      <w:proofErr w:type="gramStart"/>
      <w:r>
        <w:t>В связи с этим стоящие перед органами прокуратуры задачи по осуществлению надзора за исполнением</w:t>
      </w:r>
      <w:proofErr w:type="gramEnd"/>
      <w: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ED032C" w:rsidRDefault="00ED032C">
      <w:pPr>
        <w:pStyle w:val="ConsPlusNormal"/>
        <w:jc w:val="both"/>
      </w:pPr>
    </w:p>
    <w:p w:rsidR="00ED032C" w:rsidRDefault="00ED032C">
      <w:pPr>
        <w:pStyle w:val="ConsPlusNormal"/>
        <w:jc w:val="both"/>
      </w:pPr>
    </w:p>
    <w:p w:rsidR="00ED032C" w:rsidRDefault="00ED0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DF" w:rsidRDefault="005A44DF"/>
    <w:sectPr w:rsidR="005A44DF" w:rsidSect="00A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2C"/>
    <w:rsid w:val="005A44DF"/>
    <w:rsid w:val="00E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8FE2AE3CC28907B370627EEF9099CE4E5C70C3DDE454F92D91C7D7A8C8C28E4188BECCC263B444a1z7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F68FE2AE3CC28907B370627EEF9099CE4E5C70C3DDE454F92D91C7D7A8C8C28E4188BECCC260BA42a1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Валиев Руслан</cp:lastModifiedBy>
  <cp:revision>1</cp:revision>
  <dcterms:created xsi:type="dcterms:W3CDTF">2017-05-10T08:51:00Z</dcterms:created>
  <dcterms:modified xsi:type="dcterms:W3CDTF">2017-05-10T08:53:00Z</dcterms:modified>
</cp:coreProperties>
</file>