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D3F" w:rsidRDefault="00F45D3F" w:rsidP="00C44B88">
      <w:pPr>
        <w:spacing w:after="0" w:line="240" w:lineRule="auto"/>
        <w:ind w:left="4820"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C67ADC">
        <w:rPr>
          <w:rFonts w:ascii="Times New Roman" w:hAnsi="Times New Roman" w:cs="Times New Roman"/>
          <w:bCs/>
          <w:sz w:val="28"/>
          <w:szCs w:val="28"/>
        </w:rPr>
        <w:t>1</w:t>
      </w:r>
    </w:p>
    <w:p w:rsidR="00F45D3F" w:rsidRDefault="00F45D3F" w:rsidP="00F45D3F">
      <w:pPr>
        <w:spacing w:after="0" w:line="240" w:lineRule="auto"/>
        <w:ind w:left="4820" w:right="-9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решению Совета </w:t>
      </w:r>
    </w:p>
    <w:p w:rsidR="00F45D3F" w:rsidRDefault="00F45D3F" w:rsidP="00F45D3F">
      <w:pPr>
        <w:spacing w:after="0" w:line="240" w:lineRule="auto"/>
        <w:ind w:left="4820" w:right="-23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F45D3F" w:rsidRDefault="00F45D3F" w:rsidP="00F45D3F">
      <w:pPr>
        <w:spacing w:after="0" w:line="240" w:lineRule="auto"/>
        <w:ind w:left="4820" w:right="-23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Тимашевский район</w:t>
      </w:r>
    </w:p>
    <w:p w:rsidR="00F45D3F" w:rsidRDefault="00F45D3F" w:rsidP="00F45D3F">
      <w:pPr>
        <w:spacing w:after="0" w:line="240" w:lineRule="auto"/>
        <w:ind w:left="4820" w:right="-23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______________ №____</w:t>
      </w:r>
    </w:p>
    <w:p w:rsidR="00F45D3F" w:rsidRDefault="00F45D3F" w:rsidP="00F45D3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</w:p>
    <w:p w:rsidR="00F45D3F" w:rsidRPr="00353C07" w:rsidRDefault="00F45D3F" w:rsidP="00F45D3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53C07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45D3F" w:rsidRPr="00353C07" w:rsidRDefault="00F45D3F" w:rsidP="00F45D3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353C07">
        <w:rPr>
          <w:rFonts w:ascii="Times New Roman" w:hAnsi="Times New Roman" w:cs="Times New Roman"/>
          <w:sz w:val="28"/>
          <w:szCs w:val="28"/>
        </w:rPr>
        <w:t xml:space="preserve">к Стратегии социально-экономического </w:t>
      </w:r>
    </w:p>
    <w:p w:rsidR="00F45D3F" w:rsidRPr="00353C07" w:rsidRDefault="00F45D3F" w:rsidP="00F45D3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353C07">
        <w:rPr>
          <w:rFonts w:ascii="Times New Roman" w:hAnsi="Times New Roman" w:cs="Times New Roman"/>
          <w:sz w:val="28"/>
          <w:szCs w:val="28"/>
        </w:rPr>
        <w:t xml:space="preserve">развития муниципального образования </w:t>
      </w:r>
    </w:p>
    <w:p w:rsidR="00F45D3F" w:rsidRDefault="00F45D3F" w:rsidP="00F45D3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353C07">
        <w:rPr>
          <w:rFonts w:ascii="Times New Roman" w:hAnsi="Times New Roman" w:cs="Times New Roman"/>
          <w:sz w:val="28"/>
          <w:szCs w:val="28"/>
        </w:rPr>
        <w:t>Тимашевский район до 2030 года</w:t>
      </w:r>
    </w:p>
    <w:p w:rsidR="00396487" w:rsidRDefault="00396487" w:rsidP="00F45D3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решения Совета муниципального образования Тимашевский район</w:t>
      </w:r>
    </w:p>
    <w:p w:rsidR="00396487" w:rsidRPr="00353C07" w:rsidRDefault="00396487" w:rsidP="00F45D3F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 №______)</w:t>
      </w:r>
    </w:p>
    <w:p w:rsidR="00F45D3F" w:rsidRDefault="00F45D3F" w:rsidP="00F45D3F">
      <w:pPr>
        <w:spacing w:after="0"/>
        <w:ind w:left="4479"/>
        <w:rPr>
          <w:rFonts w:ascii="Times New Roman" w:hAnsi="Times New Roman" w:cs="Times New Roman"/>
          <w:sz w:val="28"/>
          <w:szCs w:val="28"/>
        </w:rPr>
      </w:pPr>
    </w:p>
    <w:p w:rsidR="008D134D" w:rsidRDefault="008D134D" w:rsidP="00F45D3F">
      <w:pPr>
        <w:spacing w:after="0"/>
        <w:ind w:left="4479"/>
        <w:rPr>
          <w:rFonts w:ascii="Times New Roman" w:hAnsi="Times New Roman" w:cs="Times New Roman"/>
          <w:sz w:val="28"/>
          <w:szCs w:val="28"/>
        </w:rPr>
      </w:pPr>
    </w:p>
    <w:p w:rsidR="00F45D3F" w:rsidRPr="00552002" w:rsidRDefault="00F45D3F" w:rsidP="00F45D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2002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перспективных </w:t>
      </w:r>
      <w:r w:rsidRPr="00552002">
        <w:rPr>
          <w:rFonts w:ascii="Times New Roman" w:hAnsi="Times New Roman" w:cs="Times New Roman"/>
          <w:sz w:val="28"/>
          <w:szCs w:val="28"/>
        </w:rPr>
        <w:t xml:space="preserve">инвестиционных проектов </w:t>
      </w:r>
    </w:p>
    <w:p w:rsidR="00F45D3F" w:rsidRPr="00552002" w:rsidRDefault="00F45D3F" w:rsidP="003964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2002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F45D3F" w:rsidRPr="00353C07" w:rsidRDefault="00F45D3F" w:rsidP="00F45D3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2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6"/>
        <w:gridCol w:w="2835"/>
        <w:gridCol w:w="1136"/>
        <w:gridCol w:w="851"/>
        <w:gridCol w:w="850"/>
        <w:gridCol w:w="1985"/>
        <w:gridCol w:w="1702"/>
      </w:tblGrid>
      <w:tr w:rsidR="00F45D3F" w:rsidRPr="00353C07" w:rsidTr="001C10E9">
        <w:tc>
          <w:tcPr>
            <w:tcW w:w="566" w:type="dxa"/>
          </w:tcPr>
          <w:p w:rsidR="00F45D3F" w:rsidRPr="00353C07" w:rsidRDefault="001C10E9" w:rsidP="006D2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</w:tcPr>
          <w:p w:rsidR="00F45D3F" w:rsidRPr="00AD6500" w:rsidRDefault="00F45D3F" w:rsidP="0039648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D6500">
              <w:rPr>
                <w:rFonts w:ascii="Times New Roman" w:hAnsi="Times New Roman" w:cs="Times New Roman"/>
              </w:rPr>
              <w:t>Наименование инвестиционного проекта</w:t>
            </w:r>
          </w:p>
        </w:tc>
        <w:tc>
          <w:tcPr>
            <w:tcW w:w="1136" w:type="dxa"/>
          </w:tcPr>
          <w:p w:rsidR="00F45D3F" w:rsidRDefault="00F45D3F" w:rsidP="00396487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AD6500">
              <w:rPr>
                <w:rFonts w:ascii="Times New Roman" w:hAnsi="Times New Roman" w:cs="Times New Roman"/>
              </w:rPr>
              <w:t xml:space="preserve">Стоимость </w:t>
            </w:r>
            <w:proofErr w:type="gramStart"/>
            <w:r w:rsidRPr="00AD6500">
              <w:rPr>
                <w:rFonts w:ascii="Times New Roman" w:hAnsi="Times New Roman" w:cs="Times New Roman"/>
              </w:rPr>
              <w:t>инвест</w:t>
            </w:r>
            <w:r>
              <w:rPr>
                <w:rFonts w:ascii="Times New Roman" w:hAnsi="Times New Roman" w:cs="Times New Roman"/>
              </w:rPr>
              <w:t>иционного  проекта</w:t>
            </w:r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F45D3F" w:rsidRPr="00AD6500" w:rsidRDefault="00F45D3F" w:rsidP="00396487">
            <w:pPr>
              <w:ind w:left="-108" w:right="-10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851" w:type="dxa"/>
          </w:tcPr>
          <w:p w:rsidR="00F45D3F" w:rsidRPr="00AD6500" w:rsidRDefault="00F45D3F" w:rsidP="00396487">
            <w:pPr>
              <w:ind w:left="-108" w:right="-79"/>
              <w:jc w:val="center"/>
              <w:rPr>
                <w:rFonts w:ascii="Times New Roman" w:hAnsi="Times New Roman" w:cs="Times New Roman"/>
              </w:rPr>
            </w:pPr>
            <w:r w:rsidRPr="00AD6500">
              <w:rPr>
                <w:rFonts w:ascii="Times New Roman" w:hAnsi="Times New Roman" w:cs="Times New Roman"/>
              </w:rPr>
              <w:t>Срок реализации инвестиционного проекта</w:t>
            </w:r>
          </w:p>
        </w:tc>
        <w:tc>
          <w:tcPr>
            <w:tcW w:w="850" w:type="dxa"/>
          </w:tcPr>
          <w:p w:rsidR="00F45D3F" w:rsidRPr="00AD6500" w:rsidRDefault="00F45D3F" w:rsidP="0039648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новых       рабочих мест</w:t>
            </w:r>
          </w:p>
        </w:tc>
        <w:tc>
          <w:tcPr>
            <w:tcW w:w="1985" w:type="dxa"/>
          </w:tcPr>
          <w:p w:rsidR="00F45D3F" w:rsidRDefault="00F45D3F" w:rsidP="0039648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D6500">
              <w:rPr>
                <w:rFonts w:ascii="Times New Roman" w:hAnsi="Times New Roman" w:cs="Times New Roman"/>
              </w:rPr>
              <w:t>Местоположение</w:t>
            </w:r>
          </w:p>
          <w:p w:rsidR="00F45D3F" w:rsidRPr="00AD6500" w:rsidRDefault="00F45D3F" w:rsidP="0039648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D6500">
              <w:rPr>
                <w:rFonts w:ascii="Times New Roman" w:hAnsi="Times New Roman" w:cs="Times New Roman"/>
              </w:rPr>
              <w:t>земельного участка</w:t>
            </w:r>
          </w:p>
        </w:tc>
        <w:tc>
          <w:tcPr>
            <w:tcW w:w="1702" w:type="dxa"/>
          </w:tcPr>
          <w:p w:rsidR="00F45D3F" w:rsidRPr="00AD6500" w:rsidRDefault="00F45D3F" w:rsidP="00396487">
            <w:pPr>
              <w:ind w:right="39"/>
              <w:jc w:val="center"/>
              <w:rPr>
                <w:rFonts w:ascii="Times New Roman" w:hAnsi="Times New Roman" w:cs="Times New Roman"/>
              </w:rPr>
            </w:pPr>
            <w:r w:rsidRPr="00AD6500">
              <w:rPr>
                <w:rFonts w:ascii="Times New Roman" w:hAnsi="Times New Roman" w:cs="Times New Roman"/>
              </w:rPr>
              <w:t>Инвестор</w:t>
            </w:r>
          </w:p>
        </w:tc>
      </w:tr>
      <w:tr w:rsidR="00F45D3F" w:rsidRPr="00353C07" w:rsidTr="001C10E9">
        <w:trPr>
          <w:trHeight w:val="165"/>
        </w:trPr>
        <w:tc>
          <w:tcPr>
            <w:tcW w:w="566" w:type="dxa"/>
          </w:tcPr>
          <w:p w:rsidR="00F45D3F" w:rsidRPr="00353C07" w:rsidRDefault="00F45D3F" w:rsidP="006D2C30">
            <w:pPr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45D3F" w:rsidRPr="00353C07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F45D3F" w:rsidRPr="00353C07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F45D3F" w:rsidRPr="00353C07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F45D3F" w:rsidRPr="00353C07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F45D3F" w:rsidRPr="00353C07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2" w:type="dxa"/>
          </w:tcPr>
          <w:p w:rsidR="00F45D3F" w:rsidRPr="00353C07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F45D3F" w:rsidRPr="00353C07" w:rsidTr="001C10E9">
        <w:trPr>
          <w:trHeight w:val="165"/>
        </w:trPr>
        <w:tc>
          <w:tcPr>
            <w:tcW w:w="566" w:type="dxa"/>
          </w:tcPr>
          <w:p w:rsidR="00F45D3F" w:rsidRPr="00353C07" w:rsidRDefault="00F45D3F" w:rsidP="006D2C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45D3F" w:rsidRPr="008B7706" w:rsidRDefault="00F45D3F" w:rsidP="006D2C30">
            <w:pPr>
              <w:ind w:left="-108" w:right="-79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 xml:space="preserve">Строительство теплоэлектростанции на базе </w:t>
            </w:r>
            <w:proofErr w:type="spellStart"/>
            <w:r w:rsidRPr="008B7706">
              <w:rPr>
                <w:rFonts w:ascii="Times New Roman" w:hAnsi="Times New Roman" w:cs="Times New Roman"/>
              </w:rPr>
              <w:t>газопоршневых</w:t>
            </w:r>
            <w:proofErr w:type="spellEnd"/>
            <w:r w:rsidRPr="008B7706">
              <w:rPr>
                <w:rFonts w:ascii="Times New Roman" w:hAnsi="Times New Roman" w:cs="Times New Roman"/>
              </w:rPr>
              <w:t xml:space="preserve"> установок установленной электрической мощностью до 15 МВт</w:t>
            </w:r>
          </w:p>
        </w:tc>
        <w:tc>
          <w:tcPr>
            <w:tcW w:w="1136" w:type="dxa"/>
          </w:tcPr>
          <w:p w:rsidR="00F45D3F" w:rsidRPr="008B7706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851" w:type="dxa"/>
          </w:tcPr>
          <w:p w:rsidR="00F45D3F" w:rsidRPr="008B7706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2022-2025</w:t>
            </w:r>
          </w:p>
        </w:tc>
        <w:tc>
          <w:tcPr>
            <w:tcW w:w="850" w:type="dxa"/>
          </w:tcPr>
          <w:p w:rsidR="00F45D3F" w:rsidRPr="008B7706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F45D3F" w:rsidRPr="008B7706" w:rsidRDefault="00F45D3F" w:rsidP="006D2C30">
            <w:pPr>
              <w:ind w:left="-113" w:right="-79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г. Тимашевск,                 ул. Гибридная, 2Ф2</w:t>
            </w:r>
          </w:p>
        </w:tc>
        <w:tc>
          <w:tcPr>
            <w:tcW w:w="1702" w:type="dxa"/>
          </w:tcPr>
          <w:p w:rsidR="00F45D3F" w:rsidRPr="008B7706" w:rsidRDefault="00F45D3F" w:rsidP="006D2C30">
            <w:pPr>
              <w:ind w:right="-79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ООО «Арт-Тех»</w:t>
            </w:r>
          </w:p>
        </w:tc>
      </w:tr>
      <w:tr w:rsidR="00F45D3F" w:rsidRPr="00353C07" w:rsidTr="001C10E9">
        <w:trPr>
          <w:trHeight w:val="487"/>
        </w:trPr>
        <w:tc>
          <w:tcPr>
            <w:tcW w:w="566" w:type="dxa"/>
          </w:tcPr>
          <w:p w:rsidR="00F45D3F" w:rsidRPr="00353C07" w:rsidRDefault="00F45D3F" w:rsidP="006D2C30">
            <w:pPr>
              <w:ind w:right="-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F45D3F" w:rsidRPr="008A2ED1" w:rsidRDefault="00F45D3F" w:rsidP="006D2C30">
            <w:pPr>
              <w:ind w:left="-57" w:right="-57"/>
              <w:rPr>
                <w:rFonts w:ascii="Times New Roman" w:hAnsi="Times New Roman" w:cs="Times New Roman"/>
                <w:highlight w:val="yellow"/>
              </w:rPr>
            </w:pPr>
            <w:r w:rsidRPr="008B7706">
              <w:rPr>
                <w:rFonts w:ascii="Times New Roman" w:hAnsi="Times New Roman" w:cs="Times New Roman"/>
              </w:rPr>
              <w:t>Строительство комплекса по производству и хранению поливинилацетатных дисперсий и стирол-акриловой эмульсии</w:t>
            </w:r>
          </w:p>
        </w:tc>
        <w:tc>
          <w:tcPr>
            <w:tcW w:w="1136" w:type="dxa"/>
          </w:tcPr>
          <w:p w:rsidR="00F45D3F" w:rsidRPr="008B7706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51" w:type="dxa"/>
          </w:tcPr>
          <w:p w:rsidR="00F45D3F" w:rsidRPr="008B7706" w:rsidRDefault="00F45D3F" w:rsidP="006D2C30">
            <w:pPr>
              <w:ind w:right="-79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2019-2023</w:t>
            </w:r>
          </w:p>
        </w:tc>
        <w:tc>
          <w:tcPr>
            <w:tcW w:w="850" w:type="dxa"/>
          </w:tcPr>
          <w:p w:rsidR="00F45D3F" w:rsidRPr="008B7706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85" w:type="dxa"/>
          </w:tcPr>
          <w:p w:rsidR="00F45D3F" w:rsidRDefault="00F45D3F" w:rsidP="006D2C30">
            <w:pPr>
              <w:ind w:left="-113" w:right="-79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 xml:space="preserve">г. Тимашевск, </w:t>
            </w:r>
          </w:p>
          <w:p w:rsidR="00F45D3F" w:rsidRPr="008B7706" w:rsidRDefault="00F45D3F" w:rsidP="006D2C30">
            <w:pPr>
              <w:ind w:left="-113" w:right="-79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ул. Гибридная, 2 Н/1</w:t>
            </w:r>
          </w:p>
        </w:tc>
        <w:tc>
          <w:tcPr>
            <w:tcW w:w="1702" w:type="dxa"/>
          </w:tcPr>
          <w:p w:rsidR="00F45D3F" w:rsidRPr="008B7706" w:rsidRDefault="00F45D3F" w:rsidP="006D2C30">
            <w:pPr>
              <w:ind w:right="-79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ООО «Кубань-Акрилат»</w:t>
            </w:r>
          </w:p>
        </w:tc>
      </w:tr>
      <w:tr w:rsidR="00F45D3F" w:rsidRPr="00353C07" w:rsidTr="001C10E9">
        <w:trPr>
          <w:trHeight w:val="487"/>
        </w:trPr>
        <w:tc>
          <w:tcPr>
            <w:tcW w:w="566" w:type="dxa"/>
          </w:tcPr>
          <w:p w:rsidR="00F45D3F" w:rsidRPr="00353C07" w:rsidRDefault="00F45D3F" w:rsidP="006D2C30">
            <w:pPr>
              <w:ind w:right="-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F45D3F" w:rsidRPr="008B5C45" w:rsidRDefault="00F45D3F" w:rsidP="006D2C30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Строительство завода металлообработки, в </w:t>
            </w:r>
            <w:proofErr w:type="spellStart"/>
            <w:r w:rsidRPr="008B5C45">
              <w:rPr>
                <w:rFonts w:ascii="Times New Roman" w:hAnsi="Times New Roman" w:cs="Times New Roman"/>
              </w:rPr>
              <w:t>т.ч</w:t>
            </w:r>
            <w:proofErr w:type="spellEnd"/>
            <w:r w:rsidRPr="008B5C45">
              <w:rPr>
                <w:rFonts w:ascii="Times New Roman" w:hAnsi="Times New Roman" w:cs="Times New Roman"/>
              </w:rPr>
              <w:t>. цеха по производству емкостного оборудования для пищевой и химической промышленности</w:t>
            </w:r>
          </w:p>
        </w:tc>
        <w:tc>
          <w:tcPr>
            <w:tcW w:w="1136" w:type="dxa"/>
          </w:tcPr>
          <w:p w:rsidR="00F45D3F" w:rsidRPr="008B5C45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100</w:t>
            </w:r>
          </w:p>
          <w:p w:rsidR="00F45D3F" w:rsidRPr="008B5C45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45D3F" w:rsidRPr="008B5C45" w:rsidRDefault="00F45D3F" w:rsidP="006D2C30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2020-2023</w:t>
            </w:r>
          </w:p>
        </w:tc>
        <w:tc>
          <w:tcPr>
            <w:tcW w:w="850" w:type="dxa"/>
          </w:tcPr>
          <w:p w:rsidR="00F45D3F" w:rsidRPr="008B5C45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5" w:type="dxa"/>
          </w:tcPr>
          <w:p w:rsidR="00F45D3F" w:rsidRPr="008B5C45" w:rsidRDefault="00F45D3F" w:rsidP="006D2C30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г. Тимашевск, ул. Гибридная, 2/1, помещение 1</w:t>
            </w:r>
          </w:p>
        </w:tc>
        <w:tc>
          <w:tcPr>
            <w:tcW w:w="1702" w:type="dxa"/>
          </w:tcPr>
          <w:p w:rsidR="00F45D3F" w:rsidRPr="008B5C45" w:rsidRDefault="00F45D3F" w:rsidP="006D2C30">
            <w:pPr>
              <w:ind w:left="-107"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8B5C45">
              <w:rPr>
                <w:rFonts w:ascii="Times New Roman" w:hAnsi="Times New Roman" w:cs="Times New Roman"/>
              </w:rPr>
              <w:t>Феролл</w:t>
            </w:r>
            <w:proofErr w:type="spellEnd"/>
            <w:r w:rsidRPr="008B5C45">
              <w:rPr>
                <w:rFonts w:ascii="Times New Roman" w:hAnsi="Times New Roman" w:cs="Times New Roman"/>
              </w:rPr>
              <w:t>»</w:t>
            </w:r>
          </w:p>
        </w:tc>
      </w:tr>
      <w:tr w:rsidR="00F45D3F" w:rsidRPr="00353C07" w:rsidTr="001C10E9">
        <w:trPr>
          <w:trHeight w:val="487"/>
        </w:trPr>
        <w:tc>
          <w:tcPr>
            <w:tcW w:w="566" w:type="dxa"/>
          </w:tcPr>
          <w:p w:rsidR="00F45D3F" w:rsidRPr="00353C07" w:rsidRDefault="00F45D3F" w:rsidP="006D2C30">
            <w:pPr>
              <w:ind w:right="-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</w:tcPr>
          <w:p w:rsidR="00F45D3F" w:rsidRPr="008B5C45" w:rsidRDefault="00F45D3F" w:rsidP="006D2C30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производственной базы для изготовления комплектующих сельскохозяйственной техники</w:t>
            </w:r>
          </w:p>
        </w:tc>
        <w:tc>
          <w:tcPr>
            <w:tcW w:w="1136" w:type="dxa"/>
          </w:tcPr>
          <w:p w:rsidR="00F45D3F" w:rsidRPr="008B5C45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</w:tcPr>
          <w:p w:rsidR="00F45D3F" w:rsidRPr="008B5C45" w:rsidRDefault="00F45D3F" w:rsidP="006D2C30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2019-2023</w:t>
            </w:r>
          </w:p>
        </w:tc>
        <w:tc>
          <w:tcPr>
            <w:tcW w:w="850" w:type="dxa"/>
          </w:tcPr>
          <w:p w:rsidR="00F45D3F" w:rsidRDefault="00F45D3F" w:rsidP="006D2C30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5" w:type="dxa"/>
          </w:tcPr>
          <w:p w:rsidR="00F45D3F" w:rsidRPr="008B5C45" w:rsidRDefault="00F45D3F" w:rsidP="006D2C30">
            <w:pPr>
              <w:ind w:right="-79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Тимашевский район</w:t>
            </w:r>
            <w:r>
              <w:rPr>
                <w:rFonts w:ascii="Times New Roman" w:hAnsi="Times New Roman" w:cs="Times New Roman"/>
              </w:rPr>
              <w:t>,                       ст. Медведовская, ул. Узловая, 32</w:t>
            </w:r>
            <w:r w:rsidRPr="00353C07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702" w:type="dxa"/>
          </w:tcPr>
          <w:p w:rsidR="00F45D3F" w:rsidRPr="008B5C45" w:rsidRDefault="00F45D3F" w:rsidP="006D2C30">
            <w:pPr>
              <w:ind w:left="-107"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«С-Тех»</w:t>
            </w:r>
          </w:p>
        </w:tc>
      </w:tr>
      <w:tr w:rsidR="00931617" w:rsidRPr="00353C07" w:rsidTr="00931617">
        <w:trPr>
          <w:trHeight w:val="274"/>
        </w:trPr>
        <w:tc>
          <w:tcPr>
            <w:tcW w:w="566" w:type="dxa"/>
          </w:tcPr>
          <w:p w:rsidR="00931617" w:rsidRPr="00353C0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2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31617" w:rsidRPr="00353C07" w:rsidTr="001C10E9">
        <w:trPr>
          <w:trHeight w:val="487"/>
        </w:trPr>
        <w:tc>
          <w:tcPr>
            <w:tcW w:w="566" w:type="dxa"/>
          </w:tcPr>
          <w:p w:rsidR="00931617" w:rsidRPr="00353C07" w:rsidRDefault="00931617" w:rsidP="00931617">
            <w:pPr>
              <w:ind w:right="-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:rsidR="00931617" w:rsidRPr="008B7706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7706">
              <w:rPr>
                <w:rFonts w:ascii="Times New Roman" w:hAnsi="Times New Roman" w:cs="Times New Roman"/>
              </w:rPr>
              <w:t>Строительство индустриального (промышленного) парка</w:t>
            </w:r>
          </w:p>
        </w:tc>
        <w:tc>
          <w:tcPr>
            <w:tcW w:w="1136" w:type="dxa"/>
          </w:tcPr>
          <w:p w:rsidR="00931617" w:rsidRPr="008B770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1617" w:rsidRPr="008B770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2023-2030</w:t>
            </w:r>
          </w:p>
        </w:tc>
        <w:tc>
          <w:tcPr>
            <w:tcW w:w="850" w:type="dxa"/>
          </w:tcPr>
          <w:p w:rsidR="00931617" w:rsidRPr="008B770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985" w:type="dxa"/>
          </w:tcPr>
          <w:p w:rsidR="00931617" w:rsidRDefault="00931617" w:rsidP="00931617">
            <w:pPr>
              <w:ind w:left="-113"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Тимашевск</w:t>
            </w:r>
          </w:p>
          <w:p w:rsidR="00931617" w:rsidRPr="008B7706" w:rsidRDefault="00931617" w:rsidP="00931617">
            <w:pPr>
              <w:ind w:left="-113" w:right="-79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31617" w:rsidRPr="008B770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инвестора</w:t>
            </w:r>
          </w:p>
        </w:tc>
      </w:tr>
      <w:tr w:rsidR="00931617" w:rsidRPr="00353C07" w:rsidTr="001C10E9">
        <w:trPr>
          <w:trHeight w:val="57"/>
        </w:trPr>
        <w:tc>
          <w:tcPr>
            <w:tcW w:w="566" w:type="dxa"/>
          </w:tcPr>
          <w:p w:rsidR="00931617" w:rsidRPr="00353C07" w:rsidRDefault="00931617" w:rsidP="00931617">
            <w:pPr>
              <w:ind w:right="-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</w:tcPr>
          <w:p w:rsidR="00931617" w:rsidRDefault="00931617" w:rsidP="00931617">
            <w:pPr>
              <w:ind w:left="-57" w:right="-57"/>
              <w:rPr>
                <w:rFonts w:ascii="Times New Roman" w:hAnsi="Times New Roman" w:cs="Times New Roman"/>
                <w:b/>
              </w:rPr>
            </w:pPr>
            <w:r w:rsidRPr="008B7706">
              <w:rPr>
                <w:rFonts w:ascii="Times New Roman" w:hAnsi="Times New Roman" w:cs="Times New Roman"/>
              </w:rPr>
              <w:t xml:space="preserve">Строительство завода по </w:t>
            </w:r>
            <w:proofErr w:type="spellStart"/>
            <w:r w:rsidRPr="008B7706">
              <w:rPr>
                <w:rFonts w:ascii="Times New Roman" w:hAnsi="Times New Roman" w:cs="Times New Roman"/>
              </w:rPr>
              <w:t>мусоропереработке</w:t>
            </w:r>
            <w:proofErr w:type="spellEnd"/>
          </w:p>
        </w:tc>
        <w:tc>
          <w:tcPr>
            <w:tcW w:w="1136" w:type="dxa"/>
          </w:tcPr>
          <w:p w:rsidR="00931617" w:rsidRPr="008B770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851" w:type="dxa"/>
          </w:tcPr>
          <w:p w:rsidR="00931617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2023-2029</w:t>
            </w:r>
          </w:p>
        </w:tc>
        <w:tc>
          <w:tcPr>
            <w:tcW w:w="850" w:type="dxa"/>
          </w:tcPr>
          <w:p w:rsidR="0093161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985" w:type="dxa"/>
          </w:tcPr>
          <w:p w:rsidR="00931617" w:rsidRDefault="00931617" w:rsidP="00931617">
            <w:pPr>
              <w:ind w:left="-113"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Тимашевский район</w:t>
            </w:r>
          </w:p>
          <w:p w:rsidR="00931617" w:rsidRDefault="00931617" w:rsidP="00931617">
            <w:pPr>
              <w:ind w:left="-113" w:right="-79"/>
              <w:rPr>
                <w:rFonts w:ascii="Times New Roman" w:hAnsi="Times New Roman" w:cs="Times New Roman"/>
              </w:rPr>
            </w:pPr>
          </w:p>
          <w:p w:rsidR="00931617" w:rsidRDefault="00931617" w:rsidP="00931617">
            <w:pPr>
              <w:ind w:left="-113" w:right="-79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31617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инвестора</w:t>
            </w:r>
          </w:p>
        </w:tc>
      </w:tr>
      <w:tr w:rsidR="00931617" w:rsidRPr="00353C07" w:rsidTr="001C10E9">
        <w:trPr>
          <w:trHeight w:val="487"/>
        </w:trPr>
        <w:tc>
          <w:tcPr>
            <w:tcW w:w="566" w:type="dxa"/>
          </w:tcPr>
          <w:p w:rsidR="00931617" w:rsidRPr="00353C07" w:rsidRDefault="00931617" w:rsidP="00931617">
            <w:pPr>
              <w:ind w:right="-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</w:tcPr>
          <w:p w:rsidR="00931617" w:rsidRPr="00353C07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Строительство автомобильной дороги г. Тимашевск – станица Полтавская на участке обхода города Тимашевска в Тимашевском районе</w:t>
            </w:r>
          </w:p>
        </w:tc>
        <w:tc>
          <w:tcPr>
            <w:tcW w:w="1136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11846,4</w:t>
            </w:r>
          </w:p>
        </w:tc>
        <w:tc>
          <w:tcPr>
            <w:tcW w:w="851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</w:tcPr>
          <w:p w:rsidR="0093161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31617" w:rsidRPr="00353C07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353C07" w:rsidRDefault="00931617" w:rsidP="00931617">
            <w:pPr>
              <w:ind w:left="-113" w:right="-79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 xml:space="preserve">Тимашевский район             </w:t>
            </w:r>
          </w:p>
        </w:tc>
        <w:tc>
          <w:tcPr>
            <w:tcW w:w="1702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c>
          <w:tcPr>
            <w:tcW w:w="566" w:type="dxa"/>
          </w:tcPr>
          <w:p w:rsidR="00931617" w:rsidRPr="00353C0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Продолжение реализации долгосрочной программы развития и модернизации кондитерского производства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2020-2024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г. Тимашевск,  ул. Гибридная, 2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ОАО Кондитерский комбинат </w:t>
            </w:r>
            <w:r>
              <w:rPr>
                <w:rFonts w:ascii="Times New Roman" w:hAnsi="Times New Roman" w:cs="Times New Roman"/>
              </w:rPr>
              <w:t>«Кубань»</w:t>
            </w:r>
          </w:p>
        </w:tc>
      </w:tr>
      <w:tr w:rsidR="00931617" w:rsidRPr="00353C07" w:rsidTr="001C10E9">
        <w:tc>
          <w:tcPr>
            <w:tcW w:w="566" w:type="dxa"/>
          </w:tcPr>
          <w:p w:rsidR="00931617" w:rsidRPr="00353C0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Закладка сада интенсивного типа 270 га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г. Тимашевск,          пос. Садовод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ООО «Садовод»</w:t>
            </w:r>
          </w:p>
        </w:tc>
      </w:tr>
      <w:tr w:rsidR="00931617" w:rsidRPr="00353C07" w:rsidTr="001C10E9">
        <w:tc>
          <w:tcPr>
            <w:tcW w:w="566" w:type="dxa"/>
          </w:tcPr>
          <w:p w:rsidR="0093161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</w:tcPr>
          <w:p w:rsidR="00931617" w:rsidRPr="00A128B6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Ц</w:t>
            </w:r>
            <w:r w:rsidRPr="00A128B6">
              <w:rPr>
                <w:rFonts w:ascii="Times New Roman" w:hAnsi="Times New Roman" w:cs="Times New Roman"/>
              </w:rPr>
              <w:t>ентра единоборств</w:t>
            </w:r>
          </w:p>
        </w:tc>
        <w:tc>
          <w:tcPr>
            <w:tcW w:w="1136" w:type="dxa"/>
          </w:tcPr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146,2</w:t>
            </w:r>
          </w:p>
        </w:tc>
        <w:tc>
          <w:tcPr>
            <w:tcW w:w="851" w:type="dxa"/>
          </w:tcPr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850" w:type="dxa"/>
          </w:tcPr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г. Тимашевск,          пос. Садовод</w:t>
            </w:r>
          </w:p>
        </w:tc>
        <w:tc>
          <w:tcPr>
            <w:tcW w:w="1702" w:type="dxa"/>
          </w:tcPr>
          <w:p w:rsidR="00931617" w:rsidRDefault="00931617" w:rsidP="0093161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31617" w:rsidRPr="00A128B6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</w:tr>
      <w:tr w:rsidR="00931617" w:rsidRPr="00353C07" w:rsidTr="001C10E9">
        <w:trPr>
          <w:trHeight w:val="803"/>
        </w:trPr>
        <w:tc>
          <w:tcPr>
            <w:tcW w:w="566" w:type="dxa"/>
          </w:tcPr>
          <w:p w:rsidR="0093161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</w:tcPr>
          <w:p w:rsidR="00931617" w:rsidRPr="00A128B6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Реконструкция МБУ УСК «ОЛИМП» (крытый плавательный бассейн»</w:t>
            </w:r>
          </w:p>
        </w:tc>
        <w:tc>
          <w:tcPr>
            <w:tcW w:w="1136" w:type="dxa"/>
          </w:tcPr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851" w:type="dxa"/>
          </w:tcPr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2021-2022</w:t>
            </w:r>
          </w:p>
        </w:tc>
        <w:tc>
          <w:tcPr>
            <w:tcW w:w="850" w:type="dxa"/>
          </w:tcPr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  <w:highlight w:val="green"/>
              </w:rPr>
            </w:pPr>
            <w:r w:rsidRPr="008B5C45">
              <w:rPr>
                <w:rFonts w:ascii="Times New Roman" w:hAnsi="Times New Roman" w:cs="Times New Roman"/>
              </w:rPr>
              <w:t>г. Тимашевск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931617" w:rsidRPr="00353C07" w:rsidTr="001C10E9">
        <w:tc>
          <w:tcPr>
            <w:tcW w:w="566" w:type="dxa"/>
          </w:tcPr>
          <w:p w:rsidR="0093161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</w:tcPr>
          <w:p w:rsidR="00931617" w:rsidRPr="00A128B6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 xml:space="preserve">Реконструкция МАОУ </w:t>
            </w:r>
            <w:r>
              <w:rPr>
                <w:rFonts w:ascii="Times New Roman" w:hAnsi="Times New Roman" w:cs="Times New Roman"/>
              </w:rPr>
              <w:t>СОШ № 2 на 825 мест</w:t>
            </w:r>
          </w:p>
        </w:tc>
        <w:tc>
          <w:tcPr>
            <w:tcW w:w="1136" w:type="dxa"/>
          </w:tcPr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851" w:type="dxa"/>
          </w:tcPr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850" w:type="dxa"/>
          </w:tcPr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-</w:t>
            </w:r>
          </w:p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Медведовская,   ул. Ленина, 58</w:t>
            </w:r>
          </w:p>
        </w:tc>
        <w:tc>
          <w:tcPr>
            <w:tcW w:w="1702" w:type="dxa"/>
          </w:tcPr>
          <w:p w:rsidR="00931617" w:rsidRPr="00A128B6" w:rsidRDefault="00931617" w:rsidP="0093161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c>
          <w:tcPr>
            <w:tcW w:w="566" w:type="dxa"/>
          </w:tcPr>
          <w:p w:rsidR="0093161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</w:tcPr>
          <w:p w:rsidR="00931617" w:rsidRPr="00A128B6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Реконструкция МАОУ СОШ № 11</w:t>
            </w:r>
          </w:p>
        </w:tc>
        <w:tc>
          <w:tcPr>
            <w:tcW w:w="1136" w:type="dxa"/>
          </w:tcPr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851" w:type="dxa"/>
          </w:tcPr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</w:tcPr>
          <w:p w:rsidR="0093161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A128B6">
              <w:rPr>
                <w:rFonts w:ascii="Times New Roman" w:hAnsi="Times New Roman" w:cs="Times New Roman"/>
              </w:rPr>
              <w:t>. Тимашевск, ул. Степанова, 170 а</w:t>
            </w:r>
          </w:p>
        </w:tc>
        <w:tc>
          <w:tcPr>
            <w:tcW w:w="1702" w:type="dxa"/>
          </w:tcPr>
          <w:p w:rsidR="00931617" w:rsidRDefault="00931617" w:rsidP="0093161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31617" w:rsidRPr="00A128B6" w:rsidRDefault="00931617" w:rsidP="0093161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1617" w:rsidRPr="00353C07" w:rsidTr="001C10E9"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</w:tcPr>
          <w:p w:rsidR="00931617" w:rsidRPr="00A128B6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4A598D">
              <w:rPr>
                <w:rFonts w:ascii="Times New Roman" w:hAnsi="Times New Roman" w:cs="Times New Roman"/>
              </w:rPr>
              <w:t>Строительство дошкольного образовательного учреждения на 160 мест</w:t>
            </w:r>
          </w:p>
        </w:tc>
        <w:tc>
          <w:tcPr>
            <w:tcW w:w="1136" w:type="dxa"/>
          </w:tcPr>
          <w:p w:rsidR="0093161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51" w:type="dxa"/>
          </w:tcPr>
          <w:p w:rsidR="00931617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2022-2023</w:t>
            </w:r>
          </w:p>
        </w:tc>
        <w:tc>
          <w:tcPr>
            <w:tcW w:w="850" w:type="dxa"/>
          </w:tcPr>
          <w:p w:rsidR="0093161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931617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4A598D">
              <w:rPr>
                <w:rFonts w:ascii="Times New Roman" w:hAnsi="Times New Roman" w:cs="Times New Roman"/>
              </w:rPr>
              <w:t>станица Новокорсунская, улица Красная,33</w:t>
            </w:r>
          </w:p>
        </w:tc>
        <w:tc>
          <w:tcPr>
            <w:tcW w:w="1702" w:type="dxa"/>
          </w:tcPr>
          <w:p w:rsidR="00931617" w:rsidRDefault="00931617" w:rsidP="00931617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5" w:type="dxa"/>
          </w:tcPr>
          <w:p w:rsidR="00931617" w:rsidRPr="00A128B6" w:rsidRDefault="00931617" w:rsidP="00931617">
            <w:pPr>
              <w:widowControl w:val="0"/>
              <w:ind w:left="-57" w:right="-57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Строительство жилого комплекса «Западный» </w:t>
            </w:r>
          </w:p>
        </w:tc>
        <w:tc>
          <w:tcPr>
            <w:tcW w:w="1136" w:type="dxa"/>
          </w:tcPr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2027-2030</w:t>
            </w:r>
          </w:p>
        </w:tc>
        <w:tc>
          <w:tcPr>
            <w:tcW w:w="850" w:type="dxa"/>
          </w:tcPr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 xml:space="preserve">г. Тимашевск, </w:t>
            </w:r>
          </w:p>
          <w:p w:rsidR="00931617" w:rsidRPr="00A128B6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proofErr w:type="spellStart"/>
            <w:r w:rsidRPr="00A128B6">
              <w:rPr>
                <w:rFonts w:ascii="Times New Roman" w:hAnsi="Times New Roman" w:cs="Times New Roman"/>
              </w:rPr>
              <w:t>мкр</w:t>
            </w:r>
            <w:proofErr w:type="spellEnd"/>
            <w:r w:rsidRPr="00A128B6">
              <w:rPr>
                <w:rFonts w:ascii="Times New Roman" w:hAnsi="Times New Roman" w:cs="Times New Roman"/>
              </w:rPr>
              <w:t xml:space="preserve">. Западный             </w:t>
            </w:r>
          </w:p>
        </w:tc>
        <w:tc>
          <w:tcPr>
            <w:tcW w:w="1702" w:type="dxa"/>
          </w:tcPr>
          <w:p w:rsidR="00931617" w:rsidRPr="00A128B6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A128B6"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widowControl w:val="0"/>
              <w:ind w:left="-57" w:right="-109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8B5C45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Строительство 17 объектов, и реконструкция 11</w:t>
            </w: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proofErr w:type="spellStart"/>
            <w:r w:rsidRPr="008B5C45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объек</w:t>
            </w:r>
            <w:proofErr w:type="spellEnd"/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  <w:proofErr w:type="spellStart"/>
            <w:r w:rsidRPr="008B5C45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тов</w:t>
            </w:r>
            <w:proofErr w:type="spellEnd"/>
            <w:r w:rsidRPr="008B5C45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энергообеспечения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г. Тимашевск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АО </w:t>
            </w:r>
            <w:r>
              <w:rPr>
                <w:rFonts w:ascii="Times New Roman" w:hAnsi="Times New Roman" w:cs="Times New Roman"/>
              </w:rPr>
              <w:t>«</w:t>
            </w:r>
            <w:r w:rsidRPr="008B5C45">
              <w:rPr>
                <w:rFonts w:ascii="Times New Roman" w:hAnsi="Times New Roman" w:cs="Times New Roman"/>
              </w:rPr>
              <w:t>НЭСК-электросети</w:t>
            </w:r>
            <w:r>
              <w:rPr>
                <w:rFonts w:ascii="Times New Roman" w:hAnsi="Times New Roman" w:cs="Times New Roman"/>
              </w:rPr>
              <w:t>»</w:t>
            </w:r>
            <w:r w:rsidRPr="008B5C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Тимашевск</w:t>
            </w:r>
            <w:r w:rsidRPr="008B5C45">
              <w:rPr>
                <w:rFonts w:ascii="Times New Roman" w:hAnsi="Times New Roman" w:cs="Times New Roman"/>
              </w:rPr>
              <w:t>электросеть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931617" w:rsidRPr="008D6A88" w:rsidTr="001C10E9">
        <w:trPr>
          <w:trHeight w:val="303"/>
        </w:trPr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widowControl w:val="0"/>
              <w:ind w:left="-57" w:right="-57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8B5C45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Благоустройство сквера 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г. Тимашевск, </w:t>
            </w:r>
          </w:p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ул. Дзержинского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widowControl w:val="0"/>
              <w:ind w:left="-57" w:right="-57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8B5C45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Строительство мотодрома 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2023-2024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 г. Тимашевск, </w:t>
            </w:r>
          </w:p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proofErr w:type="spellStart"/>
            <w:r w:rsidRPr="008B5C45">
              <w:rPr>
                <w:rFonts w:ascii="Times New Roman" w:hAnsi="Times New Roman" w:cs="Times New Roman"/>
              </w:rPr>
              <w:t>мкр</w:t>
            </w:r>
            <w:proofErr w:type="spellEnd"/>
            <w:r w:rsidRPr="008B5C45">
              <w:rPr>
                <w:rFonts w:ascii="Times New Roman" w:hAnsi="Times New Roman" w:cs="Times New Roman"/>
              </w:rPr>
              <w:t>. Заря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widowControl w:val="0"/>
              <w:ind w:left="-57" w:right="-57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8B5C45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Строительство парка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г. Тимашевск, п. Садовод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rPr>
          <w:trHeight w:val="587"/>
        </w:trPr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widowControl w:val="0"/>
              <w:ind w:left="-57" w:right="-57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8B5C45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 xml:space="preserve">Строительство экстрим парка 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2028-2029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г. Тимашевск,          </w:t>
            </w:r>
          </w:p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 п. Южный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rPr>
          <w:trHeight w:val="637"/>
        </w:trPr>
        <w:tc>
          <w:tcPr>
            <w:tcW w:w="566" w:type="dxa"/>
          </w:tcPr>
          <w:p w:rsidR="0093161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widowControl w:val="0"/>
              <w:ind w:left="-57" w:right="-57"/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</w:pPr>
            <w:r w:rsidRPr="008B5C45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Строительство водозаборов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г. Тимашевск,                п. Южный, п. </w:t>
            </w:r>
            <w:proofErr w:type="spellStart"/>
            <w:r w:rsidRPr="008B5C45">
              <w:rPr>
                <w:rFonts w:ascii="Times New Roman" w:hAnsi="Times New Roman" w:cs="Times New Roman"/>
              </w:rPr>
              <w:t>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B5C45">
              <w:rPr>
                <w:rFonts w:ascii="Times New Roman" w:hAnsi="Times New Roman" w:cs="Times New Roman"/>
              </w:rPr>
              <w:t>довод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rPr>
          <w:trHeight w:val="825"/>
        </w:trPr>
        <w:tc>
          <w:tcPr>
            <w:tcW w:w="566" w:type="dxa"/>
          </w:tcPr>
          <w:p w:rsidR="0093161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widowControl w:val="0"/>
              <w:ind w:left="-57" w:right="-57"/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Проектирование и строительство модульной  котельной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ст. Медведовская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</w:tr>
      <w:tr w:rsidR="00931617" w:rsidRPr="00353C07" w:rsidTr="001C10E9">
        <w:trPr>
          <w:trHeight w:val="1148"/>
        </w:trPr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Строительство складов для хранения и фасовки сельскохозяйственной продукции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5" w:type="dxa"/>
          </w:tcPr>
          <w:p w:rsidR="00931617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Роговское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сельское поселение,</w:t>
            </w:r>
            <w:r w:rsidRPr="008B5C45">
              <w:rPr>
                <w:rFonts w:ascii="Times New Roman" w:hAnsi="Times New Roman" w:cs="Times New Roman"/>
              </w:rPr>
              <w:t xml:space="preserve"> х. 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5C45">
              <w:rPr>
                <w:rFonts w:ascii="Times New Roman" w:hAnsi="Times New Roman" w:cs="Times New Roman"/>
              </w:rPr>
              <w:t xml:space="preserve">вокзальный,  </w:t>
            </w:r>
          </w:p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ул. Вокзальная, 1М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left="-107"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Поиск инвестора</w:t>
            </w:r>
          </w:p>
        </w:tc>
      </w:tr>
      <w:tr w:rsidR="00931617" w:rsidRPr="00353C07" w:rsidTr="00931617">
        <w:trPr>
          <w:trHeight w:val="286"/>
        </w:trPr>
        <w:tc>
          <w:tcPr>
            <w:tcW w:w="566" w:type="dxa"/>
          </w:tcPr>
          <w:p w:rsidR="00931617" w:rsidRPr="00353C07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6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353C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2" w:type="dxa"/>
          </w:tcPr>
          <w:p w:rsidR="00931617" w:rsidRPr="00353C07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31617" w:rsidRPr="00353C07" w:rsidTr="001C10E9">
        <w:trPr>
          <w:trHeight w:val="841"/>
        </w:trPr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Строительство склада производственной логистики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г. Тимашевск,                                     ул. Ровная, 3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left="-107"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Поиск инвестора</w:t>
            </w:r>
          </w:p>
        </w:tc>
      </w:tr>
      <w:tr w:rsidR="00931617" w:rsidRPr="00353C07" w:rsidTr="001C10E9">
        <w:trPr>
          <w:trHeight w:val="416"/>
        </w:trPr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Строительство производственной базы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г. Тимашевск,                                       ул. Выборная, 64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left="-107"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Поиск инвестора</w:t>
            </w:r>
          </w:p>
        </w:tc>
      </w:tr>
      <w:tr w:rsidR="00931617" w:rsidRPr="00353C07" w:rsidTr="001C10E9">
        <w:trPr>
          <w:trHeight w:val="970"/>
        </w:trPr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Строительство спортивно-оздоровительного комплекса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931617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ст. Медведовская, </w:t>
            </w:r>
          </w:p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8B5C45">
              <w:rPr>
                <w:rFonts w:ascii="Times New Roman" w:hAnsi="Times New Roman" w:cs="Times New Roman"/>
              </w:rPr>
              <w:t>Профессиональ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5C45">
              <w:rPr>
                <w:rFonts w:ascii="Times New Roman" w:hAnsi="Times New Roman" w:cs="Times New Roman"/>
              </w:rPr>
              <w:t>ная</w:t>
            </w:r>
            <w:proofErr w:type="spellEnd"/>
            <w:r w:rsidRPr="008B5C45">
              <w:rPr>
                <w:rFonts w:ascii="Times New Roman" w:hAnsi="Times New Roman" w:cs="Times New Roman"/>
              </w:rPr>
              <w:t>, 65 Г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left="-107"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Поиск инвестора</w:t>
            </w:r>
          </w:p>
        </w:tc>
      </w:tr>
      <w:tr w:rsidR="00931617" w:rsidRPr="00353C07" w:rsidTr="001C10E9">
        <w:trPr>
          <w:trHeight w:val="970"/>
        </w:trPr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Строительство завода по производству крахмала и патоки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г. Тимашевск,                                                 ул. Ровная, 1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left="-107"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Поиск инвестора</w:t>
            </w:r>
          </w:p>
        </w:tc>
      </w:tr>
      <w:tr w:rsidR="00931617" w:rsidRPr="00353C07" w:rsidTr="001C10E9">
        <w:trPr>
          <w:trHeight w:val="970"/>
        </w:trPr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ind w:left="-57" w:right="-57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Строительство объектов пищевой и перерабатывающей промышленности</w:t>
            </w: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г. Тимашевск,                                                 ул. Гибридная, 2</w:t>
            </w:r>
          </w:p>
        </w:tc>
        <w:tc>
          <w:tcPr>
            <w:tcW w:w="1702" w:type="dxa"/>
          </w:tcPr>
          <w:p w:rsidR="00931617" w:rsidRPr="008B5C45" w:rsidRDefault="00931617" w:rsidP="00931617">
            <w:pPr>
              <w:ind w:left="-107" w:right="-79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Поиск инвестора</w:t>
            </w:r>
          </w:p>
        </w:tc>
      </w:tr>
      <w:tr w:rsidR="00931617" w:rsidRPr="00353C07" w:rsidTr="001C10E9">
        <w:trPr>
          <w:trHeight w:val="970"/>
        </w:trPr>
        <w:tc>
          <w:tcPr>
            <w:tcW w:w="566" w:type="dxa"/>
          </w:tcPr>
          <w:p w:rsidR="00931617" w:rsidRPr="00353C07" w:rsidRDefault="00931617" w:rsidP="00931617">
            <w:pPr>
              <w:ind w:left="-136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5" w:type="dxa"/>
          </w:tcPr>
          <w:p w:rsidR="00931617" w:rsidRPr="008B5C45" w:rsidRDefault="00931617" w:rsidP="00931617">
            <w:pPr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Модернизация производственных мощностей предприятий</w:t>
            </w:r>
          </w:p>
          <w:p w:rsidR="00931617" w:rsidRPr="008B5C45" w:rsidRDefault="00931617" w:rsidP="00931617">
            <w:pPr>
              <w:rPr>
                <w:rFonts w:ascii="Times New Roman" w:hAnsi="Times New Roman" w:cs="Times New Roman"/>
              </w:rPr>
            </w:pPr>
          </w:p>
          <w:p w:rsidR="00931617" w:rsidRPr="008B5C45" w:rsidRDefault="00931617" w:rsidP="00931617">
            <w:pPr>
              <w:rPr>
                <w:rFonts w:ascii="Times New Roman" w:hAnsi="Times New Roman" w:cs="Times New Roman"/>
              </w:rPr>
            </w:pPr>
          </w:p>
          <w:p w:rsidR="00931617" w:rsidRPr="008B5C45" w:rsidRDefault="00931617" w:rsidP="00931617">
            <w:pPr>
              <w:rPr>
                <w:rFonts w:ascii="Times New Roman" w:hAnsi="Times New Roman" w:cs="Times New Roman"/>
              </w:rPr>
            </w:pPr>
          </w:p>
          <w:p w:rsidR="00931617" w:rsidRPr="008B5C45" w:rsidRDefault="00931617" w:rsidP="009316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31617" w:rsidRPr="008B5C45" w:rsidRDefault="00931617" w:rsidP="00931617">
            <w:pPr>
              <w:ind w:right="-79"/>
              <w:jc w:val="center"/>
              <w:rPr>
                <w:rFonts w:ascii="Times New Roman" w:hAnsi="Times New Roman" w:cs="Times New Roman"/>
              </w:rPr>
            </w:pPr>
            <w:r w:rsidRPr="008B5C45">
              <w:rPr>
                <w:rFonts w:ascii="Times New Roman" w:hAnsi="Times New Roman" w:cs="Times New Roman"/>
              </w:rPr>
              <w:t>2022-2030</w:t>
            </w:r>
          </w:p>
        </w:tc>
        <w:tc>
          <w:tcPr>
            <w:tcW w:w="850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1617" w:rsidRPr="008B5C45" w:rsidRDefault="00931617" w:rsidP="00931617">
            <w:pPr>
              <w:ind w:right="-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Тимашевск</w:t>
            </w:r>
            <w:r w:rsidRPr="008B5C45">
              <w:rPr>
                <w:rFonts w:ascii="Times New Roman" w:hAnsi="Times New Roman" w:cs="Times New Roman"/>
              </w:rPr>
              <w:t xml:space="preserve">                                               </w:t>
            </w:r>
          </w:p>
        </w:tc>
        <w:tc>
          <w:tcPr>
            <w:tcW w:w="1702" w:type="dxa"/>
          </w:tcPr>
          <w:p w:rsidR="00931617" w:rsidRPr="00701F2B" w:rsidRDefault="00931617" w:rsidP="00F50A96">
            <w:pPr>
              <w:ind w:left="-114" w:right="-102"/>
              <w:rPr>
                <w:rFonts w:ascii="Times New Roman" w:hAnsi="Times New Roman" w:cs="Times New Roman"/>
              </w:rPr>
            </w:pPr>
            <w:r w:rsidRPr="00701F2B">
              <w:rPr>
                <w:rFonts w:ascii="Times New Roman" w:hAnsi="Times New Roman" w:cs="Times New Roman"/>
              </w:rPr>
              <w:t xml:space="preserve">ООО «Нестле Кубань»; </w:t>
            </w:r>
          </w:p>
          <w:p w:rsidR="00931617" w:rsidRPr="00701F2B" w:rsidRDefault="00931617" w:rsidP="00F50A96">
            <w:pPr>
              <w:ind w:left="-114" w:right="-102"/>
              <w:rPr>
                <w:rFonts w:ascii="Times New Roman" w:hAnsi="Times New Roman" w:cs="Times New Roman"/>
              </w:rPr>
            </w:pPr>
            <w:r w:rsidRPr="00701F2B">
              <w:rPr>
                <w:rFonts w:ascii="Times New Roman" w:hAnsi="Times New Roman" w:cs="Times New Roman"/>
              </w:rPr>
              <w:t>филиал АО ВБД «</w:t>
            </w:r>
            <w:proofErr w:type="spellStart"/>
            <w:r w:rsidRPr="00701F2B">
              <w:rPr>
                <w:rFonts w:ascii="Times New Roman" w:hAnsi="Times New Roman" w:cs="Times New Roman"/>
              </w:rPr>
              <w:t>Тимашевский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 молочный ком </w:t>
            </w:r>
            <w:proofErr w:type="spellStart"/>
            <w:r w:rsidRPr="00701F2B">
              <w:rPr>
                <w:rFonts w:ascii="Times New Roman" w:hAnsi="Times New Roman" w:cs="Times New Roman"/>
              </w:rPr>
              <w:t>бинат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»; </w:t>
            </w:r>
          </w:p>
          <w:p w:rsidR="00931617" w:rsidRPr="00701F2B" w:rsidRDefault="00931617" w:rsidP="00F50A96">
            <w:pPr>
              <w:ind w:left="-114" w:right="-102"/>
              <w:jc w:val="both"/>
              <w:rPr>
                <w:rFonts w:ascii="Times New Roman" w:hAnsi="Times New Roman" w:cs="Times New Roman"/>
              </w:rPr>
            </w:pPr>
            <w:r w:rsidRPr="00701F2B">
              <w:rPr>
                <w:rFonts w:ascii="Times New Roman" w:hAnsi="Times New Roman" w:cs="Times New Roman"/>
              </w:rPr>
              <w:t>ОАО ТК «</w:t>
            </w:r>
            <w:proofErr w:type="spellStart"/>
            <w:r w:rsidRPr="00701F2B">
              <w:rPr>
                <w:rFonts w:ascii="Times New Roman" w:hAnsi="Times New Roman" w:cs="Times New Roman"/>
              </w:rPr>
              <w:t>П</w:t>
            </w:r>
            <w:bookmarkStart w:id="0" w:name="_GoBack"/>
            <w:bookmarkEnd w:id="0"/>
            <w:r w:rsidRPr="00701F2B">
              <w:rPr>
                <w:rFonts w:ascii="Times New Roman" w:hAnsi="Times New Roman" w:cs="Times New Roman"/>
              </w:rPr>
              <w:t>рог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 </w:t>
            </w:r>
          </w:p>
          <w:p w:rsidR="00931617" w:rsidRPr="00701F2B" w:rsidRDefault="00931617" w:rsidP="00F50A96">
            <w:pPr>
              <w:ind w:left="-114" w:right="-102"/>
              <w:rPr>
                <w:rFonts w:ascii="Times New Roman" w:hAnsi="Times New Roman" w:cs="Times New Roman"/>
              </w:rPr>
            </w:pPr>
            <w:proofErr w:type="spellStart"/>
            <w:r w:rsidRPr="00701F2B">
              <w:rPr>
                <w:rFonts w:ascii="Times New Roman" w:hAnsi="Times New Roman" w:cs="Times New Roman"/>
              </w:rPr>
              <w:t>ресс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»;        </w:t>
            </w:r>
          </w:p>
          <w:p w:rsidR="00701F2B" w:rsidRDefault="00931617" w:rsidP="00701F2B">
            <w:pPr>
              <w:ind w:left="-114" w:right="-102"/>
              <w:rPr>
                <w:rFonts w:ascii="Times New Roman" w:hAnsi="Times New Roman" w:cs="Times New Roman"/>
              </w:rPr>
            </w:pPr>
            <w:r w:rsidRPr="00701F2B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701F2B">
              <w:rPr>
                <w:rFonts w:ascii="Times New Roman" w:hAnsi="Times New Roman" w:cs="Times New Roman"/>
              </w:rPr>
              <w:t>Кубанс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 кие консервы»</w:t>
            </w:r>
            <w:r w:rsidR="00701F2B">
              <w:rPr>
                <w:rFonts w:ascii="Times New Roman" w:hAnsi="Times New Roman" w:cs="Times New Roman"/>
              </w:rPr>
              <w:t>;</w:t>
            </w:r>
          </w:p>
          <w:p w:rsidR="00931617" w:rsidRPr="00701F2B" w:rsidRDefault="00931617" w:rsidP="00701F2B">
            <w:pPr>
              <w:ind w:left="-114" w:right="-102"/>
              <w:rPr>
                <w:rFonts w:ascii="Times New Roman" w:hAnsi="Times New Roman" w:cs="Times New Roman"/>
              </w:rPr>
            </w:pPr>
            <w:r w:rsidRPr="00701F2B">
              <w:rPr>
                <w:rFonts w:ascii="Times New Roman" w:hAnsi="Times New Roman" w:cs="Times New Roman"/>
              </w:rPr>
              <w:t xml:space="preserve">  АО «АР </w:t>
            </w:r>
            <w:proofErr w:type="spellStart"/>
            <w:r w:rsidRPr="00701F2B">
              <w:rPr>
                <w:rFonts w:ascii="Times New Roman" w:hAnsi="Times New Roman" w:cs="Times New Roman"/>
              </w:rPr>
              <w:t>Пэкэд</w:t>
            </w:r>
            <w:proofErr w:type="spellEnd"/>
            <w:r w:rsidR="00701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F2B">
              <w:rPr>
                <w:rFonts w:ascii="Times New Roman" w:hAnsi="Times New Roman" w:cs="Times New Roman"/>
              </w:rPr>
              <w:t>жинг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»; </w:t>
            </w:r>
          </w:p>
          <w:p w:rsidR="00701F2B" w:rsidRDefault="00931617" w:rsidP="00701F2B">
            <w:pPr>
              <w:ind w:left="-114" w:right="-102"/>
              <w:rPr>
                <w:rFonts w:ascii="Times New Roman" w:hAnsi="Times New Roman" w:cs="Times New Roman"/>
              </w:rPr>
            </w:pPr>
            <w:r w:rsidRPr="00701F2B">
              <w:rPr>
                <w:rFonts w:ascii="Times New Roman" w:hAnsi="Times New Roman" w:cs="Times New Roman"/>
              </w:rPr>
              <w:t>АО «</w:t>
            </w:r>
            <w:proofErr w:type="spellStart"/>
            <w:r w:rsidRPr="00701F2B">
              <w:rPr>
                <w:rFonts w:ascii="Times New Roman" w:hAnsi="Times New Roman" w:cs="Times New Roman"/>
              </w:rPr>
              <w:t>Пэкэджинг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 Кубань»;</w:t>
            </w:r>
          </w:p>
          <w:p w:rsidR="00931617" w:rsidRPr="008B5C45" w:rsidRDefault="00931617" w:rsidP="00701F2B">
            <w:pPr>
              <w:ind w:left="-114" w:right="-102"/>
              <w:rPr>
                <w:rFonts w:ascii="Times New Roman" w:hAnsi="Times New Roman" w:cs="Times New Roman"/>
              </w:rPr>
            </w:pPr>
            <w:r w:rsidRPr="00701F2B">
              <w:rPr>
                <w:rFonts w:ascii="Times New Roman" w:hAnsi="Times New Roman" w:cs="Times New Roman"/>
              </w:rPr>
              <w:t>ЗАО  «</w:t>
            </w:r>
            <w:proofErr w:type="spellStart"/>
            <w:r w:rsidRPr="00701F2B">
              <w:rPr>
                <w:rFonts w:ascii="Times New Roman" w:hAnsi="Times New Roman" w:cs="Times New Roman"/>
              </w:rPr>
              <w:t>Констан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F2B">
              <w:rPr>
                <w:rFonts w:ascii="Times New Roman" w:hAnsi="Times New Roman" w:cs="Times New Roman"/>
              </w:rPr>
              <w:t>ция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 Кубань»; ООО «</w:t>
            </w:r>
            <w:proofErr w:type="spellStart"/>
            <w:r w:rsidRPr="00701F2B">
              <w:rPr>
                <w:rFonts w:ascii="Times New Roman" w:hAnsi="Times New Roman" w:cs="Times New Roman"/>
              </w:rPr>
              <w:t>Эвиосис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1F2B">
              <w:rPr>
                <w:rFonts w:ascii="Times New Roman" w:hAnsi="Times New Roman" w:cs="Times New Roman"/>
              </w:rPr>
              <w:t>Пэкэджинг</w:t>
            </w:r>
            <w:proofErr w:type="spellEnd"/>
            <w:r w:rsidRPr="00701F2B">
              <w:rPr>
                <w:rFonts w:ascii="Times New Roman" w:hAnsi="Times New Roman" w:cs="Times New Roman"/>
              </w:rPr>
              <w:t xml:space="preserve"> Кубань»</w:t>
            </w:r>
          </w:p>
        </w:tc>
      </w:tr>
    </w:tbl>
    <w:p w:rsidR="008B0DB1" w:rsidRPr="00701F2B" w:rsidRDefault="00931617">
      <w:pPr>
        <w:rPr>
          <w:rFonts w:ascii="Times New Roman" w:hAnsi="Times New Roman" w:cs="Times New Roman"/>
        </w:rPr>
      </w:pPr>
      <w:r w:rsidRPr="00701F2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».</w:t>
      </w:r>
    </w:p>
    <w:p w:rsidR="00701F2B" w:rsidRDefault="00701F2B" w:rsidP="008B0D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1F2B" w:rsidRDefault="00701F2B" w:rsidP="008B0D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0DB1" w:rsidRPr="00353C07" w:rsidRDefault="008B0DB1" w:rsidP="008B0D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</w:t>
      </w:r>
    </w:p>
    <w:p w:rsidR="008B0DB1" w:rsidRPr="00353C07" w:rsidRDefault="008B0DB1" w:rsidP="008B0D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3C0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:rsidR="008B0DB1" w:rsidRDefault="008B0DB1" w:rsidP="00931617">
      <w:pPr>
        <w:spacing w:after="0" w:line="240" w:lineRule="auto"/>
        <w:ind w:right="-1"/>
        <w:jc w:val="both"/>
      </w:pPr>
      <w:proofErr w:type="spellStart"/>
      <w:r w:rsidRPr="00353C07">
        <w:rPr>
          <w:rFonts w:ascii="Times New Roman" w:hAnsi="Times New Roman" w:cs="Times New Roman"/>
          <w:color w:val="000000" w:themeColor="text1"/>
          <w:sz w:val="28"/>
          <w:szCs w:val="28"/>
        </w:rPr>
        <w:t>Тимашевский</w:t>
      </w:r>
      <w:proofErr w:type="spellEnd"/>
      <w:r w:rsidRPr="0035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Pr="0035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353C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И.А. </w:t>
      </w:r>
      <w:proofErr w:type="spellStart"/>
      <w:r w:rsidRPr="00353C07">
        <w:rPr>
          <w:rFonts w:ascii="Times New Roman" w:hAnsi="Times New Roman" w:cs="Times New Roman"/>
          <w:color w:val="000000" w:themeColor="text1"/>
          <w:sz w:val="28"/>
          <w:szCs w:val="28"/>
        </w:rPr>
        <w:t>Скрипиль</w:t>
      </w:r>
      <w:proofErr w:type="spellEnd"/>
    </w:p>
    <w:sectPr w:rsidR="008B0DB1" w:rsidSect="00C44B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D3F"/>
    <w:rsid w:val="000F4D97"/>
    <w:rsid w:val="001C10E9"/>
    <w:rsid w:val="003015F6"/>
    <w:rsid w:val="00396487"/>
    <w:rsid w:val="004A598D"/>
    <w:rsid w:val="00701F2B"/>
    <w:rsid w:val="0074180C"/>
    <w:rsid w:val="008B0DB1"/>
    <w:rsid w:val="008D134D"/>
    <w:rsid w:val="00931617"/>
    <w:rsid w:val="00B660FE"/>
    <w:rsid w:val="00C44B88"/>
    <w:rsid w:val="00C6018E"/>
    <w:rsid w:val="00C67ADC"/>
    <w:rsid w:val="00F45D3F"/>
    <w:rsid w:val="00F5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9008"/>
  <w15:chartTrackingRefBased/>
  <w15:docId w15:val="{36084766-257E-49EF-9AE2-E2FB77E8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6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6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Алевтина Кононцева</dc:creator>
  <cp:keywords/>
  <dc:description/>
  <cp:lastModifiedBy>Алевтина Кононцева</cp:lastModifiedBy>
  <cp:revision>15</cp:revision>
  <cp:lastPrinted>2022-08-10T13:27:00Z</cp:lastPrinted>
  <dcterms:created xsi:type="dcterms:W3CDTF">2022-08-09T12:02:00Z</dcterms:created>
  <dcterms:modified xsi:type="dcterms:W3CDTF">2022-08-12T12:55:00Z</dcterms:modified>
</cp:coreProperties>
</file>