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A0" w:rsidRPr="00A82F57" w:rsidRDefault="00F575A0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F575A0" w:rsidRPr="00A82F57" w:rsidRDefault="00F17458" w:rsidP="00937637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30954" w:rsidRPr="00A82F57" w:rsidRDefault="00930954" w:rsidP="00937637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A82F57" w:rsidRDefault="00930954" w:rsidP="00937637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A82F57" w:rsidRDefault="00930954" w:rsidP="00937637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A82F57" w:rsidRDefault="00930954" w:rsidP="00937637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A82F57" w:rsidRDefault="00930954" w:rsidP="00937637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930954" w:rsidRPr="00A82F57" w:rsidRDefault="00930954" w:rsidP="00937637">
      <w:pPr>
        <w:widowControl w:val="0"/>
        <w:ind w:firstLine="709"/>
        <w:rPr>
          <w:b/>
          <w:bCs/>
          <w:sz w:val="28"/>
          <w:szCs w:val="28"/>
        </w:rPr>
      </w:pPr>
    </w:p>
    <w:p w:rsidR="00A82F57" w:rsidRPr="00A82F57" w:rsidRDefault="00A82F57" w:rsidP="00937637">
      <w:pPr>
        <w:widowControl w:val="0"/>
        <w:ind w:firstLine="709"/>
        <w:rPr>
          <w:b/>
          <w:bCs/>
          <w:sz w:val="28"/>
          <w:szCs w:val="28"/>
        </w:rPr>
      </w:pPr>
    </w:p>
    <w:p w:rsidR="00FF2DA0" w:rsidRPr="00A82F57" w:rsidRDefault="009B2259" w:rsidP="00937637">
      <w:pPr>
        <w:widowControl w:val="0"/>
        <w:ind w:firstLine="709"/>
        <w:jc w:val="center"/>
        <w:outlineLvl w:val="0"/>
        <w:rPr>
          <w:b/>
          <w:sz w:val="28"/>
          <w:szCs w:val="28"/>
        </w:rPr>
      </w:pPr>
      <w:r w:rsidRPr="00A82F57">
        <w:rPr>
          <w:b/>
          <w:sz w:val="28"/>
          <w:szCs w:val="28"/>
        </w:rPr>
        <w:t>О внесении изменений в постановление администрации муниципального образования Тимашевский р</w:t>
      </w:r>
      <w:r w:rsidR="00F17458">
        <w:rPr>
          <w:b/>
          <w:sz w:val="28"/>
          <w:szCs w:val="28"/>
        </w:rPr>
        <w:t xml:space="preserve">айон от 5 марта 2021 г. № 308 </w:t>
      </w:r>
      <w:r w:rsidRPr="00A82F57">
        <w:rPr>
          <w:b/>
          <w:sz w:val="28"/>
          <w:szCs w:val="28"/>
        </w:rPr>
        <w:t>«</w:t>
      </w:r>
      <w:r w:rsidR="00841DFE" w:rsidRPr="00A82F57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FF2DA0" w:rsidRPr="00A82F57" w:rsidRDefault="00841DFE" w:rsidP="00937637">
      <w:pPr>
        <w:widowControl w:val="0"/>
        <w:ind w:firstLine="709"/>
        <w:jc w:val="center"/>
        <w:outlineLvl w:val="0"/>
        <w:rPr>
          <w:b/>
          <w:sz w:val="28"/>
          <w:szCs w:val="28"/>
        </w:rPr>
      </w:pPr>
      <w:r w:rsidRPr="00A82F57">
        <w:rPr>
          <w:b/>
          <w:sz w:val="28"/>
          <w:szCs w:val="28"/>
        </w:rPr>
        <w:t xml:space="preserve">муниципальной услуги «Предоставление в собственность, аренду, </w:t>
      </w:r>
    </w:p>
    <w:p w:rsidR="00FF2DA0" w:rsidRPr="00A82F57" w:rsidRDefault="00841DFE" w:rsidP="00937637">
      <w:pPr>
        <w:widowControl w:val="0"/>
        <w:ind w:firstLine="709"/>
        <w:jc w:val="center"/>
        <w:outlineLvl w:val="0"/>
        <w:rPr>
          <w:b/>
          <w:sz w:val="28"/>
          <w:szCs w:val="28"/>
        </w:rPr>
      </w:pPr>
      <w:r w:rsidRPr="00A82F57">
        <w:rPr>
          <w:b/>
          <w:sz w:val="28"/>
          <w:szCs w:val="28"/>
        </w:rPr>
        <w:t xml:space="preserve">безвозмездное пользование земельного участка, находящегося </w:t>
      </w:r>
    </w:p>
    <w:p w:rsidR="00FF2DA0" w:rsidRPr="00A82F57" w:rsidRDefault="00E229A0" w:rsidP="00937637">
      <w:pPr>
        <w:widowControl w:val="0"/>
        <w:ind w:firstLine="709"/>
        <w:jc w:val="center"/>
        <w:outlineLvl w:val="0"/>
        <w:rPr>
          <w:b/>
          <w:sz w:val="28"/>
          <w:szCs w:val="28"/>
        </w:rPr>
      </w:pPr>
      <w:r w:rsidRPr="00A82F57">
        <w:rPr>
          <w:b/>
          <w:sz w:val="28"/>
          <w:szCs w:val="28"/>
        </w:rPr>
        <w:t>в государственной или муни</w:t>
      </w:r>
      <w:r w:rsidR="00841DFE" w:rsidRPr="00A82F57">
        <w:rPr>
          <w:b/>
          <w:sz w:val="28"/>
          <w:szCs w:val="28"/>
        </w:rPr>
        <w:t xml:space="preserve">ципальной собственности, </w:t>
      </w:r>
    </w:p>
    <w:p w:rsidR="00841DFE" w:rsidRPr="00A82F57" w:rsidRDefault="00544E1A" w:rsidP="00937637">
      <w:pPr>
        <w:widowControl w:val="0"/>
        <w:ind w:firstLine="709"/>
        <w:jc w:val="center"/>
        <w:outlineLvl w:val="0"/>
        <w:rPr>
          <w:b/>
          <w:sz w:val="28"/>
          <w:szCs w:val="28"/>
        </w:rPr>
      </w:pPr>
      <w:r w:rsidRPr="00A82F57">
        <w:rPr>
          <w:b/>
          <w:sz w:val="28"/>
          <w:szCs w:val="28"/>
        </w:rPr>
        <w:t>без проведения торгов</w:t>
      </w:r>
      <w:r w:rsidR="0045491F" w:rsidRPr="00A82F57">
        <w:rPr>
          <w:b/>
          <w:sz w:val="28"/>
          <w:szCs w:val="28"/>
        </w:rPr>
        <w:t>»</w:t>
      </w:r>
    </w:p>
    <w:p w:rsidR="00F575A0" w:rsidRPr="00A82F57" w:rsidRDefault="00F575A0" w:rsidP="00937637">
      <w:pPr>
        <w:widowControl w:val="0"/>
        <w:ind w:firstLine="709"/>
        <w:jc w:val="center"/>
        <w:rPr>
          <w:sz w:val="28"/>
          <w:szCs w:val="28"/>
        </w:rPr>
      </w:pPr>
    </w:p>
    <w:p w:rsidR="00930954" w:rsidRPr="00A82F57" w:rsidRDefault="00930954" w:rsidP="00937637">
      <w:pPr>
        <w:widowControl w:val="0"/>
        <w:ind w:firstLine="709"/>
        <w:jc w:val="both"/>
        <w:rPr>
          <w:sz w:val="28"/>
          <w:szCs w:val="28"/>
        </w:rPr>
      </w:pPr>
    </w:p>
    <w:p w:rsidR="00E229A0" w:rsidRPr="00375BC7" w:rsidRDefault="00930954" w:rsidP="00937637">
      <w:pPr>
        <w:widowControl w:val="0"/>
        <w:tabs>
          <w:tab w:val="left" w:pos="993"/>
          <w:tab w:val="left" w:pos="1276"/>
          <w:tab w:val="left" w:pos="1418"/>
        </w:tabs>
        <w:ind w:firstLine="709"/>
        <w:jc w:val="both"/>
        <w:outlineLvl w:val="0"/>
        <w:rPr>
          <w:sz w:val="28"/>
          <w:szCs w:val="28"/>
        </w:rPr>
      </w:pPr>
      <w:r w:rsidRPr="00A82F57">
        <w:rPr>
          <w:sz w:val="28"/>
          <w:szCs w:val="28"/>
        </w:rPr>
        <w:t xml:space="preserve">Руководствуясь </w:t>
      </w:r>
      <w:bookmarkStart w:id="0" w:name="_GoBack"/>
      <w:r w:rsidRPr="00A82F57">
        <w:rPr>
          <w:sz w:val="28"/>
          <w:szCs w:val="28"/>
        </w:rPr>
        <w:t>Федеральным законом от 27 июля 2010 г</w:t>
      </w:r>
      <w:r w:rsidR="00763AF2" w:rsidRPr="00A82F57">
        <w:rPr>
          <w:sz w:val="28"/>
          <w:szCs w:val="28"/>
        </w:rPr>
        <w:t>.</w:t>
      </w:r>
      <w:r w:rsidRPr="00A82F57">
        <w:rPr>
          <w:sz w:val="28"/>
          <w:szCs w:val="28"/>
        </w:rPr>
        <w:t xml:space="preserve"> № 210-ФЗ </w:t>
      </w:r>
      <w:r w:rsidR="00763AF2" w:rsidRPr="00A82F57">
        <w:rPr>
          <w:sz w:val="28"/>
          <w:szCs w:val="28"/>
        </w:rPr>
        <w:t xml:space="preserve">             </w:t>
      </w:r>
      <w:r w:rsidRPr="00A82F57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E229A0" w:rsidRPr="00A82F57">
        <w:rPr>
          <w:bCs/>
          <w:kern w:val="32"/>
          <w:sz w:val="28"/>
          <w:szCs w:val="28"/>
        </w:rPr>
        <w:t xml:space="preserve">постановлением администрации муниципального образования Тимашевский район </w:t>
      </w:r>
      <w:r w:rsidR="009D6478" w:rsidRPr="00A82F57">
        <w:rPr>
          <w:sz w:val="28"/>
          <w:szCs w:val="28"/>
          <w:lang w:eastAsia="ar-SA"/>
        </w:rPr>
        <w:t>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E229A0" w:rsidRPr="00A82F57">
        <w:rPr>
          <w:bCs/>
          <w:kern w:val="32"/>
          <w:sz w:val="28"/>
          <w:szCs w:val="28"/>
        </w:rPr>
        <w:t xml:space="preserve">, Уставом муниципального образования Тимашевский </w:t>
      </w:r>
      <w:r w:rsidR="00E229A0" w:rsidRPr="00375BC7">
        <w:rPr>
          <w:bCs/>
          <w:kern w:val="32"/>
          <w:sz w:val="28"/>
          <w:szCs w:val="28"/>
        </w:rPr>
        <w:t>район</w:t>
      </w:r>
      <w:r w:rsidR="00937637">
        <w:rPr>
          <w:bCs/>
          <w:kern w:val="32"/>
          <w:sz w:val="28"/>
          <w:szCs w:val="28"/>
        </w:rPr>
        <w:t>, рассмотрев протес</w:t>
      </w:r>
      <w:r w:rsidR="0087304B">
        <w:rPr>
          <w:bCs/>
          <w:kern w:val="32"/>
          <w:sz w:val="28"/>
          <w:szCs w:val="28"/>
        </w:rPr>
        <w:t>т</w:t>
      </w:r>
      <w:r w:rsidR="00937637">
        <w:rPr>
          <w:bCs/>
          <w:kern w:val="32"/>
          <w:sz w:val="28"/>
          <w:szCs w:val="28"/>
        </w:rPr>
        <w:t xml:space="preserve"> прокуратуры </w:t>
      </w:r>
      <w:proofErr w:type="spellStart"/>
      <w:r w:rsidR="00937637">
        <w:rPr>
          <w:bCs/>
          <w:kern w:val="32"/>
          <w:sz w:val="28"/>
          <w:szCs w:val="28"/>
        </w:rPr>
        <w:t>Тимашевского</w:t>
      </w:r>
      <w:proofErr w:type="spellEnd"/>
      <w:r w:rsidR="00937637">
        <w:rPr>
          <w:bCs/>
          <w:kern w:val="32"/>
          <w:sz w:val="28"/>
          <w:szCs w:val="28"/>
        </w:rPr>
        <w:t xml:space="preserve"> района от 5 апреля 2022 г. № 7-02-2022/27752</w:t>
      </w:r>
      <w:bookmarkEnd w:id="0"/>
      <w:r w:rsidR="00AD7DAA">
        <w:rPr>
          <w:bCs/>
          <w:kern w:val="32"/>
          <w:sz w:val="28"/>
          <w:szCs w:val="28"/>
        </w:rPr>
        <w:t>,</w:t>
      </w:r>
      <w:r w:rsidR="009D6478" w:rsidRPr="00375BC7">
        <w:rPr>
          <w:bCs/>
          <w:kern w:val="32"/>
          <w:sz w:val="28"/>
          <w:szCs w:val="28"/>
        </w:rPr>
        <w:t xml:space="preserve"> </w:t>
      </w:r>
      <w:r w:rsidR="00E229A0" w:rsidRPr="00375BC7">
        <w:rPr>
          <w:bCs/>
          <w:kern w:val="32"/>
          <w:sz w:val="28"/>
          <w:szCs w:val="28"/>
        </w:rPr>
        <w:t>п о с т а н о в л я ю:</w:t>
      </w:r>
    </w:p>
    <w:p w:rsidR="00544E1A" w:rsidRPr="00375BC7" w:rsidRDefault="00B50DD1" w:rsidP="00937637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375BC7">
        <w:rPr>
          <w:sz w:val="28"/>
          <w:szCs w:val="28"/>
        </w:rPr>
        <w:t xml:space="preserve">Внести в постановление администрации муниципального образования Тимашевский район от 5 марта 2021 г. № 308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 </w:t>
      </w:r>
      <w:r w:rsidR="00D65A89" w:rsidRPr="00375BC7">
        <w:rPr>
          <w:sz w:val="28"/>
          <w:szCs w:val="28"/>
        </w:rPr>
        <w:t>(с учетом изме</w:t>
      </w:r>
      <w:r w:rsidR="0055499C" w:rsidRPr="00375BC7">
        <w:rPr>
          <w:sz w:val="28"/>
          <w:szCs w:val="28"/>
        </w:rPr>
        <w:t>нений, внесенных постановлени</w:t>
      </w:r>
      <w:r w:rsidR="00753EB3">
        <w:rPr>
          <w:sz w:val="28"/>
          <w:szCs w:val="28"/>
        </w:rPr>
        <w:t>я</w:t>
      </w:r>
      <w:r w:rsidR="0055499C" w:rsidRPr="00375BC7">
        <w:rPr>
          <w:sz w:val="28"/>
          <w:szCs w:val="28"/>
        </w:rPr>
        <w:t>м</w:t>
      </w:r>
      <w:r w:rsidR="00753EB3">
        <w:rPr>
          <w:sz w:val="28"/>
          <w:szCs w:val="28"/>
        </w:rPr>
        <w:t>и</w:t>
      </w:r>
      <w:r w:rsidR="00D65A89" w:rsidRPr="00375BC7">
        <w:rPr>
          <w:sz w:val="28"/>
          <w:szCs w:val="28"/>
        </w:rPr>
        <w:t xml:space="preserve"> от </w:t>
      </w:r>
      <w:r w:rsidR="0087304B">
        <w:rPr>
          <w:sz w:val="28"/>
          <w:szCs w:val="28"/>
        </w:rPr>
        <w:t>28 июня</w:t>
      </w:r>
      <w:r w:rsidR="00A82F57" w:rsidRPr="00375BC7">
        <w:rPr>
          <w:sz w:val="28"/>
          <w:szCs w:val="28"/>
        </w:rPr>
        <w:t xml:space="preserve"> </w:t>
      </w:r>
      <w:r w:rsidR="00D65A89" w:rsidRPr="00375BC7">
        <w:rPr>
          <w:sz w:val="28"/>
          <w:szCs w:val="28"/>
        </w:rPr>
        <w:t>2021</w:t>
      </w:r>
      <w:r w:rsidR="00E41275" w:rsidRPr="00375BC7">
        <w:rPr>
          <w:sz w:val="28"/>
          <w:szCs w:val="28"/>
        </w:rPr>
        <w:t xml:space="preserve"> г.</w:t>
      </w:r>
      <w:r w:rsidR="00D65A89" w:rsidRPr="00375BC7">
        <w:rPr>
          <w:sz w:val="28"/>
          <w:szCs w:val="28"/>
        </w:rPr>
        <w:t xml:space="preserve"> № </w:t>
      </w:r>
      <w:r w:rsidR="0087304B">
        <w:rPr>
          <w:sz w:val="28"/>
          <w:szCs w:val="28"/>
        </w:rPr>
        <w:t>832</w:t>
      </w:r>
      <w:r w:rsidR="00753EB3">
        <w:rPr>
          <w:sz w:val="28"/>
          <w:szCs w:val="28"/>
        </w:rPr>
        <w:t xml:space="preserve"> и</w:t>
      </w:r>
      <w:r w:rsidR="00753EB3" w:rsidRPr="00753EB3">
        <w:rPr>
          <w:sz w:val="28"/>
          <w:szCs w:val="28"/>
        </w:rPr>
        <w:t xml:space="preserve"> </w:t>
      </w:r>
      <w:r w:rsidR="00753EB3" w:rsidRPr="00937637">
        <w:rPr>
          <w:sz w:val="28"/>
          <w:szCs w:val="28"/>
        </w:rPr>
        <w:t xml:space="preserve">от </w:t>
      </w:r>
      <w:r w:rsidR="00753EB3" w:rsidRPr="00937637">
        <w:rPr>
          <w:bCs/>
          <w:sz w:val="28"/>
          <w:szCs w:val="28"/>
        </w:rPr>
        <w:t>30</w:t>
      </w:r>
      <w:r w:rsidR="00753EB3">
        <w:rPr>
          <w:bCs/>
          <w:sz w:val="28"/>
          <w:szCs w:val="28"/>
        </w:rPr>
        <w:t xml:space="preserve"> ноября </w:t>
      </w:r>
      <w:r w:rsidR="00753EB3" w:rsidRPr="00937637">
        <w:rPr>
          <w:bCs/>
          <w:sz w:val="28"/>
          <w:szCs w:val="28"/>
        </w:rPr>
        <w:t xml:space="preserve">2021 </w:t>
      </w:r>
      <w:r w:rsidR="00753EB3">
        <w:rPr>
          <w:bCs/>
          <w:sz w:val="28"/>
          <w:szCs w:val="28"/>
        </w:rPr>
        <w:t xml:space="preserve">г. </w:t>
      </w:r>
      <w:r w:rsidR="00753EB3" w:rsidRPr="00937637">
        <w:rPr>
          <w:bCs/>
          <w:sz w:val="28"/>
          <w:szCs w:val="28"/>
        </w:rPr>
        <w:t>№ 1651</w:t>
      </w:r>
      <w:r w:rsidR="00D65A89" w:rsidRPr="00375BC7">
        <w:rPr>
          <w:sz w:val="28"/>
          <w:szCs w:val="28"/>
        </w:rPr>
        <w:t xml:space="preserve">) </w:t>
      </w:r>
      <w:r w:rsidRPr="00375BC7">
        <w:rPr>
          <w:sz w:val="28"/>
          <w:szCs w:val="28"/>
        </w:rPr>
        <w:t>следующие изменения:</w:t>
      </w:r>
    </w:p>
    <w:p w:rsidR="00C1637A" w:rsidRPr="00375BC7" w:rsidRDefault="00B50DD1" w:rsidP="00937637">
      <w:pPr>
        <w:pStyle w:val="ac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375BC7">
        <w:rPr>
          <w:sz w:val="28"/>
          <w:szCs w:val="28"/>
        </w:rPr>
        <w:t xml:space="preserve"> </w:t>
      </w:r>
      <w:r w:rsidR="00C1637A" w:rsidRPr="00375BC7">
        <w:rPr>
          <w:sz w:val="28"/>
          <w:szCs w:val="28"/>
        </w:rPr>
        <w:t>Часть 4 подпункта 1.2.2.3 пункта 1.2.2 подраздела 1.2 приложения к постановлению изложить в новой редакции:</w:t>
      </w:r>
    </w:p>
    <w:p w:rsidR="00E41275" w:rsidRPr="00A82F57" w:rsidRDefault="00C1637A" w:rsidP="009376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F57">
        <w:rPr>
          <w:rFonts w:eastAsia="Courier New"/>
          <w:sz w:val="28"/>
          <w:szCs w:val="28"/>
          <w:lang w:eastAsia="en-US"/>
        </w:rPr>
        <w:t xml:space="preserve">«4)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</w:t>
      </w:r>
      <w:r w:rsidRPr="00A82F57">
        <w:rPr>
          <w:rFonts w:eastAsia="Courier New"/>
          <w:sz w:val="28"/>
          <w:szCs w:val="28"/>
          <w:lang w:eastAsia="en-US"/>
        </w:rPr>
        <w:lastRenderedPageBreak/>
        <w:t xml:space="preserve">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</w:t>
      </w:r>
      <w:hyperlink r:id="rId8" w:history="1">
        <w:r w:rsidRPr="00A82F57">
          <w:rPr>
            <w:rFonts w:eastAsia="Courier New"/>
            <w:sz w:val="28"/>
            <w:szCs w:val="28"/>
            <w:lang w:eastAsia="en-US"/>
          </w:rPr>
          <w:t>законом</w:t>
        </w:r>
      </w:hyperlink>
      <w:r w:rsidRPr="00A82F57">
        <w:rPr>
          <w:rFonts w:eastAsia="Courier New"/>
          <w:sz w:val="28"/>
          <w:szCs w:val="28"/>
          <w:lang w:eastAsia="en-US"/>
        </w:rPr>
        <w:t xml:space="preserve"> от 30 декабря 2004 г</w:t>
      </w:r>
      <w:r w:rsidR="00E41275" w:rsidRPr="00A82F57">
        <w:rPr>
          <w:rFonts w:eastAsia="Courier New"/>
          <w:sz w:val="28"/>
          <w:szCs w:val="28"/>
          <w:lang w:eastAsia="en-US"/>
        </w:rPr>
        <w:t>.</w:t>
      </w:r>
      <w:r w:rsidRPr="00A82F57">
        <w:rPr>
          <w:rFonts w:eastAsia="Courier New"/>
          <w:sz w:val="28"/>
          <w:szCs w:val="28"/>
          <w:lang w:eastAsia="en-US"/>
        </w:rPr>
        <w:t xml:space="preserve"> </w:t>
      </w:r>
      <w:r w:rsidR="00E41275" w:rsidRPr="00A82F57">
        <w:rPr>
          <w:rFonts w:eastAsia="Courier New"/>
          <w:sz w:val="28"/>
          <w:szCs w:val="28"/>
          <w:lang w:eastAsia="en-US"/>
        </w:rPr>
        <w:t>№</w:t>
      </w:r>
      <w:r w:rsidRPr="00A82F57">
        <w:rPr>
          <w:rFonts w:eastAsia="Courier New"/>
          <w:sz w:val="28"/>
          <w:szCs w:val="28"/>
          <w:lang w:eastAsia="en-US"/>
        </w:rPr>
        <w:t xml:space="preserve"> 214-ФЗ </w:t>
      </w:r>
      <w:r w:rsidR="00A82F57">
        <w:rPr>
          <w:rFonts w:eastAsia="Courier New"/>
          <w:sz w:val="28"/>
          <w:szCs w:val="28"/>
          <w:lang w:eastAsia="en-US"/>
        </w:rPr>
        <w:t xml:space="preserve">                  </w:t>
      </w:r>
      <w:r w:rsidR="00E41275" w:rsidRPr="00A82F57">
        <w:rPr>
          <w:rFonts w:eastAsia="Courier New"/>
          <w:sz w:val="28"/>
          <w:szCs w:val="28"/>
          <w:lang w:eastAsia="en-US"/>
        </w:rPr>
        <w:t>«</w:t>
      </w:r>
      <w:r w:rsidRPr="00A82F57">
        <w:rPr>
          <w:rFonts w:eastAsia="Courier New"/>
          <w:sz w:val="28"/>
          <w:szCs w:val="28"/>
          <w:lang w:eastAsia="en-US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E41275" w:rsidRPr="00A82F57">
        <w:rPr>
          <w:rFonts w:eastAsia="Courier New"/>
          <w:sz w:val="28"/>
          <w:szCs w:val="28"/>
          <w:lang w:eastAsia="en-US"/>
        </w:rPr>
        <w:t>»</w:t>
      </w:r>
      <w:r w:rsidRPr="00A82F57">
        <w:rPr>
          <w:rFonts w:eastAsia="Courier New"/>
          <w:sz w:val="28"/>
          <w:szCs w:val="28"/>
          <w:lang w:eastAsia="en-US"/>
        </w:rPr>
        <w:t xml:space="preserve">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</w:t>
      </w:r>
      <w:hyperlink r:id="rId9" w:history="1">
        <w:r w:rsidRPr="00A82F57">
          <w:rPr>
            <w:rFonts w:eastAsia="Courier New"/>
            <w:sz w:val="28"/>
            <w:szCs w:val="28"/>
            <w:lang w:eastAsia="en-US"/>
          </w:rPr>
          <w:t>законом</w:t>
        </w:r>
      </w:hyperlink>
      <w:r w:rsidRPr="00A82F57">
        <w:rPr>
          <w:rFonts w:eastAsia="Courier New"/>
          <w:sz w:val="28"/>
          <w:szCs w:val="28"/>
          <w:lang w:eastAsia="en-US"/>
        </w:rPr>
        <w:t xml:space="preserve">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ряду), </w:t>
      </w:r>
      <w:r w:rsidRPr="00A82F57">
        <w:rPr>
          <w:sz w:val="28"/>
          <w:szCs w:val="28"/>
        </w:rPr>
        <w:t>в соответствии с распоряжением главы администрации (губернатора) Краснодарского края;».</w:t>
      </w:r>
    </w:p>
    <w:p w:rsidR="00C1637A" w:rsidRPr="00A82F57" w:rsidRDefault="00C1637A" w:rsidP="00937637">
      <w:pPr>
        <w:pStyle w:val="ac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2F57">
        <w:rPr>
          <w:sz w:val="28"/>
          <w:szCs w:val="28"/>
        </w:rPr>
        <w:t>Част</w:t>
      </w:r>
      <w:r w:rsidR="00375BC7">
        <w:rPr>
          <w:sz w:val="28"/>
          <w:szCs w:val="28"/>
        </w:rPr>
        <w:t>и</w:t>
      </w:r>
      <w:r w:rsidRPr="00A82F57">
        <w:rPr>
          <w:sz w:val="28"/>
          <w:szCs w:val="28"/>
        </w:rPr>
        <w:t xml:space="preserve"> 3</w:t>
      </w:r>
      <w:r w:rsidR="00375BC7">
        <w:rPr>
          <w:sz w:val="28"/>
          <w:szCs w:val="28"/>
        </w:rPr>
        <w:t>5-37</w:t>
      </w:r>
      <w:r w:rsidRPr="00A82F57">
        <w:rPr>
          <w:sz w:val="28"/>
          <w:szCs w:val="28"/>
        </w:rPr>
        <w:t xml:space="preserve"> подпункта 1.2.2.3 пункта 1.2.2 подраздела 1.2 приложения к постановлению изложить в новой редакции:</w:t>
      </w:r>
    </w:p>
    <w:p w:rsidR="00375BC7" w:rsidRPr="00375BC7" w:rsidRDefault="00375BC7" w:rsidP="00937637">
      <w:pPr>
        <w:pStyle w:val="ac"/>
        <w:autoSpaceDE w:val="0"/>
        <w:autoSpaceDN w:val="0"/>
        <w:adjustRightInd w:val="0"/>
        <w:ind w:left="0" w:firstLine="709"/>
        <w:jc w:val="both"/>
        <w:rPr>
          <w:rFonts w:eastAsia="Courier New"/>
          <w:bCs/>
          <w:sz w:val="28"/>
          <w:szCs w:val="28"/>
          <w:lang w:eastAsia="en-US"/>
        </w:rPr>
      </w:pPr>
      <w:r>
        <w:rPr>
          <w:rFonts w:eastAsia="Courier New"/>
          <w:bCs/>
          <w:sz w:val="28"/>
          <w:szCs w:val="28"/>
          <w:lang w:eastAsia="en-US"/>
        </w:rPr>
        <w:t xml:space="preserve">«35) </w:t>
      </w:r>
      <w:r w:rsidRPr="00375BC7">
        <w:rPr>
          <w:rFonts w:eastAsia="Courier New"/>
          <w:bCs/>
          <w:sz w:val="28"/>
          <w:szCs w:val="28"/>
          <w:lang w:eastAsia="en-US"/>
        </w:rPr>
        <w:t xml:space="preserve">земельного участка застройщику, признанному в соответствии с Федеральным </w:t>
      </w:r>
      <w:hyperlink r:id="rId10" w:history="1">
        <w:r w:rsidRPr="00375BC7">
          <w:rPr>
            <w:rFonts w:eastAsia="Courier New"/>
            <w:bCs/>
            <w:sz w:val="28"/>
            <w:szCs w:val="28"/>
            <w:lang w:eastAsia="en-US"/>
          </w:rPr>
          <w:t>законом</w:t>
        </w:r>
      </w:hyperlink>
      <w:r w:rsidRPr="00375BC7">
        <w:rPr>
          <w:rFonts w:eastAsia="Courier New"/>
          <w:bCs/>
          <w:sz w:val="28"/>
          <w:szCs w:val="28"/>
          <w:lang w:eastAsia="en-US"/>
        </w:rPr>
        <w:t xml:space="preserve"> от 26 октября 2002 г. № 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</w:r>
      <w:hyperlink r:id="rId11" w:history="1">
        <w:r w:rsidRPr="00375BC7">
          <w:rPr>
            <w:rFonts w:eastAsia="Courier New"/>
            <w:bCs/>
            <w:sz w:val="28"/>
            <w:szCs w:val="28"/>
            <w:lang w:eastAsia="en-US"/>
          </w:rPr>
          <w:t>законом</w:t>
        </w:r>
      </w:hyperlink>
      <w:r w:rsidRPr="00375BC7">
        <w:rPr>
          <w:rFonts w:eastAsia="Courier New"/>
          <w:bCs/>
          <w:sz w:val="28"/>
          <w:szCs w:val="28"/>
          <w:lang w:eastAsia="en-US"/>
        </w:rPr>
        <w:t xml:space="preserve">           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</w:t>
      </w:r>
      <w:hyperlink r:id="rId12" w:history="1">
        <w:r w:rsidRPr="00375BC7">
          <w:rPr>
            <w:rFonts w:eastAsia="Courier New"/>
            <w:bCs/>
            <w:sz w:val="28"/>
            <w:szCs w:val="28"/>
            <w:lang w:eastAsia="en-US"/>
          </w:rPr>
          <w:t>пунктом 1 статьи 201.3</w:t>
        </w:r>
      </w:hyperlink>
      <w:r w:rsidRPr="00375BC7">
        <w:rPr>
          <w:rFonts w:eastAsia="Courier New"/>
          <w:bCs/>
          <w:sz w:val="28"/>
          <w:szCs w:val="28"/>
          <w:lang w:eastAsia="en-US"/>
        </w:rPr>
        <w:t xml:space="preserve"> Федерального закона от 26 октября 2002 г. № 127-ФЗ «О несостоятельности (банкротстве)»;</w:t>
      </w:r>
    </w:p>
    <w:p w:rsidR="00E41275" w:rsidRPr="00375BC7" w:rsidRDefault="00C1637A" w:rsidP="009376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  <w:r w:rsidRPr="00375BC7">
        <w:rPr>
          <w:rFonts w:eastAsia="Courier New"/>
          <w:sz w:val="28"/>
          <w:szCs w:val="28"/>
          <w:lang w:eastAsia="en-US"/>
        </w:rPr>
        <w:t xml:space="preserve">36) земельного участка застройщику, признанному в соответствии с Федеральным </w:t>
      </w:r>
      <w:hyperlink r:id="rId13" w:history="1">
        <w:r w:rsidRPr="00375BC7">
          <w:rPr>
            <w:rFonts w:eastAsia="Courier New"/>
            <w:sz w:val="28"/>
            <w:szCs w:val="28"/>
            <w:lang w:eastAsia="en-US"/>
          </w:rPr>
          <w:t>законом</w:t>
        </w:r>
      </w:hyperlink>
      <w:r w:rsidRPr="00375BC7">
        <w:rPr>
          <w:rFonts w:eastAsia="Courier New"/>
          <w:sz w:val="28"/>
          <w:szCs w:val="28"/>
          <w:lang w:eastAsia="en-US"/>
        </w:rPr>
        <w:t xml:space="preserve"> от 26 октября 2002 г</w:t>
      </w:r>
      <w:r w:rsidR="00E41275" w:rsidRPr="00375BC7">
        <w:rPr>
          <w:rFonts w:eastAsia="Courier New"/>
          <w:sz w:val="28"/>
          <w:szCs w:val="28"/>
          <w:lang w:eastAsia="en-US"/>
        </w:rPr>
        <w:t>. №</w:t>
      </w:r>
      <w:r w:rsidRPr="00375BC7">
        <w:rPr>
          <w:rFonts w:eastAsia="Courier New"/>
          <w:sz w:val="28"/>
          <w:szCs w:val="28"/>
          <w:lang w:eastAsia="en-US"/>
        </w:rPr>
        <w:t xml:space="preserve"> 127-ФЗ </w:t>
      </w:r>
      <w:r w:rsidR="00E41275" w:rsidRPr="00375BC7">
        <w:rPr>
          <w:rFonts w:eastAsia="Courier New"/>
          <w:sz w:val="28"/>
          <w:szCs w:val="28"/>
          <w:lang w:eastAsia="en-US"/>
        </w:rPr>
        <w:t>«</w:t>
      </w:r>
      <w:r w:rsidRPr="00375BC7">
        <w:rPr>
          <w:rFonts w:eastAsia="Courier New"/>
          <w:sz w:val="28"/>
          <w:szCs w:val="28"/>
          <w:lang w:eastAsia="en-US"/>
        </w:rPr>
        <w:t>О несостоятельности (банкротстве)</w:t>
      </w:r>
      <w:r w:rsidR="00E41275" w:rsidRPr="00375BC7">
        <w:rPr>
          <w:rFonts w:eastAsia="Courier New"/>
          <w:sz w:val="28"/>
          <w:szCs w:val="28"/>
          <w:lang w:eastAsia="en-US"/>
        </w:rPr>
        <w:t>»</w:t>
      </w:r>
      <w:r w:rsidRPr="00375BC7">
        <w:rPr>
          <w:rFonts w:eastAsia="Courier New"/>
          <w:sz w:val="28"/>
          <w:szCs w:val="28"/>
          <w:lang w:eastAsia="en-US"/>
        </w:rPr>
        <w:t xml:space="preserve"> банкротом, для передачи публично-правовой компании </w:t>
      </w:r>
      <w:r w:rsidR="00E41275" w:rsidRPr="00375BC7">
        <w:rPr>
          <w:rFonts w:eastAsia="Courier New"/>
          <w:sz w:val="28"/>
          <w:szCs w:val="28"/>
          <w:lang w:eastAsia="en-US"/>
        </w:rPr>
        <w:t>«</w:t>
      </w:r>
      <w:r w:rsidRPr="00375BC7">
        <w:rPr>
          <w:rFonts w:eastAsia="Courier New"/>
          <w:sz w:val="28"/>
          <w:szCs w:val="28"/>
          <w:lang w:eastAsia="en-US"/>
        </w:rPr>
        <w:t>Фонд развития территорий</w:t>
      </w:r>
      <w:r w:rsidR="00E41275" w:rsidRPr="00375BC7">
        <w:rPr>
          <w:rFonts w:eastAsia="Courier New"/>
          <w:sz w:val="28"/>
          <w:szCs w:val="28"/>
          <w:lang w:eastAsia="en-US"/>
        </w:rPr>
        <w:t>»</w:t>
      </w:r>
      <w:r w:rsidRPr="00375BC7">
        <w:rPr>
          <w:rFonts w:eastAsia="Courier New"/>
          <w:sz w:val="28"/>
          <w:szCs w:val="28"/>
          <w:lang w:eastAsia="en-US"/>
        </w:rPr>
        <w:t xml:space="preserve">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</w:r>
      <w:hyperlink r:id="rId14" w:history="1">
        <w:r w:rsidRPr="00375BC7">
          <w:rPr>
            <w:rFonts w:eastAsia="Courier New"/>
            <w:sz w:val="28"/>
            <w:szCs w:val="28"/>
            <w:lang w:eastAsia="en-US"/>
          </w:rPr>
          <w:t>законом</w:t>
        </w:r>
      </w:hyperlink>
      <w:r w:rsidRPr="00375BC7">
        <w:rPr>
          <w:rFonts w:eastAsia="Courier New"/>
          <w:sz w:val="28"/>
          <w:szCs w:val="28"/>
          <w:lang w:eastAsia="en-US"/>
        </w:rPr>
        <w:t xml:space="preserve"> </w:t>
      </w:r>
      <w:r w:rsidR="00A82F57" w:rsidRPr="00375BC7">
        <w:rPr>
          <w:rFonts w:eastAsia="Courier New"/>
          <w:sz w:val="28"/>
          <w:szCs w:val="28"/>
          <w:lang w:eastAsia="en-US"/>
        </w:rPr>
        <w:t xml:space="preserve">                   </w:t>
      </w:r>
      <w:r w:rsidR="00375BC7">
        <w:rPr>
          <w:rFonts w:eastAsia="Courier New"/>
          <w:sz w:val="28"/>
          <w:szCs w:val="28"/>
          <w:lang w:eastAsia="en-US"/>
        </w:rPr>
        <w:t xml:space="preserve">                      </w:t>
      </w:r>
      <w:r w:rsidRPr="00375BC7">
        <w:rPr>
          <w:rFonts w:eastAsia="Courier New"/>
          <w:sz w:val="28"/>
          <w:szCs w:val="28"/>
          <w:lang w:eastAsia="en-US"/>
        </w:rPr>
        <w:t>от 29 июля 2017 г</w:t>
      </w:r>
      <w:r w:rsidR="00E41275" w:rsidRPr="00375BC7">
        <w:rPr>
          <w:rFonts w:eastAsia="Courier New"/>
          <w:sz w:val="28"/>
          <w:szCs w:val="28"/>
          <w:lang w:eastAsia="en-US"/>
        </w:rPr>
        <w:t xml:space="preserve">. № </w:t>
      </w:r>
      <w:r w:rsidRPr="00375BC7">
        <w:rPr>
          <w:rFonts w:eastAsia="Courier New"/>
          <w:sz w:val="28"/>
          <w:szCs w:val="28"/>
          <w:lang w:eastAsia="en-US"/>
        </w:rPr>
        <w:t xml:space="preserve">218-ФЗ </w:t>
      </w:r>
      <w:r w:rsidR="00E41275" w:rsidRPr="00375BC7">
        <w:rPr>
          <w:rFonts w:eastAsia="Courier New"/>
          <w:sz w:val="28"/>
          <w:szCs w:val="28"/>
          <w:lang w:eastAsia="en-US"/>
        </w:rPr>
        <w:t>«</w:t>
      </w:r>
      <w:r w:rsidRPr="00375BC7">
        <w:rPr>
          <w:rFonts w:eastAsia="Courier New"/>
          <w:sz w:val="28"/>
          <w:szCs w:val="28"/>
          <w:lang w:eastAsia="en-US"/>
        </w:rPr>
        <w:t xml:space="preserve">О публично-правовой компании </w:t>
      </w:r>
      <w:r w:rsidR="00E41275" w:rsidRPr="00375BC7">
        <w:rPr>
          <w:rFonts w:eastAsia="Courier New"/>
          <w:sz w:val="28"/>
          <w:szCs w:val="28"/>
          <w:lang w:eastAsia="en-US"/>
        </w:rPr>
        <w:t>«</w:t>
      </w:r>
      <w:r w:rsidRPr="00375BC7">
        <w:rPr>
          <w:rFonts w:eastAsia="Courier New"/>
          <w:sz w:val="28"/>
          <w:szCs w:val="28"/>
          <w:lang w:eastAsia="en-US"/>
        </w:rPr>
        <w:t>Фонд развития территорий</w:t>
      </w:r>
      <w:r w:rsidR="00E41275" w:rsidRPr="00375BC7">
        <w:rPr>
          <w:rFonts w:eastAsia="Courier New"/>
          <w:sz w:val="28"/>
          <w:szCs w:val="28"/>
          <w:lang w:eastAsia="en-US"/>
        </w:rPr>
        <w:t>»</w:t>
      </w:r>
      <w:r w:rsidRPr="00375BC7">
        <w:rPr>
          <w:rFonts w:eastAsia="Courier New"/>
          <w:sz w:val="28"/>
          <w:szCs w:val="28"/>
          <w:lang w:eastAsia="en-US"/>
        </w:rPr>
        <w:t xml:space="preserve"> и о внесении изменений в отдельные законодательные акты Российской Федерации</w:t>
      </w:r>
      <w:r w:rsidR="00E41275" w:rsidRPr="00375BC7">
        <w:rPr>
          <w:rFonts w:eastAsia="Courier New"/>
          <w:sz w:val="28"/>
          <w:szCs w:val="28"/>
          <w:lang w:eastAsia="en-US"/>
        </w:rPr>
        <w:t>»</w:t>
      </w:r>
      <w:r w:rsidRPr="00375BC7">
        <w:rPr>
          <w:rFonts w:eastAsia="Courier New"/>
          <w:sz w:val="28"/>
          <w:szCs w:val="28"/>
          <w:lang w:eastAsia="en-US"/>
        </w:rPr>
        <w:t>;</w:t>
      </w:r>
    </w:p>
    <w:p w:rsidR="00BC1C46" w:rsidRPr="00A82F57" w:rsidRDefault="00BC1C46" w:rsidP="009376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2F57">
        <w:rPr>
          <w:rFonts w:eastAsia="Calibri"/>
          <w:sz w:val="28"/>
          <w:szCs w:val="28"/>
        </w:rPr>
        <w:t xml:space="preserve">37) </w:t>
      </w:r>
      <w:r w:rsidR="00C1637A" w:rsidRPr="00A82F57">
        <w:rPr>
          <w:rFonts w:eastAsia="Courier New"/>
          <w:sz w:val="28"/>
          <w:szCs w:val="28"/>
          <w:lang w:eastAsia="en-US"/>
        </w:rPr>
        <w:t xml:space="preserve">земельного участка публично-правовой компании </w:t>
      </w:r>
      <w:r w:rsidR="00E41275" w:rsidRPr="00A82F57">
        <w:rPr>
          <w:rFonts w:eastAsia="Courier New"/>
          <w:sz w:val="28"/>
          <w:szCs w:val="28"/>
          <w:lang w:eastAsia="en-US"/>
        </w:rPr>
        <w:t>«</w:t>
      </w:r>
      <w:r w:rsidR="00C1637A" w:rsidRPr="00A82F57">
        <w:rPr>
          <w:rFonts w:eastAsia="Courier New"/>
          <w:sz w:val="28"/>
          <w:szCs w:val="28"/>
          <w:lang w:eastAsia="en-US"/>
        </w:rPr>
        <w:t>Фонд развития территорий</w:t>
      </w:r>
      <w:r w:rsidR="00E41275" w:rsidRPr="00A82F57">
        <w:rPr>
          <w:rFonts w:eastAsia="Courier New"/>
          <w:sz w:val="28"/>
          <w:szCs w:val="28"/>
          <w:lang w:eastAsia="en-US"/>
        </w:rPr>
        <w:t>»</w:t>
      </w:r>
      <w:r w:rsidR="00C1637A" w:rsidRPr="00A82F57">
        <w:rPr>
          <w:rFonts w:eastAsia="Courier New"/>
          <w:sz w:val="28"/>
          <w:szCs w:val="28"/>
          <w:lang w:eastAsia="en-US"/>
        </w:rPr>
        <w:t xml:space="preserve"> для осуществления функций и полномочий, предусмотренных Федеральным </w:t>
      </w:r>
      <w:hyperlink r:id="rId15" w:history="1">
        <w:r w:rsidR="00C1637A" w:rsidRPr="00A82F57">
          <w:rPr>
            <w:rFonts w:eastAsia="Courier New"/>
            <w:sz w:val="28"/>
            <w:szCs w:val="28"/>
            <w:lang w:eastAsia="en-US"/>
          </w:rPr>
          <w:t>законом</w:t>
        </w:r>
      </w:hyperlink>
      <w:r w:rsidR="00C1637A" w:rsidRPr="00A82F57">
        <w:rPr>
          <w:rFonts w:eastAsia="Courier New"/>
          <w:sz w:val="28"/>
          <w:szCs w:val="28"/>
          <w:lang w:eastAsia="en-US"/>
        </w:rPr>
        <w:t xml:space="preserve"> от 29 июля 2017 г</w:t>
      </w:r>
      <w:r w:rsidR="00E41275" w:rsidRPr="00A82F57">
        <w:rPr>
          <w:rFonts w:eastAsia="Courier New"/>
          <w:sz w:val="28"/>
          <w:szCs w:val="28"/>
          <w:lang w:eastAsia="en-US"/>
        </w:rPr>
        <w:t>.</w:t>
      </w:r>
      <w:r w:rsidR="00C1637A" w:rsidRPr="00A82F57">
        <w:rPr>
          <w:rFonts w:eastAsia="Courier New"/>
          <w:sz w:val="28"/>
          <w:szCs w:val="28"/>
          <w:lang w:eastAsia="en-US"/>
        </w:rPr>
        <w:t xml:space="preserve"> </w:t>
      </w:r>
      <w:r w:rsidR="00E41275" w:rsidRPr="00A82F57">
        <w:rPr>
          <w:rFonts w:eastAsia="Courier New"/>
          <w:sz w:val="28"/>
          <w:szCs w:val="28"/>
          <w:lang w:eastAsia="en-US"/>
        </w:rPr>
        <w:t>№</w:t>
      </w:r>
      <w:r w:rsidR="00C1637A" w:rsidRPr="00A82F57">
        <w:rPr>
          <w:rFonts w:eastAsia="Courier New"/>
          <w:sz w:val="28"/>
          <w:szCs w:val="28"/>
          <w:lang w:eastAsia="en-US"/>
        </w:rPr>
        <w:t xml:space="preserve"> 218-ФЗ </w:t>
      </w:r>
      <w:r w:rsidR="00E41275" w:rsidRPr="00A82F57">
        <w:rPr>
          <w:rFonts w:eastAsia="Courier New"/>
          <w:sz w:val="28"/>
          <w:szCs w:val="28"/>
          <w:lang w:eastAsia="en-US"/>
        </w:rPr>
        <w:t>«</w:t>
      </w:r>
      <w:r w:rsidR="00C1637A" w:rsidRPr="00A82F57">
        <w:rPr>
          <w:rFonts w:eastAsia="Courier New"/>
          <w:sz w:val="28"/>
          <w:szCs w:val="28"/>
          <w:lang w:eastAsia="en-US"/>
        </w:rPr>
        <w:t xml:space="preserve">О публично-правовой компании </w:t>
      </w:r>
      <w:r w:rsidR="00E41275" w:rsidRPr="00A82F57">
        <w:rPr>
          <w:rFonts w:eastAsia="Courier New"/>
          <w:sz w:val="28"/>
          <w:szCs w:val="28"/>
          <w:lang w:eastAsia="en-US"/>
        </w:rPr>
        <w:t>«</w:t>
      </w:r>
      <w:r w:rsidR="00C1637A" w:rsidRPr="00A82F57">
        <w:rPr>
          <w:rFonts w:eastAsia="Courier New"/>
          <w:sz w:val="28"/>
          <w:szCs w:val="28"/>
          <w:lang w:eastAsia="en-US"/>
        </w:rPr>
        <w:t>Фонд развития территорий</w:t>
      </w:r>
      <w:r w:rsidR="00E41275" w:rsidRPr="00A82F57">
        <w:rPr>
          <w:rFonts w:eastAsia="Courier New"/>
          <w:sz w:val="28"/>
          <w:szCs w:val="28"/>
          <w:lang w:eastAsia="en-US"/>
        </w:rPr>
        <w:t>»</w:t>
      </w:r>
      <w:r w:rsidR="00C1637A" w:rsidRPr="00A82F57">
        <w:rPr>
          <w:rFonts w:eastAsia="Courier New"/>
          <w:sz w:val="28"/>
          <w:szCs w:val="28"/>
          <w:lang w:eastAsia="en-US"/>
        </w:rPr>
        <w:t xml:space="preserve"> и о внесении изменений в отдельные законодательные акты Российской Федерации</w:t>
      </w:r>
      <w:r w:rsidR="00E41275" w:rsidRPr="00A82F57">
        <w:rPr>
          <w:rFonts w:eastAsia="Courier New"/>
          <w:sz w:val="28"/>
          <w:szCs w:val="28"/>
          <w:lang w:eastAsia="en-US"/>
        </w:rPr>
        <w:t>»</w:t>
      </w:r>
      <w:r w:rsidR="00C1637A" w:rsidRPr="00A82F57">
        <w:rPr>
          <w:rFonts w:eastAsia="Courier New"/>
          <w:sz w:val="28"/>
          <w:szCs w:val="28"/>
          <w:lang w:eastAsia="en-US"/>
        </w:rPr>
        <w:t xml:space="preserve">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16" w:history="1">
        <w:r w:rsidR="00C1637A" w:rsidRPr="00A82F57">
          <w:rPr>
            <w:rFonts w:eastAsia="Courier New"/>
            <w:sz w:val="28"/>
            <w:szCs w:val="28"/>
            <w:lang w:eastAsia="en-US"/>
          </w:rPr>
          <w:t>законом</w:t>
        </w:r>
      </w:hyperlink>
      <w:r w:rsidR="00C1637A" w:rsidRPr="00A82F57">
        <w:rPr>
          <w:rFonts w:eastAsia="Courier New"/>
          <w:sz w:val="28"/>
          <w:szCs w:val="28"/>
          <w:lang w:eastAsia="en-US"/>
        </w:rPr>
        <w:t xml:space="preserve"> от 26 октября 2002 г</w:t>
      </w:r>
      <w:r w:rsidR="00E41275" w:rsidRPr="00A82F57">
        <w:rPr>
          <w:rFonts w:eastAsia="Courier New"/>
          <w:sz w:val="28"/>
          <w:szCs w:val="28"/>
          <w:lang w:eastAsia="en-US"/>
        </w:rPr>
        <w:t>. №</w:t>
      </w:r>
      <w:r w:rsidR="00C1637A" w:rsidRPr="00A82F57">
        <w:rPr>
          <w:rFonts w:eastAsia="Courier New"/>
          <w:sz w:val="28"/>
          <w:szCs w:val="28"/>
          <w:lang w:eastAsia="en-US"/>
        </w:rPr>
        <w:t xml:space="preserve"> </w:t>
      </w:r>
      <w:r w:rsidR="00C1637A" w:rsidRPr="00A82F57">
        <w:rPr>
          <w:rFonts w:eastAsia="Courier New"/>
          <w:sz w:val="28"/>
          <w:szCs w:val="28"/>
          <w:lang w:eastAsia="en-US"/>
        </w:rPr>
        <w:lastRenderedPageBreak/>
        <w:t xml:space="preserve">127-ФЗ </w:t>
      </w:r>
      <w:r w:rsidR="00E41275" w:rsidRPr="00A82F57">
        <w:rPr>
          <w:rFonts w:eastAsia="Courier New"/>
          <w:sz w:val="28"/>
          <w:szCs w:val="28"/>
          <w:lang w:eastAsia="en-US"/>
        </w:rPr>
        <w:t>«</w:t>
      </w:r>
      <w:r w:rsidR="00C1637A" w:rsidRPr="00A82F57">
        <w:rPr>
          <w:rFonts w:eastAsia="Courier New"/>
          <w:sz w:val="28"/>
          <w:szCs w:val="28"/>
          <w:lang w:eastAsia="en-US"/>
        </w:rPr>
        <w:t>О несостоятельности (банкротстве)</w:t>
      </w:r>
      <w:r w:rsidR="00E41275" w:rsidRPr="00A82F57">
        <w:rPr>
          <w:rFonts w:eastAsia="Courier New"/>
          <w:sz w:val="28"/>
          <w:szCs w:val="28"/>
          <w:lang w:eastAsia="en-US"/>
        </w:rPr>
        <w:t>»</w:t>
      </w:r>
      <w:r w:rsidR="00C1637A" w:rsidRPr="00A82F57">
        <w:rPr>
          <w:rFonts w:eastAsia="Courier New"/>
          <w:sz w:val="28"/>
          <w:szCs w:val="28"/>
          <w:lang w:eastAsia="en-US"/>
        </w:rPr>
        <w:t xml:space="preserve"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17" w:history="1">
        <w:r w:rsidR="00C1637A" w:rsidRPr="00A82F57">
          <w:rPr>
            <w:rFonts w:eastAsia="Courier New"/>
            <w:sz w:val="28"/>
            <w:szCs w:val="28"/>
            <w:lang w:eastAsia="en-US"/>
          </w:rPr>
          <w:t>кодексом</w:t>
        </w:r>
      </w:hyperlink>
      <w:r w:rsidR="00C1637A" w:rsidRPr="00A82F57">
        <w:rPr>
          <w:rFonts w:eastAsia="Courier New"/>
          <w:sz w:val="28"/>
          <w:szCs w:val="28"/>
          <w:lang w:eastAsia="en-US"/>
        </w:rPr>
        <w:t xml:space="preserve"> 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  <w:r w:rsidRPr="00A82F57">
        <w:rPr>
          <w:rFonts w:eastAsia="Calibri"/>
          <w:sz w:val="28"/>
          <w:szCs w:val="28"/>
        </w:rPr>
        <w:t>».</w:t>
      </w:r>
    </w:p>
    <w:p w:rsidR="00C1637A" w:rsidRPr="00A82F57" w:rsidRDefault="00C1637A" w:rsidP="00937637">
      <w:pPr>
        <w:pStyle w:val="ac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2F57">
        <w:rPr>
          <w:sz w:val="28"/>
          <w:szCs w:val="28"/>
        </w:rPr>
        <w:t xml:space="preserve">Подпункт </w:t>
      </w:r>
      <w:r w:rsidR="00DE30B9" w:rsidRPr="00A82F57">
        <w:rPr>
          <w:sz w:val="28"/>
          <w:szCs w:val="28"/>
        </w:rPr>
        <w:t xml:space="preserve">1.2.2.3 пункта 1.2.2 подраздела 1.2 </w:t>
      </w:r>
      <w:r w:rsidRPr="00A82F57">
        <w:rPr>
          <w:sz w:val="28"/>
          <w:szCs w:val="28"/>
        </w:rPr>
        <w:t>приложения к постановлению дополнить част</w:t>
      </w:r>
      <w:r w:rsidR="00E41275" w:rsidRPr="00A82F57">
        <w:rPr>
          <w:sz w:val="28"/>
          <w:szCs w:val="28"/>
        </w:rPr>
        <w:t>ями</w:t>
      </w:r>
      <w:r w:rsidRPr="00A82F57">
        <w:rPr>
          <w:sz w:val="28"/>
          <w:szCs w:val="28"/>
        </w:rPr>
        <w:t xml:space="preserve"> </w:t>
      </w:r>
      <w:r w:rsidR="00DE30B9" w:rsidRPr="00A82F57">
        <w:rPr>
          <w:sz w:val="28"/>
          <w:szCs w:val="28"/>
        </w:rPr>
        <w:t>38, 39</w:t>
      </w:r>
      <w:r w:rsidRPr="00A82F57">
        <w:rPr>
          <w:sz w:val="28"/>
          <w:szCs w:val="28"/>
        </w:rPr>
        <w:t xml:space="preserve"> следующего содержания:</w:t>
      </w:r>
    </w:p>
    <w:p w:rsidR="00DE30B9" w:rsidRPr="00A82F57" w:rsidRDefault="00DE30B9" w:rsidP="00937637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ourier New"/>
          <w:sz w:val="28"/>
          <w:szCs w:val="28"/>
          <w:lang w:eastAsia="en-US"/>
        </w:rPr>
      </w:pPr>
      <w:r w:rsidRPr="00A82F57">
        <w:rPr>
          <w:rFonts w:eastAsia="Courier New"/>
          <w:sz w:val="28"/>
          <w:szCs w:val="28"/>
          <w:lang w:eastAsia="en-US"/>
        </w:rPr>
        <w:t>«</w:t>
      </w:r>
      <w:r w:rsidR="00E41275" w:rsidRPr="00A82F57">
        <w:rPr>
          <w:rFonts w:eastAsia="Courier New"/>
          <w:sz w:val="28"/>
          <w:szCs w:val="28"/>
          <w:lang w:eastAsia="en-US"/>
        </w:rPr>
        <w:t>3</w:t>
      </w:r>
      <w:r w:rsidRPr="00A82F57">
        <w:rPr>
          <w:rFonts w:eastAsia="Courier New"/>
          <w:sz w:val="28"/>
          <w:szCs w:val="28"/>
          <w:lang w:eastAsia="en-US"/>
        </w:rPr>
        <w:t xml:space="preserve">8) земельного участка участникам долевого строительства в случаях, предусмотренных Федеральным </w:t>
      </w:r>
      <w:hyperlink r:id="rId18" w:history="1">
        <w:r w:rsidRPr="00A82F57">
          <w:rPr>
            <w:rFonts w:eastAsia="Courier New"/>
            <w:sz w:val="28"/>
            <w:szCs w:val="28"/>
            <w:lang w:eastAsia="en-US"/>
          </w:rPr>
          <w:t>законом</w:t>
        </w:r>
      </w:hyperlink>
      <w:r w:rsidRPr="00A82F57">
        <w:rPr>
          <w:rFonts w:eastAsia="Courier New"/>
          <w:sz w:val="28"/>
          <w:szCs w:val="28"/>
          <w:lang w:eastAsia="en-US"/>
        </w:rPr>
        <w:t xml:space="preserve"> от 30 декабря 2004 г</w:t>
      </w:r>
      <w:r w:rsidR="00E41275" w:rsidRPr="00A82F57">
        <w:rPr>
          <w:rFonts w:eastAsia="Courier New"/>
          <w:sz w:val="28"/>
          <w:szCs w:val="28"/>
          <w:lang w:eastAsia="en-US"/>
        </w:rPr>
        <w:t>.</w:t>
      </w:r>
      <w:r w:rsidRPr="00A82F57">
        <w:rPr>
          <w:rFonts w:eastAsia="Courier New"/>
          <w:sz w:val="28"/>
          <w:szCs w:val="28"/>
          <w:lang w:eastAsia="en-US"/>
        </w:rPr>
        <w:t xml:space="preserve"> </w:t>
      </w:r>
      <w:r w:rsidR="00E41275" w:rsidRPr="00A82F57">
        <w:rPr>
          <w:rFonts w:eastAsia="Courier New"/>
          <w:sz w:val="28"/>
          <w:szCs w:val="28"/>
          <w:lang w:eastAsia="en-US"/>
        </w:rPr>
        <w:t>№</w:t>
      </w:r>
      <w:r w:rsidRPr="00A82F57">
        <w:rPr>
          <w:rFonts w:eastAsia="Courier New"/>
          <w:sz w:val="28"/>
          <w:szCs w:val="28"/>
          <w:lang w:eastAsia="en-US"/>
        </w:rPr>
        <w:t xml:space="preserve"> 214-ФЗ </w:t>
      </w:r>
      <w:r w:rsidR="00A82F57">
        <w:rPr>
          <w:rFonts w:eastAsia="Courier New"/>
          <w:sz w:val="28"/>
          <w:szCs w:val="28"/>
          <w:lang w:eastAsia="en-US"/>
        </w:rPr>
        <w:t xml:space="preserve">              </w:t>
      </w:r>
      <w:proofErr w:type="gramStart"/>
      <w:r w:rsidR="00A82F57">
        <w:rPr>
          <w:rFonts w:eastAsia="Courier New"/>
          <w:sz w:val="28"/>
          <w:szCs w:val="28"/>
          <w:lang w:eastAsia="en-US"/>
        </w:rPr>
        <w:t xml:space="preserve">   </w:t>
      </w:r>
      <w:r w:rsidR="00E41275" w:rsidRPr="00A82F57">
        <w:rPr>
          <w:rFonts w:eastAsia="Courier New"/>
          <w:sz w:val="28"/>
          <w:szCs w:val="28"/>
          <w:lang w:eastAsia="en-US"/>
        </w:rPr>
        <w:t>«</w:t>
      </w:r>
      <w:proofErr w:type="gramEnd"/>
      <w:r w:rsidRPr="00A82F57">
        <w:rPr>
          <w:rFonts w:eastAsia="Courier New"/>
          <w:sz w:val="28"/>
          <w:szCs w:val="28"/>
          <w:lang w:eastAsia="en-US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E41275" w:rsidRPr="00A82F57">
        <w:rPr>
          <w:rFonts w:eastAsia="Courier New"/>
          <w:sz w:val="28"/>
          <w:szCs w:val="28"/>
          <w:lang w:eastAsia="en-US"/>
        </w:rPr>
        <w:t>»</w:t>
      </w:r>
      <w:r w:rsidRPr="00A82F57">
        <w:rPr>
          <w:rFonts w:eastAsia="Courier New"/>
          <w:sz w:val="28"/>
          <w:szCs w:val="28"/>
          <w:lang w:eastAsia="en-US"/>
        </w:rPr>
        <w:t>;</w:t>
      </w:r>
    </w:p>
    <w:p w:rsidR="00DE30B9" w:rsidRPr="00A82F57" w:rsidRDefault="00DE30B9" w:rsidP="00937637">
      <w:pPr>
        <w:pStyle w:val="ac"/>
        <w:tabs>
          <w:tab w:val="left" w:pos="993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="Courier New"/>
          <w:sz w:val="28"/>
          <w:szCs w:val="28"/>
          <w:lang w:eastAsia="en-US"/>
        </w:rPr>
      </w:pPr>
      <w:r w:rsidRPr="00A82F57">
        <w:rPr>
          <w:rFonts w:eastAsia="Courier New"/>
          <w:sz w:val="28"/>
          <w:szCs w:val="28"/>
          <w:lang w:eastAsia="en-US"/>
        </w:rPr>
        <w:t xml:space="preserve">39) земельного участка публично-правовой компании </w:t>
      </w:r>
      <w:r w:rsidR="00E41275" w:rsidRPr="00A82F57">
        <w:rPr>
          <w:rFonts w:eastAsia="Courier New"/>
          <w:sz w:val="28"/>
          <w:szCs w:val="28"/>
          <w:lang w:eastAsia="en-US"/>
        </w:rPr>
        <w:t>«</w:t>
      </w:r>
      <w:r w:rsidRPr="00A82F57">
        <w:rPr>
          <w:rFonts w:eastAsia="Courier New"/>
          <w:sz w:val="28"/>
          <w:szCs w:val="28"/>
          <w:lang w:eastAsia="en-US"/>
        </w:rPr>
        <w:t>Фонд развития территорий</w:t>
      </w:r>
      <w:r w:rsidR="00E41275" w:rsidRPr="00A82F57">
        <w:rPr>
          <w:rFonts w:eastAsia="Courier New"/>
          <w:sz w:val="28"/>
          <w:szCs w:val="28"/>
          <w:lang w:eastAsia="en-US"/>
        </w:rPr>
        <w:t>»</w:t>
      </w:r>
      <w:r w:rsidRPr="00A82F57">
        <w:rPr>
          <w:rFonts w:eastAsia="Courier New"/>
          <w:sz w:val="28"/>
          <w:szCs w:val="28"/>
          <w:lang w:eastAsia="en-US"/>
        </w:rPr>
        <w:t xml:space="preserve"> по основаниям, предусмотренным Федеральным </w:t>
      </w:r>
      <w:hyperlink r:id="rId19" w:history="1">
        <w:r w:rsidRPr="00A82F57">
          <w:rPr>
            <w:rFonts w:eastAsia="Courier New"/>
            <w:sz w:val="28"/>
            <w:szCs w:val="28"/>
            <w:lang w:eastAsia="en-US"/>
          </w:rPr>
          <w:t>законом</w:t>
        </w:r>
      </w:hyperlink>
      <w:r w:rsidRPr="00A82F57">
        <w:rPr>
          <w:rFonts w:eastAsia="Courier New"/>
          <w:sz w:val="28"/>
          <w:szCs w:val="28"/>
          <w:lang w:eastAsia="en-US"/>
        </w:rPr>
        <w:t xml:space="preserve"> от 26 октября 2002 г</w:t>
      </w:r>
      <w:r w:rsidR="00E41275" w:rsidRPr="00A82F57">
        <w:rPr>
          <w:rFonts w:eastAsia="Courier New"/>
          <w:sz w:val="28"/>
          <w:szCs w:val="28"/>
          <w:lang w:eastAsia="en-US"/>
        </w:rPr>
        <w:t>.</w:t>
      </w:r>
      <w:r w:rsidRPr="00A82F57">
        <w:rPr>
          <w:rFonts w:eastAsia="Courier New"/>
          <w:sz w:val="28"/>
          <w:szCs w:val="28"/>
          <w:lang w:eastAsia="en-US"/>
        </w:rPr>
        <w:t xml:space="preserve"> </w:t>
      </w:r>
      <w:r w:rsidR="00E41275" w:rsidRPr="00A82F57">
        <w:rPr>
          <w:rFonts w:eastAsia="Courier New"/>
          <w:sz w:val="28"/>
          <w:szCs w:val="28"/>
          <w:lang w:eastAsia="en-US"/>
        </w:rPr>
        <w:t>№</w:t>
      </w:r>
      <w:r w:rsidRPr="00A82F57">
        <w:rPr>
          <w:rFonts w:eastAsia="Courier New"/>
          <w:sz w:val="28"/>
          <w:szCs w:val="28"/>
          <w:lang w:eastAsia="en-US"/>
        </w:rPr>
        <w:t xml:space="preserve"> 127-ФЗ </w:t>
      </w:r>
      <w:r w:rsidR="00E41275" w:rsidRPr="00A82F57">
        <w:rPr>
          <w:rFonts w:eastAsia="Courier New"/>
          <w:sz w:val="28"/>
          <w:szCs w:val="28"/>
          <w:lang w:eastAsia="en-US"/>
        </w:rPr>
        <w:t>«</w:t>
      </w:r>
      <w:r w:rsidRPr="00A82F57">
        <w:rPr>
          <w:rFonts w:eastAsia="Courier New"/>
          <w:sz w:val="28"/>
          <w:szCs w:val="28"/>
          <w:lang w:eastAsia="en-US"/>
        </w:rPr>
        <w:t>О несостоятельности (банкротстве)</w:t>
      </w:r>
      <w:r w:rsidR="00E41275" w:rsidRPr="00A82F57">
        <w:rPr>
          <w:rFonts w:eastAsia="Courier New"/>
          <w:sz w:val="28"/>
          <w:szCs w:val="28"/>
          <w:lang w:eastAsia="en-US"/>
        </w:rPr>
        <w:t>»</w:t>
      </w:r>
      <w:r w:rsidRPr="00A82F57">
        <w:rPr>
          <w:rFonts w:eastAsia="Courier New"/>
          <w:sz w:val="28"/>
          <w:szCs w:val="28"/>
          <w:lang w:eastAsia="en-US"/>
        </w:rPr>
        <w:t>.».</w:t>
      </w:r>
    </w:p>
    <w:p w:rsidR="00E06567" w:rsidRPr="00A82F57" w:rsidRDefault="00E41275" w:rsidP="00937637">
      <w:pPr>
        <w:pStyle w:val="ac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2F57">
        <w:rPr>
          <w:sz w:val="28"/>
          <w:szCs w:val="28"/>
        </w:rPr>
        <w:t>Часть 19 п</w:t>
      </w:r>
      <w:r w:rsidR="00E06567" w:rsidRPr="00A82F57">
        <w:rPr>
          <w:sz w:val="28"/>
          <w:szCs w:val="28"/>
        </w:rPr>
        <w:t>одпункт</w:t>
      </w:r>
      <w:r w:rsidRPr="00A82F57">
        <w:rPr>
          <w:sz w:val="28"/>
          <w:szCs w:val="28"/>
        </w:rPr>
        <w:t>а</w:t>
      </w:r>
      <w:r w:rsidR="00E06567" w:rsidRPr="00A82F57">
        <w:rPr>
          <w:sz w:val="28"/>
          <w:szCs w:val="28"/>
        </w:rPr>
        <w:t xml:space="preserve"> 1.2.2.4 пункта 1.2.2 подраздела 1.2 приложения к постановлению </w:t>
      </w:r>
      <w:r w:rsidRPr="00A82F57">
        <w:rPr>
          <w:sz w:val="28"/>
          <w:szCs w:val="28"/>
        </w:rPr>
        <w:t>изложить в новой редакции</w:t>
      </w:r>
      <w:r w:rsidR="00E06567" w:rsidRPr="00A82F57">
        <w:rPr>
          <w:sz w:val="28"/>
          <w:szCs w:val="28"/>
        </w:rPr>
        <w:t>:</w:t>
      </w:r>
    </w:p>
    <w:p w:rsidR="00A82F57" w:rsidRDefault="00E06567" w:rsidP="009376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2F57">
        <w:rPr>
          <w:rFonts w:eastAsia="Calibri"/>
          <w:sz w:val="28"/>
          <w:szCs w:val="28"/>
        </w:rPr>
        <w:t xml:space="preserve">«19) </w:t>
      </w:r>
      <w:r w:rsidR="00E41275" w:rsidRPr="00A82F57">
        <w:rPr>
          <w:rFonts w:eastAsia="Courier New"/>
          <w:sz w:val="28"/>
          <w:szCs w:val="28"/>
          <w:lang w:eastAsia="en-US"/>
        </w:rPr>
        <w:t xml:space="preserve">публично-правовой компании «Фонд развития территорий» для осуществления функций и полномочий, предусмотренных Федеральным </w:t>
      </w:r>
      <w:hyperlink r:id="rId20" w:history="1">
        <w:r w:rsidR="00E41275" w:rsidRPr="00A82F57">
          <w:rPr>
            <w:rFonts w:eastAsia="Courier New"/>
            <w:sz w:val="28"/>
            <w:szCs w:val="28"/>
            <w:lang w:eastAsia="en-US"/>
          </w:rPr>
          <w:t>законом</w:t>
        </w:r>
      </w:hyperlink>
      <w:r w:rsidR="00E41275" w:rsidRPr="00A82F57">
        <w:rPr>
          <w:rFonts w:eastAsia="Courier New"/>
          <w:sz w:val="28"/>
          <w:szCs w:val="28"/>
          <w:lang w:eastAsia="en-US"/>
        </w:rPr>
        <w:t xml:space="preserve"> от 29 июля 2017 г.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21" w:history="1">
        <w:r w:rsidR="00E41275" w:rsidRPr="00A82F57">
          <w:rPr>
            <w:rFonts w:eastAsia="Courier New"/>
            <w:sz w:val="28"/>
            <w:szCs w:val="28"/>
            <w:lang w:eastAsia="en-US"/>
          </w:rPr>
          <w:t>законом</w:t>
        </w:r>
      </w:hyperlink>
      <w:r w:rsidR="00E41275" w:rsidRPr="00A82F57">
        <w:rPr>
          <w:rFonts w:eastAsia="Courier New"/>
          <w:sz w:val="28"/>
          <w:szCs w:val="28"/>
          <w:lang w:eastAsia="en-US"/>
        </w:rPr>
        <w:t xml:space="preserve"> от 26 октября 2002 г.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22" w:history="1">
        <w:r w:rsidR="00E41275" w:rsidRPr="00A82F57">
          <w:rPr>
            <w:rFonts w:eastAsia="Courier New"/>
            <w:sz w:val="28"/>
            <w:szCs w:val="28"/>
            <w:lang w:eastAsia="en-US"/>
          </w:rPr>
          <w:t>кодексом</w:t>
        </w:r>
      </w:hyperlink>
      <w:r w:rsidR="00E41275" w:rsidRPr="00A82F57">
        <w:rPr>
          <w:rFonts w:eastAsia="Courier New"/>
          <w:sz w:val="28"/>
          <w:szCs w:val="28"/>
          <w:lang w:eastAsia="en-US"/>
        </w:rPr>
        <w:t xml:space="preserve"> Российской Федерации</w:t>
      </w:r>
      <w:r w:rsidRPr="00A82F57">
        <w:rPr>
          <w:rFonts w:eastAsia="Calibri"/>
          <w:sz w:val="28"/>
          <w:szCs w:val="28"/>
        </w:rPr>
        <w:t>.».</w:t>
      </w:r>
    </w:p>
    <w:p w:rsidR="00623297" w:rsidRPr="00A82F57" w:rsidRDefault="00E41275" w:rsidP="00937637">
      <w:pPr>
        <w:pStyle w:val="ac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2F57">
        <w:rPr>
          <w:sz w:val="28"/>
          <w:szCs w:val="28"/>
        </w:rPr>
        <w:t>Подпункт 1.2.2.4 пункта 1.2.2 подраздела 1.2 приложения к постановлению</w:t>
      </w:r>
      <w:r w:rsidRPr="00A82F57">
        <w:rPr>
          <w:rFonts w:eastAsia="Courier New"/>
          <w:sz w:val="28"/>
          <w:szCs w:val="28"/>
          <w:lang w:eastAsia="en-US"/>
        </w:rPr>
        <w:t xml:space="preserve"> </w:t>
      </w:r>
      <w:r w:rsidR="00623297" w:rsidRPr="00A82F57">
        <w:rPr>
          <w:sz w:val="28"/>
          <w:szCs w:val="28"/>
        </w:rPr>
        <w:t>дополнить частью 20 следующего содержания:</w:t>
      </w:r>
    </w:p>
    <w:p w:rsidR="00937637" w:rsidRPr="00937637" w:rsidRDefault="00623297" w:rsidP="00937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637">
        <w:rPr>
          <w:rFonts w:eastAsia="Courier New"/>
          <w:sz w:val="28"/>
          <w:szCs w:val="28"/>
          <w:lang w:eastAsia="en-US"/>
        </w:rPr>
        <w:t>«20</w:t>
      </w:r>
      <w:r w:rsidR="00E41275" w:rsidRPr="00937637">
        <w:rPr>
          <w:rFonts w:eastAsia="Courier New"/>
          <w:sz w:val="28"/>
          <w:szCs w:val="28"/>
          <w:lang w:eastAsia="en-US"/>
        </w:rPr>
        <w:t xml:space="preserve">) публично-правовой компании </w:t>
      </w:r>
      <w:r w:rsidRPr="00937637">
        <w:rPr>
          <w:rFonts w:eastAsia="Courier New"/>
          <w:sz w:val="28"/>
          <w:szCs w:val="28"/>
          <w:lang w:eastAsia="en-US"/>
        </w:rPr>
        <w:t>«</w:t>
      </w:r>
      <w:proofErr w:type="spellStart"/>
      <w:r w:rsidR="00E41275" w:rsidRPr="00937637">
        <w:rPr>
          <w:rFonts w:eastAsia="Courier New"/>
          <w:sz w:val="28"/>
          <w:szCs w:val="28"/>
          <w:lang w:eastAsia="en-US"/>
        </w:rPr>
        <w:t>Роскадастр</w:t>
      </w:r>
      <w:proofErr w:type="spellEnd"/>
      <w:r w:rsidRPr="00937637">
        <w:rPr>
          <w:rFonts w:eastAsia="Courier New"/>
          <w:sz w:val="28"/>
          <w:szCs w:val="28"/>
          <w:lang w:eastAsia="en-US"/>
        </w:rPr>
        <w:t>»</w:t>
      </w:r>
      <w:r w:rsidR="00E41275" w:rsidRPr="00937637">
        <w:rPr>
          <w:rFonts w:eastAsia="Courier New"/>
          <w:sz w:val="28"/>
          <w:szCs w:val="28"/>
          <w:lang w:eastAsia="en-US"/>
        </w:rPr>
        <w:t xml:space="preserve">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</w:r>
      <w:hyperlink r:id="rId23" w:history="1">
        <w:r w:rsidR="00E41275" w:rsidRPr="00937637">
          <w:rPr>
            <w:rFonts w:eastAsia="Courier New"/>
            <w:sz w:val="28"/>
            <w:szCs w:val="28"/>
            <w:lang w:eastAsia="en-US"/>
          </w:rPr>
          <w:t>законом</w:t>
        </w:r>
      </w:hyperlink>
      <w:r w:rsidR="00E41275" w:rsidRPr="00937637">
        <w:rPr>
          <w:rFonts w:eastAsia="Courier New"/>
          <w:sz w:val="28"/>
          <w:szCs w:val="28"/>
          <w:lang w:eastAsia="en-US"/>
        </w:rPr>
        <w:t xml:space="preserve"> </w:t>
      </w:r>
      <w:r w:rsidRPr="00937637">
        <w:rPr>
          <w:rFonts w:eastAsia="Courier New"/>
          <w:sz w:val="28"/>
          <w:szCs w:val="28"/>
          <w:lang w:eastAsia="en-US"/>
        </w:rPr>
        <w:t xml:space="preserve">от 30 декабря 2021 г. </w:t>
      </w:r>
      <w:r w:rsidR="00A82F57" w:rsidRPr="00937637">
        <w:rPr>
          <w:rFonts w:eastAsia="Courier New"/>
          <w:sz w:val="28"/>
          <w:szCs w:val="28"/>
          <w:lang w:eastAsia="en-US"/>
        </w:rPr>
        <w:t xml:space="preserve">                </w:t>
      </w:r>
      <w:r w:rsidRPr="00937637">
        <w:rPr>
          <w:rFonts w:eastAsia="Courier New"/>
          <w:sz w:val="28"/>
          <w:szCs w:val="28"/>
          <w:lang w:eastAsia="en-US"/>
        </w:rPr>
        <w:t>№ 448-ФЗ «</w:t>
      </w:r>
      <w:r w:rsidR="00E41275" w:rsidRPr="00937637">
        <w:rPr>
          <w:rFonts w:eastAsia="Courier New"/>
          <w:sz w:val="28"/>
          <w:szCs w:val="28"/>
          <w:lang w:eastAsia="en-US"/>
        </w:rPr>
        <w:t xml:space="preserve">О публично-правовой компании </w:t>
      </w:r>
      <w:r w:rsidRPr="00937637">
        <w:rPr>
          <w:rFonts w:eastAsia="Courier New"/>
          <w:sz w:val="28"/>
          <w:szCs w:val="28"/>
          <w:lang w:eastAsia="en-US"/>
        </w:rPr>
        <w:t>«</w:t>
      </w:r>
      <w:proofErr w:type="spellStart"/>
      <w:r w:rsidR="00E41275" w:rsidRPr="00937637">
        <w:rPr>
          <w:rFonts w:eastAsia="Courier New"/>
          <w:sz w:val="28"/>
          <w:szCs w:val="28"/>
          <w:lang w:eastAsia="en-US"/>
        </w:rPr>
        <w:t>Роскадастр</w:t>
      </w:r>
      <w:proofErr w:type="spellEnd"/>
      <w:r w:rsidRPr="00937637">
        <w:rPr>
          <w:rFonts w:eastAsia="Courier New"/>
          <w:sz w:val="28"/>
          <w:szCs w:val="28"/>
          <w:lang w:eastAsia="en-US"/>
        </w:rPr>
        <w:t>»</w:t>
      </w:r>
      <w:r w:rsidR="00E41275" w:rsidRPr="00937637">
        <w:rPr>
          <w:rFonts w:eastAsia="Courier New"/>
          <w:sz w:val="28"/>
          <w:szCs w:val="28"/>
          <w:lang w:eastAsia="en-US"/>
        </w:rPr>
        <w:t>.</w:t>
      </w:r>
      <w:r w:rsidR="00375BC7" w:rsidRPr="00937637">
        <w:rPr>
          <w:sz w:val="28"/>
          <w:szCs w:val="28"/>
        </w:rPr>
        <w:t xml:space="preserve"> </w:t>
      </w:r>
    </w:p>
    <w:p w:rsidR="00375BC7" w:rsidRPr="0055499C" w:rsidRDefault="00937637" w:rsidP="00937637">
      <w:pPr>
        <w:pStyle w:val="ac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5BC7" w:rsidRPr="00126F19">
        <w:rPr>
          <w:sz w:val="28"/>
          <w:szCs w:val="28"/>
        </w:rPr>
        <w:t xml:space="preserve">ункт 2.9.1 подраздела 2.9 приложения к постановлению </w:t>
      </w:r>
      <w:r w:rsidR="00375BC7" w:rsidRPr="00126F19">
        <w:rPr>
          <w:sz w:val="28"/>
          <w:szCs w:val="28"/>
        </w:rPr>
        <w:lastRenderedPageBreak/>
        <w:t>дополнить</w:t>
      </w:r>
      <w:r w:rsidR="00375BC7" w:rsidRPr="0055499C">
        <w:rPr>
          <w:sz w:val="28"/>
          <w:szCs w:val="28"/>
        </w:rPr>
        <w:t xml:space="preserve"> абзац</w:t>
      </w:r>
      <w:r w:rsidR="00375BC7">
        <w:rPr>
          <w:sz w:val="28"/>
          <w:szCs w:val="28"/>
        </w:rPr>
        <w:t>е</w:t>
      </w:r>
      <w:r w:rsidR="00375BC7" w:rsidRPr="0055499C">
        <w:rPr>
          <w:sz w:val="28"/>
          <w:szCs w:val="28"/>
        </w:rPr>
        <w:t>м следующего содержания:</w:t>
      </w:r>
    </w:p>
    <w:p w:rsidR="00375BC7" w:rsidRPr="005C606F" w:rsidRDefault="00375BC7" w:rsidP="00937637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  <w:r w:rsidRPr="009D6478">
        <w:rPr>
          <w:rFonts w:eastAsia="Courier New"/>
          <w:sz w:val="28"/>
          <w:szCs w:val="28"/>
          <w:lang w:eastAsia="en-US"/>
        </w:rPr>
        <w:t>«</w:t>
      </w:r>
      <w:r w:rsidRPr="009D6478">
        <w:rPr>
          <w:rFonts w:eastAsia="Tahoma" w:cs="Tahoma"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портале, Региональном портале.».</w:t>
      </w:r>
    </w:p>
    <w:p w:rsidR="00E41275" w:rsidRPr="00A82F57" w:rsidRDefault="00E41275" w:rsidP="009376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eastAsia="en-US"/>
        </w:rPr>
      </w:pPr>
    </w:p>
    <w:p w:rsidR="00937637" w:rsidRPr="00937637" w:rsidRDefault="00937637" w:rsidP="00AD7DAA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937637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Тимашевский район от </w:t>
      </w:r>
      <w:r w:rsidRPr="00937637">
        <w:rPr>
          <w:bCs/>
          <w:sz w:val="28"/>
          <w:szCs w:val="28"/>
        </w:rPr>
        <w:t>30</w:t>
      </w:r>
      <w:r w:rsidR="008356EC">
        <w:rPr>
          <w:bCs/>
          <w:sz w:val="28"/>
          <w:szCs w:val="28"/>
        </w:rPr>
        <w:t xml:space="preserve"> ноября </w:t>
      </w:r>
      <w:r w:rsidRPr="00937637">
        <w:rPr>
          <w:bCs/>
          <w:sz w:val="28"/>
          <w:szCs w:val="28"/>
        </w:rPr>
        <w:t xml:space="preserve">2021 </w:t>
      </w:r>
      <w:r w:rsidR="008356EC">
        <w:rPr>
          <w:bCs/>
          <w:sz w:val="28"/>
          <w:szCs w:val="28"/>
        </w:rPr>
        <w:t xml:space="preserve">г. </w:t>
      </w:r>
      <w:r w:rsidRPr="00937637">
        <w:rPr>
          <w:bCs/>
          <w:sz w:val="28"/>
          <w:szCs w:val="28"/>
        </w:rPr>
        <w:t>№ 1651 «</w:t>
      </w:r>
      <w:r w:rsidRPr="00937637">
        <w:rPr>
          <w:sz w:val="28"/>
          <w:szCs w:val="28"/>
        </w:rPr>
        <w:t>О внесении изменений в постановление администрации муниципального образования Тимашевский район от 5 марта 2021 г. № 308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>
        <w:rPr>
          <w:sz w:val="28"/>
          <w:szCs w:val="28"/>
        </w:rPr>
        <w:t>.</w:t>
      </w:r>
    </w:p>
    <w:p w:rsidR="009C715B" w:rsidRPr="00A82F57" w:rsidRDefault="009D6478" w:rsidP="00937637">
      <w:pPr>
        <w:pStyle w:val="ac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A82F57">
        <w:rPr>
          <w:spacing w:val="2"/>
          <w:sz w:val="28"/>
          <w:szCs w:val="28"/>
        </w:rPr>
        <w:t>Организационному</w:t>
      </w:r>
      <w:r w:rsidR="009C715B" w:rsidRPr="00A82F57">
        <w:rPr>
          <w:spacing w:val="2"/>
          <w:sz w:val="28"/>
          <w:szCs w:val="28"/>
        </w:rPr>
        <w:t xml:space="preserve"> </w:t>
      </w:r>
      <w:r w:rsidR="00356AB9" w:rsidRPr="00A82F57">
        <w:rPr>
          <w:spacing w:val="2"/>
          <w:sz w:val="28"/>
          <w:szCs w:val="28"/>
        </w:rPr>
        <w:t>отделу админи</w:t>
      </w:r>
      <w:r w:rsidR="009C715B" w:rsidRPr="00A82F57">
        <w:rPr>
          <w:spacing w:val="2"/>
          <w:sz w:val="28"/>
          <w:szCs w:val="28"/>
        </w:rPr>
        <w:t>страции муниципального образования Тимашевский район (</w:t>
      </w:r>
      <w:r w:rsidR="00665C6C" w:rsidRPr="00A82F57">
        <w:rPr>
          <w:spacing w:val="2"/>
          <w:sz w:val="28"/>
          <w:szCs w:val="28"/>
        </w:rPr>
        <w:t>Владимирова</w:t>
      </w:r>
      <w:r w:rsidR="0045491F" w:rsidRPr="00A82F57">
        <w:rPr>
          <w:spacing w:val="2"/>
          <w:sz w:val="28"/>
          <w:szCs w:val="28"/>
        </w:rPr>
        <w:t xml:space="preserve"> А.</w:t>
      </w:r>
      <w:r w:rsidR="00665C6C" w:rsidRPr="00A82F57">
        <w:rPr>
          <w:spacing w:val="2"/>
          <w:sz w:val="28"/>
          <w:szCs w:val="28"/>
        </w:rPr>
        <w:t xml:space="preserve">С.) </w:t>
      </w:r>
      <w:r w:rsidR="009C715B" w:rsidRPr="00A82F57">
        <w:rPr>
          <w:spacing w:val="2"/>
          <w:sz w:val="28"/>
          <w:szCs w:val="28"/>
        </w:rPr>
        <w:t>обнародовать настоящее постановление путем:</w:t>
      </w:r>
    </w:p>
    <w:p w:rsidR="009C715B" w:rsidRPr="00A82F57" w:rsidRDefault="009C715B" w:rsidP="00937637">
      <w:pPr>
        <w:widowControl w:val="0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A82F57">
        <w:rPr>
          <w:spacing w:val="2"/>
          <w:sz w:val="28"/>
          <w:szCs w:val="28"/>
        </w:rPr>
        <w:t>1) размещения на информационных стендах в зданиях МБУК «Тимашевская межпоселенческая центральная библиотека муниципального образования Тимашевский район» по адресу: г. Тимашевск, пер. Советский, д. 5 и МБУК «Межпоселенческий районный Дом культуры имени В.М. Толстых» по адресу:</w:t>
      </w:r>
      <w:r w:rsidRPr="00A82F57">
        <w:rPr>
          <w:sz w:val="28"/>
          <w:szCs w:val="28"/>
        </w:rPr>
        <w:t xml:space="preserve"> г. Тимашевск, ул. Ленина, д.</w:t>
      </w:r>
      <w:r w:rsidR="00507814" w:rsidRPr="00A82F57">
        <w:rPr>
          <w:sz w:val="28"/>
          <w:szCs w:val="28"/>
        </w:rPr>
        <w:t xml:space="preserve"> </w:t>
      </w:r>
      <w:r w:rsidRPr="00A82F57">
        <w:rPr>
          <w:sz w:val="28"/>
          <w:szCs w:val="28"/>
        </w:rPr>
        <w:t>120;</w:t>
      </w:r>
    </w:p>
    <w:p w:rsidR="00233C5D" w:rsidRPr="00A82F57" w:rsidRDefault="009C715B" w:rsidP="00937637">
      <w:pPr>
        <w:widowControl w:val="0"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A82F57">
        <w:rPr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 w:rsidRPr="00A82F57">
        <w:rPr>
          <w:spacing w:val="2"/>
          <w:sz w:val="28"/>
          <w:szCs w:val="28"/>
        </w:rPr>
        <w:softHyphen/>
        <w:t>ящего постановлени</w:t>
      </w:r>
      <w:r w:rsidR="00E05929" w:rsidRPr="00A82F57">
        <w:rPr>
          <w:spacing w:val="2"/>
          <w:sz w:val="28"/>
          <w:szCs w:val="28"/>
        </w:rPr>
        <w:t>я</w:t>
      </w:r>
      <w:r w:rsidRPr="00A82F57">
        <w:rPr>
          <w:spacing w:val="2"/>
          <w:sz w:val="28"/>
          <w:szCs w:val="28"/>
        </w:rPr>
        <w:t xml:space="preserve"> в здании администрации муниципального образования Тимашевский район по адресу: г. Тимашевск, ул. Пионерская, 190</w:t>
      </w:r>
      <w:r w:rsidR="00AA2103" w:rsidRPr="00A82F57">
        <w:rPr>
          <w:spacing w:val="2"/>
          <w:sz w:val="28"/>
          <w:szCs w:val="28"/>
        </w:rPr>
        <w:t xml:space="preserve"> </w:t>
      </w:r>
      <w:r w:rsidRPr="00A82F57">
        <w:rPr>
          <w:spacing w:val="2"/>
          <w:sz w:val="28"/>
          <w:szCs w:val="28"/>
        </w:rPr>
        <w:t>А,</w:t>
      </w:r>
      <w:r w:rsidR="00507814" w:rsidRPr="00A82F57">
        <w:rPr>
          <w:spacing w:val="2"/>
          <w:sz w:val="28"/>
          <w:szCs w:val="28"/>
        </w:rPr>
        <w:t xml:space="preserve"> 2 этаж,</w:t>
      </w:r>
      <w:r w:rsidR="00356AB9" w:rsidRPr="00A82F57">
        <w:rPr>
          <w:spacing w:val="2"/>
          <w:sz w:val="28"/>
          <w:szCs w:val="28"/>
        </w:rPr>
        <w:t xml:space="preserve"> </w:t>
      </w:r>
      <w:proofErr w:type="spellStart"/>
      <w:r w:rsidR="00E05929" w:rsidRPr="00A82F57">
        <w:rPr>
          <w:spacing w:val="2"/>
          <w:sz w:val="28"/>
          <w:szCs w:val="28"/>
        </w:rPr>
        <w:t>каб</w:t>
      </w:r>
      <w:proofErr w:type="spellEnd"/>
      <w:r w:rsidR="00E05929" w:rsidRPr="00A82F57">
        <w:rPr>
          <w:spacing w:val="2"/>
          <w:sz w:val="28"/>
          <w:szCs w:val="28"/>
        </w:rPr>
        <w:t xml:space="preserve">. </w:t>
      </w:r>
      <w:r w:rsidR="00AA674F" w:rsidRPr="00A82F57">
        <w:rPr>
          <w:spacing w:val="2"/>
          <w:sz w:val="28"/>
          <w:szCs w:val="28"/>
        </w:rPr>
        <w:t>1</w:t>
      </w:r>
      <w:r w:rsidRPr="00A82F57">
        <w:rPr>
          <w:spacing w:val="2"/>
          <w:sz w:val="28"/>
          <w:szCs w:val="28"/>
        </w:rPr>
        <w:t>.</w:t>
      </w:r>
    </w:p>
    <w:p w:rsidR="00623297" w:rsidRPr="00A82F57" w:rsidRDefault="00233C5D" w:rsidP="00937637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360"/>
          <w:tab w:val="left" w:pos="709"/>
          <w:tab w:val="left" w:pos="993"/>
          <w:tab w:val="left" w:pos="1276"/>
        </w:tabs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82F57">
        <w:rPr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настоящее постановление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9C715B" w:rsidRPr="00A82F57" w:rsidRDefault="0055499C" w:rsidP="00937637">
      <w:pPr>
        <w:pStyle w:val="ac"/>
        <w:widowControl w:val="0"/>
        <w:numPr>
          <w:ilvl w:val="0"/>
          <w:numId w:val="9"/>
        </w:numPr>
        <w:shd w:val="clear" w:color="auto" w:fill="FFFFFF"/>
        <w:tabs>
          <w:tab w:val="left" w:pos="360"/>
          <w:tab w:val="left" w:pos="709"/>
          <w:tab w:val="left" w:pos="993"/>
          <w:tab w:val="left" w:pos="1276"/>
        </w:tabs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82F57">
        <w:rPr>
          <w:sz w:val="28"/>
          <w:szCs w:val="28"/>
        </w:rPr>
        <w:t>Постановление вступает в силу после</w:t>
      </w:r>
      <w:r w:rsidR="008356EC">
        <w:rPr>
          <w:sz w:val="28"/>
          <w:szCs w:val="28"/>
        </w:rPr>
        <w:t xml:space="preserve"> его официального обнародования</w:t>
      </w:r>
      <w:r w:rsidR="009C715B" w:rsidRPr="00A82F57">
        <w:rPr>
          <w:sz w:val="28"/>
          <w:szCs w:val="28"/>
        </w:rPr>
        <w:t>.</w:t>
      </w:r>
    </w:p>
    <w:p w:rsidR="00D00D98" w:rsidRPr="00A82F57" w:rsidRDefault="00D00D98" w:rsidP="00937637">
      <w:pPr>
        <w:widowControl w:val="0"/>
        <w:ind w:firstLine="709"/>
        <w:jc w:val="both"/>
        <w:rPr>
          <w:sz w:val="28"/>
          <w:szCs w:val="28"/>
        </w:rPr>
      </w:pPr>
    </w:p>
    <w:p w:rsidR="00507814" w:rsidRPr="00A82F57" w:rsidRDefault="00507814" w:rsidP="00937637">
      <w:pPr>
        <w:widowControl w:val="0"/>
        <w:ind w:firstLine="709"/>
        <w:jc w:val="both"/>
        <w:rPr>
          <w:sz w:val="28"/>
          <w:szCs w:val="28"/>
        </w:rPr>
      </w:pPr>
    </w:p>
    <w:p w:rsidR="00507814" w:rsidRPr="00A82F57" w:rsidRDefault="00507814" w:rsidP="00937637">
      <w:pPr>
        <w:widowControl w:val="0"/>
        <w:ind w:firstLine="709"/>
        <w:jc w:val="both"/>
        <w:rPr>
          <w:sz w:val="28"/>
          <w:szCs w:val="28"/>
        </w:rPr>
      </w:pPr>
    </w:p>
    <w:p w:rsidR="00F575A0" w:rsidRPr="00A82F57" w:rsidRDefault="00F575A0" w:rsidP="00AD7DAA">
      <w:pPr>
        <w:widowControl w:val="0"/>
        <w:jc w:val="both"/>
        <w:rPr>
          <w:sz w:val="28"/>
          <w:szCs w:val="28"/>
        </w:rPr>
      </w:pPr>
      <w:r w:rsidRPr="00A82F57">
        <w:rPr>
          <w:sz w:val="28"/>
          <w:szCs w:val="28"/>
        </w:rPr>
        <w:t>Глава муниципального образования</w:t>
      </w:r>
    </w:p>
    <w:p w:rsidR="00D00D98" w:rsidRPr="00A82F57" w:rsidRDefault="00F575A0" w:rsidP="00AD7DAA">
      <w:pPr>
        <w:widowControl w:val="0"/>
        <w:jc w:val="both"/>
        <w:rPr>
          <w:sz w:val="28"/>
          <w:szCs w:val="28"/>
        </w:rPr>
      </w:pPr>
      <w:r w:rsidRPr="00A82F57">
        <w:rPr>
          <w:sz w:val="28"/>
          <w:szCs w:val="28"/>
        </w:rPr>
        <w:t xml:space="preserve">Тимашевский район                                                                       </w:t>
      </w:r>
      <w:r w:rsidR="009B3CDE" w:rsidRPr="00A82F57">
        <w:rPr>
          <w:sz w:val="28"/>
          <w:szCs w:val="28"/>
        </w:rPr>
        <w:t xml:space="preserve">          </w:t>
      </w:r>
      <w:r w:rsidRPr="00A82F57">
        <w:rPr>
          <w:sz w:val="28"/>
          <w:szCs w:val="28"/>
        </w:rPr>
        <w:t>А.В.</w:t>
      </w:r>
      <w:r w:rsidR="00B27592" w:rsidRPr="00A82F57">
        <w:rPr>
          <w:sz w:val="28"/>
          <w:szCs w:val="28"/>
        </w:rPr>
        <w:t xml:space="preserve"> Палий</w:t>
      </w:r>
    </w:p>
    <w:p w:rsidR="00507814" w:rsidRPr="00A82F57" w:rsidRDefault="00507814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07814" w:rsidRPr="00A82F57" w:rsidRDefault="00507814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A82F57" w:rsidRDefault="00544E1A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A82F57" w:rsidRDefault="00544E1A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A82F57" w:rsidRDefault="00544E1A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A82F57" w:rsidRDefault="00544E1A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A82F57" w:rsidRDefault="00544E1A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A82F57" w:rsidRDefault="00544E1A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A82F57" w:rsidRDefault="00544E1A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A82F57" w:rsidRDefault="00544E1A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544E1A" w:rsidRPr="00A82F57" w:rsidRDefault="00544E1A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9D6478" w:rsidRPr="00A82F57" w:rsidRDefault="009D6478" w:rsidP="00937637">
      <w:pPr>
        <w:widowControl w:val="0"/>
        <w:ind w:firstLine="709"/>
        <w:jc w:val="center"/>
        <w:rPr>
          <w:b/>
          <w:sz w:val="28"/>
          <w:szCs w:val="28"/>
        </w:rPr>
      </w:pPr>
    </w:p>
    <w:p w:rsidR="008356EC" w:rsidRDefault="008356EC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8356EC" w:rsidSect="00A82F57">
      <w:headerReference w:type="default" r:id="rId24"/>
      <w:pgSz w:w="11906" w:h="16838"/>
      <w:pgMar w:top="1134" w:right="680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0C" w:rsidRDefault="00F8020C" w:rsidP="00251AC6">
      <w:r>
        <w:separator/>
      </w:r>
    </w:p>
  </w:endnote>
  <w:endnote w:type="continuationSeparator" w:id="0">
    <w:p w:rsidR="00F8020C" w:rsidRDefault="00F8020C" w:rsidP="0025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0C" w:rsidRDefault="00F8020C" w:rsidP="00251AC6">
      <w:r>
        <w:separator/>
      </w:r>
    </w:p>
  </w:footnote>
  <w:footnote w:type="continuationSeparator" w:id="0">
    <w:p w:rsidR="00F8020C" w:rsidRDefault="00F8020C" w:rsidP="0025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576867"/>
      <w:docPartObj>
        <w:docPartGallery w:val="Page Numbers (Top of Page)"/>
        <w:docPartUnique/>
      </w:docPartObj>
    </w:sdtPr>
    <w:sdtEndPr/>
    <w:sdtContent>
      <w:p w:rsidR="00251AC6" w:rsidRDefault="00251AC6" w:rsidP="007B3C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7E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64DC8"/>
    <w:multiLevelType w:val="hybridMultilevel"/>
    <w:tmpl w:val="B916FBBC"/>
    <w:lvl w:ilvl="0" w:tplc="0FA6AA3C">
      <w:start w:val="1"/>
      <w:numFmt w:val="decimal"/>
      <w:lvlText w:val="%1."/>
      <w:lvlJc w:val="left"/>
      <w:pPr>
        <w:ind w:left="108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9C04DC"/>
    <w:multiLevelType w:val="multilevel"/>
    <w:tmpl w:val="5798CEB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00A60F4"/>
    <w:multiLevelType w:val="hybridMultilevel"/>
    <w:tmpl w:val="69D0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36872"/>
    <w:multiLevelType w:val="multilevel"/>
    <w:tmpl w:val="9D147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A1639D8"/>
    <w:multiLevelType w:val="hybridMultilevel"/>
    <w:tmpl w:val="D674B0A0"/>
    <w:lvl w:ilvl="0" w:tplc="4FAE4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21046C"/>
    <w:multiLevelType w:val="hybridMultilevel"/>
    <w:tmpl w:val="BC2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976A2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43760CC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D4243E6"/>
    <w:multiLevelType w:val="multilevel"/>
    <w:tmpl w:val="1C2C2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1686C7E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94638E7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D155405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A0"/>
    <w:rsid w:val="000011DB"/>
    <w:rsid w:val="0002575D"/>
    <w:rsid w:val="00045C93"/>
    <w:rsid w:val="000B37D2"/>
    <w:rsid w:val="00104208"/>
    <w:rsid w:val="001158AC"/>
    <w:rsid w:val="00126F19"/>
    <w:rsid w:val="00146EA5"/>
    <w:rsid w:val="001634C0"/>
    <w:rsid w:val="00174070"/>
    <w:rsid w:val="001C6A2B"/>
    <w:rsid w:val="001F0156"/>
    <w:rsid w:val="00210BF0"/>
    <w:rsid w:val="00233C5D"/>
    <w:rsid w:val="00251AC6"/>
    <w:rsid w:val="002978C6"/>
    <w:rsid w:val="002B229D"/>
    <w:rsid w:val="00327A76"/>
    <w:rsid w:val="00356AB9"/>
    <w:rsid w:val="003710C2"/>
    <w:rsid w:val="00375BC7"/>
    <w:rsid w:val="0038314C"/>
    <w:rsid w:val="003B10F7"/>
    <w:rsid w:val="003C73D2"/>
    <w:rsid w:val="004140B2"/>
    <w:rsid w:val="00414542"/>
    <w:rsid w:val="00416F65"/>
    <w:rsid w:val="0043005A"/>
    <w:rsid w:val="0045491F"/>
    <w:rsid w:val="004C27B9"/>
    <w:rsid w:val="004D0FFA"/>
    <w:rsid w:val="005030E3"/>
    <w:rsid w:val="00507058"/>
    <w:rsid w:val="00507814"/>
    <w:rsid w:val="005158AE"/>
    <w:rsid w:val="00531754"/>
    <w:rsid w:val="00544E1A"/>
    <w:rsid w:val="0055499C"/>
    <w:rsid w:val="005B35C0"/>
    <w:rsid w:val="005C606F"/>
    <w:rsid w:val="005D5E19"/>
    <w:rsid w:val="005E7B03"/>
    <w:rsid w:val="00607EDE"/>
    <w:rsid w:val="00623297"/>
    <w:rsid w:val="0063723F"/>
    <w:rsid w:val="00643C2D"/>
    <w:rsid w:val="00665C6C"/>
    <w:rsid w:val="006B47D9"/>
    <w:rsid w:val="006E3564"/>
    <w:rsid w:val="00702DC8"/>
    <w:rsid w:val="00704D54"/>
    <w:rsid w:val="00753EB3"/>
    <w:rsid w:val="00757B69"/>
    <w:rsid w:val="00761514"/>
    <w:rsid w:val="00763AF2"/>
    <w:rsid w:val="007B3C7E"/>
    <w:rsid w:val="007C6E45"/>
    <w:rsid w:val="007E01A7"/>
    <w:rsid w:val="007E0AC9"/>
    <w:rsid w:val="008018C4"/>
    <w:rsid w:val="00810A7E"/>
    <w:rsid w:val="00821C5E"/>
    <w:rsid w:val="008356EC"/>
    <w:rsid w:val="00841DFE"/>
    <w:rsid w:val="00850C48"/>
    <w:rsid w:val="00863EBF"/>
    <w:rsid w:val="0087304B"/>
    <w:rsid w:val="008C4A81"/>
    <w:rsid w:val="008E42A6"/>
    <w:rsid w:val="008E5762"/>
    <w:rsid w:val="0090767B"/>
    <w:rsid w:val="0091151E"/>
    <w:rsid w:val="00930954"/>
    <w:rsid w:val="00937637"/>
    <w:rsid w:val="00950F5A"/>
    <w:rsid w:val="009639AE"/>
    <w:rsid w:val="009B10C6"/>
    <w:rsid w:val="009B2259"/>
    <w:rsid w:val="009B3CDE"/>
    <w:rsid w:val="009C715B"/>
    <w:rsid w:val="009D144F"/>
    <w:rsid w:val="009D6478"/>
    <w:rsid w:val="009E03B4"/>
    <w:rsid w:val="009F2F0C"/>
    <w:rsid w:val="009F3F3F"/>
    <w:rsid w:val="00A02FCD"/>
    <w:rsid w:val="00A031C6"/>
    <w:rsid w:val="00A124BD"/>
    <w:rsid w:val="00A82F57"/>
    <w:rsid w:val="00A932A2"/>
    <w:rsid w:val="00A95FB4"/>
    <w:rsid w:val="00AA2103"/>
    <w:rsid w:val="00AA674F"/>
    <w:rsid w:val="00AB03C8"/>
    <w:rsid w:val="00AB3569"/>
    <w:rsid w:val="00AB5CE3"/>
    <w:rsid w:val="00AC71B5"/>
    <w:rsid w:val="00AC7917"/>
    <w:rsid w:val="00AD4F37"/>
    <w:rsid w:val="00AD7DAA"/>
    <w:rsid w:val="00AE69A0"/>
    <w:rsid w:val="00B00AB5"/>
    <w:rsid w:val="00B01D12"/>
    <w:rsid w:val="00B2500F"/>
    <w:rsid w:val="00B27592"/>
    <w:rsid w:val="00B35EDA"/>
    <w:rsid w:val="00B4414E"/>
    <w:rsid w:val="00B50DD1"/>
    <w:rsid w:val="00B61CEA"/>
    <w:rsid w:val="00B65412"/>
    <w:rsid w:val="00B81F4D"/>
    <w:rsid w:val="00B96479"/>
    <w:rsid w:val="00BC1C46"/>
    <w:rsid w:val="00BE311E"/>
    <w:rsid w:val="00BE56F4"/>
    <w:rsid w:val="00BF23CF"/>
    <w:rsid w:val="00C0598A"/>
    <w:rsid w:val="00C1637A"/>
    <w:rsid w:val="00C242AB"/>
    <w:rsid w:val="00C30BBB"/>
    <w:rsid w:val="00C436DB"/>
    <w:rsid w:val="00C44BBF"/>
    <w:rsid w:val="00CF30BB"/>
    <w:rsid w:val="00CF32CB"/>
    <w:rsid w:val="00D00CEA"/>
    <w:rsid w:val="00D00D98"/>
    <w:rsid w:val="00D102EF"/>
    <w:rsid w:val="00D312E9"/>
    <w:rsid w:val="00D5236D"/>
    <w:rsid w:val="00D65A89"/>
    <w:rsid w:val="00D7265C"/>
    <w:rsid w:val="00DD11CA"/>
    <w:rsid w:val="00DE30B9"/>
    <w:rsid w:val="00DE6891"/>
    <w:rsid w:val="00E05929"/>
    <w:rsid w:val="00E05BD9"/>
    <w:rsid w:val="00E06567"/>
    <w:rsid w:val="00E1178D"/>
    <w:rsid w:val="00E229A0"/>
    <w:rsid w:val="00E22C2D"/>
    <w:rsid w:val="00E41275"/>
    <w:rsid w:val="00E51328"/>
    <w:rsid w:val="00E85530"/>
    <w:rsid w:val="00EC40BE"/>
    <w:rsid w:val="00EE0EAA"/>
    <w:rsid w:val="00F02191"/>
    <w:rsid w:val="00F1256A"/>
    <w:rsid w:val="00F1446E"/>
    <w:rsid w:val="00F1448C"/>
    <w:rsid w:val="00F17458"/>
    <w:rsid w:val="00F575A0"/>
    <w:rsid w:val="00F6695B"/>
    <w:rsid w:val="00F8020C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7AD51-9BFD-4D5D-8709-46521D98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A0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5A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5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1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AC6"/>
    <w:rPr>
      <w:rFonts w:ascii="Times New Roman" w:eastAsia="Times New Roman" w:hAnsi="Times New Roman" w:cs="Times New Roman"/>
      <w:lang w:eastAsia="ru-RU"/>
    </w:rPr>
  </w:style>
  <w:style w:type="character" w:customStyle="1" w:styleId="FontStyle20">
    <w:name w:val="Font Style20"/>
    <w:rsid w:val="0017407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4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8C4A81"/>
    <w:rPr>
      <w:b/>
      <w:bCs/>
      <w:color w:val="008000"/>
      <w:sz w:val="30"/>
      <w:szCs w:val="30"/>
    </w:rPr>
  </w:style>
  <w:style w:type="paragraph" w:styleId="aa">
    <w:name w:val="Body Text"/>
    <w:basedOn w:val="a"/>
    <w:link w:val="ab"/>
    <w:rsid w:val="00B27592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27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C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1318943357F7A17F05ED631B44ACA3E3F8B9D27CE9C942AE52B2D343127FF3DD13F8E83CA75EA853B129EB66ZB4EJ" TargetMode="External"/><Relationship Id="rId13" Type="http://schemas.openxmlformats.org/officeDocument/2006/relationships/hyperlink" Target="consultantplus://offline/ref=FCB62F3A373667EB1DB66F7BF0DF2571C93ABB6A809247E850A48623156A746C246897F4F421307EDA560B486CY707J" TargetMode="External"/><Relationship Id="rId18" Type="http://schemas.openxmlformats.org/officeDocument/2006/relationships/hyperlink" Target="consultantplus://offline/ref=0BA1B86531F5C4A7E0EEE84F7D122A0F261765099644FE03A491D92A32C6F219DED36490F24E1191EB614244C3bE7F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21564ECAFF636D0C53C81AE2006AB092BBD7EBABA19F1774CAAB72E065A94E143E175D9274575A713B0BA556F3Bo0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8458EDDFA43FB6C5DBA37F98CC9A36CE494425018E45A023BD65C8BD23F8F0B0E7612EC15DC184177DF7A24931BC9ECC62A25FAABAX11FM" TargetMode="External"/><Relationship Id="rId17" Type="http://schemas.openxmlformats.org/officeDocument/2006/relationships/hyperlink" Target="consultantplus://offline/ref=5A006537AFFA8015DF4ED6F34C4EFFC75F48B7E7457D7E61C56AB420AFA12915FFD168553088177B1EF66C5790C3xB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006537AFFA8015DF4ED6F34C4EFFC75841B6EA447B7E61C56AB420AFA12915FFD168553088177B1EF66C5790C3xBJ" TargetMode="External"/><Relationship Id="rId20" Type="http://schemas.openxmlformats.org/officeDocument/2006/relationships/hyperlink" Target="consultantplus://offline/ref=921564ECAFF636D0C53C81AE2006AB092BBD7DB2BA1DF1774CAAB72E065A94E143E175D9274575A713B0BA556F3Bo0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8458EDDFA43FB6C5DBA37F98CC9A36CE484029048D45A023BD65C8BD23F8F0A2E73925C555DC8F4732B1F746X312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006537AFFA8015DF4ED6F34C4EFFC75841B5E2447F7E61C56AB420AFA12915FFD168553088177B1EF66C5790C3xBJ" TargetMode="External"/><Relationship Id="rId23" Type="http://schemas.openxmlformats.org/officeDocument/2006/relationships/hyperlink" Target="consultantplus://offline/ref=190A9CACF647D8F60C985EE9EACEC2F7536C325D92AF64B1B4DC0A299FD63874FB2005FEEFB615FFE7F241C96BQDyFK" TargetMode="External"/><Relationship Id="rId10" Type="http://schemas.openxmlformats.org/officeDocument/2006/relationships/hyperlink" Target="consultantplus://offline/ref=198458EDDFA43FB6C5DBA37F98CC9A36CE494425018E45A023BD65C8BD23F8F0A2E73925C555DC8F4732B1F746X312M" TargetMode="External"/><Relationship Id="rId19" Type="http://schemas.openxmlformats.org/officeDocument/2006/relationships/hyperlink" Target="consultantplus://offline/ref=0BA1B86531F5C4A7E0EEE84F7D122A0F261661059347FE03A491D92A32C6F219DED36490F24E1191EB614244C3bE7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1318943357F7A17F05ED631B44ACA3E3F8B9D27CE9C942AE52B2D343127FF3CF13A0E43DA649A055A47FBA20E98E31D448A77FD5B71D52Z44CJ" TargetMode="External"/><Relationship Id="rId14" Type="http://schemas.openxmlformats.org/officeDocument/2006/relationships/hyperlink" Target="consultantplus://offline/ref=FCB62F3A373667EB1DB66F7BF0DF2571C93AB862809647E850A48623156A746C246897F4F421307EDA560B486CY707J" TargetMode="External"/><Relationship Id="rId22" Type="http://schemas.openxmlformats.org/officeDocument/2006/relationships/hyperlink" Target="consultantplus://offline/ref=921564ECAFF636D0C53C81AE2006AB092CB47FB7BB1FF1774CAAB72E065A94E143E175D9274575A713B0BA556F3Bo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D21B-EECC-40F8-B66C-5EAD0DAD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Шаян Людмила</cp:lastModifiedBy>
  <cp:revision>7</cp:revision>
  <cp:lastPrinted>2022-06-07T09:39:00Z</cp:lastPrinted>
  <dcterms:created xsi:type="dcterms:W3CDTF">2022-05-11T09:06:00Z</dcterms:created>
  <dcterms:modified xsi:type="dcterms:W3CDTF">2022-06-07T09:45:00Z</dcterms:modified>
</cp:coreProperties>
</file>