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3D" w:rsidRPr="007C5C8C" w:rsidRDefault="00AC2B3D" w:rsidP="007B6674">
      <w:pPr>
        <w:pStyle w:val="ConsPlusNormal"/>
        <w:tabs>
          <w:tab w:val="left" w:pos="5387"/>
        </w:tabs>
        <w:ind w:left="10065"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7C5C8C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B50E32">
        <w:rPr>
          <w:rFonts w:ascii="Times New Roman" w:hAnsi="Times New Roman" w:cs="Times New Roman"/>
          <w:sz w:val="26"/>
          <w:szCs w:val="26"/>
        </w:rPr>
        <w:t>5</w:t>
      </w:r>
    </w:p>
    <w:p w:rsidR="00AC2B3D" w:rsidRPr="007C5C8C" w:rsidRDefault="00AC2B3D" w:rsidP="007B6674">
      <w:pPr>
        <w:pStyle w:val="ConsPlusNormal"/>
        <w:tabs>
          <w:tab w:val="left" w:pos="5387"/>
        </w:tabs>
        <w:ind w:left="10065"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7C5C8C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C2B3D" w:rsidRPr="007C5C8C" w:rsidRDefault="00AC2B3D" w:rsidP="007B6674">
      <w:pPr>
        <w:pStyle w:val="ConsPlusNormal"/>
        <w:tabs>
          <w:tab w:val="left" w:pos="5387"/>
        </w:tabs>
        <w:ind w:left="10065"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7C5C8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AC2B3D" w:rsidRPr="007C5C8C" w:rsidRDefault="00AC2B3D" w:rsidP="007B6674">
      <w:pPr>
        <w:pStyle w:val="ConsPlusNormal"/>
        <w:tabs>
          <w:tab w:val="left" w:pos="5387"/>
        </w:tabs>
        <w:ind w:left="10065" w:firstLine="0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7C5C8C">
        <w:rPr>
          <w:rFonts w:ascii="Times New Roman" w:hAnsi="Times New Roman" w:cs="Times New Roman"/>
          <w:sz w:val="26"/>
          <w:szCs w:val="26"/>
        </w:rPr>
        <w:t>Тимашевский</w:t>
      </w:r>
      <w:proofErr w:type="spellEnd"/>
      <w:r w:rsidRPr="007C5C8C">
        <w:rPr>
          <w:rFonts w:ascii="Times New Roman" w:hAnsi="Times New Roman" w:cs="Times New Roman"/>
          <w:sz w:val="26"/>
          <w:szCs w:val="26"/>
        </w:rPr>
        <w:t xml:space="preserve"> район </w:t>
      </w:r>
    </w:p>
    <w:p w:rsidR="00AC2B3D" w:rsidRPr="007C5C8C" w:rsidRDefault="00AC2B3D" w:rsidP="007B6674">
      <w:pPr>
        <w:pStyle w:val="ConsPlusNormal"/>
        <w:tabs>
          <w:tab w:val="left" w:pos="5387"/>
          <w:tab w:val="left" w:pos="13183"/>
        </w:tabs>
        <w:ind w:left="10065"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7C5C8C">
        <w:rPr>
          <w:rFonts w:ascii="Times New Roman" w:hAnsi="Times New Roman" w:cs="Times New Roman"/>
          <w:sz w:val="26"/>
          <w:szCs w:val="26"/>
        </w:rPr>
        <w:t>от _______________ № ______</w:t>
      </w:r>
    </w:p>
    <w:p w:rsidR="00AC2B3D" w:rsidRPr="007C5C8C" w:rsidRDefault="00AC2B3D" w:rsidP="007B6674">
      <w:pPr>
        <w:tabs>
          <w:tab w:val="left" w:pos="3168"/>
        </w:tabs>
        <w:ind w:left="10065"/>
        <w:rPr>
          <w:sz w:val="26"/>
          <w:szCs w:val="26"/>
        </w:rPr>
      </w:pPr>
    </w:p>
    <w:p w:rsidR="00AC2B3D" w:rsidRPr="007C5C8C" w:rsidRDefault="00AC2B3D" w:rsidP="007B6674">
      <w:pPr>
        <w:tabs>
          <w:tab w:val="left" w:pos="3168"/>
        </w:tabs>
        <w:ind w:left="10065"/>
        <w:rPr>
          <w:sz w:val="26"/>
          <w:szCs w:val="26"/>
        </w:rPr>
      </w:pPr>
      <w:r w:rsidRPr="007C5C8C">
        <w:rPr>
          <w:sz w:val="26"/>
          <w:szCs w:val="26"/>
        </w:rPr>
        <w:t xml:space="preserve">«Приложение </w:t>
      </w:r>
    </w:p>
    <w:p w:rsidR="00AC2B3D" w:rsidRPr="007C5C8C" w:rsidRDefault="00AC2B3D" w:rsidP="007B6674">
      <w:pPr>
        <w:tabs>
          <w:tab w:val="left" w:pos="3168"/>
        </w:tabs>
        <w:ind w:left="10065"/>
        <w:rPr>
          <w:sz w:val="26"/>
          <w:szCs w:val="26"/>
        </w:rPr>
      </w:pPr>
      <w:r w:rsidRPr="007C5C8C">
        <w:rPr>
          <w:sz w:val="26"/>
          <w:szCs w:val="26"/>
        </w:rPr>
        <w:t xml:space="preserve">к </w:t>
      </w:r>
      <w:r w:rsidR="007B6674" w:rsidRPr="007C5C8C">
        <w:rPr>
          <w:sz w:val="26"/>
          <w:szCs w:val="26"/>
        </w:rPr>
        <w:t>под</w:t>
      </w:r>
      <w:r w:rsidRPr="007C5C8C">
        <w:rPr>
          <w:sz w:val="26"/>
          <w:szCs w:val="26"/>
        </w:rPr>
        <w:t>программе</w:t>
      </w:r>
      <w:r w:rsidR="007B6674" w:rsidRPr="007C5C8C">
        <w:rPr>
          <w:sz w:val="26"/>
          <w:szCs w:val="26"/>
        </w:rPr>
        <w:t xml:space="preserve"> «Развитие </w:t>
      </w:r>
      <w:proofErr w:type="gramStart"/>
      <w:r w:rsidR="007B6674" w:rsidRPr="007C5C8C">
        <w:rPr>
          <w:sz w:val="26"/>
          <w:szCs w:val="26"/>
        </w:rPr>
        <w:t>системы  дополнительного</w:t>
      </w:r>
      <w:proofErr w:type="gramEnd"/>
      <w:r w:rsidR="007B6674" w:rsidRPr="007C5C8C">
        <w:rPr>
          <w:sz w:val="26"/>
          <w:szCs w:val="26"/>
        </w:rPr>
        <w:t xml:space="preserve"> </w:t>
      </w:r>
      <w:r w:rsidRPr="007C5C8C">
        <w:rPr>
          <w:sz w:val="26"/>
          <w:szCs w:val="26"/>
        </w:rPr>
        <w:t>образования»</w:t>
      </w:r>
    </w:p>
    <w:p w:rsidR="007C5C8C" w:rsidRDefault="00AC2B3D" w:rsidP="007C5C8C">
      <w:pPr>
        <w:tabs>
          <w:tab w:val="left" w:pos="3168"/>
        </w:tabs>
        <w:ind w:left="10065" w:firstLine="12"/>
        <w:rPr>
          <w:sz w:val="26"/>
          <w:szCs w:val="26"/>
        </w:rPr>
      </w:pPr>
      <w:r w:rsidRPr="007C5C8C">
        <w:rPr>
          <w:sz w:val="26"/>
          <w:szCs w:val="26"/>
        </w:rPr>
        <w:t xml:space="preserve">(в редакции постановления </w:t>
      </w:r>
    </w:p>
    <w:p w:rsidR="007C5C8C" w:rsidRDefault="007C5C8C" w:rsidP="007C5C8C">
      <w:pPr>
        <w:tabs>
          <w:tab w:val="left" w:pos="3168"/>
        </w:tabs>
        <w:ind w:left="10065" w:firstLine="12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7C5C8C">
        <w:rPr>
          <w:sz w:val="26"/>
          <w:szCs w:val="26"/>
        </w:rPr>
        <w:t xml:space="preserve">муниципального </w:t>
      </w:r>
    </w:p>
    <w:p w:rsidR="00AC2B3D" w:rsidRPr="007C5C8C" w:rsidRDefault="007C5C8C" w:rsidP="007C5C8C">
      <w:pPr>
        <w:tabs>
          <w:tab w:val="left" w:pos="3168"/>
        </w:tabs>
        <w:ind w:left="10065" w:firstLine="12"/>
        <w:rPr>
          <w:sz w:val="26"/>
          <w:szCs w:val="26"/>
        </w:rPr>
      </w:pPr>
      <w:r w:rsidRPr="007C5C8C">
        <w:rPr>
          <w:sz w:val="26"/>
          <w:szCs w:val="26"/>
        </w:rPr>
        <w:t xml:space="preserve">образования </w:t>
      </w:r>
      <w:proofErr w:type="spellStart"/>
      <w:r w:rsidRPr="007C5C8C">
        <w:rPr>
          <w:sz w:val="26"/>
          <w:szCs w:val="26"/>
        </w:rPr>
        <w:t>Тимашевский</w:t>
      </w:r>
      <w:proofErr w:type="spellEnd"/>
      <w:r w:rsidRPr="007C5C8C">
        <w:rPr>
          <w:sz w:val="26"/>
          <w:szCs w:val="26"/>
        </w:rPr>
        <w:t xml:space="preserve"> район </w:t>
      </w:r>
    </w:p>
    <w:p w:rsidR="00AC2B3D" w:rsidRPr="007C5C8C" w:rsidRDefault="00AC2B3D" w:rsidP="007B6674">
      <w:pPr>
        <w:tabs>
          <w:tab w:val="left" w:pos="3168"/>
        </w:tabs>
        <w:ind w:left="10065"/>
        <w:rPr>
          <w:sz w:val="26"/>
          <w:szCs w:val="26"/>
        </w:rPr>
      </w:pPr>
      <w:r w:rsidRPr="007C5C8C">
        <w:rPr>
          <w:sz w:val="26"/>
          <w:szCs w:val="26"/>
        </w:rPr>
        <w:t xml:space="preserve">от _______________ № ______) </w:t>
      </w:r>
    </w:p>
    <w:p w:rsidR="00816CA6" w:rsidRPr="00097C7D" w:rsidRDefault="00816CA6" w:rsidP="007B6674">
      <w:pPr>
        <w:pStyle w:val="ConsPlusNormal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27B5" w:rsidRPr="007C5C8C" w:rsidRDefault="000F27B5" w:rsidP="00D208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816CA6" w:rsidRPr="00097C7D" w:rsidRDefault="00816CA6" w:rsidP="000E04D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097C7D">
        <w:rPr>
          <w:rFonts w:ascii="Times New Roman" w:hAnsi="Times New Roman" w:cs="Times New Roman"/>
          <w:sz w:val="28"/>
          <w:szCs w:val="24"/>
        </w:rPr>
        <w:t>ПЕРЕЧЕНЬ</w:t>
      </w:r>
    </w:p>
    <w:p w:rsidR="00816CA6" w:rsidRDefault="00C64F69" w:rsidP="000E04D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097C7D">
        <w:rPr>
          <w:rFonts w:ascii="Times New Roman" w:hAnsi="Times New Roman" w:cs="Times New Roman"/>
          <w:sz w:val="28"/>
          <w:szCs w:val="24"/>
        </w:rPr>
        <w:t xml:space="preserve">мероприятий подпрограммы </w:t>
      </w:r>
      <w:r w:rsidR="00816CA6" w:rsidRPr="00097C7D">
        <w:rPr>
          <w:rFonts w:ascii="Times New Roman" w:hAnsi="Times New Roman" w:cs="Times New Roman"/>
          <w:sz w:val="28"/>
          <w:szCs w:val="24"/>
        </w:rPr>
        <w:t>«Развитие системы дополнительного образования»</w:t>
      </w:r>
    </w:p>
    <w:p w:rsidR="000E04D6" w:rsidRPr="007C5C8C" w:rsidRDefault="000E04D6" w:rsidP="000E04D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Style w:val="a5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2127"/>
        <w:gridCol w:w="1135"/>
        <w:gridCol w:w="1276"/>
        <w:gridCol w:w="1276"/>
        <w:gridCol w:w="1134"/>
        <w:gridCol w:w="1275"/>
        <w:gridCol w:w="993"/>
        <w:gridCol w:w="992"/>
        <w:gridCol w:w="1559"/>
        <w:gridCol w:w="1982"/>
      </w:tblGrid>
      <w:tr w:rsidR="000E04D6" w:rsidRPr="00921F78" w:rsidTr="00CA13D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D6" w:rsidRPr="00921F78" w:rsidRDefault="000E04D6" w:rsidP="000E04D6">
            <w:pPr>
              <w:jc w:val="center"/>
              <w:outlineLvl w:val="0"/>
              <w:rPr>
                <w:bCs/>
                <w:color w:val="000000"/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D6" w:rsidRPr="00921F78" w:rsidRDefault="000E04D6" w:rsidP="000E04D6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Наименование мероприятия</w:t>
            </w:r>
          </w:p>
          <w:p w:rsidR="000E04D6" w:rsidRPr="00921F78" w:rsidRDefault="000E04D6" w:rsidP="000E04D6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 </w:t>
            </w:r>
          </w:p>
          <w:p w:rsidR="000E04D6" w:rsidRPr="00921F78" w:rsidRDefault="000E04D6" w:rsidP="000E04D6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D6" w:rsidRPr="00921F78" w:rsidRDefault="000E04D6" w:rsidP="000E04D6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Год реализации</w:t>
            </w:r>
          </w:p>
          <w:p w:rsidR="000E04D6" w:rsidRPr="00921F78" w:rsidRDefault="000E04D6" w:rsidP="000E04D6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 </w:t>
            </w:r>
          </w:p>
          <w:p w:rsidR="000E04D6" w:rsidRPr="00921F78" w:rsidRDefault="000E04D6" w:rsidP="000E04D6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 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6" w:rsidRPr="00921F78" w:rsidRDefault="000E04D6" w:rsidP="000E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21F78">
              <w:rPr>
                <w:rFonts w:ascii="Times New Roman" w:hAnsi="Times New Roman" w:cs="Times New Roman"/>
                <w:sz w:val="22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4D6" w:rsidRPr="00921F78" w:rsidRDefault="000E04D6" w:rsidP="000E04D6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Непосредственный результат реализации мероприятия</w:t>
            </w:r>
          </w:p>
          <w:p w:rsidR="000E04D6" w:rsidRPr="00921F78" w:rsidRDefault="000E04D6" w:rsidP="000E04D6">
            <w:pPr>
              <w:jc w:val="center"/>
              <w:outlineLvl w:val="0"/>
              <w:rPr>
                <w:sz w:val="22"/>
                <w:szCs w:val="20"/>
              </w:rPr>
            </w:pPr>
          </w:p>
          <w:p w:rsidR="000E04D6" w:rsidRPr="00921F78" w:rsidRDefault="000E04D6" w:rsidP="000E04D6">
            <w:pPr>
              <w:jc w:val="center"/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D6" w:rsidRPr="00921F78" w:rsidRDefault="000E04D6" w:rsidP="000E04D6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0E04D6" w:rsidRPr="00921F78" w:rsidTr="00CA13D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4D6" w:rsidRPr="00921F78" w:rsidRDefault="000E04D6" w:rsidP="000E04D6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всего</w:t>
            </w:r>
          </w:p>
          <w:p w:rsidR="000E04D6" w:rsidRPr="00921F78" w:rsidRDefault="000E04D6" w:rsidP="000E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6" w:rsidRPr="00921F78" w:rsidRDefault="000E04D6" w:rsidP="000E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21F78">
              <w:rPr>
                <w:rFonts w:ascii="Times New Roman" w:hAnsi="Times New Roman" w:cs="Times New Roman"/>
                <w:sz w:val="22"/>
              </w:rPr>
              <w:t>в разрезе источников финансирования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rPr>
                <w:sz w:val="22"/>
                <w:szCs w:val="20"/>
              </w:rPr>
            </w:pPr>
          </w:p>
        </w:tc>
      </w:tr>
      <w:tr w:rsidR="000E04D6" w:rsidRPr="00921F78" w:rsidTr="007C5C8C">
        <w:trPr>
          <w:trHeight w:val="116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бюджет Краснодарского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rPr>
                <w:sz w:val="22"/>
                <w:szCs w:val="20"/>
              </w:rPr>
            </w:pPr>
          </w:p>
        </w:tc>
      </w:tr>
    </w:tbl>
    <w:p w:rsidR="00816CA6" w:rsidRPr="000E04D6" w:rsidRDefault="00816CA6" w:rsidP="000E04D6">
      <w:pPr>
        <w:pStyle w:val="ConsPlusNormal"/>
        <w:ind w:firstLine="0"/>
        <w:rPr>
          <w:rFonts w:ascii="Times New Roman" w:hAnsi="Times New Roman" w:cs="Times New Roman"/>
          <w:sz w:val="2"/>
        </w:rPr>
      </w:pPr>
      <w:r w:rsidRPr="008A74A8">
        <w:rPr>
          <w:rFonts w:ascii="Times New Roman" w:hAnsi="Times New Roman" w:cs="Times New Roman"/>
        </w:rPr>
        <w:t xml:space="preserve"> </w:t>
      </w:r>
    </w:p>
    <w:tbl>
      <w:tblPr>
        <w:tblW w:w="145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134"/>
        <w:gridCol w:w="1276"/>
        <w:gridCol w:w="1276"/>
        <w:gridCol w:w="1134"/>
        <w:gridCol w:w="1275"/>
        <w:gridCol w:w="993"/>
        <w:gridCol w:w="992"/>
        <w:gridCol w:w="1559"/>
        <w:gridCol w:w="1985"/>
      </w:tblGrid>
      <w:tr w:rsidR="007C5C8C" w:rsidRPr="007C5C8C" w:rsidTr="00CA13DA">
        <w:trPr>
          <w:trHeight w:val="288"/>
          <w:tblHeader/>
        </w:trPr>
        <w:tc>
          <w:tcPr>
            <w:tcW w:w="846" w:type="dxa"/>
            <w:shd w:val="clear" w:color="auto" w:fill="auto"/>
            <w:vAlign w:val="center"/>
            <w:hideMark/>
          </w:tcPr>
          <w:p w:rsidR="00816CA6" w:rsidRPr="007C5C8C" w:rsidRDefault="00816CA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6CA6" w:rsidRPr="007C5C8C" w:rsidRDefault="00816CA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CA6" w:rsidRPr="007C5C8C" w:rsidRDefault="00816CA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CA6" w:rsidRPr="007C5C8C" w:rsidRDefault="00816CA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CA6" w:rsidRPr="007C5C8C" w:rsidRDefault="00816CA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CA6" w:rsidRPr="007C5C8C" w:rsidRDefault="00816CA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CA6" w:rsidRPr="007C5C8C" w:rsidRDefault="00816CA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6CA6" w:rsidRPr="007C5C8C" w:rsidRDefault="00816CA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16CA6" w:rsidRPr="007C5C8C" w:rsidRDefault="00816CA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6CA6" w:rsidRPr="007C5C8C" w:rsidRDefault="00816CA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16CA6" w:rsidRPr="007C5C8C" w:rsidRDefault="00816CA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11</w:t>
            </w: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shd w:val="clear" w:color="auto" w:fill="auto"/>
            <w:vAlign w:val="center"/>
            <w:hideMark/>
          </w:tcPr>
          <w:p w:rsidR="00816CA6" w:rsidRPr="007C5C8C" w:rsidRDefault="00816CA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</w:t>
            </w:r>
          </w:p>
        </w:tc>
        <w:tc>
          <w:tcPr>
            <w:tcW w:w="13750" w:type="dxa"/>
            <w:gridSpan w:val="10"/>
            <w:shd w:val="clear" w:color="auto" w:fill="auto"/>
            <w:vAlign w:val="center"/>
            <w:hideMark/>
          </w:tcPr>
          <w:p w:rsidR="00816CA6" w:rsidRPr="007C5C8C" w:rsidRDefault="00816CA6" w:rsidP="000E04D6">
            <w:pPr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Цель: Создание</w:t>
            </w:r>
            <w:r w:rsidRPr="007C5C8C">
              <w:rPr>
                <w:sz w:val="22"/>
                <w:szCs w:val="20"/>
              </w:rPr>
              <w:t xml:space="preserve"> в системе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shd w:val="clear" w:color="auto" w:fill="auto"/>
            <w:vAlign w:val="center"/>
            <w:hideMark/>
          </w:tcPr>
          <w:p w:rsidR="00816CA6" w:rsidRPr="007C5C8C" w:rsidRDefault="00816CA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1.</w:t>
            </w:r>
          </w:p>
        </w:tc>
        <w:tc>
          <w:tcPr>
            <w:tcW w:w="13750" w:type="dxa"/>
            <w:gridSpan w:val="10"/>
            <w:shd w:val="clear" w:color="auto" w:fill="auto"/>
            <w:vAlign w:val="center"/>
            <w:hideMark/>
          </w:tcPr>
          <w:p w:rsidR="00816CA6" w:rsidRPr="007C5C8C" w:rsidRDefault="00816CA6" w:rsidP="000E04D6">
            <w:pPr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Задача: Создание</w:t>
            </w:r>
            <w:r w:rsidRPr="007C5C8C">
              <w:rPr>
                <w:sz w:val="22"/>
                <w:szCs w:val="20"/>
              </w:rPr>
              <w:t xml:space="preserve"> условий для обучения детей в образовательных организациях дополнительного образования разных форм собственности</w:t>
            </w: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shd w:val="clear" w:color="auto" w:fill="auto"/>
            <w:vAlign w:val="center"/>
            <w:hideMark/>
          </w:tcPr>
          <w:p w:rsidR="00816CA6" w:rsidRPr="007C5C8C" w:rsidRDefault="00816CA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1.</w:t>
            </w:r>
          </w:p>
        </w:tc>
        <w:tc>
          <w:tcPr>
            <w:tcW w:w="13750" w:type="dxa"/>
            <w:gridSpan w:val="10"/>
            <w:shd w:val="clear" w:color="auto" w:fill="auto"/>
            <w:vAlign w:val="center"/>
            <w:hideMark/>
          </w:tcPr>
          <w:p w:rsidR="00816CA6" w:rsidRPr="007C5C8C" w:rsidRDefault="00816CA6" w:rsidP="000E04D6">
            <w:pPr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 xml:space="preserve">Основное мероприятие: </w:t>
            </w:r>
            <w:r w:rsidRPr="007C5C8C">
              <w:rPr>
                <w:sz w:val="22"/>
                <w:szCs w:val="20"/>
              </w:rPr>
              <w:t>Создание условий для обучения детей в организациях дополнительного образования</w:t>
            </w:r>
          </w:p>
        </w:tc>
      </w:tr>
      <w:tr w:rsidR="007C5C8C" w:rsidRPr="007C5C8C" w:rsidTr="007C5C8C">
        <w:trPr>
          <w:trHeight w:val="121"/>
        </w:trPr>
        <w:tc>
          <w:tcPr>
            <w:tcW w:w="846" w:type="dxa"/>
            <w:vMerge w:val="restart"/>
            <w:shd w:val="clear" w:color="auto" w:fill="auto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Предоставление субсидий муниципальным образова</w:t>
            </w:r>
            <w:r w:rsidRPr="007C5C8C">
              <w:rPr>
                <w:sz w:val="22"/>
                <w:szCs w:val="20"/>
              </w:rPr>
              <w:lastRenderedPageBreak/>
              <w:t>тельным</w:t>
            </w:r>
          </w:p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организациям, оказывающим муниципальные услуги по предоставлению образовательных программ дополнительного образования на: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92421,8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630,8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91791,0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 </w:t>
            </w:r>
          </w:p>
        </w:tc>
      </w:tr>
      <w:tr w:rsidR="007C5C8C" w:rsidRPr="007C5C8C" w:rsidTr="007C5C8C">
        <w:trPr>
          <w:trHeight w:val="157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93795,6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579,5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93216,1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rPr>
                <w:sz w:val="22"/>
                <w:szCs w:val="20"/>
              </w:rPr>
            </w:pPr>
          </w:p>
        </w:tc>
      </w:tr>
      <w:tr w:rsidR="007C5C8C" w:rsidRPr="007C5C8C" w:rsidTr="007C5C8C">
        <w:trPr>
          <w:trHeight w:val="4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94809,6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607,4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94202,2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96730,9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529,8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96201,1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E04D6" w:rsidRPr="007C5C8C" w:rsidRDefault="000E04D6" w:rsidP="000E04D6">
            <w:pPr>
              <w:jc w:val="center"/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0E04D6" w:rsidRPr="007C5C8C" w:rsidRDefault="000E04D6" w:rsidP="00D208C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E04D6" w:rsidRPr="007C5C8C" w:rsidRDefault="000E04D6" w:rsidP="00D208C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4D6" w:rsidRPr="007C5C8C" w:rsidRDefault="000E04D6" w:rsidP="00D208CE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04D6" w:rsidRPr="007C5C8C" w:rsidRDefault="000E04D6" w:rsidP="00D208CE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99163,5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04D6" w:rsidRPr="007C5C8C" w:rsidRDefault="000E04D6" w:rsidP="00D208CE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4D6" w:rsidRPr="007C5C8C" w:rsidRDefault="000E04D6" w:rsidP="00D208CE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562,8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E04D6" w:rsidRPr="007C5C8C" w:rsidRDefault="000E04D6" w:rsidP="00D208CE">
            <w:pPr>
              <w:jc w:val="center"/>
              <w:rPr>
                <w:sz w:val="22"/>
                <w:szCs w:val="20"/>
              </w:rPr>
            </w:pPr>
            <w:r w:rsidRPr="00FC23AA">
              <w:rPr>
                <w:sz w:val="22"/>
                <w:szCs w:val="20"/>
              </w:rPr>
              <w:t>98600,7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E04D6" w:rsidRPr="007C5C8C" w:rsidRDefault="000E04D6" w:rsidP="00D208CE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4D6" w:rsidRPr="007C5C8C" w:rsidRDefault="000E04D6" w:rsidP="00D208CE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0E04D6" w:rsidRPr="007C5C8C" w:rsidRDefault="000E04D6" w:rsidP="00D208C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E04D6" w:rsidRPr="007C5C8C" w:rsidRDefault="000E04D6" w:rsidP="00D208CE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0E04D6" w:rsidRPr="007C5C8C" w:rsidRDefault="000E04D6" w:rsidP="00D208C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E04D6" w:rsidRPr="007C5C8C" w:rsidRDefault="000E04D6" w:rsidP="00D208C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4D6" w:rsidRPr="007C5C8C" w:rsidRDefault="000E04D6" w:rsidP="00D208CE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04D6" w:rsidRPr="007C5C8C" w:rsidRDefault="000E04D6" w:rsidP="00D208CE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116313,9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04D6" w:rsidRPr="007C5C8C" w:rsidRDefault="000E04D6" w:rsidP="00D208CE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4D6" w:rsidRPr="007C5C8C" w:rsidRDefault="000E04D6" w:rsidP="00D208CE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698,6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E04D6" w:rsidRPr="007C5C8C" w:rsidRDefault="000E04D6" w:rsidP="00D208CE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115615,3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E04D6" w:rsidRPr="007C5C8C" w:rsidRDefault="000E04D6" w:rsidP="00D208CE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4D6" w:rsidRPr="007C5C8C" w:rsidRDefault="000E04D6" w:rsidP="00D208CE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0E04D6" w:rsidRPr="007C5C8C" w:rsidRDefault="000E04D6" w:rsidP="00D208C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E04D6" w:rsidRPr="007C5C8C" w:rsidRDefault="000E04D6" w:rsidP="00D208CE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25104" w:rsidRPr="007C5C8C" w:rsidRDefault="000960D4" w:rsidP="00E2510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163251,1</w:t>
            </w:r>
          </w:p>
        </w:tc>
        <w:tc>
          <w:tcPr>
            <w:tcW w:w="1276" w:type="dxa"/>
            <w:shd w:val="clear" w:color="auto" w:fill="auto"/>
            <w:hideMark/>
          </w:tcPr>
          <w:p w:rsidR="00E25104" w:rsidRPr="007C5C8C" w:rsidRDefault="00E25104" w:rsidP="00E25104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25104" w:rsidRPr="007C5C8C" w:rsidRDefault="00156AAC" w:rsidP="00156AAC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58</w:t>
            </w:r>
            <w:r w:rsidR="00E25104" w:rsidRPr="007C5C8C">
              <w:rPr>
                <w:sz w:val="22"/>
                <w:szCs w:val="20"/>
              </w:rPr>
              <w:t>6,2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25104" w:rsidRPr="007C5C8C" w:rsidRDefault="000960D4" w:rsidP="00156AA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162664,9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120975,4</w:t>
            </w:r>
          </w:p>
        </w:tc>
        <w:tc>
          <w:tcPr>
            <w:tcW w:w="1276" w:type="dxa"/>
            <w:shd w:val="clear" w:color="auto" w:fill="auto"/>
            <w:hideMark/>
          </w:tcPr>
          <w:p w:rsidR="00E25104" w:rsidRPr="007C5C8C" w:rsidRDefault="00E25104" w:rsidP="00E25104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651,3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120324,1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121001,4</w:t>
            </w:r>
          </w:p>
        </w:tc>
        <w:tc>
          <w:tcPr>
            <w:tcW w:w="1276" w:type="dxa"/>
            <w:shd w:val="clear" w:color="auto" w:fill="auto"/>
            <w:hideMark/>
          </w:tcPr>
          <w:p w:rsidR="00E25104" w:rsidRPr="007C5C8C" w:rsidRDefault="00E25104" w:rsidP="00E25104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677,3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120324,1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121001,4</w:t>
            </w:r>
          </w:p>
        </w:tc>
        <w:tc>
          <w:tcPr>
            <w:tcW w:w="1276" w:type="dxa"/>
            <w:shd w:val="clear" w:color="auto" w:fill="auto"/>
          </w:tcPr>
          <w:p w:rsidR="00E25104" w:rsidRPr="007C5C8C" w:rsidRDefault="00E25104" w:rsidP="00E25104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677,3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120324,1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C45C37" w:rsidRPr="007C5C8C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45C37" w:rsidRPr="007C5C8C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5C37" w:rsidRPr="007C5C8C" w:rsidRDefault="00C45C37" w:rsidP="00C45C3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45C37" w:rsidRPr="007C5C8C" w:rsidRDefault="000960D4" w:rsidP="00C45C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1119464,6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45C37" w:rsidRPr="007C5C8C" w:rsidRDefault="00C45C37" w:rsidP="00C45C37">
            <w:pPr>
              <w:jc w:val="center"/>
              <w:rPr>
                <w:b/>
                <w:sz w:val="22"/>
                <w:szCs w:val="22"/>
              </w:rPr>
            </w:pPr>
            <w:r w:rsidRPr="007C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45C37" w:rsidRPr="007C5C8C" w:rsidRDefault="00C45C37" w:rsidP="00C45C37">
            <w:pPr>
              <w:jc w:val="center"/>
              <w:rPr>
                <w:b/>
                <w:sz w:val="22"/>
                <w:szCs w:val="22"/>
              </w:rPr>
            </w:pPr>
            <w:r w:rsidRPr="007C5C8C">
              <w:rPr>
                <w:b/>
                <w:sz w:val="22"/>
                <w:szCs w:val="22"/>
              </w:rPr>
              <w:t>6201,0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45C37" w:rsidRPr="007C5C8C" w:rsidRDefault="000960D4" w:rsidP="00C45C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1113263,6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45C37" w:rsidRPr="007C5C8C" w:rsidRDefault="00C45C37" w:rsidP="00C45C3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5C37" w:rsidRPr="007C5C8C" w:rsidRDefault="00C45C37" w:rsidP="00C45C3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45C37" w:rsidRPr="007C5C8C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45C37" w:rsidRPr="007C5C8C" w:rsidRDefault="00C45C37" w:rsidP="00C45C37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1.1.1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Финансовое обеспечение выполнения муниципального задания на оказание муниципальных услуг на предоставление образовательных программ дополнительного образования в организациях общей направленности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73925,4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73925,4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Ежегодно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100 % выполнение муниципального задания, количество воспитанников ОДОД общей </w:t>
            </w:r>
            <w:proofErr w:type="gramStart"/>
            <w:r w:rsidRPr="007C5C8C">
              <w:rPr>
                <w:sz w:val="22"/>
                <w:szCs w:val="20"/>
              </w:rPr>
              <w:t xml:space="preserve">направленности:   </w:t>
            </w:r>
            <w:proofErr w:type="gramEnd"/>
            <w:r w:rsidRPr="007C5C8C">
              <w:rPr>
                <w:sz w:val="22"/>
                <w:szCs w:val="20"/>
              </w:rPr>
              <w:t xml:space="preserve">              2018 год – 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5790 чел.,                                                                      2019 год – 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7535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 – 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6800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 год – 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3495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год – 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3850 чел,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2023 год-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3850 чел.,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год-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3850 чел.,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год-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3850 чел.,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год-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>3850 чел., 2026 год-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3850 чел.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</w:t>
            </w:r>
            <w:proofErr w:type="gramStart"/>
            <w:r w:rsidRPr="007C5C8C">
              <w:rPr>
                <w:sz w:val="22"/>
                <w:szCs w:val="20"/>
              </w:rPr>
              <w:t xml:space="preserve">образования  </w:t>
            </w:r>
            <w:proofErr w:type="spellStart"/>
            <w:r w:rsidRPr="007C5C8C">
              <w:rPr>
                <w:sz w:val="22"/>
                <w:szCs w:val="20"/>
              </w:rPr>
              <w:t>Тимашевский</w:t>
            </w:r>
            <w:proofErr w:type="spellEnd"/>
            <w:proofErr w:type="gramEnd"/>
            <w:r w:rsidRPr="007C5C8C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75274,4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75274,4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76636,5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76636,5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77660,6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77660,6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80737,1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80737,1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50417,6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50417,6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8343B2" w:rsidP="000E3A1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64258,0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8343B2" w:rsidP="00E2510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64258,0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95314,0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95314,0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95314,0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95314,0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95314,0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95314,0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5104" w:rsidRPr="007C5C8C" w:rsidRDefault="00E25104" w:rsidP="00E25104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25104" w:rsidRPr="007C5C8C" w:rsidRDefault="008343B2" w:rsidP="00E25104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784851,6</w:t>
            </w:r>
          </w:p>
        </w:tc>
        <w:tc>
          <w:tcPr>
            <w:tcW w:w="1276" w:type="dxa"/>
            <w:shd w:val="clear" w:color="auto" w:fill="auto"/>
          </w:tcPr>
          <w:p w:rsidR="00E25104" w:rsidRPr="007C5C8C" w:rsidRDefault="00E25104" w:rsidP="00E25104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25104" w:rsidRPr="007C5C8C" w:rsidRDefault="00E25104" w:rsidP="00E25104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25104" w:rsidRPr="007C5C8C" w:rsidRDefault="008343B2" w:rsidP="000960D4">
            <w:pPr>
              <w:tabs>
                <w:tab w:val="center" w:pos="529"/>
              </w:tabs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784851,6</w:t>
            </w:r>
          </w:p>
        </w:tc>
        <w:tc>
          <w:tcPr>
            <w:tcW w:w="993" w:type="dxa"/>
            <w:shd w:val="clear" w:color="auto" w:fill="auto"/>
          </w:tcPr>
          <w:p w:rsidR="00E25104" w:rsidRPr="007C5C8C" w:rsidRDefault="00E25104" w:rsidP="00E25104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25104" w:rsidRPr="007C5C8C" w:rsidRDefault="00E25104" w:rsidP="00E25104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>1.1.2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Финансовое обеспечение выполнения муниципального задания на оказание муниципальных услуг на предоставление образовательных программ дополнительного образования в организациях дополнительного образования спортивной направленности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17865,6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17865,6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Ежегодно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100 % выполнение муниципального задания, количество воспитанников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2018 - 2021 годы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1465 уч-ся. 2022-2027</w:t>
            </w:r>
            <w:r w:rsidR="007C5C8C">
              <w:rPr>
                <w:sz w:val="22"/>
                <w:szCs w:val="20"/>
              </w:rPr>
              <w:t xml:space="preserve"> </w:t>
            </w:r>
            <w:r w:rsidRPr="007C5C8C">
              <w:rPr>
                <w:sz w:val="22"/>
                <w:szCs w:val="20"/>
              </w:rPr>
              <w:t>годы не менее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1023 уч-ся ежегодно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  </w:t>
            </w:r>
            <w:r w:rsidR="007C5C8C">
              <w:rPr>
                <w:sz w:val="22"/>
                <w:szCs w:val="20"/>
              </w:rPr>
              <w:t xml:space="preserve">             </w:t>
            </w:r>
            <w:proofErr w:type="spellStart"/>
            <w:r w:rsidRPr="007C5C8C">
              <w:rPr>
                <w:sz w:val="22"/>
                <w:szCs w:val="20"/>
              </w:rPr>
              <w:t>Тимашевский</w:t>
            </w:r>
            <w:proofErr w:type="spellEnd"/>
            <w:r w:rsidRPr="007C5C8C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17941,7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17941,7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17565,7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17565,7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18540,5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18540,5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16662,9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16662,9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19289,7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19289,7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C45C37" w:rsidRPr="007C5C8C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45C37" w:rsidRPr="007C5C8C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C37" w:rsidRPr="007C5C8C" w:rsidRDefault="000960D4" w:rsidP="00C45C3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39634,9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C37" w:rsidRPr="007C5C8C" w:rsidRDefault="000960D4" w:rsidP="00C45C3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39634,9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45C37" w:rsidRPr="007C5C8C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45C37" w:rsidRPr="007C5C8C" w:rsidRDefault="00C45C37" w:rsidP="00C45C37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C45C37" w:rsidRPr="007C5C8C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45C37" w:rsidRPr="007C5C8C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25010,1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25010,1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45C37" w:rsidRPr="007C5C8C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45C37" w:rsidRPr="007C5C8C" w:rsidRDefault="00C45C37" w:rsidP="00C45C37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C45C37" w:rsidRPr="007C5C8C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45C37" w:rsidRPr="007C5C8C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25010,1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25010,1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45C37" w:rsidRPr="007C5C8C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45C37" w:rsidRPr="007C5C8C" w:rsidRDefault="00C45C37" w:rsidP="00C45C37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C45C37" w:rsidRPr="007C5C8C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45C37" w:rsidRPr="007C5C8C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25010,1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25010,1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5C37" w:rsidRPr="007C5C8C" w:rsidRDefault="00C45C37" w:rsidP="00C45C37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45C37" w:rsidRPr="007C5C8C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45C37" w:rsidRPr="007C5C8C" w:rsidRDefault="00C45C37" w:rsidP="00C45C37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C45C37" w:rsidRPr="007C5C8C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45C37" w:rsidRPr="007C5C8C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5C37" w:rsidRPr="007C5C8C" w:rsidRDefault="00C45C37" w:rsidP="00C45C3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960D4" w:rsidRPr="007C5C8C" w:rsidRDefault="000960D4" w:rsidP="000960D4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222531,3</w:t>
            </w:r>
          </w:p>
          <w:p w:rsidR="00C45C37" w:rsidRPr="007C5C8C" w:rsidRDefault="00C45C37" w:rsidP="00C45C37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45C37" w:rsidRPr="007C5C8C" w:rsidRDefault="00C45C37" w:rsidP="00C45C3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5C37" w:rsidRPr="007C5C8C" w:rsidRDefault="00C45C37" w:rsidP="00C45C3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45C37" w:rsidRPr="007C5C8C" w:rsidRDefault="000960D4" w:rsidP="00C45C37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222531,3</w:t>
            </w:r>
          </w:p>
          <w:p w:rsidR="00C45C37" w:rsidRPr="007C5C8C" w:rsidRDefault="00C45C37" w:rsidP="00C45C37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45C37" w:rsidRPr="007C5C8C" w:rsidRDefault="00C45C37" w:rsidP="00C45C3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5C37" w:rsidRPr="007C5C8C" w:rsidRDefault="00C45C37" w:rsidP="00C45C37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45C37" w:rsidRPr="007C5C8C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45C37" w:rsidRPr="007C5C8C" w:rsidRDefault="00C45C37" w:rsidP="00C45C37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1.1.3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 дополнительного образования, проживающим и работа</w:t>
            </w:r>
            <w:r w:rsidRPr="007C5C8C">
              <w:rPr>
                <w:sz w:val="22"/>
                <w:szCs w:val="20"/>
              </w:rPr>
              <w:lastRenderedPageBreak/>
              <w:t>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630,8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630,8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Количество педагогов дополнительного образования, получателей мер социальной поддержки в виде компенсации 2018-2019 годы – 50 чел.;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 –</w:t>
            </w:r>
          </w:p>
          <w:p w:rsid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46 чел., 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</w:t>
            </w:r>
            <w:r w:rsidR="007C5C8C">
              <w:rPr>
                <w:sz w:val="22"/>
                <w:szCs w:val="20"/>
              </w:rPr>
              <w:t xml:space="preserve"> г</w:t>
            </w:r>
            <w:r w:rsidRPr="007C5C8C">
              <w:rPr>
                <w:sz w:val="22"/>
                <w:szCs w:val="20"/>
              </w:rPr>
              <w:t>од –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50 чел.;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2022-202</w:t>
            </w:r>
            <w:r w:rsidR="00976E46" w:rsidRPr="007C5C8C">
              <w:rPr>
                <w:sz w:val="22"/>
                <w:szCs w:val="20"/>
              </w:rPr>
              <w:t xml:space="preserve">7 </w:t>
            </w:r>
            <w:r w:rsidRPr="007C5C8C">
              <w:rPr>
                <w:sz w:val="22"/>
                <w:szCs w:val="20"/>
              </w:rPr>
              <w:t xml:space="preserve">годы -  47 </w:t>
            </w:r>
            <w:r w:rsidRPr="007C5C8C">
              <w:rPr>
                <w:sz w:val="22"/>
                <w:szCs w:val="20"/>
              </w:rPr>
              <w:lastRenderedPageBreak/>
              <w:t>чел. ежегодно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 </w:t>
            </w:r>
            <w:r w:rsidR="007C5C8C">
              <w:rPr>
                <w:sz w:val="22"/>
                <w:szCs w:val="20"/>
              </w:rPr>
              <w:t xml:space="preserve">              </w:t>
            </w:r>
            <w:r w:rsidRPr="007C5C8C">
              <w:rPr>
                <w:sz w:val="22"/>
                <w:szCs w:val="20"/>
              </w:rPr>
              <w:t xml:space="preserve">  </w:t>
            </w:r>
            <w:proofErr w:type="spellStart"/>
            <w:r w:rsidRPr="007C5C8C">
              <w:rPr>
                <w:sz w:val="22"/>
                <w:szCs w:val="20"/>
              </w:rPr>
              <w:t>Тимашевский</w:t>
            </w:r>
            <w:proofErr w:type="spellEnd"/>
            <w:r w:rsidRPr="007C5C8C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579,5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579,5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607,4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607,4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529,8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529,8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562,8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562,8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698,6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698,6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0E3A13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586,2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0E3A13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586,2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651,3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651,3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677,3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677,3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677,3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677,3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5104" w:rsidRPr="007C5C8C" w:rsidRDefault="00E25104" w:rsidP="00E25104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25104" w:rsidRPr="007C5C8C" w:rsidRDefault="000E3A13" w:rsidP="00E25104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6201,0</w:t>
            </w:r>
          </w:p>
          <w:p w:rsidR="00E25104" w:rsidRPr="007C5C8C" w:rsidRDefault="00E25104" w:rsidP="00E25104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5104" w:rsidRPr="007C5C8C" w:rsidRDefault="00E25104" w:rsidP="00E25104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25104" w:rsidRPr="007C5C8C" w:rsidRDefault="000E3A13" w:rsidP="00E25104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6201,0</w:t>
            </w:r>
          </w:p>
          <w:p w:rsidR="00E25104" w:rsidRPr="007C5C8C" w:rsidRDefault="00E25104" w:rsidP="00E25104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5104" w:rsidRPr="007C5C8C" w:rsidRDefault="00E25104" w:rsidP="00E25104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25104" w:rsidRPr="007C5C8C" w:rsidRDefault="00E25104" w:rsidP="00E25104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25104" w:rsidRPr="007C5C8C" w:rsidRDefault="00E25104" w:rsidP="00E25104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>1.1.4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Количество организаций, в которых введена модель ПФДО 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2022–202</w:t>
            </w:r>
            <w:r w:rsidR="00976E46" w:rsidRPr="007C5C8C">
              <w:rPr>
                <w:sz w:val="22"/>
                <w:szCs w:val="20"/>
              </w:rPr>
              <w:t>7</w:t>
            </w:r>
            <w:r w:rsidRPr="007C5C8C">
              <w:rPr>
                <w:sz w:val="22"/>
                <w:szCs w:val="20"/>
              </w:rPr>
              <w:t xml:space="preserve">     годы – 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100 %; охват детей доп. образованием и ПФДО 2022-2023 годы – 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25 % от общего числа детей по демографии в районе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  </w:t>
            </w:r>
          </w:p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proofErr w:type="spellStart"/>
            <w:r w:rsidRPr="007C5C8C">
              <w:rPr>
                <w:sz w:val="22"/>
                <w:szCs w:val="20"/>
              </w:rPr>
              <w:t>Тимашевский</w:t>
            </w:r>
            <w:proofErr w:type="spellEnd"/>
            <w:r w:rsidRPr="007C5C8C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1200,7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1200,7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10432,4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10432,4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7C5C8C" w:rsidRDefault="00E25104" w:rsidP="00E25104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7C5C8C" w:rsidRDefault="00E25104" w:rsidP="00E25104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11633,1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11633,1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1.1.5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Финансовое обеспечение муниципального задания образовательных организаций в рамках исполнения государственного (муниципального) социального заказа на оказание муниципальных услуг в </w:t>
            </w:r>
            <w:r w:rsidRPr="007C5C8C">
              <w:rPr>
                <w:sz w:val="22"/>
                <w:szCs w:val="20"/>
              </w:rPr>
              <w:lastRenderedPageBreak/>
              <w:t>социальной сфере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Охват детей, которым предоставляется </w:t>
            </w:r>
            <w:proofErr w:type="spellStart"/>
            <w:r w:rsidRPr="007C5C8C">
              <w:rPr>
                <w:sz w:val="22"/>
                <w:szCs w:val="20"/>
              </w:rPr>
              <w:t>допобразование</w:t>
            </w:r>
            <w:proofErr w:type="spellEnd"/>
            <w:r w:rsidRPr="007C5C8C">
              <w:rPr>
                <w:sz w:val="22"/>
                <w:szCs w:val="20"/>
              </w:rPr>
              <w:t xml:space="preserve"> конкурентным способом 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2023–2027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 годы – 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25 %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Муниципальные организации дополнительного образования получатели субсидии управление образования администрации муниципального образования                    </w:t>
            </w:r>
            <w:proofErr w:type="spellStart"/>
            <w:r w:rsidRPr="007C5C8C">
              <w:rPr>
                <w:sz w:val="22"/>
                <w:szCs w:val="20"/>
              </w:rPr>
              <w:t>Тимашевский</w:t>
            </w:r>
            <w:proofErr w:type="spellEnd"/>
            <w:r w:rsidRPr="007C5C8C">
              <w:rPr>
                <w:sz w:val="22"/>
                <w:szCs w:val="20"/>
              </w:rPr>
              <w:t xml:space="preserve"> </w:t>
            </w:r>
            <w:r w:rsidRPr="007C5C8C">
              <w:rPr>
                <w:sz w:val="22"/>
                <w:szCs w:val="20"/>
              </w:rPr>
              <w:lastRenderedPageBreak/>
              <w:t>район - ответственный за выполнение мероприятия</w:t>
            </w: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35475,6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35475,6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8343B2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343B2" w:rsidRPr="007C5C8C" w:rsidRDefault="008343B2" w:rsidP="008343B2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343B2" w:rsidRPr="007C5C8C" w:rsidRDefault="008343B2" w:rsidP="008343B2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58772,0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58772,0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343B2" w:rsidRPr="007C5C8C" w:rsidRDefault="008343B2" w:rsidP="008343B2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343B2" w:rsidRPr="007C5C8C" w:rsidRDefault="008343B2" w:rsidP="008343B2">
            <w:pPr>
              <w:rPr>
                <w:sz w:val="22"/>
                <w:szCs w:val="20"/>
              </w:rPr>
            </w:pPr>
          </w:p>
        </w:tc>
      </w:tr>
      <w:tr w:rsidR="008343B2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343B2" w:rsidRPr="007C5C8C" w:rsidRDefault="008343B2" w:rsidP="008343B2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343B2" w:rsidRPr="007C5C8C" w:rsidRDefault="008343B2" w:rsidP="008343B2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343B2" w:rsidRPr="007C5C8C" w:rsidRDefault="008343B2" w:rsidP="008343B2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343B2" w:rsidRPr="007C5C8C" w:rsidRDefault="008343B2" w:rsidP="008343B2">
            <w:pPr>
              <w:rPr>
                <w:sz w:val="22"/>
                <w:szCs w:val="20"/>
              </w:rPr>
            </w:pPr>
          </w:p>
        </w:tc>
      </w:tr>
      <w:tr w:rsidR="008343B2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343B2" w:rsidRPr="007C5C8C" w:rsidRDefault="008343B2" w:rsidP="008343B2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343B2" w:rsidRPr="007C5C8C" w:rsidRDefault="008343B2" w:rsidP="008343B2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343B2" w:rsidRPr="007C5C8C" w:rsidRDefault="008343B2" w:rsidP="008343B2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343B2" w:rsidRPr="007C5C8C" w:rsidRDefault="008343B2" w:rsidP="008343B2">
            <w:pPr>
              <w:rPr>
                <w:sz w:val="22"/>
                <w:szCs w:val="20"/>
              </w:rPr>
            </w:pPr>
          </w:p>
        </w:tc>
      </w:tr>
      <w:tr w:rsidR="008343B2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8343B2" w:rsidRPr="007C5C8C" w:rsidRDefault="008343B2" w:rsidP="008343B2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343B2" w:rsidRPr="007C5C8C" w:rsidRDefault="008343B2" w:rsidP="008343B2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43B2" w:rsidRPr="007C5C8C" w:rsidRDefault="008343B2" w:rsidP="008343B2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343B2" w:rsidRPr="007C5C8C" w:rsidRDefault="008343B2" w:rsidP="008343B2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343B2" w:rsidRPr="007C5C8C" w:rsidRDefault="008343B2" w:rsidP="008343B2">
            <w:pPr>
              <w:rPr>
                <w:sz w:val="22"/>
                <w:szCs w:val="20"/>
              </w:rPr>
            </w:pPr>
          </w:p>
        </w:tc>
      </w:tr>
      <w:tr w:rsidR="008343B2" w:rsidRPr="007C5C8C" w:rsidTr="00CA13DA">
        <w:trPr>
          <w:trHeight w:val="253"/>
        </w:trPr>
        <w:tc>
          <w:tcPr>
            <w:tcW w:w="846" w:type="dxa"/>
            <w:vMerge/>
            <w:shd w:val="clear" w:color="auto" w:fill="auto"/>
            <w:vAlign w:val="center"/>
          </w:tcPr>
          <w:p w:rsidR="008343B2" w:rsidRPr="007C5C8C" w:rsidRDefault="008343B2" w:rsidP="008343B2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343B2" w:rsidRPr="007C5C8C" w:rsidRDefault="008343B2" w:rsidP="008343B2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343B2" w:rsidRPr="007C5C8C" w:rsidRDefault="008343B2" w:rsidP="008343B2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343B2" w:rsidRPr="007C5C8C" w:rsidRDefault="008343B2" w:rsidP="008343B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94247,6</w:t>
            </w:r>
          </w:p>
        </w:tc>
        <w:tc>
          <w:tcPr>
            <w:tcW w:w="1276" w:type="dxa"/>
            <w:shd w:val="clear" w:color="auto" w:fill="auto"/>
          </w:tcPr>
          <w:p w:rsidR="008343B2" w:rsidRPr="007C5C8C" w:rsidRDefault="008343B2" w:rsidP="008343B2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343B2" w:rsidRPr="007C5C8C" w:rsidRDefault="008343B2" w:rsidP="008343B2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343B2" w:rsidRPr="007C5C8C" w:rsidRDefault="008343B2" w:rsidP="008343B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94247,6</w:t>
            </w:r>
          </w:p>
        </w:tc>
        <w:tc>
          <w:tcPr>
            <w:tcW w:w="993" w:type="dxa"/>
            <w:shd w:val="clear" w:color="auto" w:fill="auto"/>
          </w:tcPr>
          <w:p w:rsidR="008343B2" w:rsidRPr="007C5C8C" w:rsidRDefault="008343B2" w:rsidP="008343B2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43B2" w:rsidRPr="007C5C8C" w:rsidRDefault="008343B2" w:rsidP="008343B2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343B2" w:rsidRPr="007C5C8C" w:rsidRDefault="008343B2" w:rsidP="008343B2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343B2" w:rsidRPr="007C5C8C" w:rsidRDefault="008343B2" w:rsidP="008343B2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>1.2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Капитальный, текущий ремонт и материально-техническое обеспечение образовательных организаций дополнительного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Количество организаций дополнительного образования, в которых проведен капитальный и текущий ремонт: 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 год - 1; 2020 год - 1; 2022 год - 1; 2023 год -1 (ДЮСШ).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 - 1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  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proofErr w:type="spellStart"/>
            <w:r w:rsidRPr="007C5C8C">
              <w:rPr>
                <w:sz w:val="22"/>
                <w:szCs w:val="20"/>
              </w:rPr>
              <w:t>Тимашевский</w:t>
            </w:r>
            <w:proofErr w:type="spellEnd"/>
            <w:r w:rsidRPr="007C5C8C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2793,2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2793,2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2480,3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2480,3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262,0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262,0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5955,5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412,0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5543,5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1.2.1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Дополнительная финансовая помощь для решения социально значимых вопросов местного значения (капитальный и текущий ремонт, благоустройство территории, материально-техническое обеспечение дошкольных образовательных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   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proofErr w:type="spellStart"/>
            <w:r w:rsidRPr="007C5C8C">
              <w:rPr>
                <w:sz w:val="22"/>
                <w:szCs w:val="20"/>
              </w:rPr>
              <w:t>Тимашевский</w:t>
            </w:r>
            <w:proofErr w:type="spellEnd"/>
            <w:r w:rsidRPr="007C5C8C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262,0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262,0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262,0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262,0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Проведение обучающих семинаров, </w:t>
            </w:r>
            <w:r w:rsidRPr="007C5C8C">
              <w:rPr>
                <w:sz w:val="22"/>
                <w:szCs w:val="20"/>
              </w:rPr>
              <w:lastRenderedPageBreak/>
              <w:t>конференций в целях создания условий для использования ресурсов конкурентного негосударственного сектора в предоставлении услуг дополнительного образования (без финансирования)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Количество ежегодно </w:t>
            </w:r>
            <w:r w:rsidRPr="007C5C8C">
              <w:rPr>
                <w:sz w:val="22"/>
                <w:szCs w:val="20"/>
              </w:rPr>
              <w:lastRenderedPageBreak/>
              <w:t>проведенных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семинаров,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конференций 2018-2027 годы - 4/2 ежегодно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>Управление образования админи</w:t>
            </w:r>
            <w:r w:rsidRPr="007C5C8C">
              <w:rPr>
                <w:sz w:val="22"/>
                <w:szCs w:val="20"/>
              </w:rPr>
              <w:lastRenderedPageBreak/>
              <w:t xml:space="preserve">страции муниципального образования                      </w:t>
            </w:r>
            <w:proofErr w:type="spellStart"/>
            <w:r w:rsidRPr="007C5C8C">
              <w:rPr>
                <w:sz w:val="22"/>
                <w:szCs w:val="20"/>
              </w:rPr>
              <w:t>Тимашевский</w:t>
            </w:r>
            <w:proofErr w:type="spellEnd"/>
            <w:r w:rsidRPr="007C5C8C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Приобретение 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Количество организаций,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которых приобретено движимое имущество:                                                                                                                                                                                                                                                                        2022 год - 1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  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proofErr w:type="spellStart"/>
            <w:r w:rsidRPr="007C5C8C">
              <w:rPr>
                <w:sz w:val="22"/>
                <w:szCs w:val="20"/>
              </w:rPr>
              <w:t>Тимашевский</w:t>
            </w:r>
            <w:proofErr w:type="spellEnd"/>
            <w:r w:rsidRPr="007C5C8C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194,0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194,0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194,0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194,0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</w:t>
            </w:r>
          </w:p>
        </w:tc>
        <w:tc>
          <w:tcPr>
            <w:tcW w:w="13750" w:type="dxa"/>
            <w:gridSpan w:val="10"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 xml:space="preserve">Задача </w:t>
            </w:r>
            <w:r w:rsidRPr="007C5C8C">
              <w:rPr>
                <w:sz w:val="22"/>
                <w:szCs w:val="20"/>
              </w:rPr>
              <w:t>Создание условий для проведения мероприятий в сфере дополнительного образования разных форм собственности</w:t>
            </w: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</w:t>
            </w:r>
          </w:p>
        </w:tc>
        <w:tc>
          <w:tcPr>
            <w:tcW w:w="13750" w:type="dxa"/>
            <w:gridSpan w:val="10"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Основное мероприятие</w:t>
            </w:r>
            <w:r w:rsidRPr="007C5C8C">
              <w:rPr>
                <w:sz w:val="22"/>
                <w:szCs w:val="20"/>
              </w:rPr>
              <w:t xml:space="preserve"> Создание условий для проведения мероприятий в сфере дополнительного образования</w:t>
            </w: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Предоставление субсидии на участие тренеров преподавателей, учащихся и лиц их сопровождающих МБУДО ДЮСШ в районных, краевых, </w:t>
            </w:r>
            <w:r w:rsidRPr="007C5C8C">
              <w:rPr>
                <w:sz w:val="22"/>
                <w:szCs w:val="20"/>
              </w:rPr>
              <w:lastRenderedPageBreak/>
              <w:t>всероссийских и международных соревнованиях и турнирах, по культивируемым ими видам спорта, а также в мероприятиях спортивной направленности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Ежегодно количество участников спортивных соревнований различного уровня не менее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>30 тренеров 2018-2027 годы и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2018-2021 годы-не менее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1465 учащихся, 2022-2027 годы - не менее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1023 учащихся.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>Муниципальные организации дополнительного образования - получатели субсидии; управление образования администрации му</w:t>
            </w:r>
            <w:r w:rsidRPr="007C5C8C">
              <w:rPr>
                <w:sz w:val="22"/>
                <w:szCs w:val="20"/>
              </w:rPr>
              <w:lastRenderedPageBreak/>
              <w:t xml:space="preserve">ниципального образования      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proofErr w:type="spellStart"/>
            <w:r w:rsidRPr="007C5C8C">
              <w:rPr>
                <w:sz w:val="22"/>
                <w:szCs w:val="20"/>
              </w:rPr>
              <w:t>Тимашевский</w:t>
            </w:r>
            <w:proofErr w:type="spellEnd"/>
            <w:r w:rsidRPr="007C5C8C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2730,0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2730,0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Предоставление субсидии на ежемесячные выплаты отдельным категориям работников муниципальных физкультурно-спортивных организаций, осуществляющих подготовку спортивного резерва, и образовательных учреждений дополнительного образования детей Краснодарского края отрасли «Образование»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203,1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203,1</w:t>
            </w:r>
          </w:p>
        </w:tc>
        <w:tc>
          <w:tcPr>
            <w:tcW w:w="1275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Количество получателей ежемесячной выплаты за подготовку учащихся спортивного резерва Краснодарского края 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2018 год – 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 чел.,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 –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 чел.,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2020 год – 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 чел.,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2021 год – 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 чел.,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 –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 чел.,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2023 год – 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 чел.,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2024 год – 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 чел.,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 xml:space="preserve">2025 год – 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 чел.,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 –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2 чел., 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 –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 чел.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    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proofErr w:type="spellStart"/>
            <w:r w:rsidRPr="007C5C8C">
              <w:rPr>
                <w:sz w:val="22"/>
                <w:szCs w:val="20"/>
              </w:rPr>
              <w:t>Тимашевский</w:t>
            </w:r>
            <w:proofErr w:type="spellEnd"/>
            <w:r w:rsidRPr="007C5C8C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130,2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130,2</w:t>
            </w:r>
          </w:p>
        </w:tc>
        <w:tc>
          <w:tcPr>
            <w:tcW w:w="1275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67,7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67,7</w:t>
            </w:r>
          </w:p>
        </w:tc>
        <w:tc>
          <w:tcPr>
            <w:tcW w:w="1275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78,2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78,2</w:t>
            </w:r>
          </w:p>
        </w:tc>
        <w:tc>
          <w:tcPr>
            <w:tcW w:w="1275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78,1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78,1</w:t>
            </w:r>
          </w:p>
        </w:tc>
        <w:tc>
          <w:tcPr>
            <w:tcW w:w="1275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70,3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70,3</w:t>
            </w:r>
          </w:p>
        </w:tc>
        <w:tc>
          <w:tcPr>
            <w:tcW w:w="1275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sz w:val="22"/>
                <w:szCs w:val="20"/>
              </w:rPr>
            </w:pPr>
            <w:r w:rsidRPr="007C5C8C">
              <w:rPr>
                <w:b/>
                <w:sz w:val="22"/>
                <w:szCs w:val="20"/>
              </w:rPr>
              <w:t>627,6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sz w:val="22"/>
                <w:szCs w:val="20"/>
              </w:rPr>
            </w:pPr>
            <w:r w:rsidRPr="007C5C8C">
              <w:rPr>
                <w:b/>
                <w:sz w:val="22"/>
                <w:szCs w:val="20"/>
              </w:rPr>
              <w:t>627,6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lastRenderedPageBreak/>
              <w:t>2.3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Организация предоставления дополнительного образования детям в муниципальных образовательных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культурой и спортом по углубленной программе медицинского обследования) 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(в рамках </w:t>
            </w:r>
            <w:proofErr w:type="spellStart"/>
            <w:r w:rsidRPr="007C5C8C">
              <w:rPr>
                <w:sz w:val="22"/>
                <w:szCs w:val="20"/>
              </w:rPr>
              <w:t>софинансирования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Количество учащихся, прошедших медицинский осмотр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в 2019 году-1112 чел.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</w:t>
            </w:r>
          </w:p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proofErr w:type="spellStart"/>
            <w:r w:rsidRPr="007C5C8C">
              <w:rPr>
                <w:sz w:val="22"/>
                <w:szCs w:val="20"/>
              </w:rPr>
              <w:t>Тимашевский</w:t>
            </w:r>
            <w:proofErr w:type="spellEnd"/>
            <w:r w:rsidRPr="007C5C8C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3431,8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3 225,80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3431,8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3225,8</w:t>
            </w:r>
          </w:p>
        </w:tc>
        <w:tc>
          <w:tcPr>
            <w:tcW w:w="1275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206,0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  <w:bookmarkStart w:id="0" w:name="_GoBack" w:colFirst="3" w:colLast="3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93074,9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983,90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92091,00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х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х</w:t>
            </w: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97657,6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3935,50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93722,10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95177,3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675,10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94502,20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97109,1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608,00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96501,10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102528,8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640,90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101887,90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7C5C8C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119164,5</w:t>
            </w:r>
          </w:p>
        </w:tc>
        <w:tc>
          <w:tcPr>
            <w:tcW w:w="1276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768,90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7C5C8C" w:rsidRDefault="00976E46" w:rsidP="00976E46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118395,6</w:t>
            </w:r>
          </w:p>
        </w:tc>
        <w:tc>
          <w:tcPr>
            <w:tcW w:w="993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7C5C8C" w:rsidRDefault="00976E46" w:rsidP="00976E46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7C5C8C" w:rsidRDefault="00976E46" w:rsidP="00976E46">
            <w:pPr>
              <w:rPr>
                <w:sz w:val="22"/>
                <w:szCs w:val="20"/>
              </w:rPr>
            </w:pPr>
          </w:p>
        </w:tc>
      </w:tr>
      <w:tr w:rsidR="00FC23AA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FC23AA" w:rsidRPr="007C5C8C" w:rsidRDefault="00FC23AA" w:rsidP="00FC23AA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C23AA" w:rsidRPr="007C5C8C" w:rsidRDefault="00FC23AA" w:rsidP="00FC23AA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23AA" w:rsidRPr="007C5C8C" w:rsidRDefault="00FC23AA" w:rsidP="00FC23AA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C23AA" w:rsidRPr="007C5C8C" w:rsidRDefault="00695533" w:rsidP="00FC23A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163813,1</w:t>
            </w:r>
          </w:p>
        </w:tc>
        <w:tc>
          <w:tcPr>
            <w:tcW w:w="1276" w:type="dxa"/>
            <w:shd w:val="clear" w:color="auto" w:fill="auto"/>
          </w:tcPr>
          <w:p w:rsidR="00FC23AA" w:rsidRPr="007C5C8C" w:rsidRDefault="00FC23AA" w:rsidP="00FC23AA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23AA" w:rsidRPr="007C5C8C" w:rsidRDefault="00FC23AA" w:rsidP="00FC23AA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848,2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C23AA" w:rsidRPr="007C5C8C" w:rsidRDefault="00FC23AA" w:rsidP="00FC23A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162964,9</w:t>
            </w:r>
          </w:p>
        </w:tc>
        <w:tc>
          <w:tcPr>
            <w:tcW w:w="993" w:type="dxa"/>
            <w:shd w:val="clear" w:color="auto" w:fill="auto"/>
          </w:tcPr>
          <w:p w:rsidR="00FC23AA" w:rsidRPr="007C5C8C" w:rsidRDefault="00FC23AA" w:rsidP="00FC23AA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C23AA" w:rsidRPr="007C5C8C" w:rsidRDefault="00FC23AA" w:rsidP="00FC23AA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23AA" w:rsidRPr="007C5C8C" w:rsidRDefault="00FC23AA" w:rsidP="00FC23AA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C23AA" w:rsidRPr="007C5C8C" w:rsidRDefault="00FC23AA" w:rsidP="00FC23AA">
            <w:pPr>
              <w:rPr>
                <w:sz w:val="22"/>
                <w:szCs w:val="20"/>
              </w:rPr>
            </w:pPr>
          </w:p>
        </w:tc>
      </w:tr>
      <w:tr w:rsidR="00FC23AA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FC23AA" w:rsidRPr="007C5C8C" w:rsidRDefault="00FC23AA" w:rsidP="00FC23AA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C23AA" w:rsidRPr="007C5C8C" w:rsidRDefault="00FC23AA" w:rsidP="00FC23AA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23AA" w:rsidRPr="007C5C8C" w:rsidRDefault="00FC23AA" w:rsidP="00FC23AA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C23AA" w:rsidRPr="007C5C8C" w:rsidRDefault="00FC23AA" w:rsidP="00FC23AA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121275,4</w:t>
            </w:r>
          </w:p>
        </w:tc>
        <w:tc>
          <w:tcPr>
            <w:tcW w:w="1276" w:type="dxa"/>
            <w:shd w:val="clear" w:color="auto" w:fill="auto"/>
          </w:tcPr>
          <w:p w:rsidR="00FC23AA" w:rsidRPr="007C5C8C" w:rsidRDefault="00FC23AA" w:rsidP="00FC23AA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23AA" w:rsidRPr="007C5C8C" w:rsidRDefault="00FC23AA" w:rsidP="00FC23AA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651,3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C23AA" w:rsidRPr="007C5C8C" w:rsidRDefault="00FC23AA" w:rsidP="00FC23AA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120624,1</w:t>
            </w:r>
          </w:p>
        </w:tc>
        <w:tc>
          <w:tcPr>
            <w:tcW w:w="993" w:type="dxa"/>
            <w:shd w:val="clear" w:color="auto" w:fill="auto"/>
          </w:tcPr>
          <w:p w:rsidR="00FC23AA" w:rsidRPr="007C5C8C" w:rsidRDefault="00FC23AA" w:rsidP="00FC23AA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C23AA" w:rsidRPr="007C5C8C" w:rsidRDefault="00FC23AA" w:rsidP="00FC23AA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23AA" w:rsidRPr="007C5C8C" w:rsidRDefault="00FC23AA" w:rsidP="00FC23AA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C23AA" w:rsidRPr="007C5C8C" w:rsidRDefault="00FC23AA" w:rsidP="00FC23AA">
            <w:pPr>
              <w:rPr>
                <w:sz w:val="22"/>
                <w:szCs w:val="20"/>
              </w:rPr>
            </w:pPr>
          </w:p>
        </w:tc>
      </w:tr>
      <w:tr w:rsidR="00FC23AA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FC23AA" w:rsidRPr="007C5C8C" w:rsidRDefault="00FC23AA" w:rsidP="00FC23AA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C23AA" w:rsidRPr="007C5C8C" w:rsidRDefault="00FC23AA" w:rsidP="00FC23AA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23AA" w:rsidRPr="007C5C8C" w:rsidRDefault="00FC23AA" w:rsidP="00FC23AA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C23AA" w:rsidRPr="007C5C8C" w:rsidRDefault="00FC23AA" w:rsidP="00FC23AA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121301,4</w:t>
            </w:r>
          </w:p>
        </w:tc>
        <w:tc>
          <w:tcPr>
            <w:tcW w:w="1276" w:type="dxa"/>
            <w:shd w:val="clear" w:color="auto" w:fill="auto"/>
          </w:tcPr>
          <w:p w:rsidR="00FC23AA" w:rsidRPr="007C5C8C" w:rsidRDefault="00FC23AA" w:rsidP="00FC23AA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23AA" w:rsidRPr="007C5C8C" w:rsidRDefault="00FC23AA" w:rsidP="00FC23AA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677,3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C23AA" w:rsidRPr="007C5C8C" w:rsidRDefault="00FC23AA" w:rsidP="00FC23AA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120624,1</w:t>
            </w:r>
          </w:p>
        </w:tc>
        <w:tc>
          <w:tcPr>
            <w:tcW w:w="993" w:type="dxa"/>
            <w:shd w:val="clear" w:color="auto" w:fill="auto"/>
          </w:tcPr>
          <w:p w:rsidR="00FC23AA" w:rsidRPr="007C5C8C" w:rsidRDefault="00FC23AA" w:rsidP="00FC23AA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C23AA" w:rsidRPr="007C5C8C" w:rsidRDefault="00FC23AA" w:rsidP="00FC23AA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23AA" w:rsidRPr="007C5C8C" w:rsidRDefault="00FC23AA" w:rsidP="00FC23AA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C23AA" w:rsidRPr="007C5C8C" w:rsidRDefault="00FC23AA" w:rsidP="00FC23AA">
            <w:pPr>
              <w:rPr>
                <w:sz w:val="22"/>
                <w:szCs w:val="20"/>
              </w:rPr>
            </w:pPr>
          </w:p>
        </w:tc>
      </w:tr>
      <w:tr w:rsidR="00FC23AA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FC23AA" w:rsidRPr="007C5C8C" w:rsidRDefault="00FC23AA" w:rsidP="00FC23AA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C23AA" w:rsidRPr="007C5C8C" w:rsidRDefault="00FC23AA" w:rsidP="00FC23AA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23AA" w:rsidRPr="007C5C8C" w:rsidRDefault="00FC23AA" w:rsidP="00FC23AA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C23AA" w:rsidRPr="007C5C8C" w:rsidRDefault="00FC23AA" w:rsidP="00FC23AA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121301,4</w:t>
            </w:r>
          </w:p>
        </w:tc>
        <w:tc>
          <w:tcPr>
            <w:tcW w:w="1276" w:type="dxa"/>
            <w:shd w:val="clear" w:color="auto" w:fill="auto"/>
          </w:tcPr>
          <w:p w:rsidR="00FC23AA" w:rsidRPr="007C5C8C" w:rsidRDefault="00FC23AA" w:rsidP="00FC23AA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23AA" w:rsidRPr="007C5C8C" w:rsidRDefault="00FC23AA" w:rsidP="00FC23AA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677,3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C23AA" w:rsidRPr="007C5C8C" w:rsidRDefault="00FC23AA" w:rsidP="00FC23AA">
            <w:pPr>
              <w:jc w:val="center"/>
              <w:rPr>
                <w:sz w:val="22"/>
                <w:szCs w:val="20"/>
              </w:rPr>
            </w:pPr>
            <w:r w:rsidRPr="007C5C8C">
              <w:rPr>
                <w:sz w:val="22"/>
                <w:szCs w:val="20"/>
              </w:rPr>
              <w:t>120624,1</w:t>
            </w:r>
          </w:p>
        </w:tc>
        <w:tc>
          <w:tcPr>
            <w:tcW w:w="993" w:type="dxa"/>
            <w:shd w:val="clear" w:color="auto" w:fill="auto"/>
          </w:tcPr>
          <w:p w:rsidR="00FC23AA" w:rsidRPr="007C5C8C" w:rsidRDefault="00FC23AA" w:rsidP="00FC23AA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C23AA" w:rsidRPr="007C5C8C" w:rsidRDefault="00FC23AA" w:rsidP="00FC23AA">
            <w:pPr>
              <w:jc w:val="center"/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23AA" w:rsidRPr="007C5C8C" w:rsidRDefault="00FC23AA" w:rsidP="00FC23AA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C23AA" w:rsidRPr="007C5C8C" w:rsidRDefault="00FC23AA" w:rsidP="00FC23AA">
            <w:pPr>
              <w:rPr>
                <w:sz w:val="22"/>
                <w:szCs w:val="20"/>
              </w:rPr>
            </w:pPr>
          </w:p>
        </w:tc>
      </w:tr>
      <w:bookmarkEnd w:id="0"/>
      <w:tr w:rsidR="00FC23AA" w:rsidRPr="007C5C8C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FC23AA" w:rsidRPr="007C5C8C" w:rsidRDefault="00FC23AA" w:rsidP="00FC23AA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C23AA" w:rsidRPr="007C5C8C" w:rsidRDefault="00FC23AA" w:rsidP="00FC23AA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23AA" w:rsidRPr="007C5C8C" w:rsidRDefault="00FC23AA" w:rsidP="00FC23AA">
            <w:pPr>
              <w:jc w:val="center"/>
              <w:rPr>
                <w:b/>
                <w:bCs/>
                <w:sz w:val="22"/>
                <w:szCs w:val="20"/>
              </w:rPr>
            </w:pPr>
            <w:r w:rsidRPr="007C5C8C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C23AA" w:rsidRPr="007C5C8C" w:rsidRDefault="00FC23AA" w:rsidP="00FC23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1132403,5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C23AA" w:rsidRPr="007C5C8C" w:rsidRDefault="00FC23AA" w:rsidP="00FC23AA">
            <w:pPr>
              <w:jc w:val="center"/>
              <w:rPr>
                <w:b/>
                <w:sz w:val="22"/>
                <w:szCs w:val="22"/>
              </w:rPr>
            </w:pPr>
            <w:r w:rsidRPr="007C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23AA" w:rsidRPr="007C5C8C" w:rsidRDefault="00FC23AA" w:rsidP="00FC23AA">
            <w:pPr>
              <w:jc w:val="center"/>
              <w:rPr>
                <w:b/>
                <w:sz w:val="22"/>
                <w:szCs w:val="22"/>
              </w:rPr>
            </w:pPr>
            <w:r w:rsidRPr="007C5C8C">
              <w:rPr>
                <w:b/>
                <w:sz w:val="22"/>
                <w:szCs w:val="22"/>
              </w:rPr>
              <w:t>10466,4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C23AA" w:rsidRPr="007C5C8C" w:rsidRDefault="00FC23AA" w:rsidP="00FC23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1121937,1</w:t>
            </w:r>
          </w:p>
        </w:tc>
        <w:tc>
          <w:tcPr>
            <w:tcW w:w="993" w:type="dxa"/>
            <w:shd w:val="clear" w:color="auto" w:fill="auto"/>
          </w:tcPr>
          <w:p w:rsidR="00FC23AA" w:rsidRPr="007C5C8C" w:rsidRDefault="00FC23AA" w:rsidP="00FC23AA">
            <w:pPr>
              <w:jc w:val="center"/>
              <w:rPr>
                <w:b/>
              </w:rPr>
            </w:pPr>
            <w:r w:rsidRPr="007C5C8C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C23AA" w:rsidRPr="007C5C8C" w:rsidRDefault="00FC23AA" w:rsidP="00FC23AA">
            <w:pPr>
              <w:jc w:val="center"/>
              <w:rPr>
                <w:b/>
              </w:rPr>
            </w:pPr>
            <w:r w:rsidRPr="007C5C8C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23AA" w:rsidRPr="007C5C8C" w:rsidRDefault="00FC23AA" w:rsidP="00FC23AA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C23AA" w:rsidRPr="007C5C8C" w:rsidRDefault="00FC23AA" w:rsidP="00FC23AA">
            <w:pPr>
              <w:rPr>
                <w:sz w:val="22"/>
                <w:szCs w:val="20"/>
              </w:rPr>
            </w:pPr>
          </w:p>
        </w:tc>
      </w:tr>
    </w:tbl>
    <w:p w:rsidR="00816CA6" w:rsidRPr="00765212" w:rsidRDefault="00816CA6" w:rsidP="00D208CE">
      <w:pPr>
        <w:rPr>
          <w:sz w:val="2"/>
        </w:rPr>
      </w:pPr>
    </w:p>
    <w:p w:rsidR="00616AE1" w:rsidRDefault="00AC2B3D" w:rsidP="00AC2B3D">
      <w:pPr>
        <w:jc w:val="right"/>
      </w:pPr>
      <w:r>
        <w:t>»</w:t>
      </w:r>
    </w:p>
    <w:p w:rsidR="00816CA6" w:rsidRPr="002F09CC" w:rsidRDefault="00816CA6" w:rsidP="0026073E">
      <w:pPr>
        <w:pStyle w:val="ConsPlusNormal"/>
        <w:ind w:right="-456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816CA6" w:rsidRDefault="00816CA6" w:rsidP="00D208CE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AC2B3D" w:rsidRPr="00BA0625" w:rsidRDefault="00AC2B3D" w:rsidP="00D208CE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AC2B3D" w:rsidRDefault="00AC2B3D" w:rsidP="00D208CE">
      <w:pPr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Исполняющий обязанности </w:t>
      </w:r>
    </w:p>
    <w:p w:rsidR="00816CA6" w:rsidRPr="00816CA6" w:rsidRDefault="00AC2B3D" w:rsidP="00D208CE">
      <w:pPr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CD195C">
        <w:rPr>
          <w:rFonts w:eastAsia="Calibri"/>
          <w:sz w:val="28"/>
          <w:szCs w:val="28"/>
          <w:lang w:eastAsia="en-US"/>
        </w:rPr>
        <w:t>ачальник</w:t>
      </w:r>
      <w:r>
        <w:rPr>
          <w:rFonts w:eastAsia="Calibri"/>
          <w:sz w:val="28"/>
          <w:szCs w:val="28"/>
          <w:lang w:eastAsia="en-US"/>
        </w:rPr>
        <w:t>а</w:t>
      </w:r>
      <w:r w:rsidR="00816CA6" w:rsidRPr="00816CA6">
        <w:rPr>
          <w:rFonts w:eastAsia="Calibri"/>
          <w:sz w:val="28"/>
          <w:szCs w:val="28"/>
          <w:lang w:eastAsia="en-US"/>
        </w:rPr>
        <w:t xml:space="preserve"> управления образования </w:t>
      </w:r>
    </w:p>
    <w:p w:rsidR="00816CA6" w:rsidRPr="00816CA6" w:rsidRDefault="00816CA6" w:rsidP="00D208CE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16CA6">
        <w:rPr>
          <w:rFonts w:eastAsia="Calibri"/>
          <w:sz w:val="28"/>
          <w:szCs w:val="28"/>
          <w:lang w:eastAsia="en-US"/>
        </w:rPr>
        <w:t>администрации муниципального</w:t>
      </w:r>
    </w:p>
    <w:p w:rsidR="00DE3703" w:rsidRDefault="00816CA6" w:rsidP="00AC2B3D">
      <w:pPr>
        <w:pStyle w:val="ConsPlusNormal"/>
        <w:ind w:firstLine="0"/>
      </w:pPr>
      <w:r w:rsidRPr="00816C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образования </w:t>
      </w:r>
      <w:proofErr w:type="spellStart"/>
      <w:r w:rsidRPr="00816CA6">
        <w:rPr>
          <w:rFonts w:ascii="Times New Roman" w:eastAsia="Calibri" w:hAnsi="Times New Roman" w:cs="Times New Roman"/>
          <w:sz w:val="28"/>
          <w:szCs w:val="28"/>
          <w:lang w:eastAsia="en-US"/>
        </w:rPr>
        <w:t>Тимашевский</w:t>
      </w:r>
      <w:proofErr w:type="spellEnd"/>
      <w:r w:rsidRPr="00816C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                                                                                                       </w:t>
      </w:r>
      <w:r w:rsidR="00F80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DF0F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="00AC2B3D">
        <w:rPr>
          <w:rFonts w:ascii="Times New Roman" w:eastAsia="Calibri" w:hAnsi="Times New Roman" w:cs="Times New Roman"/>
          <w:sz w:val="28"/>
          <w:szCs w:val="28"/>
          <w:lang w:eastAsia="en-US"/>
        </w:rPr>
        <w:t>О.М. Елисеева</w:t>
      </w:r>
    </w:p>
    <w:sectPr w:rsidR="00DE3703" w:rsidSect="00CA13DA">
      <w:headerReference w:type="even" r:id="rId7"/>
      <w:headerReference w:type="default" r:id="rId8"/>
      <w:headerReference w:type="first" r:id="rId9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D4" w:rsidRDefault="000960D4" w:rsidP="00816CA6">
      <w:r>
        <w:separator/>
      </w:r>
    </w:p>
  </w:endnote>
  <w:endnote w:type="continuationSeparator" w:id="0">
    <w:p w:rsidR="000960D4" w:rsidRDefault="000960D4" w:rsidP="0081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D4" w:rsidRDefault="000960D4" w:rsidP="00816CA6">
      <w:r>
        <w:separator/>
      </w:r>
    </w:p>
  </w:footnote>
  <w:footnote w:type="continuationSeparator" w:id="0">
    <w:p w:rsidR="000960D4" w:rsidRDefault="000960D4" w:rsidP="0081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0D4" w:rsidRDefault="000960D4" w:rsidP="0063483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60D4" w:rsidRDefault="000960D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0D4" w:rsidRDefault="000960D4" w:rsidP="0063483D">
    <w:pPr>
      <w:pStyle w:val="a6"/>
      <w:framePr w:wrap="around" w:vAnchor="text" w:hAnchor="margin" w:xAlign="center" w:y="1"/>
      <w:rPr>
        <w:rStyle w:val="a8"/>
      </w:rPr>
    </w:pPr>
  </w:p>
  <w:p w:rsidR="000960D4" w:rsidRDefault="000960D4">
    <w:pPr>
      <w:pStyle w:val="a6"/>
    </w:pPr>
    <w:r w:rsidRPr="00816CA6">
      <w:rPr>
        <w:rStyle w:val="a8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91B4CD6" wp14:editId="175F6AA9">
              <wp:simplePos x="0" y="0"/>
              <wp:positionH relativeFrom="rightMargin">
                <wp:posOffset>-254635</wp:posOffset>
              </wp:positionH>
              <wp:positionV relativeFrom="page">
                <wp:posOffset>3332480</wp:posOffset>
              </wp:positionV>
              <wp:extent cx="762000" cy="895350"/>
              <wp:effectExtent l="0" t="0" r="0" b="0"/>
              <wp:wrapNone/>
              <wp:docPr id="55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16634171"/>
                          </w:sdtPr>
                          <w:sdtEnd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sdtEndPr>
                          <w:sdtContent>
                            <w:p w:rsidR="000960D4" w:rsidRPr="000F27B5" w:rsidRDefault="000960D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</w:rPr>
                              </w:pPr>
                            </w:p>
                            <w:p w:rsidR="000960D4" w:rsidRPr="00816CA6" w:rsidRDefault="000960D4">
                              <w:pPr>
                                <w:jc w:val="center"/>
                                <w:rPr>
                                  <w:rFonts w:eastAsiaTheme="majorEastAsia"/>
                                </w:rPr>
                              </w:pPr>
                              <w:r w:rsidRPr="00816CA6"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 w:rsidRPr="00816CA6">
                                <w:instrText>PAGE  \* MERGEFORMAT</w:instrText>
                              </w:r>
                              <w:r w:rsidRPr="00816CA6"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695533" w:rsidRPr="00695533">
                                <w:rPr>
                                  <w:rFonts w:eastAsiaTheme="majorEastAsia"/>
                                  <w:noProof/>
                                </w:rPr>
                                <w:t>8</w:t>
                              </w:r>
                              <w:r w:rsidRPr="00816CA6">
                                <w:rPr>
                                  <w:rFonts w:eastAsiaTheme="majorEastAsi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B4CD6" id="Прямоугольник 9" o:spid="_x0000_s1026" style="position:absolute;margin-left:-20.05pt;margin-top:262.4pt;width:60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" o:allowincell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16634171"/>
                    </w:sdtPr>
                    <w:sdtEnd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sdtEndPr>
                    <w:sdtContent>
                      <w:p w:rsidR="000960D4" w:rsidRPr="000F27B5" w:rsidRDefault="000960D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</w:rPr>
                        </w:pPr>
                      </w:p>
                      <w:p w:rsidR="000960D4" w:rsidRPr="00816CA6" w:rsidRDefault="000960D4">
                        <w:pPr>
                          <w:jc w:val="center"/>
                          <w:rPr>
                            <w:rFonts w:eastAsiaTheme="majorEastAsia"/>
                          </w:rPr>
                        </w:pPr>
                        <w:r w:rsidRPr="00816CA6">
                          <w:rPr>
                            <w:rFonts w:eastAsiaTheme="minorEastAsia"/>
                          </w:rPr>
                          <w:fldChar w:fldCharType="begin"/>
                        </w:r>
                        <w:r w:rsidRPr="00816CA6">
                          <w:instrText>PAGE  \* MERGEFORMAT</w:instrText>
                        </w:r>
                        <w:r w:rsidRPr="00816CA6">
                          <w:rPr>
                            <w:rFonts w:eastAsiaTheme="minorEastAsia"/>
                          </w:rPr>
                          <w:fldChar w:fldCharType="separate"/>
                        </w:r>
                        <w:r w:rsidR="00695533" w:rsidRPr="00695533">
                          <w:rPr>
                            <w:rFonts w:eastAsiaTheme="majorEastAsia"/>
                            <w:noProof/>
                          </w:rPr>
                          <w:t>8</w:t>
                        </w:r>
                        <w:r w:rsidRPr="00816CA6">
                          <w:rPr>
                            <w:rFonts w:eastAsiaTheme="majorEastAsia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0D4" w:rsidRDefault="000960D4" w:rsidP="00CA13DA">
    <w:pPr>
      <w:pStyle w:val="a6"/>
      <w:ind w:right="39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5F2D"/>
    <w:multiLevelType w:val="hybridMultilevel"/>
    <w:tmpl w:val="7E842038"/>
    <w:lvl w:ilvl="0" w:tplc="6336906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E881926"/>
    <w:multiLevelType w:val="hybridMultilevel"/>
    <w:tmpl w:val="0A8E620A"/>
    <w:lvl w:ilvl="0" w:tplc="77AC8D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70250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510567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576365"/>
    <w:multiLevelType w:val="hybridMultilevel"/>
    <w:tmpl w:val="1D24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764A1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843DC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771B0F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70"/>
    <w:rsid w:val="00022045"/>
    <w:rsid w:val="00027962"/>
    <w:rsid w:val="000960D4"/>
    <w:rsid w:val="00097C7D"/>
    <w:rsid w:val="000E04D6"/>
    <w:rsid w:val="000E3A13"/>
    <w:rsid w:val="000F27B5"/>
    <w:rsid w:val="000F6FE0"/>
    <w:rsid w:val="00156AAC"/>
    <w:rsid w:val="002266DD"/>
    <w:rsid w:val="0026073E"/>
    <w:rsid w:val="002A0613"/>
    <w:rsid w:val="00302B3C"/>
    <w:rsid w:val="00394BE8"/>
    <w:rsid w:val="00497D46"/>
    <w:rsid w:val="00566015"/>
    <w:rsid w:val="0057131A"/>
    <w:rsid w:val="00580FCA"/>
    <w:rsid w:val="005D7213"/>
    <w:rsid w:val="00616AE1"/>
    <w:rsid w:val="0063483D"/>
    <w:rsid w:val="0066287E"/>
    <w:rsid w:val="00695533"/>
    <w:rsid w:val="006D64CA"/>
    <w:rsid w:val="006E0694"/>
    <w:rsid w:val="00765212"/>
    <w:rsid w:val="0078715A"/>
    <w:rsid w:val="007B5DB2"/>
    <w:rsid w:val="007B6674"/>
    <w:rsid w:val="007C5C8C"/>
    <w:rsid w:val="007D4AB2"/>
    <w:rsid w:val="00816CA6"/>
    <w:rsid w:val="00817192"/>
    <w:rsid w:val="008246CF"/>
    <w:rsid w:val="008343B2"/>
    <w:rsid w:val="00845870"/>
    <w:rsid w:val="00921F78"/>
    <w:rsid w:val="00976E46"/>
    <w:rsid w:val="00980E71"/>
    <w:rsid w:val="00A840BF"/>
    <w:rsid w:val="00AC2B3D"/>
    <w:rsid w:val="00B50E32"/>
    <w:rsid w:val="00C26447"/>
    <w:rsid w:val="00C45C37"/>
    <w:rsid w:val="00C540C9"/>
    <w:rsid w:val="00C64F69"/>
    <w:rsid w:val="00CA13DA"/>
    <w:rsid w:val="00CD195C"/>
    <w:rsid w:val="00D208CE"/>
    <w:rsid w:val="00D93B74"/>
    <w:rsid w:val="00DE3703"/>
    <w:rsid w:val="00DF0F70"/>
    <w:rsid w:val="00E05A8B"/>
    <w:rsid w:val="00E1141B"/>
    <w:rsid w:val="00E25104"/>
    <w:rsid w:val="00F74888"/>
    <w:rsid w:val="00F8015A"/>
    <w:rsid w:val="00FB28E5"/>
    <w:rsid w:val="00FC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D2449F22-45BB-404B-881C-3412578B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16CA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16C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6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16CA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816CA6"/>
    <w:pPr>
      <w:spacing w:after="192"/>
    </w:pPr>
    <w:rPr>
      <w:sz w:val="18"/>
      <w:szCs w:val="18"/>
    </w:rPr>
  </w:style>
  <w:style w:type="table" w:styleId="a5">
    <w:name w:val="Table Grid"/>
    <w:basedOn w:val="a1"/>
    <w:rsid w:val="0081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16C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16C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rsid w:val="00816CA6"/>
  </w:style>
  <w:style w:type="paragraph" w:styleId="a9">
    <w:name w:val="Balloon Text"/>
    <w:basedOn w:val="a"/>
    <w:link w:val="aa"/>
    <w:uiPriority w:val="99"/>
    <w:rsid w:val="00816CA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816CA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b">
    <w:basedOn w:val="a"/>
    <w:next w:val="ac"/>
    <w:link w:val="ad"/>
    <w:qFormat/>
    <w:rsid w:val="00816CA6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d">
    <w:name w:val="Заголовок Знак"/>
    <w:link w:val="ab"/>
    <w:rsid w:val="00816CA6"/>
    <w:rPr>
      <w:b/>
      <w:sz w:val="24"/>
    </w:rPr>
  </w:style>
  <w:style w:type="paragraph" w:customStyle="1" w:styleId="ae">
    <w:name w:val="Знак Знак"/>
    <w:basedOn w:val="a"/>
    <w:rsid w:val="00816CA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816C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">
    <w:name w:val="Hyperlink"/>
    <w:uiPriority w:val="99"/>
    <w:unhideWhenUsed/>
    <w:rsid w:val="00816CA6"/>
    <w:rPr>
      <w:color w:val="0000FF"/>
      <w:u w:val="single"/>
    </w:rPr>
  </w:style>
  <w:style w:type="character" w:styleId="af0">
    <w:name w:val="FollowedHyperlink"/>
    <w:uiPriority w:val="99"/>
    <w:unhideWhenUsed/>
    <w:rsid w:val="00816CA6"/>
    <w:rPr>
      <w:color w:val="800080"/>
      <w:u w:val="single"/>
    </w:rPr>
  </w:style>
  <w:style w:type="paragraph" w:customStyle="1" w:styleId="msonormal0">
    <w:name w:val="msonormal"/>
    <w:basedOn w:val="a"/>
    <w:rsid w:val="00816CA6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816CA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816CA6"/>
    <w:pPr>
      <w:spacing w:before="100" w:beforeAutospacing="1" w:after="100" w:afterAutospacing="1"/>
    </w:pPr>
    <w:rPr>
      <w:sz w:val="28"/>
      <w:szCs w:val="28"/>
    </w:rPr>
  </w:style>
  <w:style w:type="paragraph" w:customStyle="1" w:styleId="xl63">
    <w:name w:val="xl6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816C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816C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9">
    <w:name w:val="xl119"/>
    <w:basedOn w:val="a"/>
    <w:rsid w:val="00816C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0">
    <w:name w:val="xl12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2">
    <w:name w:val="xl12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7">
    <w:name w:val="xl13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5">
    <w:name w:val="xl145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0">
    <w:name w:val="xl15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4">
    <w:name w:val="xl15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8">
    <w:name w:val="xl15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59">
    <w:name w:val="xl159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0">
    <w:name w:val="xl16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1">
    <w:name w:val="xl161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2">
    <w:name w:val="xl16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3">
    <w:name w:val="xl163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65">
    <w:name w:val="xl16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6">
    <w:name w:val="xl16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7">
    <w:name w:val="xl16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8">
    <w:name w:val="xl16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9">
    <w:name w:val="xl16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0">
    <w:name w:val="xl17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2">
    <w:name w:val="xl17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73">
    <w:name w:val="xl17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4">
    <w:name w:val="xl17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5">
    <w:name w:val="xl17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6">
    <w:name w:val="xl17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78">
    <w:name w:val="xl17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9">
    <w:name w:val="xl17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0">
    <w:name w:val="xl18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81">
    <w:name w:val="xl181"/>
    <w:basedOn w:val="a"/>
    <w:rsid w:val="0081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83">
    <w:name w:val="xl183"/>
    <w:basedOn w:val="a"/>
    <w:rsid w:val="0081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81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6">
    <w:name w:val="xl186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816CA6"/>
    <w:pPr>
      <w:spacing w:before="100" w:beforeAutospacing="1" w:after="100" w:afterAutospacing="1"/>
    </w:pPr>
    <w:rPr>
      <w:sz w:val="28"/>
      <w:szCs w:val="28"/>
    </w:rPr>
  </w:style>
  <w:style w:type="paragraph" w:customStyle="1" w:styleId="xl188">
    <w:name w:val="xl188"/>
    <w:basedOn w:val="a"/>
    <w:rsid w:val="00816CA6"/>
    <w:pPr>
      <w:spacing w:before="100" w:beforeAutospacing="1" w:after="100" w:afterAutospacing="1"/>
    </w:pPr>
  </w:style>
  <w:style w:type="paragraph" w:customStyle="1" w:styleId="xl189">
    <w:name w:val="xl18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0">
    <w:name w:val="xl19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2">
    <w:name w:val="xl192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3">
    <w:name w:val="xl193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4">
    <w:name w:val="xl19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6">
    <w:name w:val="xl19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97">
    <w:name w:val="xl19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98">
    <w:name w:val="xl19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9">
    <w:name w:val="xl19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0">
    <w:name w:val="xl200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1">
    <w:name w:val="xl201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2">
    <w:name w:val="xl20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3">
    <w:name w:val="xl20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4">
    <w:name w:val="xl204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5">
    <w:name w:val="xl205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6">
    <w:name w:val="xl20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81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9">
    <w:name w:val="xl209"/>
    <w:basedOn w:val="a"/>
    <w:rsid w:val="00816C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0">
    <w:name w:val="xl210"/>
    <w:basedOn w:val="a"/>
    <w:rsid w:val="0081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1">
    <w:name w:val="xl211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2">
    <w:name w:val="xl21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3">
    <w:name w:val="xl21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4">
    <w:name w:val="xl214"/>
    <w:basedOn w:val="a"/>
    <w:rsid w:val="0081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5">
    <w:name w:val="xl215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6">
    <w:name w:val="xl21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17">
    <w:name w:val="xl21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8">
    <w:name w:val="xl21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9">
    <w:name w:val="xl219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0">
    <w:name w:val="xl220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1">
    <w:name w:val="xl221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2">
    <w:name w:val="xl22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3">
    <w:name w:val="xl223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4">
    <w:name w:val="xl224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5">
    <w:name w:val="xl225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6">
    <w:name w:val="xl22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7">
    <w:name w:val="xl227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8">
    <w:name w:val="xl22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9">
    <w:name w:val="xl22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0">
    <w:name w:val="xl230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1">
    <w:name w:val="xl231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2">
    <w:name w:val="xl23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3">
    <w:name w:val="xl23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4">
    <w:name w:val="xl234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5">
    <w:name w:val="xl235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6">
    <w:name w:val="xl23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7">
    <w:name w:val="xl237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8">
    <w:name w:val="xl238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9">
    <w:name w:val="xl239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0">
    <w:name w:val="xl240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1">
    <w:name w:val="xl241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2">
    <w:name w:val="xl24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3">
    <w:name w:val="xl243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44">
    <w:name w:val="xl24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5">
    <w:name w:val="xl245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6">
    <w:name w:val="xl24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7">
    <w:name w:val="xl247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8">
    <w:name w:val="xl24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9">
    <w:name w:val="xl249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0">
    <w:name w:val="xl250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1">
    <w:name w:val="xl251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2">
    <w:name w:val="xl252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3">
    <w:name w:val="xl253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4">
    <w:name w:val="xl25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5">
    <w:name w:val="xl25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6">
    <w:name w:val="xl25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7">
    <w:name w:val="xl257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8">
    <w:name w:val="xl25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9">
    <w:name w:val="xl259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60">
    <w:name w:val="xl26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1">
    <w:name w:val="xl261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2">
    <w:name w:val="xl262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3">
    <w:name w:val="xl263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4">
    <w:name w:val="xl264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65">
    <w:name w:val="xl265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6">
    <w:name w:val="xl26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7">
    <w:name w:val="xl26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8">
    <w:name w:val="xl268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9">
    <w:name w:val="xl269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0">
    <w:name w:val="xl270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1">
    <w:name w:val="xl271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2">
    <w:name w:val="xl27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3">
    <w:name w:val="xl27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74">
    <w:name w:val="xl274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5">
    <w:name w:val="xl275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6">
    <w:name w:val="xl27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7">
    <w:name w:val="xl277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8">
    <w:name w:val="xl278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9">
    <w:name w:val="xl279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0">
    <w:name w:val="xl28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1">
    <w:name w:val="xl281"/>
    <w:basedOn w:val="a"/>
    <w:rsid w:val="00816C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2">
    <w:name w:val="xl282"/>
    <w:basedOn w:val="a"/>
    <w:rsid w:val="00816CA6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816C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5">
    <w:name w:val="xl285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86">
    <w:name w:val="xl286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9">
    <w:name w:val="xl289"/>
    <w:basedOn w:val="a"/>
    <w:rsid w:val="00816CA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290">
    <w:name w:val="xl290"/>
    <w:basedOn w:val="a"/>
    <w:rsid w:val="00816CA6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1">
    <w:name w:val="xl291"/>
    <w:basedOn w:val="a"/>
    <w:rsid w:val="00816CA6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2">
    <w:name w:val="xl292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3">
    <w:name w:val="xl293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4">
    <w:name w:val="xl29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5">
    <w:name w:val="xl295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6">
    <w:name w:val="xl29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7">
    <w:name w:val="xl29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8">
    <w:name w:val="xl298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9">
    <w:name w:val="xl29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0">
    <w:name w:val="xl300"/>
    <w:basedOn w:val="a"/>
    <w:rsid w:val="00816C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1">
    <w:name w:val="xl301"/>
    <w:basedOn w:val="a"/>
    <w:rsid w:val="00816C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2">
    <w:name w:val="xl302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3">
    <w:name w:val="xl303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4">
    <w:name w:val="xl304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5">
    <w:name w:val="xl305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306">
    <w:name w:val="xl30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7">
    <w:name w:val="xl30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8">
    <w:name w:val="xl30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9">
    <w:name w:val="xl309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1">
    <w:name w:val="xl311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2">
    <w:name w:val="xl312"/>
    <w:basedOn w:val="a"/>
    <w:rsid w:val="00816C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3">
    <w:name w:val="xl313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4">
    <w:name w:val="xl314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5">
    <w:name w:val="xl315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6">
    <w:name w:val="xl316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7">
    <w:name w:val="xl31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8">
    <w:name w:val="xl318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9">
    <w:name w:val="xl319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0">
    <w:name w:val="xl32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1">
    <w:name w:val="xl321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2">
    <w:name w:val="xl32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3">
    <w:name w:val="xl323"/>
    <w:basedOn w:val="a"/>
    <w:rsid w:val="00816C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4">
    <w:name w:val="xl324"/>
    <w:basedOn w:val="a"/>
    <w:rsid w:val="00816C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5">
    <w:name w:val="xl325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6">
    <w:name w:val="xl326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7">
    <w:name w:val="xl32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8">
    <w:name w:val="xl32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9">
    <w:name w:val="xl32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0">
    <w:name w:val="xl33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1">
    <w:name w:val="xl331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2">
    <w:name w:val="xl33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3">
    <w:name w:val="xl333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4">
    <w:name w:val="xl33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5">
    <w:name w:val="xl33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6">
    <w:name w:val="xl336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7">
    <w:name w:val="xl33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8">
    <w:name w:val="xl33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styleId="af1">
    <w:name w:val="footer"/>
    <w:basedOn w:val="a"/>
    <w:link w:val="af2"/>
    <w:uiPriority w:val="99"/>
    <w:rsid w:val="00816C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816C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816CA6"/>
  </w:style>
  <w:style w:type="table" w:customStyle="1" w:styleId="10">
    <w:name w:val="Сетка таблицы1"/>
    <w:basedOn w:val="a1"/>
    <w:next w:val="a5"/>
    <w:uiPriority w:val="39"/>
    <w:rsid w:val="00816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16CA6"/>
  </w:style>
  <w:style w:type="table" w:customStyle="1" w:styleId="20">
    <w:name w:val="Сетка таблицы2"/>
    <w:basedOn w:val="a1"/>
    <w:next w:val="a5"/>
    <w:uiPriority w:val="39"/>
    <w:rsid w:val="00816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16CA6"/>
  </w:style>
  <w:style w:type="table" w:customStyle="1" w:styleId="30">
    <w:name w:val="Сетка таблицы3"/>
    <w:basedOn w:val="a1"/>
    <w:next w:val="a5"/>
    <w:uiPriority w:val="39"/>
    <w:rsid w:val="00816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16CA6"/>
  </w:style>
  <w:style w:type="table" w:customStyle="1" w:styleId="40">
    <w:name w:val="Сетка таблицы4"/>
    <w:basedOn w:val="a1"/>
    <w:next w:val="a5"/>
    <w:uiPriority w:val="39"/>
    <w:rsid w:val="00816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816CA6"/>
  </w:style>
  <w:style w:type="table" w:customStyle="1" w:styleId="50">
    <w:name w:val="Сетка таблицы5"/>
    <w:basedOn w:val="a1"/>
    <w:next w:val="a5"/>
    <w:uiPriority w:val="39"/>
    <w:rsid w:val="00816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816CA6"/>
  </w:style>
  <w:style w:type="table" w:customStyle="1" w:styleId="60">
    <w:name w:val="Сетка таблицы6"/>
    <w:basedOn w:val="a1"/>
    <w:next w:val="a5"/>
    <w:uiPriority w:val="39"/>
    <w:rsid w:val="00816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816CA6"/>
    <w:pPr>
      <w:spacing w:before="100" w:beforeAutospacing="1" w:after="100" w:afterAutospacing="1"/>
    </w:pPr>
    <w:rPr>
      <w:color w:val="00B050"/>
      <w:sz w:val="20"/>
      <w:szCs w:val="20"/>
    </w:rPr>
  </w:style>
  <w:style w:type="paragraph" w:styleId="ac">
    <w:name w:val="Title"/>
    <w:basedOn w:val="a"/>
    <w:next w:val="a"/>
    <w:link w:val="af3"/>
    <w:uiPriority w:val="10"/>
    <w:qFormat/>
    <w:rsid w:val="00816C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c"/>
    <w:uiPriority w:val="10"/>
    <w:rsid w:val="00816C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9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Komp22</dc:creator>
  <cp:keywords/>
  <dc:description/>
  <cp:lastModifiedBy>Комп-пк</cp:lastModifiedBy>
  <cp:revision>38</cp:revision>
  <cp:lastPrinted>2024-09-23T07:59:00Z</cp:lastPrinted>
  <dcterms:created xsi:type="dcterms:W3CDTF">2023-12-29T11:54:00Z</dcterms:created>
  <dcterms:modified xsi:type="dcterms:W3CDTF">2024-12-19T18:53:00Z</dcterms:modified>
</cp:coreProperties>
</file>