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F6" w:rsidRPr="00DC14FE" w:rsidRDefault="001B3FF6" w:rsidP="001B3FF6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1B3FF6" w:rsidRPr="00DC14FE" w:rsidRDefault="001B3FF6" w:rsidP="001B3FF6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sz w:val="28"/>
          <w:szCs w:val="28"/>
          <w:lang w:eastAsia="ru-RU"/>
        </w:rPr>
        <w:t>к административному</w:t>
      </w:r>
    </w:p>
    <w:p w:rsidR="001B3FF6" w:rsidRPr="00DC14FE" w:rsidRDefault="001B3FF6" w:rsidP="001B3FF6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предоставления</w:t>
      </w:r>
    </w:p>
    <w:p w:rsidR="001B3FF6" w:rsidRPr="00DC14FE" w:rsidRDefault="001B3FF6" w:rsidP="001B3FF6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</w:p>
    <w:p w:rsidR="001B3FF6" w:rsidRPr="00DC14FE" w:rsidRDefault="001B3FF6" w:rsidP="001B3FF6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«Согласование проведения </w:t>
      </w:r>
    </w:p>
    <w:p w:rsidR="001B3FF6" w:rsidRPr="00DC14FE" w:rsidRDefault="001B3FF6" w:rsidP="001B3FF6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переустройства </w:t>
      </w:r>
    </w:p>
    <w:p w:rsidR="001B3FF6" w:rsidRPr="00DC14FE" w:rsidRDefault="001B3FF6" w:rsidP="001B3FF6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перепланировки помещения</w:t>
      </w:r>
    </w:p>
    <w:p w:rsidR="001B3FF6" w:rsidRPr="00DC14FE" w:rsidRDefault="001B3FF6" w:rsidP="001B3FF6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многоквартирном доме»</w:t>
      </w:r>
    </w:p>
    <w:p w:rsidR="001B3FF6" w:rsidRPr="00DC14FE" w:rsidRDefault="001B3FF6" w:rsidP="001B3FF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FF6" w:rsidRPr="00DC14FE" w:rsidRDefault="001B3FF6" w:rsidP="001B3F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Уведомление </w:t>
      </w:r>
      <w:r w:rsidRPr="00DC1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завершении </w:t>
      </w:r>
      <w:r w:rsidRPr="00DC14FE">
        <w:rPr>
          <w:rFonts w:ascii="Times New Roman" w:eastAsia="Calibri" w:hAnsi="Times New Roman" w:cs="Times New Roman"/>
          <w:b/>
          <w:strike/>
          <w:sz w:val="28"/>
          <w:szCs w:val="28"/>
          <w:lang w:eastAsia="ru-RU"/>
        </w:rPr>
        <w:t>переустройства</w:t>
      </w:r>
      <w:r w:rsidRPr="00DC1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(или) перепланировки, </w:t>
      </w:r>
    </w:p>
    <w:p w:rsidR="001B3FF6" w:rsidRPr="00DC14FE" w:rsidRDefault="001B3FF6" w:rsidP="001B3F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(или) иных работ</w:t>
      </w:r>
    </w:p>
    <w:p w:rsidR="001B3FF6" w:rsidRPr="00DC14FE" w:rsidRDefault="001B3FF6" w:rsidP="001B3F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C14FE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1B3FF6" w:rsidRPr="00DC14FE" w:rsidRDefault="001B3FF6" w:rsidP="001B3F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3FF6" w:rsidRPr="00DC14FE" w:rsidRDefault="001B3FF6" w:rsidP="001B3F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3FF6" w:rsidRPr="00DC14FE" w:rsidRDefault="001B3FF6" w:rsidP="001B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3FF6" w:rsidRPr="00DC14FE" w:rsidRDefault="001B3FF6" w:rsidP="001B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 подачи: «24» марта 2024 г.                                                                        № 141-65/24</w:t>
      </w:r>
    </w:p>
    <w:p w:rsidR="001B3FF6" w:rsidRPr="00DC14FE" w:rsidRDefault="001B3FF6" w:rsidP="001B3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3FF6" w:rsidRPr="00DC14FE" w:rsidTr="0095114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администрацию муниципального образования Тимашевский район</w:t>
            </w:r>
          </w:p>
        </w:tc>
      </w:tr>
      <w:tr w:rsidR="001B3FF6" w:rsidRPr="00DC14FE" w:rsidTr="0095114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(наименование органа, уполномоченного на предоставление услуги)</w:t>
            </w:r>
          </w:p>
        </w:tc>
      </w:tr>
    </w:tbl>
    <w:p w:rsidR="001B3FF6" w:rsidRPr="00DC14FE" w:rsidRDefault="001B3FF6" w:rsidP="001B3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2"/>
        <w:gridCol w:w="4915"/>
        <w:gridCol w:w="32"/>
      </w:tblGrid>
      <w:tr w:rsidR="001B3FF6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заявителе</w:t>
            </w: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физическом лице: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1B3FF6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паспорт гражданина РФ</w:t>
            </w:r>
          </w:p>
        </w:tc>
      </w:tr>
      <w:tr w:rsidR="001B3FF6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</w:tr>
      <w:tr w:rsidR="001B3FF6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123456</w:t>
            </w:r>
          </w:p>
        </w:tc>
      </w:tr>
      <w:tr w:rsidR="001B3FF6" w:rsidRPr="00DC14FE" w:rsidTr="0095114A">
        <w:trPr>
          <w:gridAfter w:val="1"/>
          <w:wAfter w:w="17" w:type="pct"/>
          <w:trHeight w:val="232"/>
        </w:trPr>
        <w:tc>
          <w:tcPr>
            <w:tcW w:w="2363" w:type="pct"/>
            <w:vMerge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02.01.2016</w:t>
            </w:r>
          </w:p>
        </w:tc>
      </w:tr>
      <w:tr w:rsidR="001B3FF6" w:rsidRPr="00DC14FE" w:rsidTr="0095114A">
        <w:trPr>
          <w:gridAfter w:val="1"/>
          <w:wAfter w:w="17" w:type="pct"/>
          <w:trHeight w:val="231"/>
        </w:trPr>
        <w:tc>
          <w:tcPr>
            <w:tcW w:w="2363" w:type="pct"/>
            <w:vMerge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 УФМС по Краснодарскому краю в Тимашевском районе</w:t>
            </w:r>
          </w:p>
        </w:tc>
      </w:tr>
      <w:tr w:rsidR="001B3FF6" w:rsidRPr="00DC14FE" w:rsidTr="0095114A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 заявителя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Тимашевский район, ул. Пионерская, 26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  <w:trHeight w:val="920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 проживания заявителя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Тимашевский район, ул. Пионерская, 26</w:t>
            </w: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ivanov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индивидуальном предпринимателе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телефон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адрес электронной почты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серия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номер</w:t>
            </w:r>
          </w:p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дата выдачи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кем выдан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юридическом лице: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ОРГН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представителе</w:t>
            </w: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телефон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адрес электронной почты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серия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номер</w:t>
            </w:r>
          </w:p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дата выдачи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кем выдан</w:t>
            </w: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регистрации 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 проживания 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помещении</w:t>
            </w:r>
          </w:p>
        </w:tc>
      </w:tr>
      <w:tr w:rsidR="001B3FF6" w:rsidRPr="00DC14FE" w:rsidTr="0095114A"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помещения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23:31:10020053:14</w:t>
            </w:r>
          </w:p>
        </w:tc>
      </w:tr>
      <w:tr w:rsidR="001B3FF6" w:rsidRPr="00DC14FE" w:rsidTr="0095114A">
        <w:tc>
          <w:tcPr>
            <w:tcW w:w="5000" w:type="pct"/>
            <w:gridSpan w:val="3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 предоставления</w:t>
            </w:r>
          </w:p>
        </w:tc>
      </w:tr>
      <w:tr w:rsidR="001B3FF6" w:rsidRPr="00DC14FE" w:rsidTr="0095114A">
        <w:trPr>
          <w:trHeight w:val="477"/>
        </w:trPr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 на помещение зарегистрировано в ЕГРН?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ru-RU"/>
              </w:rPr>
              <w:t>право зарегистрировано в ЕГРН</w:t>
            </w:r>
          </w:p>
        </w:tc>
      </w:tr>
      <w:tr w:rsidR="001B3FF6" w:rsidRPr="00DC14FE" w:rsidTr="0095114A"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 не зарегистрировано в ЕГРН</w:t>
            </w:r>
          </w:p>
        </w:tc>
      </w:tr>
      <w:tr w:rsidR="001B3FF6" w:rsidRPr="00DC14FE" w:rsidTr="0095114A">
        <w:tc>
          <w:tcPr>
            <w:tcW w:w="2363" w:type="pct"/>
            <w:vMerge w:val="restar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результате перепланировки помещения образовались новые помещения?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ru-RU"/>
              </w:rPr>
              <w:t>Да</w:t>
            </w:r>
          </w:p>
        </w:tc>
      </w:tr>
      <w:tr w:rsidR="001B3FF6" w:rsidRPr="00DC14FE" w:rsidTr="0095114A">
        <w:tc>
          <w:tcPr>
            <w:tcW w:w="2363" w:type="pct"/>
            <w:vMerge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</w:tr>
      <w:tr w:rsidR="001B3FF6" w:rsidRPr="00DC14FE" w:rsidTr="0095114A">
        <w:tc>
          <w:tcPr>
            <w:tcW w:w="2363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Реквизиты документа, подтверждающего оплату государственной пошлины за осуществление государственной регистрации прав на недвижимое имущество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1816/24 от 15 марта 2024 г.</w:t>
            </w:r>
          </w:p>
        </w:tc>
      </w:tr>
    </w:tbl>
    <w:p w:rsidR="001B3FF6" w:rsidRPr="00DC14FE" w:rsidRDefault="001B3FF6" w:rsidP="001B3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6"/>
        <w:gridCol w:w="2389"/>
      </w:tblGrid>
      <w:tr w:rsidR="001B3FF6" w:rsidRPr="00DC14FE" w:rsidTr="0095114A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администрации МО Тимашевский район</w:t>
            </w:r>
            <w:r w:rsidRPr="00DC14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3FF6" w:rsidRPr="00DC14FE" w:rsidTr="0095114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1B3FF6" w:rsidRPr="00DC14FE" w:rsidRDefault="001B3FF6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1277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FF6" w:rsidRPr="00DC14FE" w:rsidTr="0095114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FF6" w:rsidRPr="00DC14FE" w:rsidRDefault="001B3FF6" w:rsidP="00951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технический план, подготовленный ООО «Кадастр» в 2024 г. </w:t>
            </w:r>
          </w:p>
        </w:tc>
      </w:tr>
    </w:tbl>
    <w:p w:rsidR="001B3FF6" w:rsidRPr="00DC14FE" w:rsidRDefault="001B3FF6" w:rsidP="001B3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1B3FF6" w:rsidRPr="00DC14FE" w:rsidTr="0095114A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 И.И.</w:t>
            </w:r>
          </w:p>
        </w:tc>
        <w:tc>
          <w:tcPr>
            <w:tcW w:w="657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 И.И.</w:t>
            </w:r>
          </w:p>
        </w:tc>
      </w:tr>
      <w:tr w:rsidR="001B3FF6" w:rsidRPr="00DC14FE" w:rsidTr="0095114A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1B3FF6" w:rsidRPr="00DC14FE" w:rsidRDefault="001B3FF6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ФИО заявителя/представителя</w:t>
            </w:r>
          </w:p>
        </w:tc>
      </w:tr>
    </w:tbl>
    <w:p w:rsidR="001B3FF6" w:rsidRPr="00DC14FE" w:rsidRDefault="001B3FF6" w:rsidP="001B3F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FF6" w:rsidRDefault="001B3FF6" w:rsidP="001B3FF6"/>
    <w:p w:rsidR="000536D4" w:rsidRDefault="000536D4">
      <w:bookmarkStart w:id="0" w:name="_GoBack"/>
      <w:bookmarkEnd w:id="0"/>
    </w:p>
    <w:sectPr w:rsidR="00053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8D"/>
    <w:rsid w:val="000536D4"/>
    <w:rsid w:val="001B3FF6"/>
    <w:rsid w:val="009E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182FD-1481-420E-BA32-8C80D538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2024-04-17T09:38:00Z</dcterms:created>
  <dcterms:modified xsi:type="dcterms:W3CDTF">2024-04-17T09:38:00Z</dcterms:modified>
</cp:coreProperties>
</file>