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ДЛЯ ПРОВЕДЕНИЯ ПУБЛИЧНЫХ КОНСУЛЬТАЦИЙ ПО</w:t>
            </w:r>
          </w:p>
          <w:p w:rsidR="009C0D40" w:rsidRPr="009C3241" w:rsidRDefault="00EB5C47" w:rsidP="00733A58">
            <w:pPr>
              <w:pStyle w:val="ConsPlusNonformat"/>
              <w:jc w:val="center"/>
              <w:rPr>
                <w:rFonts w:ascii="Times New Roman" w:hAnsi="Times New Roman" w:cs="Times New Roman"/>
                <w:sz w:val="24"/>
                <w:szCs w:val="24"/>
              </w:rPr>
            </w:pPr>
            <w:r w:rsidRPr="00733A58">
              <w:rPr>
                <w:rFonts w:ascii="Times New Roman" w:hAnsi="Times New Roman" w:cs="Times New Roman"/>
                <w:sz w:val="24"/>
                <w:szCs w:val="24"/>
              </w:rPr>
              <w:t xml:space="preserve">проекту </w:t>
            </w:r>
            <w:r w:rsidR="00701852" w:rsidRPr="00733A58">
              <w:rPr>
                <w:rFonts w:ascii="Times New Roman" w:hAnsi="Times New Roman" w:cs="Times New Roman"/>
                <w:sz w:val="24"/>
                <w:szCs w:val="24"/>
              </w:rPr>
              <w:t xml:space="preserve">обсуждения </w:t>
            </w:r>
            <w:r w:rsidR="00733A58" w:rsidRPr="00F80F11">
              <w:rPr>
                <w:rFonts w:ascii="Times New Roman" w:hAnsi="Times New Roman" w:cs="Times New Roman"/>
                <w:sz w:val="24"/>
                <w:szCs w:val="24"/>
              </w:rPr>
              <w:t xml:space="preserve">проекта </w:t>
            </w:r>
            <w:r w:rsidR="00F80F11" w:rsidRPr="00F80F11">
              <w:rPr>
                <w:rFonts w:ascii="Times New Roman" w:hAnsi="Times New Roman" w:cs="Times New Roman"/>
                <w:sz w:val="24"/>
                <w:szCs w:val="24"/>
              </w:rPr>
              <w:t>решения Совета муниципального образования Тимашевский муниципальный район Краснодарского края «Об утверждении Положения о муниципальном земельном контроле в границах сельских поселений Тимашевского муниципального района Краснодарского края»</w:t>
            </w:r>
            <w:r w:rsidR="00F80F11">
              <w:rPr>
                <w:rFonts w:ascii="Times New Roman" w:hAnsi="Times New Roman" w:cs="Times New Roman"/>
                <w:sz w:val="24"/>
                <w:szCs w:val="24"/>
              </w:rPr>
              <w:t xml:space="preserve"> </w:t>
            </w:r>
          </w:p>
          <w:p w:rsidR="00045209" w:rsidRPr="00190FA8" w:rsidRDefault="00045209" w:rsidP="00045209">
            <w:pPr>
              <w:pStyle w:val="ConsPlusNonformat"/>
              <w:jc w:val="center"/>
              <w:rPr>
                <w:rFonts w:ascii="Times New Roman" w:hAnsi="Times New Roman" w:cs="Times New Roman"/>
                <w:sz w:val="24"/>
                <w:szCs w:val="24"/>
              </w:rPr>
            </w:pPr>
            <w:r w:rsidRPr="009C3241">
              <w:rPr>
                <w:rFonts w:ascii="Times New Roman" w:hAnsi="Times New Roman" w:cs="Times New Roman"/>
                <w:sz w:val="24"/>
                <w:szCs w:val="24"/>
              </w:rPr>
              <w:t xml:space="preserve">Пожалуйста, заполните и </w:t>
            </w:r>
            <w:r w:rsidRPr="00190FA8">
              <w:rPr>
                <w:rFonts w:ascii="Times New Roman" w:hAnsi="Times New Roman" w:cs="Times New Roman"/>
                <w:sz w:val="24"/>
                <w:szCs w:val="24"/>
              </w:rPr>
              <w:t>направьте данную форму по электронной почте на</w:t>
            </w:r>
          </w:p>
          <w:p w:rsidR="00045209" w:rsidRDefault="00045209" w:rsidP="00F80F11">
            <w:pPr>
              <w:pStyle w:val="ConsPlusNonformat"/>
              <w:jc w:val="center"/>
              <w:rPr>
                <w:rFonts w:ascii="Times New Roman" w:hAnsi="Times New Roman" w:cs="Times New Roman"/>
                <w:bCs/>
                <w:sz w:val="28"/>
                <w:szCs w:val="28"/>
              </w:rPr>
            </w:pPr>
            <w:r w:rsidRPr="00190FA8">
              <w:rPr>
                <w:rFonts w:ascii="Times New Roman" w:hAnsi="Times New Roman" w:cs="Times New Roman"/>
                <w:sz w:val="24"/>
                <w:szCs w:val="24"/>
              </w:rPr>
              <w:t xml:space="preserve">адрес: </w:t>
            </w:r>
            <w:r w:rsidR="00D113BA" w:rsidRPr="00190FA8">
              <w:rPr>
                <w:rFonts w:ascii="Times New Roman" w:hAnsi="Times New Roman" w:cs="Times New Roman"/>
                <w:sz w:val="24"/>
                <w:szCs w:val="24"/>
                <w:lang w:val="en-US"/>
              </w:rPr>
              <w:t>timeconom</w:t>
            </w:r>
            <w:r w:rsidR="00D113BA" w:rsidRPr="00190FA8">
              <w:rPr>
                <w:rFonts w:ascii="Times New Roman" w:hAnsi="Times New Roman" w:cs="Times New Roman"/>
                <w:sz w:val="24"/>
                <w:szCs w:val="24"/>
              </w:rPr>
              <w:t>@</w:t>
            </w:r>
            <w:r w:rsidR="00D113BA" w:rsidRPr="00190FA8">
              <w:rPr>
                <w:rFonts w:ascii="Times New Roman" w:hAnsi="Times New Roman" w:cs="Times New Roman"/>
                <w:sz w:val="24"/>
                <w:szCs w:val="24"/>
                <w:lang w:val="en-US"/>
              </w:rPr>
              <w:t>mail</w:t>
            </w:r>
            <w:r w:rsidR="00D113BA" w:rsidRPr="00190FA8">
              <w:rPr>
                <w:rFonts w:ascii="Times New Roman" w:hAnsi="Times New Roman" w:cs="Times New Roman"/>
                <w:sz w:val="24"/>
                <w:szCs w:val="24"/>
              </w:rPr>
              <w:t>.</w:t>
            </w:r>
            <w:r w:rsidR="00D113BA" w:rsidRPr="00190FA8">
              <w:rPr>
                <w:rFonts w:ascii="Times New Roman" w:hAnsi="Times New Roman" w:cs="Times New Roman"/>
                <w:sz w:val="24"/>
                <w:szCs w:val="24"/>
                <w:lang w:val="en-US"/>
              </w:rPr>
              <w:t>ru</w:t>
            </w:r>
            <w:r w:rsidRPr="00190FA8">
              <w:rPr>
                <w:rFonts w:ascii="Times New Roman" w:hAnsi="Times New Roman" w:cs="Times New Roman"/>
                <w:sz w:val="24"/>
                <w:szCs w:val="24"/>
              </w:rPr>
              <w:t xml:space="preserve"> не позднее</w:t>
            </w:r>
            <w:r w:rsidR="003950D3">
              <w:rPr>
                <w:rFonts w:ascii="Times New Roman" w:hAnsi="Times New Roman" w:cs="Times New Roman"/>
                <w:sz w:val="24"/>
                <w:szCs w:val="24"/>
              </w:rPr>
              <w:t xml:space="preserve"> </w:t>
            </w:r>
            <w:r w:rsidR="006C157A">
              <w:rPr>
                <w:rFonts w:ascii="Times New Roman" w:hAnsi="Times New Roman" w:cs="Times New Roman"/>
                <w:sz w:val="24"/>
                <w:szCs w:val="24"/>
              </w:rPr>
              <w:t>2</w:t>
            </w:r>
            <w:r w:rsidR="00F80F11">
              <w:rPr>
                <w:rFonts w:ascii="Times New Roman" w:hAnsi="Times New Roman" w:cs="Times New Roman"/>
                <w:sz w:val="24"/>
                <w:szCs w:val="24"/>
              </w:rPr>
              <w:t xml:space="preserve">1 октября </w:t>
            </w:r>
            <w:bookmarkStart w:id="0" w:name="_GoBack"/>
            <w:bookmarkEnd w:id="0"/>
            <w:r w:rsidR="007D40C6" w:rsidRPr="00190FA8">
              <w:rPr>
                <w:rFonts w:ascii="Times New Roman" w:hAnsi="Times New Roman" w:cs="Times New Roman"/>
                <w:sz w:val="24"/>
                <w:szCs w:val="24"/>
              </w:rPr>
              <w:t>2</w:t>
            </w:r>
            <w:r w:rsidR="00D113BA" w:rsidRPr="00190FA8">
              <w:rPr>
                <w:rFonts w:ascii="Times New Roman" w:hAnsi="Times New Roman" w:cs="Times New Roman"/>
                <w:sz w:val="24"/>
                <w:szCs w:val="24"/>
              </w:rPr>
              <w:t>0</w:t>
            </w:r>
            <w:r w:rsidR="00FD0115" w:rsidRPr="00190FA8">
              <w:rPr>
                <w:rFonts w:ascii="Times New Roman" w:hAnsi="Times New Roman" w:cs="Times New Roman"/>
                <w:sz w:val="24"/>
                <w:szCs w:val="24"/>
              </w:rPr>
              <w:t>2</w:t>
            </w:r>
            <w:r w:rsidR="00947BFA">
              <w:rPr>
                <w:rFonts w:ascii="Times New Roman" w:hAnsi="Times New Roman" w:cs="Times New Roman"/>
                <w:sz w:val="24"/>
                <w:szCs w:val="24"/>
              </w:rPr>
              <w:t>5</w:t>
            </w:r>
            <w:r w:rsidR="00D113BA" w:rsidRPr="00190FA8">
              <w:rPr>
                <w:rFonts w:ascii="Times New Roman" w:hAnsi="Times New Roman" w:cs="Times New Roman"/>
                <w:sz w:val="24"/>
                <w:szCs w:val="24"/>
              </w:rPr>
              <w:t xml:space="preserve"> г</w:t>
            </w:r>
            <w:r w:rsidRPr="00190FA8">
              <w:rPr>
                <w:rFonts w:ascii="Times New Roman" w:hAnsi="Times New Roman" w:cs="Times New Roman"/>
                <w:sz w:val="24"/>
                <w:szCs w:val="24"/>
              </w:rPr>
              <w:t>.  Замечания  и  (или)  предложения,  направленные</w:t>
            </w:r>
            <w:r w:rsidR="002C025C" w:rsidRPr="00190FA8">
              <w:rPr>
                <w:rFonts w:ascii="Times New Roman" w:hAnsi="Times New Roman" w:cs="Times New Roman"/>
                <w:sz w:val="24"/>
                <w:szCs w:val="24"/>
              </w:rPr>
              <w:t xml:space="preserve"> </w:t>
            </w:r>
            <w:r w:rsidRPr="00190FA8">
              <w:rPr>
                <w:rFonts w:ascii="Times New Roman" w:hAnsi="Times New Roman" w:cs="Times New Roman"/>
                <w:sz w:val="24"/>
                <w:szCs w:val="24"/>
              </w:rPr>
              <w:t>после  указанного  срока,  а  также  направленные</w:t>
            </w:r>
            <w:r w:rsidRPr="00045209">
              <w:rPr>
                <w:rFonts w:ascii="Times New Roman" w:hAnsi="Times New Roman" w:cs="Times New Roman"/>
                <w:sz w:val="24"/>
                <w:szCs w:val="24"/>
              </w:rPr>
              <w:t xml:space="preserve">  не  в  соответствии  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w:t>
      </w:r>
      <w:r w:rsidRPr="0092457C">
        <w:rPr>
          <w:rFonts w:ascii="Times New Roman" w:hAnsi="Times New Roman" w:cs="Times New Roman"/>
          <w:sz w:val="28"/>
          <w:szCs w:val="28"/>
        </w:rPr>
        <w:lastRenderedPageBreak/>
        <w:t>были бы менее затратны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4. Какие, по Вашей оценке, субъекты </w:t>
      </w:r>
      <w:r w:rsidR="005E3222">
        <w:rPr>
          <w:rFonts w:ascii="Times New Roman" w:hAnsi="Times New Roman" w:cs="Times New Roman"/>
          <w:sz w:val="28"/>
          <w:szCs w:val="28"/>
        </w:rPr>
        <w:t>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приводит ли исполнение положений проекта муниципального нормативного правового акта к возникновению избыточных обязанностей для </w:t>
      </w:r>
      <w:r w:rsidRPr="0092457C">
        <w:rPr>
          <w:rFonts w:ascii="Times New Roman" w:hAnsi="Times New Roman" w:cs="Times New Roman"/>
          <w:sz w:val="28"/>
          <w:szCs w:val="28"/>
        </w:rPr>
        <w:lastRenderedPageBreak/>
        <w:t>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8"/>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23F" w:rsidRDefault="003D123F" w:rsidP="00840B1E">
      <w:pPr>
        <w:spacing w:after="0" w:line="240" w:lineRule="auto"/>
      </w:pPr>
      <w:r>
        <w:separator/>
      </w:r>
    </w:p>
  </w:endnote>
  <w:endnote w:type="continuationSeparator" w:id="0">
    <w:p w:rsidR="003D123F" w:rsidRDefault="003D123F"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23F" w:rsidRDefault="003D123F" w:rsidP="00840B1E">
      <w:pPr>
        <w:spacing w:after="0" w:line="240" w:lineRule="auto"/>
      </w:pPr>
      <w:r>
        <w:separator/>
      </w:r>
    </w:p>
  </w:footnote>
  <w:footnote w:type="continuationSeparator" w:id="0">
    <w:p w:rsidR="003D123F" w:rsidRDefault="003D123F" w:rsidP="00840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F80F11">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311D"/>
    <w:rsid w:val="00066782"/>
    <w:rsid w:val="000706D4"/>
    <w:rsid w:val="000754A6"/>
    <w:rsid w:val="00085C33"/>
    <w:rsid w:val="00096D41"/>
    <w:rsid w:val="000A5C71"/>
    <w:rsid w:val="000B3DB2"/>
    <w:rsid w:val="000C1A15"/>
    <w:rsid w:val="000D02A4"/>
    <w:rsid w:val="000E7BF0"/>
    <w:rsid w:val="000F0443"/>
    <w:rsid w:val="000F41C0"/>
    <w:rsid w:val="00101B9C"/>
    <w:rsid w:val="0010213E"/>
    <w:rsid w:val="00104F5C"/>
    <w:rsid w:val="00104FCD"/>
    <w:rsid w:val="00112FAD"/>
    <w:rsid w:val="001171BA"/>
    <w:rsid w:val="00120834"/>
    <w:rsid w:val="0012229D"/>
    <w:rsid w:val="00136628"/>
    <w:rsid w:val="001375DA"/>
    <w:rsid w:val="00140718"/>
    <w:rsid w:val="0015404B"/>
    <w:rsid w:val="00155002"/>
    <w:rsid w:val="00160F76"/>
    <w:rsid w:val="001723F3"/>
    <w:rsid w:val="00174CD8"/>
    <w:rsid w:val="00174E51"/>
    <w:rsid w:val="0019041A"/>
    <w:rsid w:val="00190FA8"/>
    <w:rsid w:val="00193106"/>
    <w:rsid w:val="00195FD1"/>
    <w:rsid w:val="00196029"/>
    <w:rsid w:val="0019717F"/>
    <w:rsid w:val="00197C79"/>
    <w:rsid w:val="001A13F7"/>
    <w:rsid w:val="001A5E20"/>
    <w:rsid w:val="001B2811"/>
    <w:rsid w:val="001B422A"/>
    <w:rsid w:val="001C1B17"/>
    <w:rsid w:val="001C3089"/>
    <w:rsid w:val="001E2545"/>
    <w:rsid w:val="001E2783"/>
    <w:rsid w:val="001E2E76"/>
    <w:rsid w:val="001E581F"/>
    <w:rsid w:val="00202219"/>
    <w:rsid w:val="002142CE"/>
    <w:rsid w:val="0022042D"/>
    <w:rsid w:val="00240607"/>
    <w:rsid w:val="002538DC"/>
    <w:rsid w:val="00256339"/>
    <w:rsid w:val="002611BC"/>
    <w:rsid w:val="0026767F"/>
    <w:rsid w:val="00273A6E"/>
    <w:rsid w:val="00275863"/>
    <w:rsid w:val="00283205"/>
    <w:rsid w:val="002943EA"/>
    <w:rsid w:val="0029486D"/>
    <w:rsid w:val="002977C5"/>
    <w:rsid w:val="002A7755"/>
    <w:rsid w:val="002B394F"/>
    <w:rsid w:val="002B56B5"/>
    <w:rsid w:val="002B5FC5"/>
    <w:rsid w:val="002B651C"/>
    <w:rsid w:val="002C025C"/>
    <w:rsid w:val="002C4218"/>
    <w:rsid w:val="002D011C"/>
    <w:rsid w:val="002D6297"/>
    <w:rsid w:val="002E1EEE"/>
    <w:rsid w:val="003238C7"/>
    <w:rsid w:val="00333FB4"/>
    <w:rsid w:val="0033416A"/>
    <w:rsid w:val="00343B3A"/>
    <w:rsid w:val="00356529"/>
    <w:rsid w:val="003710A5"/>
    <w:rsid w:val="00386E4D"/>
    <w:rsid w:val="003950D3"/>
    <w:rsid w:val="003D123F"/>
    <w:rsid w:val="003D49AF"/>
    <w:rsid w:val="003E2164"/>
    <w:rsid w:val="003F4B33"/>
    <w:rsid w:val="003F7E11"/>
    <w:rsid w:val="0041541F"/>
    <w:rsid w:val="00425876"/>
    <w:rsid w:val="00426669"/>
    <w:rsid w:val="00442AAE"/>
    <w:rsid w:val="0047469D"/>
    <w:rsid w:val="00485C09"/>
    <w:rsid w:val="00496738"/>
    <w:rsid w:val="004A7B01"/>
    <w:rsid w:val="004B2991"/>
    <w:rsid w:val="004D2662"/>
    <w:rsid w:val="004D7564"/>
    <w:rsid w:val="004E0B78"/>
    <w:rsid w:val="004E70B6"/>
    <w:rsid w:val="004F061E"/>
    <w:rsid w:val="004F1DF7"/>
    <w:rsid w:val="004F22D6"/>
    <w:rsid w:val="004F35D1"/>
    <w:rsid w:val="004F5CB6"/>
    <w:rsid w:val="005012C4"/>
    <w:rsid w:val="00510DFF"/>
    <w:rsid w:val="00514F20"/>
    <w:rsid w:val="00521F0C"/>
    <w:rsid w:val="005224BB"/>
    <w:rsid w:val="005269B2"/>
    <w:rsid w:val="00532521"/>
    <w:rsid w:val="00537664"/>
    <w:rsid w:val="00554425"/>
    <w:rsid w:val="00556179"/>
    <w:rsid w:val="00563958"/>
    <w:rsid w:val="005657EA"/>
    <w:rsid w:val="00566B51"/>
    <w:rsid w:val="005741A4"/>
    <w:rsid w:val="00583D0E"/>
    <w:rsid w:val="0059257D"/>
    <w:rsid w:val="00596FC9"/>
    <w:rsid w:val="005A5D7E"/>
    <w:rsid w:val="005D42F5"/>
    <w:rsid w:val="005E3222"/>
    <w:rsid w:val="0061588F"/>
    <w:rsid w:val="00616BC0"/>
    <w:rsid w:val="00617D1F"/>
    <w:rsid w:val="00623311"/>
    <w:rsid w:val="00624335"/>
    <w:rsid w:val="006372C4"/>
    <w:rsid w:val="006470B9"/>
    <w:rsid w:val="00653B33"/>
    <w:rsid w:val="0066144C"/>
    <w:rsid w:val="006628E3"/>
    <w:rsid w:val="0066385C"/>
    <w:rsid w:val="00687560"/>
    <w:rsid w:val="006B3AF8"/>
    <w:rsid w:val="006C0218"/>
    <w:rsid w:val="006C157A"/>
    <w:rsid w:val="006C6F11"/>
    <w:rsid w:val="006C76A0"/>
    <w:rsid w:val="006D3F93"/>
    <w:rsid w:val="006F1D4F"/>
    <w:rsid w:val="006F1D98"/>
    <w:rsid w:val="006F2BBA"/>
    <w:rsid w:val="006F6D95"/>
    <w:rsid w:val="00701852"/>
    <w:rsid w:val="00704989"/>
    <w:rsid w:val="00707F4D"/>
    <w:rsid w:val="00733A58"/>
    <w:rsid w:val="0074273D"/>
    <w:rsid w:val="0075347A"/>
    <w:rsid w:val="00756006"/>
    <w:rsid w:val="0076134C"/>
    <w:rsid w:val="0076572E"/>
    <w:rsid w:val="007658C8"/>
    <w:rsid w:val="007B066C"/>
    <w:rsid w:val="007B7A14"/>
    <w:rsid w:val="007B7E36"/>
    <w:rsid w:val="007C7D3B"/>
    <w:rsid w:val="007D40C6"/>
    <w:rsid w:val="007D74B8"/>
    <w:rsid w:val="007E1C48"/>
    <w:rsid w:val="007F564A"/>
    <w:rsid w:val="0080766A"/>
    <w:rsid w:val="00810FCA"/>
    <w:rsid w:val="0081175E"/>
    <w:rsid w:val="008203AA"/>
    <w:rsid w:val="00825F51"/>
    <w:rsid w:val="008372D9"/>
    <w:rsid w:val="00840B1E"/>
    <w:rsid w:val="00841234"/>
    <w:rsid w:val="00846A77"/>
    <w:rsid w:val="00850776"/>
    <w:rsid w:val="008567BD"/>
    <w:rsid w:val="008636CD"/>
    <w:rsid w:val="008763D1"/>
    <w:rsid w:val="00884822"/>
    <w:rsid w:val="00891F3E"/>
    <w:rsid w:val="00895D9D"/>
    <w:rsid w:val="008A3E73"/>
    <w:rsid w:val="008A6E2A"/>
    <w:rsid w:val="008B7B25"/>
    <w:rsid w:val="008C1B8B"/>
    <w:rsid w:val="008C6E33"/>
    <w:rsid w:val="008D77C4"/>
    <w:rsid w:val="008E7EF9"/>
    <w:rsid w:val="008F5925"/>
    <w:rsid w:val="009001D7"/>
    <w:rsid w:val="00903A85"/>
    <w:rsid w:val="00923018"/>
    <w:rsid w:val="0092457C"/>
    <w:rsid w:val="0093260E"/>
    <w:rsid w:val="00945E42"/>
    <w:rsid w:val="00947BFA"/>
    <w:rsid w:val="00953814"/>
    <w:rsid w:val="0095513D"/>
    <w:rsid w:val="00956215"/>
    <w:rsid w:val="00975190"/>
    <w:rsid w:val="0098062B"/>
    <w:rsid w:val="00982446"/>
    <w:rsid w:val="00991982"/>
    <w:rsid w:val="00991C83"/>
    <w:rsid w:val="009933BC"/>
    <w:rsid w:val="009A5FB7"/>
    <w:rsid w:val="009B2DFE"/>
    <w:rsid w:val="009C0D40"/>
    <w:rsid w:val="009C3241"/>
    <w:rsid w:val="009C3C2D"/>
    <w:rsid w:val="009D182F"/>
    <w:rsid w:val="009D31EF"/>
    <w:rsid w:val="009F128C"/>
    <w:rsid w:val="00A05A41"/>
    <w:rsid w:val="00A2055E"/>
    <w:rsid w:val="00A22469"/>
    <w:rsid w:val="00A22FC2"/>
    <w:rsid w:val="00A27A74"/>
    <w:rsid w:val="00A31A18"/>
    <w:rsid w:val="00A31F08"/>
    <w:rsid w:val="00A40867"/>
    <w:rsid w:val="00A45442"/>
    <w:rsid w:val="00A50736"/>
    <w:rsid w:val="00A5094A"/>
    <w:rsid w:val="00A50F0D"/>
    <w:rsid w:val="00A670C2"/>
    <w:rsid w:val="00A7797E"/>
    <w:rsid w:val="00A933DA"/>
    <w:rsid w:val="00AB2F9A"/>
    <w:rsid w:val="00AB4ADE"/>
    <w:rsid w:val="00AD5263"/>
    <w:rsid w:val="00AD7A09"/>
    <w:rsid w:val="00AE59DD"/>
    <w:rsid w:val="00AF4E72"/>
    <w:rsid w:val="00B002FC"/>
    <w:rsid w:val="00B044AC"/>
    <w:rsid w:val="00B16014"/>
    <w:rsid w:val="00B23F96"/>
    <w:rsid w:val="00B3208E"/>
    <w:rsid w:val="00B51F58"/>
    <w:rsid w:val="00B573D2"/>
    <w:rsid w:val="00B606F2"/>
    <w:rsid w:val="00B63457"/>
    <w:rsid w:val="00B634D4"/>
    <w:rsid w:val="00B64B45"/>
    <w:rsid w:val="00B910CD"/>
    <w:rsid w:val="00BA4FDF"/>
    <w:rsid w:val="00BB2176"/>
    <w:rsid w:val="00BB683F"/>
    <w:rsid w:val="00BC021C"/>
    <w:rsid w:val="00BC19A5"/>
    <w:rsid w:val="00BF03BC"/>
    <w:rsid w:val="00C05FD9"/>
    <w:rsid w:val="00C42725"/>
    <w:rsid w:val="00C62EBA"/>
    <w:rsid w:val="00C67E56"/>
    <w:rsid w:val="00C71498"/>
    <w:rsid w:val="00C868B5"/>
    <w:rsid w:val="00CA1F5C"/>
    <w:rsid w:val="00CB53D3"/>
    <w:rsid w:val="00CC153E"/>
    <w:rsid w:val="00CC47EA"/>
    <w:rsid w:val="00CC4F5A"/>
    <w:rsid w:val="00CD1EE5"/>
    <w:rsid w:val="00CD25B9"/>
    <w:rsid w:val="00CD34F7"/>
    <w:rsid w:val="00D03060"/>
    <w:rsid w:val="00D05175"/>
    <w:rsid w:val="00D07720"/>
    <w:rsid w:val="00D113BA"/>
    <w:rsid w:val="00D13C40"/>
    <w:rsid w:val="00D46B99"/>
    <w:rsid w:val="00D473E7"/>
    <w:rsid w:val="00D52A8F"/>
    <w:rsid w:val="00D57690"/>
    <w:rsid w:val="00D74337"/>
    <w:rsid w:val="00D93F00"/>
    <w:rsid w:val="00D94C19"/>
    <w:rsid w:val="00D96429"/>
    <w:rsid w:val="00DC086F"/>
    <w:rsid w:val="00DC69EE"/>
    <w:rsid w:val="00DF5F1C"/>
    <w:rsid w:val="00E04A90"/>
    <w:rsid w:val="00E076D4"/>
    <w:rsid w:val="00E10A5F"/>
    <w:rsid w:val="00E12C50"/>
    <w:rsid w:val="00E155E2"/>
    <w:rsid w:val="00E16FEF"/>
    <w:rsid w:val="00E27428"/>
    <w:rsid w:val="00E3259B"/>
    <w:rsid w:val="00E4233E"/>
    <w:rsid w:val="00E659FD"/>
    <w:rsid w:val="00E66015"/>
    <w:rsid w:val="00E669E1"/>
    <w:rsid w:val="00E80251"/>
    <w:rsid w:val="00E813F3"/>
    <w:rsid w:val="00E81BE7"/>
    <w:rsid w:val="00E82E87"/>
    <w:rsid w:val="00E9046C"/>
    <w:rsid w:val="00E93BBE"/>
    <w:rsid w:val="00E942ED"/>
    <w:rsid w:val="00EA6804"/>
    <w:rsid w:val="00EB5C47"/>
    <w:rsid w:val="00EC603E"/>
    <w:rsid w:val="00ED4B96"/>
    <w:rsid w:val="00EE3BC0"/>
    <w:rsid w:val="00EE4685"/>
    <w:rsid w:val="00EE7859"/>
    <w:rsid w:val="00EF43C4"/>
    <w:rsid w:val="00F106AC"/>
    <w:rsid w:val="00F128DE"/>
    <w:rsid w:val="00F20117"/>
    <w:rsid w:val="00F2731C"/>
    <w:rsid w:val="00F34C4A"/>
    <w:rsid w:val="00F36F40"/>
    <w:rsid w:val="00F46CFC"/>
    <w:rsid w:val="00F5384B"/>
    <w:rsid w:val="00F76B16"/>
    <w:rsid w:val="00F77767"/>
    <w:rsid w:val="00F80F11"/>
    <w:rsid w:val="00F84BD7"/>
    <w:rsid w:val="00F90A43"/>
    <w:rsid w:val="00F91C4F"/>
    <w:rsid w:val="00F96264"/>
    <w:rsid w:val="00FB6531"/>
    <w:rsid w:val="00FC19C8"/>
    <w:rsid w:val="00FC1D41"/>
    <w:rsid w:val="00FC5671"/>
    <w:rsid w:val="00FD0115"/>
    <w:rsid w:val="00FF4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EB034"/>
  <w15:docId w15:val="{DACE8F8E-0043-4576-ACFD-79BB2704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Balloon Text"/>
    <w:basedOn w:val="a"/>
    <w:link w:val="ac"/>
    <w:uiPriority w:val="99"/>
    <w:semiHidden/>
    <w:unhideWhenUsed/>
    <w:rsid w:val="00947BF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47B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817386">
      <w:bodyDiv w:val="1"/>
      <w:marLeft w:val="0"/>
      <w:marRight w:val="0"/>
      <w:marTop w:val="0"/>
      <w:marBottom w:val="0"/>
      <w:divBdr>
        <w:top w:val="none" w:sz="0" w:space="0" w:color="auto"/>
        <w:left w:val="none" w:sz="0" w:space="0" w:color="auto"/>
        <w:bottom w:val="none" w:sz="0" w:space="0" w:color="auto"/>
        <w:right w:val="none" w:sz="0" w:space="0" w:color="auto"/>
      </w:divBdr>
    </w:div>
    <w:div w:id="1189442102">
      <w:bodyDiv w:val="1"/>
      <w:marLeft w:val="0"/>
      <w:marRight w:val="0"/>
      <w:marTop w:val="0"/>
      <w:marBottom w:val="0"/>
      <w:divBdr>
        <w:top w:val="none" w:sz="0" w:space="0" w:color="auto"/>
        <w:left w:val="none" w:sz="0" w:space="0" w:color="auto"/>
        <w:bottom w:val="none" w:sz="0" w:space="0" w:color="auto"/>
        <w:right w:val="none" w:sz="0" w:space="0" w:color="auto"/>
      </w:divBdr>
    </w:div>
    <w:div w:id="200489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F584A-770D-4B3A-A4C9-9B0A04863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1285</TotalTime>
  <Pages>4</Pages>
  <Words>1095</Words>
  <Characters>6245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242</cp:revision>
  <cp:lastPrinted>2025-01-20T06:59:00Z</cp:lastPrinted>
  <dcterms:created xsi:type="dcterms:W3CDTF">2015-03-03T07:14:00Z</dcterms:created>
  <dcterms:modified xsi:type="dcterms:W3CDTF">2025-10-07T14:26:00Z</dcterms:modified>
</cp:coreProperties>
</file>