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район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 № __________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«Приложение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муниципальной программе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район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«Информационное обеспечение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населения Тимашевского района»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Тимашевский район</w:t>
      </w:r>
    </w:p>
    <w:p w:rsidR="0035314B" w:rsidRPr="0035314B" w:rsidRDefault="0035314B" w:rsidP="0035314B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____________ № ___________)</w:t>
      </w:r>
    </w:p>
    <w:p w:rsidR="0035314B" w:rsidRPr="0035314B" w:rsidRDefault="0035314B" w:rsidP="0035314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455" w:rsidRPr="00857455" w:rsidRDefault="00857455" w:rsidP="0085745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7455" w:rsidRPr="00857455" w:rsidRDefault="00857455" w:rsidP="0085745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ПОКАЗАТЕЛИ</w:t>
      </w:r>
    </w:p>
    <w:p w:rsidR="00857455" w:rsidRPr="00857455" w:rsidRDefault="00857455" w:rsidP="0085745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Тимашевский район </w:t>
      </w:r>
    </w:p>
    <w:p w:rsidR="00857455" w:rsidRPr="00857455" w:rsidRDefault="00857455" w:rsidP="00857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«Информационное обеспечение населения Тимашевского района» </w:t>
      </w:r>
    </w:p>
    <w:p w:rsidR="00857455" w:rsidRPr="00857455" w:rsidRDefault="00857455" w:rsidP="00857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455" w:rsidRPr="00857455" w:rsidRDefault="00857455" w:rsidP="0085745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61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77"/>
        <w:gridCol w:w="5387"/>
        <w:gridCol w:w="1417"/>
        <w:gridCol w:w="1134"/>
        <w:gridCol w:w="1276"/>
        <w:gridCol w:w="1134"/>
        <w:gridCol w:w="1276"/>
        <w:gridCol w:w="1276"/>
        <w:gridCol w:w="1134"/>
      </w:tblGrid>
      <w:tr w:rsidR="00857455" w:rsidRPr="00857455" w:rsidTr="00D72159">
        <w:tc>
          <w:tcPr>
            <w:tcW w:w="577" w:type="dxa"/>
            <w:vMerge w:val="restart"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right="-97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№</w:t>
            </w:r>
            <w:r w:rsidRPr="0085745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vMerge w:val="restart"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left="-43" w:right="-36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7" w:type="dxa"/>
            <w:vMerge w:val="restart"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6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Значение показателей</w:t>
            </w:r>
          </w:p>
        </w:tc>
      </w:tr>
      <w:tr w:rsidR="00857455" w:rsidRPr="00857455" w:rsidTr="00D72159">
        <w:tc>
          <w:tcPr>
            <w:tcW w:w="577" w:type="dxa"/>
            <w:vMerge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left="-70" w:right="-9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left="-43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2026 год</w:t>
            </w:r>
          </w:p>
        </w:tc>
      </w:tr>
    </w:tbl>
    <w:p w:rsidR="00857455" w:rsidRPr="00857455" w:rsidRDefault="00857455" w:rsidP="00857455">
      <w:pPr>
        <w:tabs>
          <w:tab w:val="left" w:pos="7920"/>
        </w:tabs>
        <w:spacing w:after="0" w:line="1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1465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616"/>
        <w:gridCol w:w="5387"/>
        <w:gridCol w:w="1417"/>
        <w:gridCol w:w="1134"/>
        <w:gridCol w:w="1276"/>
        <w:gridCol w:w="1134"/>
        <w:gridCol w:w="1276"/>
        <w:gridCol w:w="1276"/>
        <w:gridCol w:w="1134"/>
      </w:tblGrid>
      <w:tr w:rsidR="00857455" w:rsidRPr="00857455" w:rsidTr="00D72159">
        <w:trPr>
          <w:tblHeader/>
        </w:trPr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9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автоматизированных рабочих мест органов местного самоуправления муниципального образования Тимашевский район и подведомственных учреждений, </w:t>
            </w:r>
            <w:r w:rsidRPr="00857455">
              <w:rPr>
                <w:sz w:val="24"/>
                <w:szCs w:val="24"/>
              </w:rPr>
              <w:lastRenderedPageBreak/>
              <w:t>обеспеченных лицензионными программными продуктами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автоматизированных рабочих мест органов местного самоуправления муниципального образования Тимашевский район и подведомственных учреждений, обеспеченных лицензионными программными продуктами и их технической поддержкой: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офисными пакетами и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операционными системами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255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мониторингов специализированного программного обеспечения на предмет истечения срока их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мониторингов состояния защиты персональных данных в администрации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аттестованных рабочих мест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рабочее 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D155C6" w:rsidP="00857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приобретенной криптографической защиты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приобретенного антивирусного программного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о</w:t>
            </w:r>
            <w:r w:rsidRPr="00857455">
              <w:rPr>
                <w:sz w:val="24"/>
                <w:szCs w:val="24"/>
                <w:shd w:val="clear" w:color="auto" w:fill="FFFFFF"/>
              </w:rPr>
              <w:t xml:space="preserve">казанных услуг по </w:t>
            </w:r>
            <w:r w:rsidRPr="00857455">
              <w:rPr>
                <w:bCs/>
                <w:sz w:val="24"/>
                <w:szCs w:val="24"/>
              </w:rPr>
              <w:t>анализу событий и выявлению инцидентов информационной безопасности</w:t>
            </w:r>
            <w:r w:rsidRPr="00857455">
              <w:rPr>
                <w:sz w:val="24"/>
                <w:szCs w:val="24"/>
                <w:shd w:val="clear" w:color="auto" w:fill="FFFFFF"/>
              </w:rPr>
              <w:t xml:space="preserve"> в администрации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приобретенной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rPr>
          <w:trHeight w:val="697"/>
        </w:trPr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приобретенной компьютерной техники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приобретенного оборудования для видеоконференцсвязи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приобретенных: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серверов и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серверного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о</w:t>
            </w:r>
            <w:r w:rsidRPr="00857455">
              <w:rPr>
                <w:sz w:val="24"/>
                <w:szCs w:val="24"/>
                <w:shd w:val="clear" w:color="auto" w:fill="FFFFFF"/>
              </w:rPr>
              <w:t>казанных услуг по адаптации и модификации системы электронного документооборота в администрации муниципального образования Тимашевский район на базе единой межведомственной системы электронного документооборота Краснодарского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приобретенного программного обеспечения в сфере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обслуживаемого программного обеспечения в администрации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19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мониторингов технического состояния компьютерной техники и оргтехники в администрации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оказанных услуг по созданию официального сайта муниципального образования Тимашевский район 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оказанных услуг по сопровождению официального сайта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условных единиц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100% освоение денежных средств на ремонт компьютерной и оргтехники, приобретение </w:t>
            </w:r>
            <w:r w:rsidRPr="00857455">
              <w:rPr>
                <w:sz w:val="24"/>
                <w:szCs w:val="24"/>
              </w:rPr>
              <w:lastRenderedPageBreak/>
              <w:t>расходных и комплектующих материалов и заправку картриджей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автоматизированных рабочих мест органов местного самоуправления муниципального образования Тимашевский район обеспеченных лицензионным программным продуктом 1С «Зарплата и кадры государственного учреждения 8 ПРОФ»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rPr>
          <w:trHeight w:val="1152"/>
        </w:trPr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ind w:left="55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муниципальных услуг, предоставляемых в электронном виде, без необходимости личного посещения администрации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85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Доля муниципальных услуг, переведённых в электронный вид от общего количества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100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мониторингов функционирования (актуальности) переведенных в электронную форму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150</w:t>
            </w:r>
          </w:p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175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муниципальных правовых актов и иных официальных документов органов местного самоуправления муниципального образования Тимашевский район, размещенных на официальном сайте: </w:t>
            </w:r>
            <w:hyperlink r:id="rId6" w:history="1">
              <w:r w:rsidRPr="00857455">
                <w:rPr>
                  <w:sz w:val="24"/>
                  <w:szCs w:val="24"/>
                </w:rPr>
                <w:t>https://тимрегион.рф/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1300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информационных материалов в печатных изданиях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изготовленных буклетов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тыс. кв. см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80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70</w:t>
            </w: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271</w:t>
            </w: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r w:rsidRPr="00AF4CDD">
              <w:rPr>
                <w:sz w:val="24"/>
                <w:szCs w:val="24"/>
                <w:highlight w:val="yellow"/>
              </w:rPr>
              <w:t xml:space="preserve">не менее </w:t>
            </w:r>
            <w:r w:rsidR="00AF4CDD" w:rsidRPr="0046406B">
              <w:rPr>
                <w:sz w:val="24"/>
                <w:szCs w:val="24"/>
                <w:highlight w:val="yellow"/>
              </w:rPr>
              <w:t>3</w:t>
            </w:r>
            <w:r w:rsidR="0046406B" w:rsidRPr="0046406B">
              <w:rPr>
                <w:sz w:val="24"/>
                <w:szCs w:val="24"/>
                <w:highlight w:val="yellow"/>
              </w:rPr>
              <w:t>2</w:t>
            </w:r>
          </w:p>
          <w:bookmarkEnd w:id="0"/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58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58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280</w:t>
            </w:r>
          </w:p>
        </w:tc>
      </w:tr>
      <w:tr w:rsidR="00857455" w:rsidRPr="00857455" w:rsidTr="00D72159">
        <w:tc>
          <w:tcPr>
            <w:tcW w:w="616" w:type="dxa"/>
          </w:tcPr>
          <w:p w:rsidR="00857455" w:rsidRPr="00857455" w:rsidRDefault="00857455" w:rsidP="00857455">
            <w:pPr>
              <w:tabs>
                <w:tab w:val="left" w:pos="7920"/>
              </w:tabs>
              <w:jc w:val="both"/>
              <w:rPr>
                <w:bCs/>
                <w:sz w:val="24"/>
                <w:szCs w:val="24"/>
              </w:rPr>
            </w:pPr>
            <w:r w:rsidRPr="00857455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информационных сюжетов на телевидении 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информационных сюжетов на радио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минута</w:t>
            </w: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тыс.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857455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Количество информаций, размещенных в сети «Интернет»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900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900</w:t>
            </w:r>
          </w:p>
          <w:p w:rsidR="00857455" w:rsidRPr="0035314B" w:rsidRDefault="00857455" w:rsidP="00857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информаций, размещенных на официальном сайте: </w:t>
            </w:r>
            <w:hyperlink r:id="rId7" w:history="1">
              <w:r w:rsidRPr="00857455">
                <w:rPr>
                  <w:sz w:val="24"/>
                  <w:szCs w:val="24"/>
                </w:rPr>
                <w:t>https://тимрегион.рф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1350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Количество организованных и проведенных «прямых линий», пресс-конференций с участием органов местного самоуправления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не менее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 25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 xml:space="preserve"> Количество информационных видеоматериалов о социально-экономическом и культурном развитии муниципального образования с использованием печатных средств массовой информации, телевидения, радио, сети «Интернет»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  <w:tr w:rsidR="00857455" w:rsidRPr="00857455" w:rsidTr="00D72159">
        <w:tc>
          <w:tcPr>
            <w:tcW w:w="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14B" w:rsidRDefault="0035314B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ичество </w:t>
            </w:r>
            <w:r w:rsidR="00BC0018" w:rsidRPr="00BC0018">
              <w:rPr>
                <w:sz w:val="24"/>
                <w:szCs w:val="24"/>
              </w:rPr>
              <w:t xml:space="preserve">изготовленных и размещенных информационных листовок </w:t>
            </w:r>
          </w:p>
          <w:p w:rsidR="0035314B" w:rsidRDefault="0035314B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5314B" w:rsidRPr="0035314B" w:rsidRDefault="0035314B" w:rsidP="0035314B">
            <w:pPr>
              <w:widowControl w:val="0"/>
              <w:ind w:right="-110"/>
              <w:rPr>
                <w:rFonts w:eastAsia="Calibri"/>
                <w:sz w:val="24"/>
                <w:szCs w:val="24"/>
              </w:rPr>
            </w:pPr>
            <w:r w:rsidRPr="0035314B">
              <w:rPr>
                <w:rFonts w:eastAsia="Calibri"/>
                <w:sz w:val="24"/>
                <w:szCs w:val="24"/>
              </w:rPr>
              <w:t>Кол</w:t>
            </w:r>
            <w:r>
              <w:rPr>
                <w:rFonts w:eastAsia="Calibri"/>
                <w:sz w:val="24"/>
                <w:szCs w:val="24"/>
              </w:rPr>
              <w:t xml:space="preserve">ичество </w:t>
            </w:r>
            <w:r w:rsidR="00BC0018" w:rsidRPr="00BC0018">
              <w:rPr>
                <w:rFonts w:eastAsia="Calibri"/>
                <w:sz w:val="24"/>
                <w:szCs w:val="24"/>
              </w:rPr>
              <w:t>изготовленных и размещенных информационных баннеров</w:t>
            </w:r>
          </w:p>
          <w:p w:rsidR="0035314B" w:rsidRPr="00857455" w:rsidRDefault="0035314B" w:rsidP="0085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Default="0035314B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857455" w:rsidRPr="00857455">
              <w:rPr>
                <w:sz w:val="24"/>
                <w:szCs w:val="24"/>
              </w:rPr>
              <w:t>тук</w:t>
            </w:r>
          </w:p>
          <w:p w:rsidR="0035314B" w:rsidRDefault="0035314B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314B" w:rsidRDefault="0035314B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314B" w:rsidRPr="00857455" w:rsidRDefault="0035314B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857455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4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 xml:space="preserve">не менее 20 000 </w:t>
            </w:r>
          </w:p>
          <w:p w:rsidR="00857455" w:rsidRPr="0035314B" w:rsidRDefault="00857455" w:rsidP="00857455">
            <w:pPr>
              <w:rPr>
                <w:sz w:val="24"/>
                <w:szCs w:val="24"/>
              </w:rPr>
            </w:pPr>
          </w:p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не менее</w:t>
            </w:r>
          </w:p>
          <w:p w:rsidR="00857455" w:rsidRPr="0035314B" w:rsidRDefault="00857455" w:rsidP="003531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55" w:rsidRPr="0035314B" w:rsidRDefault="00857455" w:rsidP="00857455">
            <w:pPr>
              <w:jc w:val="center"/>
              <w:rPr>
                <w:sz w:val="24"/>
                <w:szCs w:val="24"/>
              </w:rPr>
            </w:pPr>
            <w:r w:rsidRPr="0035314B">
              <w:rPr>
                <w:sz w:val="24"/>
                <w:szCs w:val="24"/>
              </w:rPr>
              <w:t>0</w:t>
            </w:r>
          </w:p>
        </w:tc>
      </w:tr>
    </w:tbl>
    <w:p w:rsidR="00857455" w:rsidRPr="00857455" w:rsidRDefault="00F15444" w:rsidP="00857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857455" w:rsidRPr="00857455" w:rsidRDefault="00857455" w:rsidP="00857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444" w:rsidRDefault="00F15444" w:rsidP="00857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455" w:rsidRPr="00857455" w:rsidRDefault="00857455" w:rsidP="00857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857455" w:rsidRPr="00857455" w:rsidRDefault="00857455" w:rsidP="00857455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57455" w:rsidRPr="00857455" w:rsidRDefault="00857455" w:rsidP="00857455">
      <w:pPr>
        <w:widowControl w:val="0"/>
        <w:tabs>
          <w:tab w:val="left" w:pos="747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Тимашевский район                                                                                                                                                  И.А. </w:t>
      </w:r>
      <w:proofErr w:type="spellStart"/>
      <w:r w:rsidRPr="00857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Скрипиль</w:t>
      </w:r>
      <w:proofErr w:type="spellEnd"/>
    </w:p>
    <w:p w:rsidR="00D54741" w:rsidRDefault="00D54741"/>
    <w:sectPr w:rsidR="00D54741" w:rsidSect="00F15444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43" w:rsidRDefault="009B0643" w:rsidP="00F15444">
      <w:pPr>
        <w:spacing w:after="0" w:line="240" w:lineRule="auto"/>
      </w:pPr>
      <w:r>
        <w:separator/>
      </w:r>
    </w:p>
  </w:endnote>
  <w:endnote w:type="continuationSeparator" w:id="0">
    <w:p w:rsidR="009B0643" w:rsidRDefault="009B0643" w:rsidP="00F1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43" w:rsidRDefault="009B0643" w:rsidP="00F15444">
      <w:pPr>
        <w:spacing w:after="0" w:line="240" w:lineRule="auto"/>
      </w:pPr>
      <w:r>
        <w:separator/>
      </w:r>
    </w:p>
  </w:footnote>
  <w:footnote w:type="continuationSeparator" w:id="0">
    <w:p w:rsidR="009B0643" w:rsidRDefault="009B0643" w:rsidP="00F1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893966"/>
      <w:docPartObj>
        <w:docPartGallery w:val="Page Numbers (Margins)"/>
        <w:docPartUnique/>
      </w:docPartObj>
    </w:sdtPr>
    <w:sdtEndPr/>
    <w:sdtContent>
      <w:p w:rsidR="00F15444" w:rsidRDefault="00F15444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84835" cy="895350"/>
                  <wp:effectExtent l="0" t="0" r="5715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483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15444" w:rsidRPr="00F15444" w:rsidRDefault="00F1544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1544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F1544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F1544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FB7433" w:rsidRPr="00FB7433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1544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46.0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15444" w:rsidRPr="00F15444" w:rsidRDefault="00F1544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544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154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F1544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FB7433" w:rsidRPr="00FB7433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F1544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94"/>
    <w:rsid w:val="00164294"/>
    <w:rsid w:val="0035314B"/>
    <w:rsid w:val="0046406B"/>
    <w:rsid w:val="00815284"/>
    <w:rsid w:val="00857455"/>
    <w:rsid w:val="009B0643"/>
    <w:rsid w:val="00AF4CDD"/>
    <w:rsid w:val="00BC0018"/>
    <w:rsid w:val="00CE4243"/>
    <w:rsid w:val="00D155C6"/>
    <w:rsid w:val="00D54741"/>
    <w:rsid w:val="00F15444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D07A3"/>
  <w15:chartTrackingRefBased/>
  <w15:docId w15:val="{CCC8B8F9-1B5B-4F74-AEBB-C20296CA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57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444"/>
  </w:style>
  <w:style w:type="paragraph" w:styleId="a8">
    <w:name w:val="footer"/>
    <w:basedOn w:val="a"/>
    <w:link w:val="a9"/>
    <w:uiPriority w:val="99"/>
    <w:unhideWhenUsed/>
    <w:rsid w:val="00F1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90;&#1080;&#1084;&#1088;&#1077;&#1075;&#1080;&#1086;&#1085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80;&#1084;&#1088;&#1077;&#1075;&#1080;&#1086;&#1085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9</cp:revision>
  <cp:lastPrinted>2024-06-10T08:15:00Z</cp:lastPrinted>
  <dcterms:created xsi:type="dcterms:W3CDTF">2024-04-04T14:22:00Z</dcterms:created>
  <dcterms:modified xsi:type="dcterms:W3CDTF">2024-06-10T08:15:00Z</dcterms:modified>
</cp:coreProperties>
</file>