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95" w:rsidRDefault="00A25C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669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36695" w:rsidRPr="000F243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D1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образования Тимашевский район</w:t>
      </w: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от_________________№____</w:t>
      </w: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«Приложение</w:t>
      </w:r>
    </w:p>
    <w:p w:rsidR="00636695" w:rsidRDefault="00636695" w:rsidP="006366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6695" w:rsidRDefault="00636695" w:rsidP="006366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УТВЕРЖДЕН   </w:t>
      </w:r>
    </w:p>
    <w:p w:rsidR="00636695" w:rsidRDefault="00636695" w:rsidP="00636695">
      <w:pPr>
        <w:spacing w:after="0"/>
        <w:ind w:left="4962" w:hanging="7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решением Совета муниципального                                        образования Тимашевский район</w:t>
      </w:r>
      <w:r w:rsidRPr="00C21F38">
        <w:rPr>
          <w:rFonts w:ascii="Times New Roman" w:hAnsi="Times New Roman" w:cs="Times New Roman"/>
          <w:color w:val="FFFFFF" w:themeColor="background1"/>
          <w:sz w:val="28"/>
          <w:szCs w:val="28"/>
        </w:rPr>
        <w:t>00</w:t>
      </w:r>
    </w:p>
    <w:p w:rsidR="00636695" w:rsidRDefault="00636695" w:rsidP="006366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от 16.12. 2015 г. № 25</w:t>
      </w:r>
    </w:p>
    <w:p w:rsidR="00636695" w:rsidRDefault="00636695" w:rsidP="00636695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 редакции решения Совета </w:t>
      </w:r>
    </w:p>
    <w:p w:rsidR="00636695" w:rsidRDefault="00636695" w:rsidP="0063669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муниципального образования</w:t>
      </w:r>
    </w:p>
    <w:p w:rsidR="00636695" w:rsidRPr="00951345" w:rsidRDefault="00636695" w:rsidP="0063669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Тимашевский район</w:t>
      </w:r>
    </w:p>
    <w:p w:rsidR="00847B94" w:rsidRPr="00847B94" w:rsidRDefault="00636695" w:rsidP="00636695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от_______________№________</w:t>
      </w:r>
      <w:r w:rsidR="007952F1">
        <w:rPr>
          <w:rFonts w:ascii="Times New Roman" w:hAnsi="Times New Roman" w:cs="Times New Roman"/>
          <w:sz w:val="28"/>
          <w:szCs w:val="28"/>
        </w:rPr>
        <w:t>)</w:t>
      </w:r>
      <w:r w:rsidR="00A25C95">
        <w:rPr>
          <w:rFonts w:ascii="Times New Roman" w:hAnsi="Times New Roman" w:cs="Times New Roman"/>
          <w:sz w:val="28"/>
          <w:szCs w:val="28"/>
        </w:rPr>
        <w:tab/>
      </w:r>
    </w:p>
    <w:p w:rsidR="00A25C95" w:rsidRDefault="00A25C95" w:rsidP="0084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C95" w:rsidRDefault="00A25C95" w:rsidP="0084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B94" w:rsidRPr="00F17FD8" w:rsidRDefault="00847B94" w:rsidP="00965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FD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65859" w:rsidRPr="00965859" w:rsidRDefault="00847B94" w:rsidP="00BA48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FD8"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целевого обучения </w:t>
      </w:r>
      <w:r w:rsidR="00BA48E4" w:rsidRPr="00F17FD8">
        <w:rPr>
          <w:rFonts w:ascii="Times New Roman" w:hAnsi="Times New Roman" w:cs="Times New Roman"/>
          <w:b/>
          <w:sz w:val="28"/>
          <w:szCs w:val="28"/>
        </w:rPr>
        <w:t>граждан в муниципальном образовании Тимашевский район</w:t>
      </w:r>
    </w:p>
    <w:p w:rsidR="00A25C95" w:rsidRDefault="00A25C95" w:rsidP="0084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B94" w:rsidRDefault="00847B94" w:rsidP="00F903C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47B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A53DB" w:rsidRPr="00847B94" w:rsidRDefault="002A53DB" w:rsidP="00BC6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45D4" w:rsidRPr="004E1422" w:rsidRDefault="00847B94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94">
        <w:rPr>
          <w:rFonts w:ascii="Times New Roman" w:hAnsi="Times New Roman" w:cs="Times New Roman"/>
          <w:sz w:val="28"/>
          <w:szCs w:val="28"/>
        </w:rPr>
        <w:t>1.1. Настоящее Положение</w:t>
      </w:r>
      <w:r w:rsidR="002C7EE1">
        <w:rPr>
          <w:rFonts w:ascii="Times New Roman" w:hAnsi="Times New Roman" w:cs="Times New Roman"/>
          <w:sz w:val="28"/>
          <w:szCs w:val="28"/>
        </w:rPr>
        <w:t xml:space="preserve"> </w:t>
      </w:r>
      <w:r w:rsidR="00B4181D" w:rsidRPr="00B4181D">
        <w:rPr>
          <w:rFonts w:ascii="Times New Roman" w:hAnsi="Times New Roman" w:cs="Times New Roman"/>
          <w:sz w:val="28"/>
          <w:szCs w:val="28"/>
        </w:rPr>
        <w:t>о порядке организации целевого обучения граждан в муниципальном образовании Тимашевский район</w:t>
      </w:r>
      <w:r w:rsidR="00B4181D">
        <w:rPr>
          <w:rFonts w:ascii="Times New Roman" w:hAnsi="Times New Roman" w:cs="Times New Roman"/>
          <w:sz w:val="28"/>
          <w:szCs w:val="28"/>
        </w:rPr>
        <w:t xml:space="preserve"> (далее – Положе</w:t>
      </w:r>
      <w:r w:rsidR="00227E6B">
        <w:rPr>
          <w:rFonts w:ascii="Times New Roman" w:hAnsi="Times New Roman" w:cs="Times New Roman"/>
          <w:sz w:val="28"/>
          <w:szCs w:val="28"/>
        </w:rPr>
        <w:t>-</w:t>
      </w:r>
      <w:r w:rsidR="00B4181D">
        <w:rPr>
          <w:rFonts w:ascii="Times New Roman" w:hAnsi="Times New Roman" w:cs="Times New Roman"/>
          <w:sz w:val="28"/>
          <w:szCs w:val="28"/>
        </w:rPr>
        <w:t>ние)</w:t>
      </w:r>
      <w:r w:rsidRPr="00847B94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Федераль</w:t>
      </w:r>
      <w:r w:rsidR="00BC69D6">
        <w:rPr>
          <w:rFonts w:ascii="Times New Roman" w:hAnsi="Times New Roman" w:cs="Times New Roman"/>
          <w:sz w:val="28"/>
          <w:szCs w:val="28"/>
        </w:rPr>
        <w:t xml:space="preserve">ным </w:t>
      </w:r>
      <w:r w:rsidRPr="00847B94">
        <w:rPr>
          <w:rFonts w:ascii="Times New Roman" w:hAnsi="Times New Roman" w:cs="Times New Roman"/>
          <w:sz w:val="28"/>
          <w:szCs w:val="28"/>
        </w:rPr>
        <w:t>законом от 29 декабря 2012 г</w:t>
      </w:r>
      <w:r w:rsidR="00636695">
        <w:rPr>
          <w:rFonts w:ascii="Times New Roman" w:hAnsi="Times New Roman" w:cs="Times New Roman"/>
          <w:sz w:val="28"/>
          <w:szCs w:val="28"/>
        </w:rPr>
        <w:t>.</w:t>
      </w:r>
      <w:r w:rsidR="00BC69D6">
        <w:rPr>
          <w:rFonts w:ascii="Times New Roman" w:hAnsi="Times New Roman" w:cs="Times New Roman"/>
          <w:sz w:val="28"/>
          <w:szCs w:val="28"/>
        </w:rPr>
        <w:t xml:space="preserve"> </w:t>
      </w:r>
      <w:r w:rsidRPr="00847B94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</w:t>
      </w:r>
      <w:r w:rsidR="002C7EE1">
        <w:rPr>
          <w:rFonts w:ascii="Times New Roman" w:hAnsi="Times New Roman" w:cs="Times New Roman"/>
          <w:sz w:val="28"/>
          <w:szCs w:val="28"/>
        </w:rPr>
        <w:t xml:space="preserve"> </w:t>
      </w:r>
      <w:r w:rsidRPr="00847B94">
        <w:rPr>
          <w:rFonts w:ascii="Times New Roman" w:hAnsi="Times New Roman" w:cs="Times New Roman"/>
          <w:sz w:val="28"/>
          <w:szCs w:val="28"/>
        </w:rPr>
        <w:t>Федерации</w:t>
      </w:r>
      <w:r w:rsidRPr="004E1422">
        <w:rPr>
          <w:rFonts w:ascii="Times New Roman" w:hAnsi="Times New Roman" w:cs="Times New Roman"/>
          <w:sz w:val="28"/>
          <w:szCs w:val="28"/>
        </w:rPr>
        <w:t xml:space="preserve">», </w:t>
      </w:r>
      <w:r w:rsidR="00C318A7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4E1422" w:rsidRPr="004E142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</w:t>
      </w:r>
      <w:r w:rsidR="00765C32">
        <w:rPr>
          <w:rFonts w:ascii="Times New Roman" w:eastAsia="Calibri" w:hAnsi="Times New Roman" w:cs="Times New Roman"/>
          <w:sz w:val="28"/>
          <w:szCs w:val="28"/>
        </w:rPr>
        <w:t xml:space="preserve">дерации от 13 октября </w:t>
      </w:r>
      <w:r w:rsidR="00636695">
        <w:rPr>
          <w:rFonts w:ascii="Times New Roman" w:eastAsia="Calibri" w:hAnsi="Times New Roman" w:cs="Times New Roman"/>
          <w:sz w:val="28"/>
          <w:szCs w:val="28"/>
        </w:rPr>
        <w:t>2020 г. № 1681</w:t>
      </w:r>
      <w:r w:rsidR="004E1422" w:rsidRPr="004E1422">
        <w:rPr>
          <w:rFonts w:ascii="Times New Roman" w:eastAsia="Calibri" w:hAnsi="Times New Roman" w:cs="Times New Roman"/>
          <w:sz w:val="28"/>
          <w:szCs w:val="28"/>
        </w:rPr>
        <w:t xml:space="preserve"> «О целе</w:t>
      </w:r>
      <w:r w:rsidR="00636695">
        <w:rPr>
          <w:rFonts w:ascii="Times New Roman" w:eastAsia="Calibri" w:hAnsi="Times New Roman" w:cs="Times New Roman"/>
          <w:sz w:val="28"/>
          <w:szCs w:val="28"/>
        </w:rPr>
        <w:t>-</w:t>
      </w:r>
      <w:r w:rsidR="004E1422" w:rsidRPr="004E1422">
        <w:rPr>
          <w:rFonts w:ascii="Times New Roman" w:eastAsia="Calibri" w:hAnsi="Times New Roman" w:cs="Times New Roman"/>
          <w:sz w:val="28"/>
          <w:szCs w:val="28"/>
        </w:rPr>
        <w:t>вом обучении по образовательным программам среднего профессионального и высшего образования»</w:t>
      </w:r>
      <w:r w:rsidRPr="004E1422">
        <w:rPr>
          <w:rFonts w:ascii="Times New Roman" w:hAnsi="Times New Roman" w:cs="Times New Roman"/>
          <w:sz w:val="28"/>
          <w:szCs w:val="28"/>
        </w:rPr>
        <w:t>.</w:t>
      </w:r>
      <w:r w:rsidR="002A53DB" w:rsidRPr="004E1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3DB" w:rsidRPr="00847B94" w:rsidRDefault="002A53DB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Правила, утвержденные настоящим </w:t>
      </w:r>
      <w:r w:rsidR="0022194A">
        <w:rPr>
          <w:rFonts w:ascii="Times New Roman" w:hAnsi="Times New Roman" w:cs="Times New Roman"/>
          <w:sz w:val="28"/>
          <w:szCs w:val="28"/>
        </w:rPr>
        <w:t>Положением</w:t>
      </w:r>
      <w:r>
        <w:rPr>
          <w:rFonts w:ascii="Times New Roman" w:hAnsi="Times New Roman" w:cs="Times New Roman"/>
          <w:sz w:val="28"/>
          <w:szCs w:val="28"/>
        </w:rPr>
        <w:t>, не распространяются на отношения, связанные с заключением договоров о цел</w:t>
      </w:r>
      <w:r w:rsidR="00636695">
        <w:rPr>
          <w:rFonts w:ascii="Times New Roman" w:hAnsi="Times New Roman" w:cs="Times New Roman"/>
          <w:sz w:val="28"/>
          <w:szCs w:val="28"/>
        </w:rPr>
        <w:t>евом обучении, предусматривающие</w:t>
      </w:r>
      <w:r>
        <w:rPr>
          <w:rFonts w:ascii="Times New Roman" w:hAnsi="Times New Roman" w:cs="Times New Roman"/>
          <w:sz w:val="28"/>
          <w:szCs w:val="28"/>
        </w:rPr>
        <w:t xml:space="preserve"> обязательства последующего прохождения муниципаль</w:t>
      </w:r>
      <w:r w:rsidR="00F21C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ной службы после окончания обучения.</w:t>
      </w:r>
    </w:p>
    <w:p w:rsidR="002A53DB" w:rsidRPr="001053A6" w:rsidRDefault="002A53DB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47B94">
        <w:rPr>
          <w:rFonts w:ascii="Times New Roman" w:hAnsi="Times New Roman" w:cs="Times New Roman"/>
          <w:sz w:val="28"/>
          <w:szCs w:val="28"/>
        </w:rPr>
        <w:t xml:space="preserve">. </w:t>
      </w:r>
      <w:r w:rsidRPr="001053A6">
        <w:rPr>
          <w:rFonts w:ascii="Times New Roman" w:hAnsi="Times New Roman" w:cs="Times New Roman"/>
          <w:sz w:val="28"/>
          <w:szCs w:val="28"/>
        </w:rPr>
        <w:t xml:space="preserve">Положение устанавливает порядок </w:t>
      </w:r>
      <w:r w:rsidR="00C318A7" w:rsidRPr="001053A6">
        <w:rPr>
          <w:rFonts w:ascii="Times New Roman" w:hAnsi="Times New Roman" w:cs="Times New Roman"/>
          <w:sz w:val="28"/>
          <w:szCs w:val="28"/>
        </w:rPr>
        <w:t>организации целевого обучения граждан по образовательным программам среднего профессионального и высшего образован</w:t>
      </w:r>
      <w:r w:rsidR="001053A6" w:rsidRPr="001053A6">
        <w:rPr>
          <w:rFonts w:ascii="Times New Roman" w:hAnsi="Times New Roman" w:cs="Times New Roman"/>
          <w:sz w:val="28"/>
          <w:szCs w:val="28"/>
        </w:rPr>
        <w:t>ия (далее - целевое обучение) в</w:t>
      </w:r>
      <w:r w:rsidR="00C318A7" w:rsidRPr="001053A6">
        <w:rPr>
          <w:rFonts w:ascii="Times New Roman" w:hAnsi="Times New Roman" w:cs="Times New Roman"/>
          <w:sz w:val="28"/>
          <w:szCs w:val="28"/>
        </w:rPr>
        <w:t xml:space="preserve"> целях удовлетворения потребности </w:t>
      </w:r>
      <w:r w:rsidR="00986AF4">
        <w:rPr>
          <w:rFonts w:ascii="Times New Roman" w:hAnsi="Times New Roman" w:cs="Times New Roman"/>
          <w:sz w:val="28"/>
          <w:szCs w:val="28"/>
        </w:rPr>
        <w:t>отрасли «Образование»</w:t>
      </w:r>
      <w:r w:rsidR="001053A6" w:rsidRPr="001053A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 квалифицированными специалистами</w:t>
      </w:r>
      <w:r w:rsidR="001053A6">
        <w:rPr>
          <w:rFonts w:ascii="Times New Roman" w:hAnsi="Times New Roman" w:cs="Times New Roman"/>
          <w:sz w:val="28"/>
          <w:szCs w:val="28"/>
        </w:rPr>
        <w:t>.</w:t>
      </w:r>
    </w:p>
    <w:p w:rsidR="00847B94" w:rsidRPr="00DE2126" w:rsidRDefault="00847B94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126">
        <w:rPr>
          <w:rFonts w:ascii="Times New Roman" w:hAnsi="Times New Roman" w:cs="Times New Roman"/>
          <w:sz w:val="28"/>
          <w:szCs w:val="28"/>
        </w:rPr>
        <w:t>1.</w:t>
      </w:r>
      <w:r w:rsidR="002A53DB" w:rsidRPr="00DE2126">
        <w:rPr>
          <w:rFonts w:ascii="Times New Roman" w:hAnsi="Times New Roman" w:cs="Times New Roman"/>
          <w:sz w:val="28"/>
          <w:szCs w:val="28"/>
        </w:rPr>
        <w:t>3</w:t>
      </w:r>
      <w:r w:rsidRPr="00DE2126">
        <w:rPr>
          <w:rFonts w:ascii="Times New Roman" w:hAnsi="Times New Roman" w:cs="Times New Roman"/>
          <w:sz w:val="28"/>
          <w:szCs w:val="28"/>
        </w:rPr>
        <w:t xml:space="preserve">. </w:t>
      </w:r>
      <w:r w:rsidR="001053A6" w:rsidRPr="00DE2126">
        <w:rPr>
          <w:rFonts w:ascii="Times New Roman" w:hAnsi="Times New Roman" w:cs="Times New Roman"/>
          <w:sz w:val="28"/>
          <w:szCs w:val="28"/>
        </w:rPr>
        <w:t xml:space="preserve">Контингент обучающихся в рамках целевого обучения формируется на добровольной основе в соответствии с перечнем специальностей, </w:t>
      </w:r>
      <w:r w:rsidR="001053A6" w:rsidRPr="00DE2126">
        <w:rPr>
          <w:rFonts w:ascii="Times New Roman" w:hAnsi="Times New Roman" w:cs="Times New Roman"/>
          <w:sz w:val="28"/>
          <w:szCs w:val="28"/>
        </w:rPr>
        <w:lastRenderedPageBreak/>
        <w:t>необходимых муниципальному образованию Тимашевский район для исполнения полномочий, определенных законодательством Российской Федерации.</w:t>
      </w:r>
    </w:p>
    <w:p w:rsidR="00CE0168" w:rsidRDefault="00847B94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630">
        <w:rPr>
          <w:rFonts w:ascii="Times New Roman" w:hAnsi="Times New Roman" w:cs="Times New Roman"/>
          <w:sz w:val="28"/>
          <w:szCs w:val="28"/>
        </w:rPr>
        <w:t>1.</w:t>
      </w:r>
      <w:r w:rsidR="002A53DB">
        <w:rPr>
          <w:rFonts w:ascii="Times New Roman" w:hAnsi="Times New Roman" w:cs="Times New Roman"/>
          <w:sz w:val="28"/>
          <w:szCs w:val="28"/>
        </w:rPr>
        <w:t>4</w:t>
      </w:r>
      <w:r w:rsidR="00A2510D">
        <w:rPr>
          <w:rFonts w:ascii="Times New Roman" w:hAnsi="Times New Roman" w:cs="Times New Roman"/>
          <w:sz w:val="28"/>
          <w:szCs w:val="28"/>
        </w:rPr>
        <w:t>.</w:t>
      </w:r>
      <w:r w:rsidRPr="00847B94">
        <w:rPr>
          <w:rFonts w:ascii="Times New Roman" w:hAnsi="Times New Roman" w:cs="Times New Roman"/>
          <w:sz w:val="28"/>
          <w:szCs w:val="28"/>
        </w:rPr>
        <w:t xml:space="preserve"> Целевое обучение реализуется н</w:t>
      </w:r>
      <w:r w:rsidR="00CE0168">
        <w:rPr>
          <w:rFonts w:ascii="Times New Roman" w:hAnsi="Times New Roman" w:cs="Times New Roman"/>
          <w:sz w:val="28"/>
          <w:szCs w:val="28"/>
        </w:rPr>
        <w:t xml:space="preserve">а основе заключения </w:t>
      </w:r>
      <w:r w:rsidR="004F720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DE2126">
        <w:rPr>
          <w:rFonts w:ascii="Times New Roman" w:hAnsi="Times New Roman" w:cs="Times New Roman"/>
          <w:sz w:val="28"/>
          <w:szCs w:val="28"/>
        </w:rPr>
        <w:t>о  целевом обучении, заключенного</w:t>
      </w:r>
      <w:r w:rsidR="004F7205">
        <w:rPr>
          <w:rFonts w:ascii="Times New Roman" w:hAnsi="Times New Roman" w:cs="Times New Roman"/>
          <w:sz w:val="28"/>
          <w:szCs w:val="28"/>
        </w:rPr>
        <w:t xml:space="preserve"> между администрацией муниципальног</w:t>
      </w:r>
      <w:r w:rsidR="004E1422">
        <w:rPr>
          <w:rFonts w:ascii="Times New Roman" w:hAnsi="Times New Roman" w:cs="Times New Roman"/>
          <w:sz w:val="28"/>
          <w:szCs w:val="28"/>
        </w:rPr>
        <w:t>о образования Тимашевский район</w:t>
      </w:r>
      <w:r w:rsidR="00A2510D">
        <w:rPr>
          <w:rFonts w:ascii="Times New Roman" w:hAnsi="Times New Roman" w:cs="Times New Roman"/>
          <w:sz w:val="28"/>
          <w:szCs w:val="28"/>
        </w:rPr>
        <w:t xml:space="preserve"> (далее – Заказчик),</w:t>
      </w:r>
      <w:r w:rsidR="009570E7">
        <w:rPr>
          <w:rFonts w:ascii="Times New Roman" w:hAnsi="Times New Roman" w:cs="Times New Roman"/>
          <w:sz w:val="28"/>
          <w:szCs w:val="28"/>
        </w:rPr>
        <w:t xml:space="preserve">  поступающим (далее-гражданин)</w:t>
      </w:r>
      <w:r w:rsidR="00BF3F35">
        <w:rPr>
          <w:rFonts w:ascii="Times New Roman" w:hAnsi="Times New Roman" w:cs="Times New Roman"/>
          <w:sz w:val="28"/>
          <w:szCs w:val="28"/>
        </w:rPr>
        <w:t xml:space="preserve"> и образовательной организацией (далее</w:t>
      </w:r>
      <w:r w:rsidR="00636695">
        <w:rPr>
          <w:rFonts w:ascii="Times New Roman" w:hAnsi="Times New Roman" w:cs="Times New Roman"/>
          <w:sz w:val="28"/>
          <w:szCs w:val="28"/>
        </w:rPr>
        <w:t xml:space="preserve"> </w:t>
      </w:r>
      <w:r w:rsidR="00BF3F35">
        <w:rPr>
          <w:rFonts w:ascii="Times New Roman" w:hAnsi="Times New Roman" w:cs="Times New Roman"/>
          <w:sz w:val="28"/>
          <w:szCs w:val="28"/>
        </w:rPr>
        <w:t>-</w:t>
      </w:r>
      <w:r w:rsidR="00636695">
        <w:rPr>
          <w:rFonts w:ascii="Times New Roman" w:hAnsi="Times New Roman" w:cs="Times New Roman"/>
          <w:sz w:val="28"/>
          <w:szCs w:val="28"/>
        </w:rPr>
        <w:t xml:space="preserve"> </w:t>
      </w:r>
      <w:r w:rsidR="00BF3F35">
        <w:rPr>
          <w:rFonts w:ascii="Times New Roman" w:hAnsi="Times New Roman" w:cs="Times New Roman"/>
          <w:sz w:val="28"/>
          <w:szCs w:val="28"/>
        </w:rPr>
        <w:t>организация</w:t>
      </w:r>
      <w:r w:rsidR="00F50DCA">
        <w:rPr>
          <w:rFonts w:ascii="Times New Roman" w:hAnsi="Times New Roman" w:cs="Times New Roman"/>
          <w:sz w:val="28"/>
          <w:szCs w:val="28"/>
        </w:rPr>
        <w:t>-работо</w:t>
      </w:r>
      <w:r w:rsidR="00636695">
        <w:rPr>
          <w:rFonts w:ascii="Times New Roman" w:hAnsi="Times New Roman" w:cs="Times New Roman"/>
          <w:sz w:val="28"/>
          <w:szCs w:val="28"/>
        </w:rPr>
        <w:t>-</w:t>
      </w:r>
      <w:r w:rsidR="00F50DCA">
        <w:rPr>
          <w:rFonts w:ascii="Times New Roman" w:hAnsi="Times New Roman" w:cs="Times New Roman"/>
          <w:sz w:val="28"/>
          <w:szCs w:val="28"/>
        </w:rPr>
        <w:t>датель</w:t>
      </w:r>
      <w:r w:rsidR="00BF3F35">
        <w:rPr>
          <w:rFonts w:ascii="Times New Roman" w:hAnsi="Times New Roman" w:cs="Times New Roman"/>
          <w:sz w:val="28"/>
          <w:szCs w:val="28"/>
        </w:rPr>
        <w:t>)</w:t>
      </w:r>
      <w:r w:rsidR="004E1422">
        <w:rPr>
          <w:rFonts w:ascii="Times New Roman" w:hAnsi="Times New Roman" w:cs="Times New Roman"/>
          <w:sz w:val="28"/>
          <w:szCs w:val="28"/>
        </w:rPr>
        <w:t>.</w:t>
      </w:r>
    </w:p>
    <w:p w:rsidR="00DE2126" w:rsidRDefault="00DE2126" w:rsidP="00765C3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10D" w:rsidRPr="00D610D1" w:rsidRDefault="00D610D1" w:rsidP="00765C32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A2510D" w:rsidRPr="00D610D1">
        <w:rPr>
          <w:sz w:val="28"/>
          <w:szCs w:val="28"/>
        </w:rPr>
        <w:t>. Порядок и сроки отбора претендентов</w:t>
      </w:r>
    </w:p>
    <w:p w:rsidR="00A2510D" w:rsidRDefault="00A2510D" w:rsidP="00765C32">
      <w:pPr>
        <w:pStyle w:val="ConsPlusNormal"/>
        <w:ind w:firstLine="709"/>
        <w:jc w:val="center"/>
        <w:rPr>
          <w:sz w:val="28"/>
          <w:szCs w:val="28"/>
        </w:rPr>
      </w:pPr>
      <w:r w:rsidRPr="00D610D1">
        <w:rPr>
          <w:sz w:val="28"/>
          <w:szCs w:val="28"/>
        </w:rPr>
        <w:t>для целевого обучения</w:t>
      </w:r>
    </w:p>
    <w:p w:rsidR="00DE2126" w:rsidRPr="00D610D1" w:rsidRDefault="00DE2126" w:rsidP="00765C32">
      <w:pPr>
        <w:pStyle w:val="ConsPlusNormal"/>
        <w:ind w:firstLine="709"/>
        <w:jc w:val="center"/>
        <w:rPr>
          <w:sz w:val="28"/>
          <w:szCs w:val="28"/>
        </w:rPr>
      </w:pPr>
    </w:p>
    <w:p w:rsidR="00CD03DB" w:rsidRDefault="00A2510D" w:rsidP="00765C32">
      <w:pPr>
        <w:pStyle w:val="ConsPlusNormal"/>
        <w:ind w:firstLine="709"/>
        <w:jc w:val="both"/>
      </w:pPr>
      <w:r w:rsidRPr="00D610D1">
        <w:rPr>
          <w:sz w:val="28"/>
          <w:szCs w:val="28"/>
        </w:rPr>
        <w:t xml:space="preserve">2.1. </w:t>
      </w:r>
      <w:r w:rsidR="00366CE1" w:rsidRPr="00CD03DB">
        <w:rPr>
          <w:sz w:val="28"/>
          <w:szCs w:val="28"/>
        </w:rPr>
        <w:t>Перечень необходимых Тимашевскому району специальностей (далее - Перечень) формируется управлением образования администрации администрации муниципального образования</w:t>
      </w:r>
      <w:r w:rsidR="00CD03DB" w:rsidRPr="00CD03DB">
        <w:rPr>
          <w:sz w:val="28"/>
          <w:szCs w:val="28"/>
        </w:rPr>
        <w:t xml:space="preserve"> (далее – Уполномоченный орган)</w:t>
      </w:r>
      <w:r w:rsidR="00366CE1" w:rsidRPr="00CD03DB">
        <w:rPr>
          <w:sz w:val="28"/>
          <w:szCs w:val="28"/>
        </w:rPr>
        <w:t xml:space="preserve"> на основе предложений </w:t>
      </w:r>
      <w:r w:rsidR="00A42A13" w:rsidRPr="00CD03DB">
        <w:rPr>
          <w:sz w:val="28"/>
          <w:szCs w:val="28"/>
        </w:rPr>
        <w:t>муниципальных образовательных организаций</w:t>
      </w:r>
      <w:r w:rsidR="00366CE1" w:rsidRPr="00CD03DB">
        <w:rPr>
          <w:sz w:val="28"/>
          <w:szCs w:val="28"/>
        </w:rPr>
        <w:t xml:space="preserve"> в соответств</w:t>
      </w:r>
      <w:r w:rsidR="00A42A13" w:rsidRPr="00CD03DB">
        <w:rPr>
          <w:sz w:val="28"/>
          <w:szCs w:val="28"/>
        </w:rPr>
        <w:t>ии с направлениями их деятельности</w:t>
      </w:r>
      <w:r w:rsidR="00366CE1" w:rsidRPr="00CD03DB">
        <w:rPr>
          <w:sz w:val="28"/>
          <w:szCs w:val="28"/>
        </w:rPr>
        <w:t xml:space="preserve"> и утверждается </w:t>
      </w:r>
      <w:r w:rsidR="00F50DCA">
        <w:rPr>
          <w:sz w:val="28"/>
          <w:szCs w:val="28"/>
        </w:rPr>
        <w:t xml:space="preserve">приказом Уполномоченного органа </w:t>
      </w:r>
      <w:r w:rsidR="009A2CB0" w:rsidRPr="00CD03DB">
        <w:rPr>
          <w:sz w:val="28"/>
          <w:szCs w:val="28"/>
        </w:rPr>
        <w:t>ежегодно не позднее 2</w:t>
      </w:r>
      <w:r w:rsidR="00366CE1" w:rsidRPr="00CD03DB">
        <w:rPr>
          <w:sz w:val="28"/>
          <w:szCs w:val="28"/>
        </w:rPr>
        <w:t>5 января текущего года.</w:t>
      </w:r>
      <w:r w:rsidR="009A2CB0" w:rsidRPr="00CD03DB">
        <w:rPr>
          <w:sz w:val="28"/>
          <w:szCs w:val="28"/>
        </w:rPr>
        <w:t xml:space="preserve"> </w:t>
      </w:r>
    </w:p>
    <w:p w:rsidR="00CD03DB" w:rsidRPr="00CD03DB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CD03DB">
        <w:rPr>
          <w:sz w:val="28"/>
          <w:szCs w:val="28"/>
        </w:rPr>
        <w:t>2.2</w:t>
      </w:r>
      <w:r w:rsidR="00636695">
        <w:rPr>
          <w:sz w:val="28"/>
          <w:szCs w:val="28"/>
        </w:rPr>
        <w:t>.</w:t>
      </w:r>
      <w:r w:rsidRPr="00CD03DB">
        <w:rPr>
          <w:sz w:val="28"/>
          <w:szCs w:val="28"/>
        </w:rPr>
        <w:t xml:space="preserve"> В Перечне указываются направление подготовки, количество мест для граждан, подготовку которых необходимо осуществить, наименование </w:t>
      </w:r>
      <w:r w:rsidR="00F50DCA">
        <w:rPr>
          <w:sz w:val="28"/>
          <w:szCs w:val="28"/>
        </w:rPr>
        <w:t>образовательной организации, гарантирующей</w:t>
      </w:r>
      <w:r w:rsidRPr="00CD03DB">
        <w:rPr>
          <w:sz w:val="28"/>
          <w:szCs w:val="28"/>
        </w:rPr>
        <w:t xml:space="preserve"> трудоустройство.</w:t>
      </w:r>
    </w:p>
    <w:p w:rsidR="00CD03DB" w:rsidRPr="00CD03DB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CD03DB">
        <w:rPr>
          <w:sz w:val="28"/>
          <w:szCs w:val="28"/>
        </w:rPr>
        <w:t>2.3</w:t>
      </w:r>
      <w:r w:rsidR="00636695">
        <w:rPr>
          <w:sz w:val="28"/>
          <w:szCs w:val="28"/>
        </w:rPr>
        <w:t>.</w:t>
      </w:r>
      <w:r w:rsidRPr="00CD03DB">
        <w:rPr>
          <w:sz w:val="28"/>
          <w:szCs w:val="28"/>
        </w:rPr>
        <w:t xml:space="preserve"> </w:t>
      </w:r>
      <w:r w:rsidR="00842EF2">
        <w:rPr>
          <w:sz w:val="28"/>
          <w:szCs w:val="28"/>
        </w:rPr>
        <w:t>Уполномоченный</w:t>
      </w:r>
      <w:r w:rsidR="009643A8">
        <w:rPr>
          <w:sz w:val="28"/>
          <w:szCs w:val="28"/>
        </w:rPr>
        <w:t xml:space="preserve"> орган</w:t>
      </w:r>
      <w:r w:rsidRPr="00CD03DB">
        <w:rPr>
          <w:sz w:val="28"/>
          <w:szCs w:val="28"/>
        </w:rPr>
        <w:t xml:space="preserve"> </w:t>
      </w:r>
      <w:r w:rsidR="00E11AD2">
        <w:rPr>
          <w:sz w:val="28"/>
          <w:szCs w:val="28"/>
        </w:rPr>
        <w:t>размещает</w:t>
      </w:r>
      <w:r w:rsidR="009643A8">
        <w:rPr>
          <w:sz w:val="28"/>
          <w:szCs w:val="28"/>
        </w:rPr>
        <w:t xml:space="preserve"> </w:t>
      </w:r>
      <w:r w:rsidR="00F50DCA" w:rsidRPr="00CD03DB">
        <w:rPr>
          <w:sz w:val="28"/>
          <w:szCs w:val="28"/>
        </w:rPr>
        <w:t xml:space="preserve">Перечень </w:t>
      </w:r>
      <w:r w:rsidRPr="00CD03DB">
        <w:rPr>
          <w:sz w:val="28"/>
          <w:szCs w:val="28"/>
        </w:rPr>
        <w:t xml:space="preserve">на </w:t>
      </w:r>
      <w:r w:rsidR="009643A8">
        <w:rPr>
          <w:sz w:val="28"/>
          <w:szCs w:val="28"/>
        </w:rPr>
        <w:t xml:space="preserve">своем </w:t>
      </w:r>
      <w:r w:rsidRPr="00CD03DB">
        <w:rPr>
          <w:sz w:val="28"/>
          <w:szCs w:val="28"/>
        </w:rPr>
        <w:t xml:space="preserve">официальном сайте в телекоммуникационной сети </w:t>
      </w:r>
      <w:r w:rsidR="00636695">
        <w:rPr>
          <w:sz w:val="28"/>
          <w:szCs w:val="28"/>
        </w:rPr>
        <w:t>«</w:t>
      </w:r>
      <w:r w:rsidRPr="00CD03DB">
        <w:rPr>
          <w:sz w:val="28"/>
          <w:szCs w:val="28"/>
        </w:rPr>
        <w:t>Интернет</w:t>
      </w:r>
      <w:r w:rsidR="00636695">
        <w:rPr>
          <w:sz w:val="28"/>
          <w:szCs w:val="28"/>
        </w:rPr>
        <w:t>»</w:t>
      </w:r>
      <w:r w:rsidRPr="00CD03DB">
        <w:rPr>
          <w:sz w:val="28"/>
          <w:szCs w:val="28"/>
        </w:rPr>
        <w:t xml:space="preserve"> не позднее </w:t>
      </w:r>
      <w:r w:rsidR="00F50DCA">
        <w:rPr>
          <w:sz w:val="28"/>
          <w:szCs w:val="28"/>
        </w:rPr>
        <w:t>1 февраля</w:t>
      </w:r>
      <w:r w:rsidRPr="00CD03DB">
        <w:rPr>
          <w:sz w:val="28"/>
          <w:szCs w:val="28"/>
        </w:rPr>
        <w:t xml:space="preserve"> текущего года.</w:t>
      </w:r>
    </w:p>
    <w:p w:rsidR="00CD03DB" w:rsidRPr="00CD03DB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CD03DB">
        <w:rPr>
          <w:sz w:val="28"/>
          <w:szCs w:val="28"/>
        </w:rPr>
        <w:t>2.4</w:t>
      </w:r>
      <w:r w:rsidR="00636695">
        <w:rPr>
          <w:sz w:val="28"/>
          <w:szCs w:val="28"/>
        </w:rPr>
        <w:t>. Прием заявлений</w:t>
      </w:r>
      <w:r w:rsidRPr="00CD03DB">
        <w:rPr>
          <w:sz w:val="28"/>
          <w:szCs w:val="28"/>
        </w:rPr>
        <w:t xml:space="preserve"> </w:t>
      </w:r>
      <w:r w:rsidR="00986AF4">
        <w:rPr>
          <w:sz w:val="28"/>
          <w:szCs w:val="28"/>
        </w:rPr>
        <w:t xml:space="preserve">и документов </w:t>
      </w:r>
      <w:r w:rsidRPr="00CD03DB">
        <w:rPr>
          <w:sz w:val="28"/>
          <w:szCs w:val="28"/>
        </w:rPr>
        <w:t>на целевое обучение по направлениям по</w:t>
      </w:r>
      <w:r w:rsidR="00E11AD2">
        <w:rPr>
          <w:sz w:val="28"/>
          <w:szCs w:val="28"/>
        </w:rPr>
        <w:t>дготовки, включенным в Перечень,</w:t>
      </w:r>
      <w:r w:rsidRPr="00CD03DB">
        <w:rPr>
          <w:sz w:val="28"/>
          <w:szCs w:val="28"/>
        </w:rPr>
        <w:t xml:space="preserve"> </w:t>
      </w:r>
      <w:r w:rsidR="00E11AD2">
        <w:rPr>
          <w:sz w:val="28"/>
          <w:szCs w:val="28"/>
        </w:rPr>
        <w:t>(</w:t>
      </w:r>
      <w:r w:rsidRPr="00CD03DB">
        <w:rPr>
          <w:sz w:val="28"/>
          <w:szCs w:val="28"/>
        </w:rPr>
        <w:t xml:space="preserve">по форме согласно </w:t>
      </w:r>
      <w:r w:rsidR="00765C32">
        <w:rPr>
          <w:sz w:val="28"/>
          <w:szCs w:val="28"/>
        </w:rPr>
        <w:t>приложению</w:t>
      </w:r>
      <w:r w:rsidRPr="00CD03DB">
        <w:rPr>
          <w:sz w:val="28"/>
          <w:szCs w:val="28"/>
        </w:rPr>
        <w:t xml:space="preserve"> к насто</w:t>
      </w:r>
      <w:r w:rsidR="00636695">
        <w:rPr>
          <w:sz w:val="28"/>
          <w:szCs w:val="28"/>
        </w:rPr>
        <w:t>ящему П</w:t>
      </w:r>
      <w:r w:rsidRPr="00CD03DB">
        <w:rPr>
          <w:sz w:val="28"/>
          <w:szCs w:val="28"/>
        </w:rPr>
        <w:t>оложению</w:t>
      </w:r>
      <w:r w:rsidR="00E11AD2">
        <w:rPr>
          <w:sz w:val="28"/>
          <w:szCs w:val="28"/>
        </w:rPr>
        <w:t>)</w:t>
      </w:r>
      <w:r w:rsidRPr="00CD03DB">
        <w:rPr>
          <w:sz w:val="28"/>
          <w:szCs w:val="28"/>
        </w:rPr>
        <w:t xml:space="preserve"> осуществляется в период с</w:t>
      </w:r>
      <w:r w:rsidR="009643A8">
        <w:rPr>
          <w:sz w:val="28"/>
          <w:szCs w:val="28"/>
        </w:rPr>
        <w:t>о</w:t>
      </w:r>
      <w:r w:rsidRPr="00CD03DB">
        <w:rPr>
          <w:sz w:val="28"/>
          <w:szCs w:val="28"/>
        </w:rPr>
        <w:t xml:space="preserve"> 2 июня по 20 июня ежегодно.</w:t>
      </w:r>
    </w:p>
    <w:p w:rsidR="00C120AD" w:rsidRPr="00C120AD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C120AD">
        <w:rPr>
          <w:sz w:val="28"/>
          <w:szCs w:val="28"/>
        </w:rPr>
        <w:t>2.5</w:t>
      </w:r>
      <w:r w:rsidR="00636695">
        <w:rPr>
          <w:sz w:val="28"/>
          <w:szCs w:val="28"/>
        </w:rPr>
        <w:t>.</w:t>
      </w:r>
      <w:r w:rsidRPr="00C120AD">
        <w:rPr>
          <w:sz w:val="28"/>
          <w:szCs w:val="28"/>
        </w:rPr>
        <w:t xml:space="preserve"> Для проведения отбора кандидатов на заключение договора о целевом обучении администрацией </w:t>
      </w:r>
      <w:r w:rsidR="00842EF2" w:rsidRPr="00C120AD">
        <w:rPr>
          <w:sz w:val="28"/>
          <w:szCs w:val="28"/>
        </w:rPr>
        <w:t>Тимашевского района</w:t>
      </w:r>
      <w:r w:rsidRPr="00C120AD">
        <w:rPr>
          <w:sz w:val="28"/>
          <w:szCs w:val="28"/>
        </w:rPr>
        <w:t xml:space="preserve"> создается комиссия по отбору претендентов на заключение договора о целевом</w:t>
      </w:r>
      <w:r w:rsidR="00842EF2" w:rsidRPr="00C120AD">
        <w:rPr>
          <w:sz w:val="28"/>
          <w:szCs w:val="28"/>
        </w:rPr>
        <w:t xml:space="preserve"> обучении (далее - Комиссия). П</w:t>
      </w:r>
      <w:r w:rsidRPr="00C120AD">
        <w:rPr>
          <w:sz w:val="28"/>
          <w:szCs w:val="28"/>
        </w:rPr>
        <w:t xml:space="preserve">ерсональный состав </w:t>
      </w:r>
      <w:r w:rsidR="00842EF2" w:rsidRPr="00C120AD">
        <w:rPr>
          <w:sz w:val="28"/>
          <w:szCs w:val="28"/>
        </w:rPr>
        <w:t>Комиссии утверждае</w:t>
      </w:r>
      <w:r w:rsidRPr="00C120AD">
        <w:rPr>
          <w:sz w:val="28"/>
          <w:szCs w:val="28"/>
        </w:rPr>
        <w:t>тся постановлением администрации</w:t>
      </w:r>
      <w:r w:rsidR="00C120AD" w:rsidRPr="00C120AD">
        <w:rPr>
          <w:sz w:val="28"/>
          <w:szCs w:val="28"/>
        </w:rPr>
        <w:t>.</w:t>
      </w:r>
    </w:p>
    <w:p w:rsidR="00C120AD" w:rsidRPr="007E2359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59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 w:rsidRPr="007E2359">
        <w:rPr>
          <w:rFonts w:ascii="Times New Roman" w:hAnsi="Times New Roman" w:cs="Times New Roman"/>
          <w:sz w:val="28"/>
          <w:szCs w:val="28"/>
        </w:rPr>
        <w:t xml:space="preserve"> входят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муниципального образования Тимашевский район, </w:t>
      </w:r>
      <w:r w:rsidRPr="007E2359">
        <w:rPr>
          <w:rFonts w:ascii="Times New Roman" w:hAnsi="Times New Roman" w:cs="Times New Roman"/>
          <w:sz w:val="28"/>
          <w:szCs w:val="28"/>
        </w:rPr>
        <w:t>специалисты управления образования администрации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2359">
        <w:rPr>
          <w:rFonts w:ascii="Times New Roman" w:hAnsi="Times New Roman" w:cs="Times New Roman"/>
          <w:sz w:val="28"/>
          <w:szCs w:val="28"/>
        </w:rPr>
        <w:t xml:space="preserve"> руководители образовательных </w:t>
      </w:r>
      <w:r w:rsidR="001E5E46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E2359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ий район.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59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 w:rsidRPr="007E2359">
        <w:rPr>
          <w:rFonts w:ascii="Times New Roman" w:hAnsi="Times New Roman" w:cs="Times New Roman"/>
          <w:sz w:val="28"/>
          <w:szCs w:val="28"/>
        </w:rPr>
        <w:t xml:space="preserve"> является заместитель главы муниципального образования Тимашевский район, курирующий вопросы социальной сферы.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представляет </w:t>
      </w:r>
      <w:r w:rsidR="001E5E46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Fonts w:ascii="Times New Roman" w:hAnsi="Times New Roman" w:cs="Times New Roman"/>
          <w:sz w:val="28"/>
          <w:szCs w:val="28"/>
        </w:rPr>
        <w:t xml:space="preserve"> во взаимоотношениях с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созывает и ведет заседание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подписывает решения, протоколы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59">
        <w:rPr>
          <w:rFonts w:ascii="Times New Roman" w:hAnsi="Times New Roman" w:cs="Times New Roman"/>
          <w:sz w:val="28"/>
          <w:szCs w:val="28"/>
        </w:rPr>
        <w:t xml:space="preserve">В отсутствие председателя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 w:rsidRPr="007E2359">
        <w:rPr>
          <w:rFonts w:ascii="Times New Roman" w:hAnsi="Times New Roman" w:cs="Times New Roman"/>
          <w:sz w:val="28"/>
          <w:szCs w:val="28"/>
        </w:rPr>
        <w:t xml:space="preserve"> его обязанности исполняет заместитель председателя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 w:rsidRPr="007E2359">
        <w:rPr>
          <w:rFonts w:ascii="Times New Roman" w:hAnsi="Times New Roman" w:cs="Times New Roman"/>
          <w:sz w:val="28"/>
          <w:szCs w:val="28"/>
        </w:rPr>
        <w:t>.</w:t>
      </w:r>
    </w:p>
    <w:p w:rsidR="00765C32" w:rsidRDefault="00765C32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0AD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E5E46" w:rsidRPr="00842EF2" w:rsidRDefault="001E5E46" w:rsidP="00765C32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является л</w:t>
      </w:r>
      <w:r w:rsidRPr="00842EF2">
        <w:rPr>
          <w:sz w:val="28"/>
          <w:szCs w:val="28"/>
        </w:rPr>
        <w:t>ицом, ответственным за прием заявок по отбору претендентов на заключе</w:t>
      </w:r>
      <w:r>
        <w:rPr>
          <w:sz w:val="28"/>
          <w:szCs w:val="28"/>
        </w:rPr>
        <w:t>ние договора о целевом обучении;</w:t>
      </w:r>
    </w:p>
    <w:p w:rsidR="001E5E46" w:rsidRDefault="001E5E46" w:rsidP="00765C32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день приема заявок регистрирует их</w:t>
      </w:r>
      <w:r w:rsidRPr="00842EF2">
        <w:rPr>
          <w:sz w:val="28"/>
          <w:szCs w:val="28"/>
        </w:rPr>
        <w:t xml:space="preserve"> в Книге учета </w:t>
      </w:r>
      <w:r w:rsidRPr="00C120AD">
        <w:rPr>
          <w:sz w:val="28"/>
          <w:szCs w:val="28"/>
        </w:rPr>
        <w:t>заявок на заключение договора о целевом обучении</w:t>
      </w:r>
      <w:r>
        <w:rPr>
          <w:sz w:val="28"/>
          <w:szCs w:val="28"/>
        </w:rPr>
        <w:t>;</w:t>
      </w:r>
    </w:p>
    <w:p w:rsidR="00C120AD" w:rsidRDefault="00C120AD" w:rsidP="00765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ведет протоколы заседаний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0AD" w:rsidRDefault="00C120AD" w:rsidP="00765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подписывает решения, протоколы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0AD" w:rsidRDefault="00C120AD" w:rsidP="00765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оформляет принятые </w:t>
      </w:r>
      <w:r w:rsidR="001E5E46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 xml:space="preserve"> решения;</w:t>
      </w:r>
    </w:p>
    <w:p w:rsidR="00C120AD" w:rsidRDefault="00C120AD" w:rsidP="00765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оповещает членов </w:t>
      </w:r>
      <w:r w:rsidR="001E5E4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4C6B38">
        <w:rPr>
          <w:rFonts w:ascii="Times New Roman" w:hAnsi="Times New Roman" w:cs="Times New Roman"/>
          <w:sz w:val="28"/>
          <w:szCs w:val="28"/>
        </w:rPr>
        <w:t>дате, времени и месте заседания;</w:t>
      </w:r>
    </w:p>
    <w:p w:rsidR="00C120AD" w:rsidRDefault="00C120AD" w:rsidP="00765C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информирует кандидатов на заключение договора на целевое обучение о принятом </w:t>
      </w:r>
      <w:r w:rsidR="001E5E46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 xml:space="preserve"> решении.</w:t>
      </w:r>
    </w:p>
    <w:p w:rsidR="00C120AD" w:rsidRPr="00DE2126" w:rsidRDefault="00C120AD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126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1E5E46" w:rsidRPr="00DE2126">
        <w:rPr>
          <w:rFonts w:ascii="Times New Roman" w:hAnsi="Times New Roman" w:cs="Times New Roman"/>
          <w:sz w:val="28"/>
          <w:szCs w:val="28"/>
        </w:rPr>
        <w:t>Комиссии</w:t>
      </w:r>
      <w:r w:rsidRPr="00DE2126">
        <w:rPr>
          <w:rFonts w:ascii="Times New Roman" w:hAnsi="Times New Roman" w:cs="Times New Roman"/>
          <w:sz w:val="28"/>
          <w:szCs w:val="28"/>
        </w:rPr>
        <w:t xml:space="preserve"> считается правомочным, если на нем присутствует не менее двух третей от установленного числа членов </w:t>
      </w:r>
      <w:r w:rsidR="001E5E46" w:rsidRPr="00DE2126">
        <w:rPr>
          <w:rFonts w:ascii="Times New Roman" w:hAnsi="Times New Roman" w:cs="Times New Roman"/>
          <w:sz w:val="28"/>
          <w:szCs w:val="28"/>
        </w:rPr>
        <w:t>Комиссии</w:t>
      </w:r>
      <w:r w:rsidRPr="00DE2126">
        <w:rPr>
          <w:rFonts w:ascii="Times New Roman" w:hAnsi="Times New Roman" w:cs="Times New Roman"/>
          <w:sz w:val="28"/>
          <w:szCs w:val="28"/>
        </w:rPr>
        <w:t>.</w:t>
      </w:r>
    </w:p>
    <w:p w:rsidR="00CD03DB" w:rsidRPr="00DE2126" w:rsidRDefault="00C120AD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 xml:space="preserve"> Решение о включении в список кандидатов на заключение договора на целевое обучение принимается большинством голосов от числа присутству-ющих на заседании членов </w:t>
      </w:r>
      <w:r w:rsidR="001E5E46" w:rsidRPr="00DE2126">
        <w:rPr>
          <w:sz w:val="28"/>
          <w:szCs w:val="28"/>
        </w:rPr>
        <w:t>Комиссии</w:t>
      </w:r>
      <w:r w:rsidRPr="00DE2126">
        <w:rPr>
          <w:sz w:val="28"/>
          <w:szCs w:val="28"/>
        </w:rPr>
        <w:t xml:space="preserve"> путем открытого голосования, по каждой кандидатуре отдельно, в порядке поступления заявлений.</w:t>
      </w:r>
      <w:r w:rsidR="00CD03DB" w:rsidRPr="00DE2126">
        <w:rPr>
          <w:sz w:val="28"/>
          <w:szCs w:val="28"/>
        </w:rPr>
        <w:t xml:space="preserve"> 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2.6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Отбор претендентов на заключение договора о целевом обучении осуществляется в пределах количества мест для граждан, подготовку которых необходимо осуществить по каждому направлению в соответствии с Перечнем.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Отбор претендентов на заключение договора о целевом обучении по образовательным программам высшего образования осуществляется в рамках установленной образовательной организации квоты приема на целевое обучение по каждому направлению подготовки.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2.7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Претендентами на участие в отборе на заключение договора о целевом обучении являются</w:t>
      </w:r>
      <w:r w:rsidR="00C120AD" w:rsidRPr="00DE2126">
        <w:rPr>
          <w:sz w:val="28"/>
          <w:szCs w:val="28"/>
        </w:rPr>
        <w:t xml:space="preserve"> граждане Российской Федерации, постоянно проживающие на территории муниципального образования Тимашевский район, </w:t>
      </w:r>
      <w:r w:rsidRPr="00DE2126">
        <w:rPr>
          <w:sz w:val="28"/>
          <w:szCs w:val="28"/>
        </w:rPr>
        <w:t xml:space="preserve">получающие или получившие </w:t>
      </w:r>
      <w:r w:rsidR="009B11F9" w:rsidRPr="00DE2126">
        <w:rPr>
          <w:sz w:val="28"/>
          <w:szCs w:val="28"/>
        </w:rPr>
        <w:t>основное</w:t>
      </w:r>
      <w:r w:rsidRPr="00DE2126">
        <w:rPr>
          <w:sz w:val="28"/>
          <w:szCs w:val="28"/>
        </w:rPr>
        <w:t xml:space="preserve"> общее, среднее </w:t>
      </w:r>
      <w:r w:rsidR="009B11F9" w:rsidRPr="00DE2126">
        <w:rPr>
          <w:sz w:val="28"/>
          <w:szCs w:val="28"/>
        </w:rPr>
        <w:t>общее</w:t>
      </w:r>
      <w:r w:rsidRPr="00DE2126">
        <w:rPr>
          <w:sz w:val="28"/>
          <w:szCs w:val="28"/>
        </w:rPr>
        <w:t>, среднее профессиональное или высшее образование и претендующие на получение образования следующего уровня</w:t>
      </w:r>
      <w:r w:rsidR="009B11F9" w:rsidRPr="00DE2126">
        <w:rPr>
          <w:sz w:val="28"/>
          <w:szCs w:val="28"/>
        </w:rPr>
        <w:t xml:space="preserve"> по педагогическим специальностям</w:t>
      </w:r>
      <w:r w:rsidRPr="00DE2126">
        <w:rPr>
          <w:sz w:val="28"/>
          <w:szCs w:val="28"/>
        </w:rPr>
        <w:t>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2.8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Для участия в отборе на заключение договора о целевом обучении гражданин предоставляет в </w:t>
      </w:r>
      <w:r w:rsidR="009B11F9" w:rsidRPr="00DE2126">
        <w:rPr>
          <w:sz w:val="28"/>
          <w:szCs w:val="28"/>
        </w:rPr>
        <w:t>Уполномоченный орган</w:t>
      </w:r>
      <w:r w:rsidRPr="00DE2126">
        <w:rPr>
          <w:sz w:val="28"/>
          <w:szCs w:val="28"/>
        </w:rPr>
        <w:t xml:space="preserve"> следующие документы: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заявление о заключении договора о целевом обучении;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копию документа, удостоверяющего личность;</w:t>
      </w:r>
    </w:p>
    <w:p w:rsidR="00CD03DB" w:rsidRPr="00DE2126" w:rsidRDefault="009B11F9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справку</w:t>
      </w:r>
      <w:r w:rsidR="00CD03DB" w:rsidRPr="00DE2126">
        <w:rPr>
          <w:sz w:val="28"/>
          <w:szCs w:val="28"/>
        </w:rPr>
        <w:t xml:space="preserve"> с места учебы или работы;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сведения о результатах освоения гражданином образовательных программ: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lastRenderedPageBreak/>
        <w:t xml:space="preserve">для </w:t>
      </w:r>
      <w:r w:rsidR="009B11F9" w:rsidRPr="00DE2126">
        <w:rPr>
          <w:sz w:val="28"/>
          <w:szCs w:val="28"/>
        </w:rPr>
        <w:t>об</w:t>
      </w:r>
      <w:r w:rsidRPr="00DE2126">
        <w:rPr>
          <w:sz w:val="28"/>
          <w:szCs w:val="28"/>
        </w:rPr>
        <w:t>уча</w:t>
      </w:r>
      <w:r w:rsidR="009B11F9" w:rsidRPr="00DE2126">
        <w:rPr>
          <w:sz w:val="28"/>
          <w:szCs w:val="28"/>
        </w:rPr>
        <w:t>ю</w:t>
      </w:r>
      <w:r w:rsidRPr="00DE2126">
        <w:rPr>
          <w:sz w:val="28"/>
          <w:szCs w:val="28"/>
        </w:rPr>
        <w:t>щихся общеобразовательных организаций - заверенную образовательной организацией выписку из табеля успеваемости или справку, содержащую сведения об успеваемости за два года, предшествующих подаче заявления;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для студентов профессиональных образовательных организаций и образовательных организаций высшего образования - заверенную копию зачетной книжки;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для лиц, завершивших обучение, - копию документа государственного образца о среднем общем образовании, среднем профессиональном образовании или высшем образовании с приложениями;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документы, свидетельствующие об индивидуальных достижениях (дипломы, свидетельства, справки, грамоты о победах (участии) в олимпиадах, конкурсах) (при наличии).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2.9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Комиссия в течение </w:t>
      </w:r>
      <w:r w:rsidR="009B11F9" w:rsidRPr="00DE2126">
        <w:rPr>
          <w:sz w:val="28"/>
          <w:szCs w:val="28"/>
        </w:rPr>
        <w:t>7</w:t>
      </w:r>
      <w:r w:rsidRPr="00DE2126">
        <w:rPr>
          <w:sz w:val="28"/>
          <w:szCs w:val="28"/>
        </w:rPr>
        <w:t xml:space="preserve"> </w:t>
      </w:r>
      <w:r w:rsidR="00F50DCA">
        <w:rPr>
          <w:sz w:val="28"/>
          <w:szCs w:val="28"/>
        </w:rPr>
        <w:t xml:space="preserve">рабочих </w:t>
      </w:r>
      <w:r w:rsidRPr="00DE2126">
        <w:rPr>
          <w:sz w:val="28"/>
          <w:szCs w:val="28"/>
        </w:rPr>
        <w:t>дней после окончания срока приема документов рассматривает поступившие от граждан документы и на основании представленных документов формирует и утверждает списочный состав кандидатов на целевое обучение.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2.10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Критериями отбора кандидатов на заключение договора о целевом обучении являются: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результаты успеваемости за два года, предшествующих подаче заявления, в том числе по профильным предметам (для обучающихся граждан);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средний бал диплома государственного образца о среднем профессиональном образовании или высшем образовании (для граждан, завершивших обучение);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индивидуальные достижения в олимпиадах, конкурсах, в том числе по профильным предметам.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2.11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Основаниями для отказа в заключении договора являются: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предоставление документов не в полном объеме;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недостоверность сведений, указанных в документах;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низкие результаты успеваемости, в том числе по профильным предметам.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2.12</w:t>
      </w:r>
      <w:r w:rsidR="004C6B38">
        <w:rPr>
          <w:sz w:val="28"/>
          <w:szCs w:val="28"/>
        </w:rPr>
        <w:t>.</w:t>
      </w:r>
      <w:r w:rsidRPr="00DE2126">
        <w:rPr>
          <w:sz w:val="28"/>
          <w:szCs w:val="28"/>
        </w:rPr>
        <w:t xml:space="preserve"> Уведомление граждан о результатах отбора осуществляется в течение 3 дней после принятия Комиссией решения о заключении с гражданами договоров о целевом обучении.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CD03DB" w:rsidRPr="00DE2126" w:rsidRDefault="00CD03DB" w:rsidP="00765C32">
      <w:pPr>
        <w:pStyle w:val="ConsPlusNormal"/>
        <w:ind w:firstLine="709"/>
        <w:jc w:val="center"/>
        <w:rPr>
          <w:sz w:val="28"/>
          <w:szCs w:val="28"/>
        </w:rPr>
      </w:pPr>
      <w:r w:rsidRPr="00DE2126">
        <w:rPr>
          <w:sz w:val="28"/>
          <w:szCs w:val="28"/>
        </w:rPr>
        <w:t>III. Заключение, изменение, расторжение</w:t>
      </w:r>
    </w:p>
    <w:p w:rsidR="00CD03DB" w:rsidRPr="00DE2126" w:rsidRDefault="00CD03DB" w:rsidP="00765C32">
      <w:pPr>
        <w:pStyle w:val="ConsPlusNormal"/>
        <w:ind w:firstLine="709"/>
        <w:jc w:val="center"/>
        <w:rPr>
          <w:sz w:val="28"/>
          <w:szCs w:val="28"/>
        </w:rPr>
      </w:pPr>
      <w:r w:rsidRPr="00DE2126">
        <w:rPr>
          <w:sz w:val="28"/>
          <w:szCs w:val="28"/>
        </w:rPr>
        <w:t>договора о целевом обучении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DE5108" w:rsidRPr="00B32AD5" w:rsidRDefault="00CD03DB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126">
        <w:rPr>
          <w:rFonts w:ascii="Times New Roman" w:hAnsi="Times New Roman" w:cs="Times New Roman"/>
          <w:sz w:val="28"/>
          <w:szCs w:val="28"/>
        </w:rPr>
        <w:t>3.1</w:t>
      </w:r>
      <w:r w:rsidR="004C6B38">
        <w:rPr>
          <w:rFonts w:ascii="Times New Roman" w:hAnsi="Times New Roman" w:cs="Times New Roman"/>
          <w:sz w:val="28"/>
          <w:szCs w:val="28"/>
        </w:rPr>
        <w:t>.</w:t>
      </w:r>
      <w:r w:rsidRPr="00DE2126">
        <w:rPr>
          <w:rFonts w:ascii="Times New Roman" w:hAnsi="Times New Roman" w:cs="Times New Roman"/>
          <w:sz w:val="28"/>
          <w:szCs w:val="28"/>
        </w:rPr>
        <w:t xml:space="preserve"> </w:t>
      </w:r>
      <w:r w:rsidR="00DE5108" w:rsidRPr="00DE2126">
        <w:rPr>
          <w:rFonts w:ascii="Times New Roman" w:hAnsi="Times New Roman" w:cs="Times New Roman"/>
          <w:sz w:val="28"/>
          <w:szCs w:val="28"/>
        </w:rPr>
        <w:t>Порядок заключения договора о ц</w:t>
      </w:r>
      <w:r w:rsidR="00B32AD5">
        <w:rPr>
          <w:rFonts w:ascii="Times New Roman" w:hAnsi="Times New Roman" w:cs="Times New Roman"/>
          <w:sz w:val="28"/>
          <w:szCs w:val="28"/>
        </w:rPr>
        <w:t xml:space="preserve">елевом обучении граждан и </w:t>
      </w:r>
      <w:r w:rsidR="00DE5108" w:rsidRPr="00DE2126">
        <w:rPr>
          <w:rFonts w:ascii="Times New Roman" w:hAnsi="Times New Roman" w:cs="Times New Roman"/>
          <w:sz w:val="28"/>
          <w:szCs w:val="28"/>
        </w:rPr>
        <w:t>его типовая форма</w:t>
      </w:r>
      <w:r w:rsidR="00EA5161">
        <w:rPr>
          <w:rFonts w:ascii="Times New Roman" w:hAnsi="Times New Roman" w:cs="Times New Roman"/>
          <w:sz w:val="28"/>
          <w:szCs w:val="28"/>
        </w:rPr>
        <w:t xml:space="preserve"> </w:t>
      </w:r>
      <w:r w:rsidR="00DE5108" w:rsidRPr="00B32AD5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B579DE" w:rsidRPr="00B32AD5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="00DE5108" w:rsidRPr="00B32AD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32AD5">
        <w:rPr>
          <w:rFonts w:ascii="Times New Roman" w:hAnsi="Times New Roman" w:cs="Times New Roman"/>
          <w:sz w:val="28"/>
          <w:szCs w:val="28"/>
        </w:rPr>
        <w:t xml:space="preserve"> от 13 октября 2020 г. № 1681 «О целевом обучении по образовательным программам среднего профессионального и высшего образования»</w:t>
      </w:r>
      <w:r w:rsidR="00DE5108" w:rsidRPr="00B32AD5">
        <w:rPr>
          <w:rFonts w:ascii="Times New Roman" w:hAnsi="Times New Roman" w:cs="Times New Roman"/>
          <w:sz w:val="28"/>
          <w:szCs w:val="28"/>
        </w:rPr>
        <w:t>.</w:t>
      </w:r>
    </w:p>
    <w:p w:rsidR="00CD03DB" w:rsidRDefault="00DE5108" w:rsidP="00765C32">
      <w:pPr>
        <w:pStyle w:val="ConsPlusNormal"/>
        <w:ind w:firstLine="709"/>
        <w:jc w:val="both"/>
        <w:rPr>
          <w:sz w:val="28"/>
          <w:szCs w:val="28"/>
        </w:rPr>
      </w:pPr>
      <w:r w:rsidRPr="00DE2126">
        <w:rPr>
          <w:sz w:val="28"/>
          <w:szCs w:val="28"/>
        </w:rPr>
        <w:t>3.2</w:t>
      </w:r>
      <w:r w:rsidR="00CD03DB" w:rsidRPr="00DE2126">
        <w:rPr>
          <w:sz w:val="28"/>
          <w:szCs w:val="28"/>
        </w:rPr>
        <w:t xml:space="preserve"> Изменение договора о целевом обучении, приостановление исполнения обязательств сторон договора о целевом обучении, расторжение </w:t>
      </w:r>
      <w:r w:rsidR="00CD03DB" w:rsidRPr="00DE2126">
        <w:rPr>
          <w:sz w:val="28"/>
          <w:szCs w:val="28"/>
        </w:rPr>
        <w:lastRenderedPageBreak/>
        <w:t>договора о целевом обучении, освобождение сторон договора о целевом обучении от исполнения обязательств по договору о целевом об</w:t>
      </w:r>
      <w:r w:rsidR="00B32AD5">
        <w:rPr>
          <w:sz w:val="28"/>
          <w:szCs w:val="28"/>
        </w:rPr>
        <w:t xml:space="preserve">учении и </w:t>
      </w:r>
      <w:r w:rsidR="00CD03DB" w:rsidRPr="00DE2126">
        <w:rPr>
          <w:sz w:val="28"/>
          <w:szCs w:val="28"/>
        </w:rPr>
        <w:t xml:space="preserve"> ответственности за их неисполнение</w:t>
      </w:r>
      <w:r w:rsidR="00B32AD5">
        <w:rPr>
          <w:sz w:val="28"/>
          <w:szCs w:val="28"/>
        </w:rPr>
        <w:t>,</w:t>
      </w:r>
      <w:r w:rsidR="00B32AD5" w:rsidRPr="00B32AD5">
        <w:rPr>
          <w:sz w:val="28"/>
          <w:szCs w:val="28"/>
        </w:rPr>
        <w:t xml:space="preserve"> </w:t>
      </w:r>
      <w:r w:rsidR="00B32AD5">
        <w:rPr>
          <w:sz w:val="28"/>
          <w:szCs w:val="28"/>
        </w:rPr>
        <w:t>а также</w:t>
      </w:r>
      <w:r w:rsidR="00B32AD5" w:rsidRPr="00B32AD5">
        <w:rPr>
          <w:sz w:val="28"/>
          <w:szCs w:val="28"/>
        </w:rPr>
        <w:t xml:space="preserve"> </w:t>
      </w:r>
      <w:r w:rsidR="00B32AD5">
        <w:rPr>
          <w:sz w:val="28"/>
          <w:szCs w:val="28"/>
        </w:rPr>
        <w:t xml:space="preserve">порядок </w:t>
      </w:r>
      <w:r w:rsidR="00B32AD5" w:rsidRPr="00B32AD5">
        <w:rPr>
          <w:sz w:val="28"/>
          <w:szCs w:val="28"/>
        </w:rPr>
        <w:t xml:space="preserve"> </w:t>
      </w:r>
      <w:r w:rsidR="00B32AD5" w:rsidRPr="00B32AD5">
        <w:rPr>
          <w:bCs/>
          <w:sz w:val="28"/>
          <w:szCs w:val="28"/>
        </w:rPr>
        <w:t>в</w:t>
      </w:r>
      <w:r w:rsidR="00B32AD5">
        <w:rPr>
          <w:bCs/>
          <w:sz w:val="28"/>
          <w:szCs w:val="28"/>
        </w:rPr>
        <w:t>озмещения</w:t>
      </w:r>
      <w:r w:rsidR="00B32AD5" w:rsidRPr="00B32AD5">
        <w:rPr>
          <w:bCs/>
          <w:sz w:val="28"/>
          <w:szCs w:val="28"/>
        </w:rPr>
        <w:t xml:space="preserve"> расходов, связанных с предоставлением заказчиком мер поддержки гражданину</w:t>
      </w:r>
      <w:r w:rsidR="00B32AD5">
        <w:rPr>
          <w:sz w:val="28"/>
          <w:szCs w:val="28"/>
        </w:rPr>
        <w:t xml:space="preserve">  осуществляю</w:t>
      </w:r>
      <w:r w:rsidR="00CD03DB" w:rsidRPr="00DE2126">
        <w:rPr>
          <w:sz w:val="28"/>
          <w:szCs w:val="28"/>
        </w:rPr>
        <w:t>тся по основаниям, предусмотренным постановлением Пра</w:t>
      </w:r>
      <w:r w:rsidRPr="00DE2126">
        <w:rPr>
          <w:sz w:val="28"/>
          <w:szCs w:val="28"/>
        </w:rPr>
        <w:t>вительства Российской Федерации</w:t>
      </w:r>
      <w:r w:rsidR="003D1649" w:rsidRPr="003D1649">
        <w:rPr>
          <w:sz w:val="28"/>
          <w:szCs w:val="28"/>
        </w:rPr>
        <w:t xml:space="preserve"> </w:t>
      </w:r>
      <w:r w:rsidR="003D1649">
        <w:rPr>
          <w:sz w:val="28"/>
          <w:szCs w:val="28"/>
        </w:rPr>
        <w:t>от 13 октября 2020 г. № 1681 «О це</w:t>
      </w:r>
      <w:r w:rsidR="004C6B38">
        <w:rPr>
          <w:sz w:val="28"/>
          <w:szCs w:val="28"/>
        </w:rPr>
        <w:t>-</w:t>
      </w:r>
      <w:r w:rsidR="003D1649">
        <w:rPr>
          <w:sz w:val="28"/>
          <w:szCs w:val="28"/>
        </w:rPr>
        <w:t>левом обучении по образовательным программам среднего профессионального и высшего образования»</w:t>
      </w:r>
      <w:r w:rsidRPr="00DE2126">
        <w:rPr>
          <w:sz w:val="28"/>
          <w:szCs w:val="28"/>
        </w:rPr>
        <w:t>.</w:t>
      </w:r>
    </w:p>
    <w:p w:rsidR="00765C32" w:rsidRDefault="00765C32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765C32" w:rsidRDefault="00765C32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B579DE" w:rsidRPr="00DE2126" w:rsidRDefault="00B579DE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DE5108" w:rsidRPr="00DE2126" w:rsidRDefault="00DE5108" w:rsidP="00765C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2126">
        <w:rPr>
          <w:rFonts w:ascii="Times New Roman" w:hAnsi="Times New Roman" w:cs="Times New Roman"/>
          <w:sz w:val="28"/>
          <w:szCs w:val="28"/>
        </w:rPr>
        <w:t>I</w:t>
      </w:r>
      <w:r w:rsidR="00B579D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E2126">
        <w:rPr>
          <w:rFonts w:ascii="Times New Roman" w:hAnsi="Times New Roman" w:cs="Times New Roman"/>
          <w:sz w:val="28"/>
          <w:szCs w:val="28"/>
        </w:rPr>
        <w:t>. Порядок предоставления мер социальной поддержки</w:t>
      </w:r>
    </w:p>
    <w:p w:rsidR="00DE5108" w:rsidRPr="00DE2126" w:rsidRDefault="00DE5108" w:rsidP="00765C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5108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5108" w:rsidRPr="00DE2126">
        <w:rPr>
          <w:rFonts w:ascii="Times New Roman" w:hAnsi="Times New Roman" w:cs="Times New Roman"/>
          <w:sz w:val="28"/>
          <w:szCs w:val="28"/>
        </w:rPr>
        <w:t>.1. К мерам социальной поддержки, предоставляемым гражданину, заключившему с администрацией муниципального образования Тимашевский район договор о целевом об</w:t>
      </w:r>
      <w:r w:rsidR="00765C32">
        <w:rPr>
          <w:rFonts w:ascii="Times New Roman" w:hAnsi="Times New Roman" w:cs="Times New Roman"/>
          <w:sz w:val="28"/>
          <w:szCs w:val="28"/>
        </w:rPr>
        <w:t xml:space="preserve">учении и поступившему на очную </w:t>
      </w:r>
      <w:r w:rsidR="00DE5108" w:rsidRPr="00DE2126">
        <w:rPr>
          <w:rFonts w:ascii="Times New Roman" w:hAnsi="Times New Roman" w:cs="Times New Roman"/>
          <w:sz w:val="28"/>
          <w:szCs w:val="28"/>
        </w:rPr>
        <w:t xml:space="preserve">форму обучения (далее – Получатель мер социальной поддержки), на период обучения относятся меры материального стимулирования в виде выплаты стипендии. </w:t>
      </w:r>
    </w:p>
    <w:p w:rsidR="00DE2126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9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DE5108" w:rsidRPr="00DE2126">
        <w:rPr>
          <w:rFonts w:ascii="Times New Roman" w:hAnsi="Times New Roman" w:cs="Times New Roman"/>
          <w:sz w:val="28"/>
          <w:szCs w:val="28"/>
        </w:rPr>
        <w:t xml:space="preserve">Порядок финансирования и выплаты стипендии гражданам, заключившим договор на целевое обучение, утверждается </w:t>
      </w:r>
      <w:r w:rsidR="00B32AD5">
        <w:rPr>
          <w:rFonts w:ascii="Times New Roman" w:hAnsi="Times New Roman" w:cs="Times New Roman"/>
          <w:sz w:val="28"/>
          <w:szCs w:val="28"/>
        </w:rPr>
        <w:t>решение</w:t>
      </w:r>
      <w:r w:rsidR="004C6B38">
        <w:rPr>
          <w:rFonts w:ascii="Times New Roman" w:hAnsi="Times New Roman" w:cs="Times New Roman"/>
          <w:sz w:val="28"/>
          <w:szCs w:val="28"/>
        </w:rPr>
        <w:t>м</w:t>
      </w:r>
      <w:r w:rsidR="00B32AD5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DE5108" w:rsidRPr="00DE212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район.</w:t>
      </w:r>
    </w:p>
    <w:p w:rsidR="00DE2126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4C6B38">
        <w:rPr>
          <w:rFonts w:ascii="Times New Roman" w:hAnsi="Times New Roman" w:cs="Times New Roman"/>
          <w:sz w:val="28"/>
          <w:szCs w:val="28"/>
        </w:rPr>
        <w:t xml:space="preserve"> </w:t>
      </w:r>
      <w:r w:rsidR="00DE2126" w:rsidRPr="00DE2126">
        <w:rPr>
          <w:rFonts w:ascii="Times New Roman" w:hAnsi="Times New Roman" w:cs="Times New Roman"/>
          <w:sz w:val="28"/>
          <w:szCs w:val="28"/>
        </w:rPr>
        <w:t>Получатель мер социальной поддержки для выплаты сти</w:t>
      </w:r>
      <w:r w:rsidR="004C6B38">
        <w:rPr>
          <w:rFonts w:ascii="Times New Roman" w:hAnsi="Times New Roman" w:cs="Times New Roman"/>
          <w:sz w:val="28"/>
          <w:szCs w:val="28"/>
        </w:rPr>
        <w:t>пендии в очередном учебном году при продолжении обучения</w:t>
      </w:r>
      <w:r w:rsidR="00DE2126" w:rsidRPr="00DE2126">
        <w:rPr>
          <w:rFonts w:ascii="Times New Roman" w:hAnsi="Times New Roman" w:cs="Times New Roman"/>
          <w:sz w:val="28"/>
          <w:szCs w:val="28"/>
        </w:rPr>
        <w:t xml:space="preserve"> ежегодно не позднее </w:t>
      </w:r>
      <w:r w:rsidR="004C6B38">
        <w:rPr>
          <w:rFonts w:ascii="Times New Roman" w:hAnsi="Times New Roman" w:cs="Times New Roman"/>
          <w:sz w:val="28"/>
          <w:szCs w:val="28"/>
        </w:rPr>
        <w:t xml:space="preserve">       </w:t>
      </w:r>
      <w:r w:rsidR="00DE2126" w:rsidRPr="00DE2126">
        <w:rPr>
          <w:rFonts w:ascii="Times New Roman" w:hAnsi="Times New Roman" w:cs="Times New Roman"/>
          <w:sz w:val="28"/>
          <w:szCs w:val="28"/>
        </w:rPr>
        <w:t>20 сентября представляет в Уполномоченный орган справку с места обучения.</w:t>
      </w:r>
    </w:p>
    <w:p w:rsidR="00DE2126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DE2126" w:rsidRPr="00DE2126">
        <w:rPr>
          <w:rFonts w:ascii="Times New Roman" w:hAnsi="Times New Roman" w:cs="Times New Roman"/>
          <w:sz w:val="28"/>
          <w:szCs w:val="28"/>
        </w:rPr>
        <w:t>.  Уполномоченный орган ежегодно формирует список получателей мер социальной поддержки (стипендиатов) на текущий учебный год и утверждает его приказом Уполномоченного органа (далее – приказ).</w:t>
      </w:r>
    </w:p>
    <w:p w:rsidR="00DE5108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DE2126" w:rsidRPr="00DE2126">
        <w:rPr>
          <w:rFonts w:ascii="Times New Roman" w:hAnsi="Times New Roman" w:cs="Times New Roman"/>
          <w:sz w:val="28"/>
          <w:szCs w:val="28"/>
        </w:rPr>
        <w:t>. Приказ в течение 3-х рабочих дней со дня его принятия с приложением документов, необходимых для осуществления выплаты стипендий, направляется Уполномоченным органом в муниципальное казенное учреждение «Централизованная межотраслевая бухгалтерия</w:t>
      </w:r>
      <w:r w:rsidR="00C46F77">
        <w:rPr>
          <w:rFonts w:ascii="Times New Roman" w:hAnsi="Times New Roman" w:cs="Times New Roman"/>
          <w:sz w:val="28"/>
          <w:szCs w:val="28"/>
        </w:rPr>
        <w:t>».</w:t>
      </w:r>
      <w:r w:rsidR="00DE5108" w:rsidRPr="00DE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08" w:rsidRPr="00DE2126" w:rsidRDefault="00B579DE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DE5108" w:rsidRPr="00DE2126">
        <w:rPr>
          <w:rFonts w:ascii="Times New Roman" w:hAnsi="Times New Roman" w:cs="Times New Roman"/>
          <w:sz w:val="28"/>
          <w:szCs w:val="28"/>
        </w:rPr>
        <w:t xml:space="preserve">. Студентам заочной формы обучения, заключившим с </w:t>
      </w:r>
      <w:r w:rsidR="00765C32" w:rsidRPr="00DE2126">
        <w:rPr>
          <w:rFonts w:ascii="Times New Roman" w:hAnsi="Times New Roman" w:cs="Times New Roman"/>
          <w:sz w:val="28"/>
          <w:szCs w:val="28"/>
        </w:rPr>
        <w:t>администрацией</w:t>
      </w:r>
      <w:bookmarkStart w:id="0" w:name="_GoBack"/>
      <w:bookmarkEnd w:id="0"/>
      <w:r w:rsidR="00DE5108" w:rsidRPr="00DE212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 договор о целевом обучении в соответствии с указанной в нем специальностью (направлением), стипендия не выплачивается.</w:t>
      </w:r>
    </w:p>
    <w:p w:rsidR="00CD03DB" w:rsidRPr="00DE2126" w:rsidRDefault="00CD03DB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CD03DB" w:rsidRDefault="00CD03DB" w:rsidP="00765C32">
      <w:pPr>
        <w:pStyle w:val="ConsPlusNormal"/>
        <w:ind w:firstLine="709"/>
        <w:jc w:val="center"/>
        <w:rPr>
          <w:sz w:val="28"/>
          <w:szCs w:val="28"/>
        </w:rPr>
      </w:pPr>
      <w:r w:rsidRPr="00DE2126">
        <w:rPr>
          <w:sz w:val="28"/>
          <w:szCs w:val="28"/>
        </w:rPr>
        <w:t>V. Заключительные положения</w:t>
      </w:r>
    </w:p>
    <w:p w:rsidR="00B579DE" w:rsidRPr="00DE2126" w:rsidRDefault="00B579DE" w:rsidP="00765C32">
      <w:pPr>
        <w:pStyle w:val="ConsPlusNormal"/>
        <w:ind w:firstLine="709"/>
        <w:jc w:val="center"/>
        <w:rPr>
          <w:sz w:val="28"/>
          <w:szCs w:val="28"/>
        </w:rPr>
      </w:pPr>
    </w:p>
    <w:p w:rsidR="00CD03DB" w:rsidRPr="00DE2126" w:rsidRDefault="00C46F77" w:rsidP="00765C3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CD03DB" w:rsidRPr="00DE2126">
        <w:rPr>
          <w:sz w:val="28"/>
          <w:szCs w:val="28"/>
        </w:rPr>
        <w:t xml:space="preserve"> Организация-работ</w:t>
      </w:r>
      <w:r w:rsidR="00DE2126" w:rsidRPr="00DE2126">
        <w:rPr>
          <w:sz w:val="28"/>
          <w:szCs w:val="28"/>
        </w:rPr>
        <w:t>одатель ежегодно, до истечения 5</w:t>
      </w:r>
      <w:r w:rsidR="00CD03DB" w:rsidRPr="00DE2126">
        <w:rPr>
          <w:sz w:val="28"/>
          <w:szCs w:val="28"/>
        </w:rPr>
        <w:t xml:space="preserve"> лет со дня установленного срока трудоустройства гражданина, уведомляет в письменной форме заказчика об исполнении гражданином обязательства по трудоустройству.</w:t>
      </w:r>
    </w:p>
    <w:p w:rsidR="00CD03DB" w:rsidRPr="00DE2126" w:rsidRDefault="00C46F77" w:rsidP="00765C3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CD03DB" w:rsidRPr="00DE2126">
        <w:rPr>
          <w:sz w:val="28"/>
          <w:szCs w:val="28"/>
        </w:rPr>
        <w:t>Если трудовой д</w:t>
      </w:r>
      <w:r w:rsidR="00DE2126" w:rsidRPr="00DE2126">
        <w:rPr>
          <w:sz w:val="28"/>
          <w:szCs w:val="28"/>
        </w:rPr>
        <w:t>оговор расторгнут до истечения 5</w:t>
      </w:r>
      <w:r w:rsidR="00CD03DB" w:rsidRPr="00DE2126">
        <w:rPr>
          <w:sz w:val="28"/>
          <w:szCs w:val="28"/>
        </w:rPr>
        <w:t xml:space="preserve"> лет со дня установленного срока трудоустройства гражданина и гражданин не освобожден от ответственности за неисполнение обязательства по осуществлению трудовой деятельности, организация работодатель в течение 10 рабочих дней со дня </w:t>
      </w:r>
      <w:r w:rsidR="00CD03DB" w:rsidRPr="00DE2126">
        <w:rPr>
          <w:sz w:val="28"/>
          <w:szCs w:val="28"/>
        </w:rPr>
        <w:lastRenderedPageBreak/>
        <w:t>расторжения трудового договора направляет заказчику уведомление в письменной форме о неисполнении гражданином обязательства по осуществлению трудовой деятельности.</w:t>
      </w:r>
    </w:p>
    <w:p w:rsidR="00B36026" w:rsidRPr="00DE2126" w:rsidRDefault="00B36026" w:rsidP="00765C32">
      <w:pPr>
        <w:pStyle w:val="ConsPlusNormal"/>
        <w:ind w:firstLine="709"/>
        <w:jc w:val="both"/>
        <w:rPr>
          <w:sz w:val="28"/>
          <w:szCs w:val="28"/>
        </w:rPr>
      </w:pPr>
    </w:p>
    <w:p w:rsidR="00F903C3" w:rsidRDefault="00F903C3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C32" w:rsidRPr="00DE2126" w:rsidRDefault="00765C32" w:rsidP="00765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3C3" w:rsidRDefault="00F903C3" w:rsidP="0076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903C3" w:rsidRDefault="00F903C3" w:rsidP="0076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36026" w:rsidRDefault="00F903C3" w:rsidP="0076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</w:t>
      </w:r>
      <w:r w:rsidR="002A34B7">
        <w:rPr>
          <w:rFonts w:ascii="Times New Roman" w:hAnsi="Times New Roman" w:cs="Times New Roman"/>
          <w:sz w:val="28"/>
          <w:szCs w:val="28"/>
        </w:rPr>
        <w:t xml:space="preserve">                  Е.И.</w:t>
      </w:r>
      <w:r w:rsidR="00B32AD5">
        <w:rPr>
          <w:rFonts w:ascii="Times New Roman" w:hAnsi="Times New Roman" w:cs="Times New Roman"/>
          <w:sz w:val="28"/>
          <w:szCs w:val="28"/>
        </w:rPr>
        <w:t xml:space="preserve"> </w:t>
      </w:r>
      <w:r w:rsidR="002A34B7">
        <w:rPr>
          <w:rFonts w:ascii="Times New Roman" w:hAnsi="Times New Roman" w:cs="Times New Roman"/>
          <w:sz w:val="28"/>
          <w:szCs w:val="28"/>
        </w:rPr>
        <w:t>Мальченк</w:t>
      </w:r>
      <w:r w:rsidR="00B32AD5">
        <w:rPr>
          <w:rFonts w:ascii="Times New Roman" w:hAnsi="Times New Roman" w:cs="Times New Roman"/>
          <w:sz w:val="28"/>
          <w:szCs w:val="28"/>
        </w:rPr>
        <w:t>о</w:t>
      </w:r>
    </w:p>
    <w:sectPr w:rsidR="00B36026" w:rsidSect="00765C32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2B9" w:rsidRDefault="00A952B9" w:rsidP="00842A03">
      <w:pPr>
        <w:spacing w:after="0" w:line="240" w:lineRule="auto"/>
      </w:pPr>
      <w:r>
        <w:separator/>
      </w:r>
    </w:p>
  </w:endnote>
  <w:endnote w:type="continuationSeparator" w:id="0">
    <w:p w:rsidR="00A952B9" w:rsidRDefault="00A952B9" w:rsidP="0084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2B9" w:rsidRDefault="00A952B9" w:rsidP="00842A03">
      <w:pPr>
        <w:spacing w:after="0" w:line="240" w:lineRule="auto"/>
      </w:pPr>
      <w:r>
        <w:separator/>
      </w:r>
    </w:p>
  </w:footnote>
  <w:footnote w:type="continuationSeparator" w:id="0">
    <w:p w:rsidR="00A952B9" w:rsidRDefault="00A952B9" w:rsidP="0084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4079592"/>
    </w:sdtPr>
    <w:sdtEndPr>
      <w:rPr>
        <w:rFonts w:ascii="Times New Roman" w:hAnsi="Times New Roman" w:cs="Times New Roman"/>
      </w:rPr>
    </w:sdtEndPr>
    <w:sdtContent>
      <w:p w:rsidR="002B78C9" w:rsidRPr="00030347" w:rsidRDefault="00EF4661">
        <w:pPr>
          <w:pStyle w:val="a3"/>
          <w:jc w:val="center"/>
          <w:rPr>
            <w:rFonts w:ascii="Times New Roman" w:hAnsi="Times New Roman" w:cs="Times New Roman"/>
          </w:rPr>
        </w:pPr>
        <w:r w:rsidRPr="00030347">
          <w:rPr>
            <w:rFonts w:ascii="Times New Roman" w:hAnsi="Times New Roman" w:cs="Times New Roman"/>
          </w:rPr>
          <w:fldChar w:fldCharType="begin"/>
        </w:r>
        <w:r w:rsidR="00552097" w:rsidRPr="00030347">
          <w:rPr>
            <w:rFonts w:ascii="Times New Roman" w:hAnsi="Times New Roman" w:cs="Times New Roman"/>
          </w:rPr>
          <w:instrText>PAGE   \* MERGEFORMAT</w:instrText>
        </w:r>
        <w:r w:rsidRPr="00030347">
          <w:rPr>
            <w:rFonts w:ascii="Times New Roman" w:hAnsi="Times New Roman" w:cs="Times New Roman"/>
          </w:rPr>
          <w:fldChar w:fldCharType="separate"/>
        </w:r>
        <w:r w:rsidR="00765C32">
          <w:rPr>
            <w:rFonts w:ascii="Times New Roman" w:hAnsi="Times New Roman" w:cs="Times New Roman"/>
            <w:noProof/>
          </w:rPr>
          <w:t>4</w:t>
        </w:r>
        <w:r w:rsidRPr="0003034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B78C9" w:rsidRDefault="002B78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164"/>
    <w:rsid w:val="0000402F"/>
    <w:rsid w:val="00030347"/>
    <w:rsid w:val="00050A59"/>
    <w:rsid w:val="00072897"/>
    <w:rsid w:val="00077A76"/>
    <w:rsid w:val="00084E31"/>
    <w:rsid w:val="000924BE"/>
    <w:rsid w:val="000A7404"/>
    <w:rsid w:val="000A74A9"/>
    <w:rsid w:val="000B45ED"/>
    <w:rsid w:val="000D0656"/>
    <w:rsid w:val="000D1BCE"/>
    <w:rsid w:val="000D73AF"/>
    <w:rsid w:val="000E4681"/>
    <w:rsid w:val="001053A6"/>
    <w:rsid w:val="001520CF"/>
    <w:rsid w:val="00163536"/>
    <w:rsid w:val="00165A4F"/>
    <w:rsid w:val="00176322"/>
    <w:rsid w:val="00192191"/>
    <w:rsid w:val="0019505F"/>
    <w:rsid w:val="001B09D0"/>
    <w:rsid w:val="001D2BAC"/>
    <w:rsid w:val="001D5487"/>
    <w:rsid w:val="001E5E46"/>
    <w:rsid w:val="001E6CDE"/>
    <w:rsid w:val="0022194A"/>
    <w:rsid w:val="0022536D"/>
    <w:rsid w:val="00227E6B"/>
    <w:rsid w:val="002373CF"/>
    <w:rsid w:val="00247C45"/>
    <w:rsid w:val="00274575"/>
    <w:rsid w:val="002745D4"/>
    <w:rsid w:val="00282DAF"/>
    <w:rsid w:val="00292164"/>
    <w:rsid w:val="002A03DF"/>
    <w:rsid w:val="002A34B7"/>
    <w:rsid w:val="002A53DB"/>
    <w:rsid w:val="002A557F"/>
    <w:rsid w:val="002B78C9"/>
    <w:rsid w:val="002C6DC0"/>
    <w:rsid w:val="002C7EE1"/>
    <w:rsid w:val="00325C54"/>
    <w:rsid w:val="00335638"/>
    <w:rsid w:val="003445C7"/>
    <w:rsid w:val="00350094"/>
    <w:rsid w:val="00352B27"/>
    <w:rsid w:val="0035320B"/>
    <w:rsid w:val="0035670F"/>
    <w:rsid w:val="00366CE1"/>
    <w:rsid w:val="00367962"/>
    <w:rsid w:val="0037317F"/>
    <w:rsid w:val="003735C5"/>
    <w:rsid w:val="00386063"/>
    <w:rsid w:val="003A6977"/>
    <w:rsid w:val="003A7116"/>
    <w:rsid w:val="003B1559"/>
    <w:rsid w:val="003B7DDC"/>
    <w:rsid w:val="003D0337"/>
    <w:rsid w:val="003D0B56"/>
    <w:rsid w:val="003D1649"/>
    <w:rsid w:val="00406245"/>
    <w:rsid w:val="0041361C"/>
    <w:rsid w:val="00413756"/>
    <w:rsid w:val="00444093"/>
    <w:rsid w:val="00450CAF"/>
    <w:rsid w:val="00481547"/>
    <w:rsid w:val="004B0882"/>
    <w:rsid w:val="004B4DBA"/>
    <w:rsid w:val="004C6B38"/>
    <w:rsid w:val="004D6F80"/>
    <w:rsid w:val="004E1422"/>
    <w:rsid w:val="004E2415"/>
    <w:rsid w:val="004E4205"/>
    <w:rsid w:val="004F1487"/>
    <w:rsid w:val="004F7205"/>
    <w:rsid w:val="005058E5"/>
    <w:rsid w:val="005158E2"/>
    <w:rsid w:val="005370B6"/>
    <w:rsid w:val="00552097"/>
    <w:rsid w:val="00565EAB"/>
    <w:rsid w:val="0058089D"/>
    <w:rsid w:val="00580D11"/>
    <w:rsid w:val="00590CDC"/>
    <w:rsid w:val="005A0EB2"/>
    <w:rsid w:val="005B4227"/>
    <w:rsid w:val="00604834"/>
    <w:rsid w:val="006175FC"/>
    <w:rsid w:val="00621185"/>
    <w:rsid w:val="00636695"/>
    <w:rsid w:val="00653EC1"/>
    <w:rsid w:val="00664F0A"/>
    <w:rsid w:val="00682800"/>
    <w:rsid w:val="006A334D"/>
    <w:rsid w:val="006C340B"/>
    <w:rsid w:val="006C589B"/>
    <w:rsid w:val="006E521D"/>
    <w:rsid w:val="006E5225"/>
    <w:rsid w:val="00705572"/>
    <w:rsid w:val="007519A7"/>
    <w:rsid w:val="007619FC"/>
    <w:rsid w:val="00765C32"/>
    <w:rsid w:val="0076737E"/>
    <w:rsid w:val="00786EEC"/>
    <w:rsid w:val="007952F1"/>
    <w:rsid w:val="00795799"/>
    <w:rsid w:val="007B4153"/>
    <w:rsid w:val="007B7E42"/>
    <w:rsid w:val="007E2359"/>
    <w:rsid w:val="007F3212"/>
    <w:rsid w:val="007F323B"/>
    <w:rsid w:val="007F54D1"/>
    <w:rsid w:val="00814F0F"/>
    <w:rsid w:val="00842A03"/>
    <w:rsid w:val="00842EF2"/>
    <w:rsid w:val="00847B94"/>
    <w:rsid w:val="00855736"/>
    <w:rsid w:val="00855FE8"/>
    <w:rsid w:val="008747D1"/>
    <w:rsid w:val="008A22AE"/>
    <w:rsid w:val="008D501F"/>
    <w:rsid w:val="00901630"/>
    <w:rsid w:val="00902473"/>
    <w:rsid w:val="009028C3"/>
    <w:rsid w:val="00907C5D"/>
    <w:rsid w:val="0091303E"/>
    <w:rsid w:val="00917CC1"/>
    <w:rsid w:val="00917D2A"/>
    <w:rsid w:val="00927425"/>
    <w:rsid w:val="009301DC"/>
    <w:rsid w:val="009321EC"/>
    <w:rsid w:val="009516BF"/>
    <w:rsid w:val="009570E7"/>
    <w:rsid w:val="009643A8"/>
    <w:rsid w:val="00965859"/>
    <w:rsid w:val="00971034"/>
    <w:rsid w:val="00986AF4"/>
    <w:rsid w:val="00996C43"/>
    <w:rsid w:val="009A2CB0"/>
    <w:rsid w:val="009A3B80"/>
    <w:rsid w:val="009B11F9"/>
    <w:rsid w:val="009F0DC8"/>
    <w:rsid w:val="00A0178C"/>
    <w:rsid w:val="00A22FA5"/>
    <w:rsid w:val="00A2510D"/>
    <w:rsid w:val="00A25C95"/>
    <w:rsid w:val="00A351B0"/>
    <w:rsid w:val="00A42A13"/>
    <w:rsid w:val="00A90B3B"/>
    <w:rsid w:val="00A930DD"/>
    <w:rsid w:val="00A93661"/>
    <w:rsid w:val="00A952B9"/>
    <w:rsid w:val="00A9789E"/>
    <w:rsid w:val="00AC4736"/>
    <w:rsid w:val="00AD20EC"/>
    <w:rsid w:val="00AE02DB"/>
    <w:rsid w:val="00B219DB"/>
    <w:rsid w:val="00B32792"/>
    <w:rsid w:val="00B32AD5"/>
    <w:rsid w:val="00B36026"/>
    <w:rsid w:val="00B4181D"/>
    <w:rsid w:val="00B4617A"/>
    <w:rsid w:val="00B539B9"/>
    <w:rsid w:val="00B579DE"/>
    <w:rsid w:val="00B64DEB"/>
    <w:rsid w:val="00B7519F"/>
    <w:rsid w:val="00B8571C"/>
    <w:rsid w:val="00B9703C"/>
    <w:rsid w:val="00B97A25"/>
    <w:rsid w:val="00BA0414"/>
    <w:rsid w:val="00BA48E4"/>
    <w:rsid w:val="00BC49B3"/>
    <w:rsid w:val="00BC658A"/>
    <w:rsid w:val="00BC69D6"/>
    <w:rsid w:val="00BD34E3"/>
    <w:rsid w:val="00BE0649"/>
    <w:rsid w:val="00BE113E"/>
    <w:rsid w:val="00BF3F35"/>
    <w:rsid w:val="00C07842"/>
    <w:rsid w:val="00C120AD"/>
    <w:rsid w:val="00C318A7"/>
    <w:rsid w:val="00C44605"/>
    <w:rsid w:val="00C46F77"/>
    <w:rsid w:val="00C81E53"/>
    <w:rsid w:val="00C8768A"/>
    <w:rsid w:val="00C90930"/>
    <w:rsid w:val="00CD03DB"/>
    <w:rsid w:val="00CE0168"/>
    <w:rsid w:val="00CE2D7B"/>
    <w:rsid w:val="00D326DE"/>
    <w:rsid w:val="00D341A1"/>
    <w:rsid w:val="00D34DBE"/>
    <w:rsid w:val="00D364E3"/>
    <w:rsid w:val="00D41116"/>
    <w:rsid w:val="00D43E29"/>
    <w:rsid w:val="00D5354E"/>
    <w:rsid w:val="00D610D1"/>
    <w:rsid w:val="00D854CC"/>
    <w:rsid w:val="00D87359"/>
    <w:rsid w:val="00DE2126"/>
    <w:rsid w:val="00DE32F3"/>
    <w:rsid w:val="00DE5108"/>
    <w:rsid w:val="00DF30E0"/>
    <w:rsid w:val="00E029AA"/>
    <w:rsid w:val="00E11AD2"/>
    <w:rsid w:val="00E16634"/>
    <w:rsid w:val="00E20B67"/>
    <w:rsid w:val="00E217F2"/>
    <w:rsid w:val="00E25735"/>
    <w:rsid w:val="00E42EF3"/>
    <w:rsid w:val="00E4386B"/>
    <w:rsid w:val="00E500EA"/>
    <w:rsid w:val="00E64748"/>
    <w:rsid w:val="00E90989"/>
    <w:rsid w:val="00E97DED"/>
    <w:rsid w:val="00EA5161"/>
    <w:rsid w:val="00EC70F4"/>
    <w:rsid w:val="00ED4704"/>
    <w:rsid w:val="00EF1AD0"/>
    <w:rsid w:val="00EF4661"/>
    <w:rsid w:val="00F17FD8"/>
    <w:rsid w:val="00F20CF0"/>
    <w:rsid w:val="00F21C73"/>
    <w:rsid w:val="00F23B9B"/>
    <w:rsid w:val="00F33D99"/>
    <w:rsid w:val="00F50DCA"/>
    <w:rsid w:val="00F56506"/>
    <w:rsid w:val="00F846B1"/>
    <w:rsid w:val="00F903C3"/>
    <w:rsid w:val="00F90D68"/>
    <w:rsid w:val="00FB7EC3"/>
    <w:rsid w:val="00FC0520"/>
    <w:rsid w:val="00FC629D"/>
    <w:rsid w:val="00FD5B78"/>
    <w:rsid w:val="00FE23AA"/>
    <w:rsid w:val="00FE6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9A6E"/>
  <w15:docId w15:val="{0354C202-F94A-4524-8EB1-E17363EA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2A03"/>
  </w:style>
  <w:style w:type="paragraph" w:styleId="a5">
    <w:name w:val="footer"/>
    <w:basedOn w:val="a"/>
    <w:link w:val="a6"/>
    <w:uiPriority w:val="99"/>
    <w:unhideWhenUsed/>
    <w:rsid w:val="0084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2A03"/>
  </w:style>
  <w:style w:type="paragraph" w:styleId="a7">
    <w:name w:val="Balloon Text"/>
    <w:basedOn w:val="a"/>
    <w:link w:val="a8"/>
    <w:uiPriority w:val="99"/>
    <w:semiHidden/>
    <w:unhideWhenUsed/>
    <w:rsid w:val="002A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3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51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7F3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5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ГоиЧС 5</cp:lastModifiedBy>
  <cp:revision>29</cp:revision>
  <cp:lastPrinted>2021-12-15T14:56:00Z</cp:lastPrinted>
  <dcterms:created xsi:type="dcterms:W3CDTF">2015-12-06T17:59:00Z</dcterms:created>
  <dcterms:modified xsi:type="dcterms:W3CDTF">2022-01-26T11:32:00Z</dcterms:modified>
</cp:coreProperties>
</file>