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XSpec="center" w:tblpY="-1700"/>
        <w:tblW w:w="15637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780"/>
        <w:gridCol w:w="1060"/>
        <w:gridCol w:w="712"/>
        <w:gridCol w:w="993"/>
        <w:gridCol w:w="993"/>
        <w:gridCol w:w="167"/>
        <w:gridCol w:w="826"/>
        <w:gridCol w:w="33"/>
        <w:gridCol w:w="11"/>
        <w:gridCol w:w="241"/>
        <w:gridCol w:w="707"/>
        <w:gridCol w:w="34"/>
        <w:gridCol w:w="816"/>
        <w:gridCol w:w="12"/>
        <w:gridCol w:w="983"/>
        <w:gridCol w:w="2717"/>
        <w:gridCol w:w="1090"/>
        <w:gridCol w:w="12"/>
        <w:gridCol w:w="10"/>
        <w:gridCol w:w="440"/>
        <w:gridCol w:w="1619"/>
        <w:gridCol w:w="632"/>
        <w:gridCol w:w="57"/>
        <w:gridCol w:w="10"/>
        <w:gridCol w:w="11"/>
      </w:tblGrid>
      <w:tr w:rsidR="00296AF4" w:rsidRPr="00C54F46" w:rsidTr="00A20BB4">
        <w:trPr>
          <w:gridAfter w:val="1"/>
          <w:wAfter w:w="11" w:type="dxa"/>
          <w:trHeight w:val="1833"/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8D4F93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0AD2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Default="00680AD2" w:rsidP="009D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74" w:rsidRDefault="00361A74" w:rsidP="009D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Pr="00BD441B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</w:t>
            </w:r>
          </w:p>
          <w:p w:rsidR="00C631EA" w:rsidRDefault="00680AD2" w:rsidP="00680AD2">
            <w:pPr>
              <w:ind w:left="356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680AD2" w:rsidRPr="00C54F46" w:rsidRDefault="00680AD2" w:rsidP="00C631EA">
            <w:pPr>
              <w:ind w:left="35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Тимашевский 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C631E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Краснодарского края</w:t>
            </w:r>
            <w:r w:rsidR="00C631EA">
              <w:rPr>
                <w:rFonts w:ascii="Times New Roman" w:hAnsi="Times New Roman" w:cs="Times New Roman"/>
                <w:sz w:val="28"/>
                <w:szCs w:val="28"/>
              </w:rPr>
              <w:t xml:space="preserve"> от ________№ 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«Создание условий для развития сельскохозяйственного производства» </w:t>
            </w:r>
          </w:p>
          <w:p w:rsidR="00680AD2" w:rsidRPr="00C54F46" w:rsidRDefault="00680AD2" w:rsidP="00680AD2">
            <w:pPr>
              <w:ind w:left="356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постановления администрации </w:t>
            </w:r>
          </w:p>
          <w:p w:rsidR="00F127D2" w:rsidRPr="00C631EA" w:rsidRDefault="00680AD2" w:rsidP="00A20BB4">
            <w:pPr>
              <w:ind w:left="356"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Тимашевский 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        муниципальный 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          </w:t>
            </w:r>
            <w:r w:rsidR="00C631EA">
              <w:rPr>
                <w:rFonts w:ascii="Times New Roman" w:hAnsi="Times New Roman" w:cs="Times New Roman"/>
                <w:sz w:val="28"/>
                <w:szCs w:val="28"/>
              </w:rPr>
              <w:t>от ________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№ ____)</w:t>
            </w:r>
          </w:p>
        </w:tc>
      </w:tr>
      <w:tr w:rsidR="00296AF4" w:rsidRPr="00C54F46" w:rsidTr="00A20BB4">
        <w:trPr>
          <w:gridAfter w:val="3"/>
          <w:wAfter w:w="78" w:type="dxa"/>
          <w:trHeight w:val="540"/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37A" w:rsidRPr="00C54F46" w:rsidTr="00A20BB4">
        <w:trPr>
          <w:gridAfter w:val="1"/>
          <w:wAfter w:w="11" w:type="dxa"/>
          <w:trHeight w:val="540"/>
          <w:jc w:val="center"/>
        </w:trPr>
        <w:tc>
          <w:tcPr>
            <w:tcW w:w="1562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МЕРОПРИЯТИЙ</w:t>
            </w:r>
          </w:p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</w:t>
            </w:r>
            <w:proofErr w:type="gramEnd"/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 муниципального образования Тимашевский</w:t>
            </w:r>
            <w:r w:rsidR="00A20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муниципальный</w:t>
            </w: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  <w:r w:rsidR="00A20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Краснодарского края</w:t>
            </w:r>
          </w:p>
          <w:p w:rsidR="007B3C59" w:rsidRDefault="0072137A" w:rsidP="00A801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«Создание условий для развития сельскохозяйственного производства» </w:t>
            </w:r>
          </w:p>
          <w:p w:rsidR="00A20BB4" w:rsidRPr="00C54F46" w:rsidRDefault="00A20BB4" w:rsidP="00A80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A20BB4">
        <w:trPr>
          <w:gridAfter w:val="1"/>
          <w:wAfter w:w="11" w:type="dxa"/>
          <w:trHeight w:val="540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969B2" w:rsidRPr="00C54F46" w:rsidRDefault="005969B2" w:rsidP="00547287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816" w:type="dxa"/>
            <w:gridSpan w:val="12"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3829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Непосредственный результат </w:t>
            </w:r>
          </w:p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мероприятия</w:t>
            </w:r>
          </w:p>
        </w:tc>
        <w:tc>
          <w:tcPr>
            <w:tcW w:w="2758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96AF4" w:rsidRPr="00C54F46" w:rsidTr="00A20BB4">
        <w:trPr>
          <w:gridAfter w:val="1"/>
          <w:wAfter w:w="11" w:type="dxa"/>
          <w:trHeight w:val="195"/>
          <w:jc w:val="center"/>
        </w:trPr>
        <w:tc>
          <w:tcPr>
            <w:tcW w:w="671" w:type="dxa"/>
            <w:vMerge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</w:tcBorders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969B2" w:rsidRDefault="005969B2" w:rsidP="00FF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823" w:type="dxa"/>
            <w:gridSpan w:val="11"/>
            <w:tcBorders>
              <w:top w:val="single" w:sz="4" w:space="0" w:color="auto"/>
            </w:tcBorders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разрезе источников финансирования</w:t>
            </w:r>
          </w:p>
        </w:tc>
        <w:tc>
          <w:tcPr>
            <w:tcW w:w="3829" w:type="dxa"/>
            <w:gridSpan w:val="4"/>
            <w:vMerge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2F4315" w:rsidTr="00A20BB4">
        <w:trPr>
          <w:gridAfter w:val="1"/>
          <w:wAfter w:w="11" w:type="dxa"/>
          <w:trHeight w:val="400"/>
          <w:jc w:val="center"/>
        </w:trPr>
        <w:tc>
          <w:tcPr>
            <w:tcW w:w="671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969B2" w:rsidRDefault="005969B2" w:rsidP="00FF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gridSpan w:val="2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</w:t>
            </w:r>
          </w:p>
        </w:tc>
        <w:tc>
          <w:tcPr>
            <w:tcW w:w="992" w:type="dxa"/>
            <w:gridSpan w:val="4"/>
            <w:hideMark/>
          </w:tcPr>
          <w:p w:rsidR="005969B2" w:rsidRPr="00C54F46" w:rsidRDefault="005969B2" w:rsidP="00FF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  <w:gridSpan w:val="2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995" w:type="dxa"/>
            <w:gridSpan w:val="2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3829" w:type="dxa"/>
            <w:gridSpan w:val="4"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267"/>
          <w:jc w:val="center"/>
        </w:trPr>
        <w:tc>
          <w:tcPr>
            <w:tcW w:w="671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2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F2336" w:rsidRPr="00C54F46" w:rsidRDefault="00FF2336" w:rsidP="0094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FF2336" w:rsidRPr="00C54F46" w:rsidRDefault="00FF2336" w:rsidP="0094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  <w:gridSpan w:val="2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9" w:type="dxa"/>
            <w:gridSpan w:val="4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5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B3C59" w:rsidRPr="00C54F46" w:rsidTr="00A20BB4">
        <w:trPr>
          <w:gridAfter w:val="1"/>
          <w:wAfter w:w="11" w:type="dxa"/>
          <w:trHeight w:val="717"/>
          <w:jc w:val="center"/>
        </w:trPr>
        <w:tc>
          <w:tcPr>
            <w:tcW w:w="671" w:type="dxa"/>
            <w:tcBorders>
              <w:bottom w:val="single" w:sz="4" w:space="0" w:color="auto"/>
            </w:tcBorders>
            <w:hideMark/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  <w:hideMark/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3115" w:type="dxa"/>
            <w:gridSpan w:val="22"/>
            <w:tcBorders>
              <w:bottom w:val="single" w:sz="4" w:space="0" w:color="auto"/>
            </w:tcBorders>
          </w:tcPr>
          <w:p w:rsidR="00D5454C" w:rsidRPr="00C54F46" w:rsidRDefault="00D91BB9" w:rsidP="000F5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Увеличение объемов производства основных видов сельскохозяйственной продукции, производимой предприятиями АПК и малыми формами хозяйствования, увеличение количества субъектов малого и среднего предпринимательства в сфере сельскохозяйственного производства, рост производительности труда и поддержка занятости, повышение доходности в сфере сельскохозяйственного производства</w:t>
            </w:r>
          </w:p>
        </w:tc>
      </w:tr>
      <w:tr w:rsidR="007B3C59" w:rsidRPr="00C54F46" w:rsidTr="00A20BB4">
        <w:trPr>
          <w:gridAfter w:val="1"/>
          <w:wAfter w:w="11" w:type="dxa"/>
          <w:trHeight w:val="981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7A" w:rsidRPr="00C54F46" w:rsidRDefault="0072137A" w:rsidP="004F0439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31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D2" w:rsidRPr="00C54F46" w:rsidRDefault="00680AD2" w:rsidP="00A80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2137A" w:rsidRPr="00C54F46">
              <w:rPr>
                <w:rFonts w:ascii="Times New Roman" w:hAnsi="Times New Roman" w:cs="Times New Roman"/>
                <w:sz w:val="20"/>
                <w:szCs w:val="20"/>
              </w:rPr>
              <w:t>оздание условий для развития АПК района, в том числе малых форм хозяйствования, совершенствования механизмов финансовой поддержки для малых форм хозяйствования, улучшение материального положения жителей сельской местности, повышение занятости и жизненного уровня сельского населения, вовлечение в производство н</w:t>
            </w:r>
            <w:r w:rsidR="001A4DA7">
              <w:rPr>
                <w:rFonts w:ascii="Times New Roman" w:hAnsi="Times New Roman" w:cs="Times New Roman"/>
                <w:sz w:val="20"/>
                <w:szCs w:val="20"/>
              </w:rPr>
              <w:t>езанятого сельского населения; о</w:t>
            </w:r>
            <w:r w:rsidR="0072137A" w:rsidRPr="00C54F46">
              <w:rPr>
                <w:rFonts w:ascii="Times New Roman" w:hAnsi="Times New Roman" w:cs="Times New Roman"/>
                <w:sz w:val="20"/>
                <w:szCs w:val="20"/>
              </w:rPr>
              <w:t>казание финансовой поддержки для развития малых форм хозяйствования в АПК</w:t>
            </w:r>
          </w:p>
        </w:tc>
      </w:tr>
      <w:tr w:rsidR="009D330E" w:rsidRPr="00C54F46" w:rsidTr="00A20BB4">
        <w:trPr>
          <w:gridAfter w:val="1"/>
          <w:wAfter w:w="11" w:type="dxa"/>
          <w:trHeight w:val="129"/>
          <w:jc w:val="center"/>
        </w:trPr>
        <w:tc>
          <w:tcPr>
            <w:tcW w:w="671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5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B3C59" w:rsidRPr="00C54F46" w:rsidTr="00A20BB4">
        <w:trPr>
          <w:gridAfter w:val="1"/>
          <w:wAfter w:w="11" w:type="dxa"/>
          <w:trHeight w:val="276"/>
          <w:jc w:val="center"/>
        </w:trPr>
        <w:tc>
          <w:tcPr>
            <w:tcW w:w="15626" w:type="dxa"/>
            <w:gridSpan w:val="25"/>
          </w:tcPr>
          <w:p w:rsidR="00F127D2" w:rsidRPr="00C54F46" w:rsidRDefault="007B3C59" w:rsidP="0019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Оказание мер государственной поддержки на развитие малых форм хозяйствования</w:t>
            </w:r>
          </w:p>
        </w:tc>
      </w:tr>
      <w:tr w:rsidR="009D330E" w:rsidRPr="00C54F46" w:rsidTr="00A20BB4">
        <w:trPr>
          <w:gridAfter w:val="1"/>
          <w:wAfter w:w="11" w:type="dxa"/>
          <w:trHeight w:val="593"/>
          <w:jc w:val="center"/>
        </w:trPr>
        <w:tc>
          <w:tcPr>
            <w:tcW w:w="671" w:type="dxa"/>
            <w:vMerge w:val="restart"/>
            <w:hideMark/>
          </w:tcPr>
          <w:p w:rsidR="00AA7753" w:rsidRPr="00C54F46" w:rsidRDefault="00AA7753" w:rsidP="00AA7753">
            <w:pPr>
              <w:ind w:left="-12"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840" w:type="dxa"/>
            <w:gridSpan w:val="2"/>
            <w:vMerge w:val="restart"/>
            <w:hideMark/>
          </w:tcPr>
          <w:p w:rsidR="00AA7753" w:rsidRPr="00C54F46" w:rsidRDefault="00AA7753" w:rsidP="00AA775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Общее финансирование мероприятий по оказанию мер государственной поддержки на развитие малых форм хозяйствования</w:t>
            </w: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7378,2</w:t>
            </w:r>
          </w:p>
        </w:tc>
        <w:tc>
          <w:tcPr>
            <w:tcW w:w="993" w:type="dxa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7378,2</w:t>
            </w:r>
          </w:p>
        </w:tc>
        <w:tc>
          <w:tcPr>
            <w:tcW w:w="992" w:type="dxa"/>
            <w:gridSpan w:val="4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 w:val="restart"/>
            <w:hideMark/>
          </w:tcPr>
          <w:p w:rsidR="00AA7753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 и личных подсобных хозяйств, получивших финансовую государственную п</w:t>
            </w:r>
            <w:r w:rsidR="00672223"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</w:t>
            </w:r>
            <w:r w:rsidR="00747A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году –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</w:t>
            </w:r>
            <w:r w:rsidR="00CE57DA" w:rsidRPr="005E39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60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60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Pr="00C54F46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60  человек</w:t>
            </w:r>
          </w:p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58" w:type="dxa"/>
            <w:gridSpan w:val="5"/>
            <w:vMerge w:val="restart"/>
            <w:hideMark/>
          </w:tcPr>
          <w:p w:rsidR="00AA7753" w:rsidRPr="00C54F46" w:rsidRDefault="002F77F8" w:rsidP="00AA775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AA7753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</w:tc>
      </w:tr>
      <w:tr w:rsidR="009D330E" w:rsidRPr="00C54F46" w:rsidTr="00A20BB4">
        <w:trPr>
          <w:gridAfter w:val="1"/>
          <w:wAfter w:w="11" w:type="dxa"/>
          <w:trHeight w:val="574"/>
          <w:jc w:val="center"/>
        </w:trPr>
        <w:tc>
          <w:tcPr>
            <w:tcW w:w="671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  <w:hideMark/>
          </w:tcPr>
          <w:p w:rsidR="00937D2A" w:rsidRPr="003E693B" w:rsidRDefault="00937D2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11843,0</w:t>
            </w:r>
          </w:p>
        </w:tc>
        <w:tc>
          <w:tcPr>
            <w:tcW w:w="993" w:type="dxa"/>
            <w:vAlign w:val="center"/>
            <w:hideMark/>
          </w:tcPr>
          <w:p w:rsidR="00AA7753" w:rsidRPr="003E693B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7753" w:rsidRPr="003E693B" w:rsidRDefault="00937D2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11843,0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554"/>
          <w:jc w:val="center"/>
        </w:trPr>
        <w:tc>
          <w:tcPr>
            <w:tcW w:w="671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AA7753" w:rsidRPr="005E39D6" w:rsidRDefault="00CE57D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D06A5" w:rsidRPr="005E3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901,2</w:t>
            </w:r>
          </w:p>
        </w:tc>
        <w:tc>
          <w:tcPr>
            <w:tcW w:w="993" w:type="dxa"/>
            <w:vAlign w:val="center"/>
          </w:tcPr>
          <w:p w:rsidR="00AA7753" w:rsidRPr="005E39D6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7753" w:rsidRPr="005E39D6" w:rsidRDefault="00CE57D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D06A5" w:rsidRPr="005E3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901,2</w:t>
            </w:r>
          </w:p>
        </w:tc>
        <w:tc>
          <w:tcPr>
            <w:tcW w:w="992" w:type="dxa"/>
            <w:gridSpan w:val="4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402"/>
          <w:jc w:val="center"/>
        </w:trPr>
        <w:tc>
          <w:tcPr>
            <w:tcW w:w="671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AA7753" w:rsidRPr="002E69A4" w:rsidRDefault="002F4315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10154</w:t>
            </w:r>
            <w:r w:rsidRPr="002E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</w:t>
            </w:r>
          </w:p>
        </w:tc>
        <w:tc>
          <w:tcPr>
            <w:tcW w:w="993" w:type="dxa"/>
            <w:vAlign w:val="center"/>
            <w:hideMark/>
          </w:tcPr>
          <w:p w:rsidR="00AA7753" w:rsidRPr="002E69A4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7753" w:rsidRPr="002E69A4" w:rsidRDefault="002F4315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10154,9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355"/>
          <w:jc w:val="center"/>
        </w:trPr>
        <w:tc>
          <w:tcPr>
            <w:tcW w:w="671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  <w:hideMark/>
          </w:tcPr>
          <w:p w:rsidR="00AA7753" w:rsidRPr="002E69A4" w:rsidRDefault="00A206E7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9342,6</w:t>
            </w:r>
          </w:p>
        </w:tc>
        <w:tc>
          <w:tcPr>
            <w:tcW w:w="993" w:type="dxa"/>
            <w:vAlign w:val="center"/>
            <w:hideMark/>
          </w:tcPr>
          <w:p w:rsidR="00AA7753" w:rsidRPr="002E69A4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7753" w:rsidRPr="002E69A4" w:rsidRDefault="00A206E7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9342,6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419"/>
          <w:jc w:val="center"/>
        </w:trPr>
        <w:tc>
          <w:tcPr>
            <w:tcW w:w="671" w:type="dxa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AA7753" w:rsidRPr="002E69A4" w:rsidRDefault="00A206E7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9342,6</w:t>
            </w:r>
          </w:p>
        </w:tc>
        <w:tc>
          <w:tcPr>
            <w:tcW w:w="993" w:type="dxa"/>
            <w:vAlign w:val="center"/>
          </w:tcPr>
          <w:p w:rsidR="00AA7753" w:rsidRPr="002E69A4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7753" w:rsidRPr="002E69A4" w:rsidRDefault="00A206E7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9342,6</w:t>
            </w:r>
          </w:p>
        </w:tc>
        <w:tc>
          <w:tcPr>
            <w:tcW w:w="992" w:type="dxa"/>
            <w:gridSpan w:val="4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406"/>
          <w:jc w:val="center"/>
        </w:trPr>
        <w:tc>
          <w:tcPr>
            <w:tcW w:w="671" w:type="dxa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vAlign w:val="center"/>
          </w:tcPr>
          <w:p w:rsidR="00937D2A" w:rsidRPr="002E69A4" w:rsidRDefault="00A206E7" w:rsidP="002F43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2F4315" w:rsidRPr="002E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4962</w:t>
            </w:r>
            <w:r w:rsidRPr="002E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F4315" w:rsidRPr="002E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AA7753" w:rsidRPr="002E69A4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7753" w:rsidRPr="002E69A4" w:rsidRDefault="002F4315" w:rsidP="00CE57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54962,5</w:t>
            </w:r>
          </w:p>
        </w:tc>
        <w:tc>
          <w:tcPr>
            <w:tcW w:w="992" w:type="dxa"/>
            <w:gridSpan w:val="4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423"/>
          <w:jc w:val="center"/>
        </w:trPr>
        <w:tc>
          <w:tcPr>
            <w:tcW w:w="671" w:type="dxa"/>
            <w:vMerge w:val="restart"/>
            <w:hideMark/>
          </w:tcPr>
          <w:p w:rsidR="00E8167A" w:rsidRPr="00C54F46" w:rsidRDefault="00E8167A" w:rsidP="00E8167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840" w:type="dxa"/>
            <w:gridSpan w:val="2"/>
            <w:vMerge w:val="restart"/>
            <w:hideMark/>
          </w:tcPr>
          <w:p w:rsidR="00E8167A" w:rsidRPr="00C54F46" w:rsidRDefault="00E8167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  <w:r w:rsidR="003E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</w:t>
            </w: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5931,0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5931,0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 w:val="restart"/>
            <w:hideMark/>
          </w:tcPr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объемов сельскохо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зяйственной продукции, произведенной малыми формами хозяйствовани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с учетом полученных субсидий: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году: овощи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мясо (скота и птицы)</w:t>
            </w:r>
            <w:r w:rsidR="00B53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живом весе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 тыс. т, молоко 13,3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2023 году: овощи 23,7 тыс. т, мясо (скота и птицы)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живом весе 5,83 тыс. т, молоко 13,4 тыс. т;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2024 году: овощи 24 тыс. т, мясо (скота и птицы) в живом весе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молоко 13,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2025 году: овощи 2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, мясо (скота и птицы) в живом весе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молоко 13,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2026 году: овощи 2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мясо (скота и птицы) в живом весе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4C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молоко 1</w:t>
            </w:r>
            <w:r w:rsidR="00094C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4C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 </w:t>
            </w:r>
          </w:p>
          <w:p w:rsidR="009D330E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2027 году: овощи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мяс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о (скота и птицы) в живом весе 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94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молоко 1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4C1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тыс. т</w:t>
            </w:r>
          </w:p>
          <w:p w:rsidR="009D330E" w:rsidRPr="00C54F46" w:rsidRDefault="009D330E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 w:val="restart"/>
            <w:hideMark/>
          </w:tcPr>
          <w:p w:rsidR="00E8167A" w:rsidRPr="00C54F46" w:rsidRDefault="002F77F8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</w:tc>
      </w:tr>
      <w:tr w:rsidR="009D330E" w:rsidRPr="00C54F46" w:rsidTr="00A20BB4">
        <w:trPr>
          <w:gridAfter w:val="1"/>
          <w:wAfter w:w="11" w:type="dxa"/>
          <w:trHeight w:val="546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E8167A" w:rsidRPr="003E693B" w:rsidRDefault="00937D2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sz w:val="20"/>
                <w:szCs w:val="20"/>
              </w:rPr>
              <w:t>10383,0</w:t>
            </w:r>
          </w:p>
        </w:tc>
        <w:tc>
          <w:tcPr>
            <w:tcW w:w="993" w:type="dxa"/>
            <w:vAlign w:val="center"/>
          </w:tcPr>
          <w:p w:rsidR="00E8167A" w:rsidRPr="003E693B" w:rsidRDefault="003E693B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3E693B" w:rsidRDefault="00937D2A" w:rsidP="00937D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sz w:val="20"/>
                <w:szCs w:val="20"/>
              </w:rPr>
              <w:t>10383,0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625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E8167A" w:rsidRPr="005E39D6" w:rsidRDefault="00CE57D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D06A5" w:rsidRPr="005E39D6">
              <w:rPr>
                <w:rFonts w:ascii="Times New Roman" w:hAnsi="Times New Roman" w:cs="Times New Roman"/>
                <w:sz w:val="20"/>
                <w:szCs w:val="20"/>
              </w:rPr>
              <w:t>389,2</w:t>
            </w:r>
          </w:p>
        </w:tc>
        <w:tc>
          <w:tcPr>
            <w:tcW w:w="993" w:type="dxa"/>
            <w:vAlign w:val="center"/>
          </w:tcPr>
          <w:p w:rsidR="00E8167A" w:rsidRPr="005E39D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5E39D6" w:rsidRDefault="00CE57D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77F8" w:rsidRPr="005E39D6">
              <w:rPr>
                <w:rFonts w:ascii="Times New Roman" w:hAnsi="Times New Roman" w:cs="Times New Roman"/>
                <w:sz w:val="20"/>
                <w:szCs w:val="20"/>
              </w:rPr>
              <w:t>389,2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593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E8167A" w:rsidRPr="002E69A4" w:rsidRDefault="00A206E7" w:rsidP="00A206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8294</w:t>
            </w: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E8167A" w:rsidRPr="002E69A4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2E69A4" w:rsidRDefault="00A206E7" w:rsidP="008222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8294,1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493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</w:tcPr>
          <w:p w:rsidR="00E8167A" w:rsidRPr="002E69A4" w:rsidRDefault="008222B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7389,2</w:t>
            </w:r>
          </w:p>
        </w:tc>
        <w:tc>
          <w:tcPr>
            <w:tcW w:w="993" w:type="dxa"/>
            <w:vAlign w:val="center"/>
          </w:tcPr>
          <w:p w:rsidR="00E8167A" w:rsidRPr="002E69A4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2E69A4" w:rsidRDefault="008222BA" w:rsidP="008222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7389,2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445"/>
          <w:jc w:val="center"/>
        </w:trPr>
        <w:tc>
          <w:tcPr>
            <w:tcW w:w="671" w:type="dxa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E8167A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E8167A" w:rsidRPr="002E69A4" w:rsidRDefault="00A206E7" w:rsidP="00A206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7389,2</w:t>
            </w:r>
          </w:p>
        </w:tc>
        <w:tc>
          <w:tcPr>
            <w:tcW w:w="993" w:type="dxa"/>
            <w:vAlign w:val="center"/>
          </w:tcPr>
          <w:p w:rsidR="00E8167A" w:rsidRPr="002E69A4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2E69A4" w:rsidRDefault="00A206E7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7389,2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76"/>
          <w:jc w:val="center"/>
        </w:trPr>
        <w:tc>
          <w:tcPr>
            <w:tcW w:w="671" w:type="dxa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E8167A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vAlign w:val="center"/>
          </w:tcPr>
          <w:p w:rsidR="00937D2A" w:rsidRPr="002E69A4" w:rsidRDefault="00A206E7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44775,7</w:t>
            </w:r>
          </w:p>
        </w:tc>
        <w:tc>
          <w:tcPr>
            <w:tcW w:w="993" w:type="dxa"/>
            <w:vAlign w:val="center"/>
          </w:tcPr>
          <w:p w:rsidR="00E8167A" w:rsidRPr="002E69A4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2E69A4" w:rsidRDefault="00A206E7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44775,7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A20BB4">
        <w:trPr>
          <w:gridAfter w:val="1"/>
          <w:wAfter w:w="11" w:type="dxa"/>
          <w:trHeight w:val="274"/>
          <w:jc w:val="center"/>
        </w:trPr>
        <w:tc>
          <w:tcPr>
            <w:tcW w:w="671" w:type="dxa"/>
            <w:vAlign w:val="center"/>
          </w:tcPr>
          <w:p w:rsidR="00296AF4" w:rsidRPr="009D330E" w:rsidRDefault="00296AF4" w:rsidP="009D330E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2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296AF4" w:rsidRPr="009D330E" w:rsidRDefault="00296AF4" w:rsidP="009D330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96AF4" w:rsidRPr="009D330E" w:rsidRDefault="00296AF4" w:rsidP="009D33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296AF4" w:rsidRPr="009D330E" w:rsidRDefault="00296AF4" w:rsidP="009D33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296AF4" w:rsidRPr="009D330E" w:rsidRDefault="00296AF4" w:rsidP="009D33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vAlign w:val="center"/>
          </w:tcPr>
          <w:p w:rsidR="00296AF4" w:rsidRPr="009D330E" w:rsidRDefault="00296AF4" w:rsidP="009D33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  <w:gridSpan w:val="2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</w:rPr>
            </w:pPr>
            <w:r w:rsidRPr="009D33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9" w:type="dxa"/>
            <w:gridSpan w:val="4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5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330E" w:rsidRPr="00C54F46" w:rsidTr="00A20BB4">
        <w:trPr>
          <w:gridAfter w:val="1"/>
          <w:wAfter w:w="11" w:type="dxa"/>
          <w:trHeight w:val="1021"/>
          <w:jc w:val="center"/>
        </w:trPr>
        <w:tc>
          <w:tcPr>
            <w:tcW w:w="671" w:type="dxa"/>
            <w:vMerge w:val="restart"/>
            <w:hideMark/>
          </w:tcPr>
          <w:p w:rsidR="00E8167A" w:rsidRPr="00C54F46" w:rsidRDefault="00E8167A" w:rsidP="00E8167A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0" w:type="dxa"/>
            <w:gridSpan w:val="2"/>
            <w:vMerge w:val="restart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деятельности по исполнению переданных отдельных государственных полномочий по поддержке сельскохозяйственного производства в Краснодарском крае </w:t>
            </w: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1447,2</w:t>
            </w:r>
          </w:p>
        </w:tc>
        <w:tc>
          <w:tcPr>
            <w:tcW w:w="993" w:type="dxa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1447,2</w:t>
            </w:r>
          </w:p>
        </w:tc>
        <w:tc>
          <w:tcPr>
            <w:tcW w:w="992" w:type="dxa"/>
            <w:gridSpan w:val="4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2C6B3A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 w:val="restart"/>
            <w:hideMark/>
          </w:tcPr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просубсидированного поголовья племенных и товарных сельскохозяйственных животных (коров, нетелей, овцематок, ремонтных телок, ярочек, козочек), предназначенных для воспроизводства к уровню предыдущего года в течение 3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ежегодно.</w:t>
            </w:r>
          </w:p>
          <w:p w:rsidR="00E8167A" w:rsidRDefault="00E8167A" w:rsidP="00E8167A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просубсидированных теплиц и использование их по целевому назначению, в течение 5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поголовья птицы:</w:t>
            </w:r>
          </w:p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 тыс. голов;</w:t>
            </w:r>
          </w:p>
          <w:p w:rsidR="00E8167A" w:rsidRPr="004E143E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258 тыс. голов;</w:t>
            </w:r>
          </w:p>
          <w:p w:rsidR="00E8167A" w:rsidRPr="004E143E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260 тыс. голов;</w:t>
            </w:r>
          </w:p>
          <w:p w:rsidR="00E8167A" w:rsidRPr="004E143E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260 тыс. голов;</w:t>
            </w:r>
          </w:p>
          <w:p w:rsidR="00E8167A" w:rsidRPr="004E143E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260 тыс. голов;</w:t>
            </w:r>
          </w:p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260 тыс. голов</w:t>
            </w:r>
          </w:p>
          <w:p w:rsidR="005969B2" w:rsidRDefault="005969B2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информационных материалов по вопросам развития сельскохозяйственного производства, размещенных на официальном сайте муниципального образования Тимашевский район: </w:t>
            </w:r>
          </w:p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году – 11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статей;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14  статей; 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1</w:t>
            </w:r>
            <w:r w:rsidR="00672223" w:rsidRPr="00672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статей;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</w:t>
            </w:r>
            <w:r w:rsidR="006722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статей; 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</w:t>
            </w:r>
            <w:r w:rsidR="0067222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статей; </w:t>
            </w:r>
          </w:p>
          <w:p w:rsidR="00E8167A" w:rsidRPr="00C54F46" w:rsidRDefault="001D7D9E" w:rsidP="0067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2</w:t>
            </w:r>
            <w:r w:rsidR="006722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статей</w:t>
            </w:r>
          </w:p>
        </w:tc>
        <w:tc>
          <w:tcPr>
            <w:tcW w:w="2758" w:type="dxa"/>
            <w:gridSpan w:val="5"/>
            <w:vMerge w:val="restart"/>
            <w:hideMark/>
          </w:tcPr>
          <w:p w:rsidR="00E8167A" w:rsidRPr="00C54F46" w:rsidRDefault="002F77F8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</w:tc>
      </w:tr>
      <w:tr w:rsidR="009D330E" w:rsidRPr="00C54F46" w:rsidTr="00A20BB4">
        <w:trPr>
          <w:gridAfter w:val="1"/>
          <w:wAfter w:w="11" w:type="dxa"/>
          <w:trHeight w:val="1021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ind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3A">
              <w:rPr>
                <w:rFonts w:ascii="Times New Roman" w:hAnsi="Times New Roman" w:cs="Times New Roman"/>
                <w:sz w:val="20"/>
                <w:szCs w:val="20"/>
              </w:rPr>
              <w:t>1460,0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ind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ind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3A">
              <w:rPr>
                <w:rFonts w:ascii="Times New Roman" w:hAnsi="Times New Roman" w:cs="Times New Roman"/>
                <w:sz w:val="20"/>
                <w:szCs w:val="20"/>
              </w:rPr>
              <w:t>1460,0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1021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  <w:hideMark/>
          </w:tcPr>
          <w:p w:rsidR="00E8167A" w:rsidRPr="00EC016B" w:rsidRDefault="00EC016B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>1512,0</w:t>
            </w:r>
          </w:p>
        </w:tc>
        <w:tc>
          <w:tcPr>
            <w:tcW w:w="993" w:type="dxa"/>
            <w:vAlign w:val="center"/>
          </w:tcPr>
          <w:p w:rsidR="00E8167A" w:rsidRPr="00EC016B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EC016B" w:rsidRDefault="00EC016B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  <w:r w:rsidR="00BF6F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4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2C6B3A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1021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E8167A" w:rsidRPr="002E69A4" w:rsidRDefault="00A206E7" w:rsidP="00CC0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1860,8</w:t>
            </w:r>
          </w:p>
        </w:tc>
        <w:tc>
          <w:tcPr>
            <w:tcW w:w="993" w:type="dxa"/>
            <w:vAlign w:val="center"/>
            <w:hideMark/>
          </w:tcPr>
          <w:p w:rsidR="00E8167A" w:rsidRPr="002E69A4" w:rsidRDefault="00E8167A" w:rsidP="00E8167A">
            <w:pPr>
              <w:ind w:left="-143" w:right="-67"/>
              <w:jc w:val="center"/>
            </w:pPr>
            <w:r w:rsidRPr="002E69A4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2E69A4" w:rsidRDefault="00A206E7" w:rsidP="00CC0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1860,8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5E39D6" w:rsidRDefault="00E8167A" w:rsidP="00E8167A">
            <w:pPr>
              <w:jc w:val="center"/>
            </w:pPr>
            <w:r w:rsidRPr="005E39D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1021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  <w:hideMark/>
          </w:tcPr>
          <w:p w:rsidR="00E8167A" w:rsidRPr="002E69A4" w:rsidRDefault="00A206E7" w:rsidP="00CC0227">
            <w:pPr>
              <w:jc w:val="center"/>
              <w:rPr>
                <w:rFonts w:ascii="Times New Roman" w:hAnsi="Times New Roman" w:cs="Times New Roman"/>
              </w:rPr>
            </w:pPr>
            <w:r w:rsidRPr="002E69A4">
              <w:rPr>
                <w:rFonts w:ascii="Times New Roman" w:hAnsi="Times New Roman" w:cs="Times New Roman"/>
                <w:sz w:val="20"/>
              </w:rPr>
              <w:t>1953,4</w:t>
            </w:r>
          </w:p>
        </w:tc>
        <w:tc>
          <w:tcPr>
            <w:tcW w:w="993" w:type="dxa"/>
            <w:vAlign w:val="center"/>
            <w:hideMark/>
          </w:tcPr>
          <w:p w:rsidR="00E8167A" w:rsidRPr="002E69A4" w:rsidRDefault="00E8167A" w:rsidP="00E8167A">
            <w:pPr>
              <w:ind w:left="-143" w:right="-67"/>
              <w:jc w:val="center"/>
            </w:pPr>
            <w:r w:rsidRPr="002E69A4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2E69A4" w:rsidRDefault="00A206E7" w:rsidP="00CC0227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1953,4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5E39D6" w:rsidRDefault="00E8167A" w:rsidP="00E8167A">
            <w:pPr>
              <w:jc w:val="center"/>
            </w:pPr>
            <w:r w:rsidRPr="005E39D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1021"/>
          <w:jc w:val="center"/>
        </w:trPr>
        <w:tc>
          <w:tcPr>
            <w:tcW w:w="671" w:type="dxa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E8167A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E8167A" w:rsidRPr="002E69A4" w:rsidRDefault="00A206E7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1953,4</w:t>
            </w:r>
          </w:p>
        </w:tc>
        <w:tc>
          <w:tcPr>
            <w:tcW w:w="993" w:type="dxa"/>
            <w:vAlign w:val="center"/>
          </w:tcPr>
          <w:p w:rsidR="00E8167A" w:rsidRPr="002E69A4" w:rsidRDefault="00E8167A" w:rsidP="00E8167A">
            <w:pPr>
              <w:ind w:left="-143" w:right="-67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8167A" w:rsidRPr="002E69A4" w:rsidRDefault="00A206E7" w:rsidP="00E8167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1953,4</w:t>
            </w:r>
          </w:p>
        </w:tc>
        <w:tc>
          <w:tcPr>
            <w:tcW w:w="992" w:type="dxa"/>
            <w:gridSpan w:val="4"/>
            <w:vAlign w:val="center"/>
          </w:tcPr>
          <w:p w:rsidR="00E8167A" w:rsidRPr="005E39D6" w:rsidRDefault="00E8167A" w:rsidP="00E8167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</w:p>
        </w:tc>
        <w:tc>
          <w:tcPr>
            <w:tcW w:w="3829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1021"/>
          <w:jc w:val="center"/>
        </w:trPr>
        <w:tc>
          <w:tcPr>
            <w:tcW w:w="671" w:type="dxa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E8167A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vAlign w:val="center"/>
          </w:tcPr>
          <w:p w:rsidR="00E8167A" w:rsidRPr="002E69A4" w:rsidRDefault="00A206E7" w:rsidP="00E8167A">
            <w:pPr>
              <w:jc w:val="center"/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10186,8</w:t>
            </w:r>
          </w:p>
        </w:tc>
        <w:tc>
          <w:tcPr>
            <w:tcW w:w="993" w:type="dxa"/>
            <w:vAlign w:val="center"/>
          </w:tcPr>
          <w:p w:rsidR="00E8167A" w:rsidRPr="002E69A4" w:rsidRDefault="00E8167A" w:rsidP="00E8167A">
            <w:pPr>
              <w:ind w:left="-143" w:right="-67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8167A" w:rsidRPr="002E69A4" w:rsidRDefault="00C86DF9" w:rsidP="00E8167A">
            <w:pPr>
              <w:ind w:left="-143" w:right="-67"/>
              <w:jc w:val="center"/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10186,8</w:t>
            </w:r>
          </w:p>
        </w:tc>
        <w:tc>
          <w:tcPr>
            <w:tcW w:w="992" w:type="dxa"/>
            <w:gridSpan w:val="4"/>
            <w:vAlign w:val="center"/>
          </w:tcPr>
          <w:p w:rsidR="00E8167A" w:rsidRPr="005E39D6" w:rsidRDefault="00E8167A" w:rsidP="00E8167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</w:p>
        </w:tc>
        <w:tc>
          <w:tcPr>
            <w:tcW w:w="3829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67A" w:rsidRPr="00C54F46" w:rsidTr="00A20BB4">
        <w:trPr>
          <w:gridAfter w:val="1"/>
          <w:wAfter w:w="11" w:type="dxa"/>
          <w:trHeight w:val="420"/>
          <w:jc w:val="center"/>
        </w:trPr>
        <w:tc>
          <w:tcPr>
            <w:tcW w:w="671" w:type="dxa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3115" w:type="dxa"/>
            <w:gridSpan w:val="22"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Доведение до сельскохозяйственных производителей информации о современных технологиях выращивания сельскохозяйственных культур, предоставление информации в области сельского хозяйства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67A" w:rsidRPr="00C54F46" w:rsidTr="00A20BB4">
        <w:trPr>
          <w:gridAfter w:val="1"/>
          <w:wAfter w:w="11" w:type="dxa"/>
          <w:trHeight w:val="274"/>
          <w:jc w:val="center"/>
        </w:trPr>
        <w:tc>
          <w:tcPr>
            <w:tcW w:w="15626" w:type="dxa"/>
            <w:gridSpan w:val="25"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организация работы по созданию условий для ускоренного развития приоритетных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подотраслей</w:t>
            </w:r>
            <w:proofErr w:type="spell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хозяйства, получение высоких показателей производства в сельскохозяйственных организациях и малых формах хозяйствования района.</w:t>
            </w:r>
          </w:p>
        </w:tc>
      </w:tr>
      <w:tr w:rsidR="00296AF4" w:rsidRPr="00C54F46" w:rsidTr="00A20BB4">
        <w:trPr>
          <w:gridAfter w:val="2"/>
          <w:wAfter w:w="21" w:type="dxa"/>
          <w:trHeight w:val="274"/>
          <w:jc w:val="center"/>
        </w:trPr>
        <w:tc>
          <w:tcPr>
            <w:tcW w:w="671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9" w:type="dxa"/>
            <w:gridSpan w:val="3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5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330E" w:rsidRPr="00C54F46" w:rsidTr="00A20BB4">
        <w:trPr>
          <w:gridAfter w:val="1"/>
          <w:wAfter w:w="11" w:type="dxa"/>
          <w:trHeight w:val="422"/>
          <w:jc w:val="center"/>
        </w:trPr>
        <w:tc>
          <w:tcPr>
            <w:tcW w:w="671" w:type="dxa"/>
            <w:hideMark/>
          </w:tcPr>
          <w:p w:rsidR="00E8167A" w:rsidRPr="00C54F46" w:rsidRDefault="00E8167A" w:rsidP="00E8167A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проведение: ярморочно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-выставочных, конкурсов, районных мероприятий (День работника сельского хозяйства, и перерабатывающей 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День животновода и праздник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урожая «Жатва») с участием работников сельскохозяйственного производства</w:t>
            </w: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hideMark/>
          </w:tcPr>
          <w:p w:rsidR="00E8167A" w:rsidRDefault="00E8167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мероприятий: ярморочно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выставочных, конкурсов, районных мероприятий (День работника сельского хозяйства, и перерабатывающей промышленности, День животновода и праздника урожая «Жатва») с участием работников сельскохозяйственного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производства:</w:t>
            </w: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167A" w:rsidRPr="00C54F46" w:rsidRDefault="00E8167A" w:rsidP="00E8167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мероприятия;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3 мероприятия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4 мероприятия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5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5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мероприятий;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5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2758" w:type="dxa"/>
            <w:gridSpan w:val="5"/>
            <w:hideMark/>
          </w:tcPr>
          <w:p w:rsidR="00E8167A" w:rsidRPr="00C54F46" w:rsidRDefault="002F77F8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2317"/>
          <w:jc w:val="center"/>
        </w:trPr>
        <w:tc>
          <w:tcPr>
            <w:tcW w:w="671" w:type="dxa"/>
            <w:hideMark/>
          </w:tcPr>
          <w:p w:rsidR="00E8167A" w:rsidRPr="00C54F46" w:rsidRDefault="00E8167A" w:rsidP="00E8167A">
            <w:pPr>
              <w:ind w:left="-142" w:right="-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 по проведению: семинаров, совещаний, «круглых столов»,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агроучебы</w:t>
            </w:r>
            <w:proofErr w:type="spell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, конференций по вопросам развития сельского </w:t>
            </w: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хозяйства,  сходов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712" w:type="dxa"/>
            <w:vAlign w:val="center"/>
            <w:hideMark/>
          </w:tcPr>
          <w:p w:rsidR="00E8167A" w:rsidRPr="00C728F5" w:rsidRDefault="00E8167A" w:rsidP="00E8167A">
            <w:pPr>
              <w:jc w:val="center"/>
            </w:pPr>
            <w:r w:rsidRPr="00C728F5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noWrap/>
            <w:hideMark/>
          </w:tcPr>
          <w:p w:rsidR="00E8167A" w:rsidRDefault="00E8167A" w:rsidP="00E816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проведенных мероприятий: семинаров, совещаний, «круглых столов», </w:t>
            </w:r>
            <w:proofErr w:type="spellStart"/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агроучебы</w:t>
            </w:r>
            <w:proofErr w:type="spellEnd"/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сходов граждан, конференций по вопросам развития сельского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8167A" w:rsidRPr="00855A06" w:rsidRDefault="00E8167A" w:rsidP="00E816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7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8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8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8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2758" w:type="dxa"/>
            <w:gridSpan w:val="5"/>
            <w:hideMark/>
          </w:tcPr>
          <w:p w:rsidR="00E8167A" w:rsidRPr="00C54F46" w:rsidRDefault="002F77F8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КФХ, ИП, малые предприятия, личные подсобные хозяйства (по согласованию)</w:t>
            </w:r>
          </w:p>
        </w:tc>
      </w:tr>
      <w:tr w:rsidR="009D330E" w:rsidRPr="00C54F46" w:rsidTr="00A20BB4">
        <w:trPr>
          <w:gridAfter w:val="1"/>
          <w:wAfter w:w="11" w:type="dxa"/>
          <w:trHeight w:val="1614"/>
          <w:jc w:val="center"/>
        </w:trPr>
        <w:tc>
          <w:tcPr>
            <w:tcW w:w="671" w:type="dxa"/>
            <w:hideMark/>
          </w:tcPr>
          <w:p w:rsidR="00E8167A" w:rsidRPr="00C54F46" w:rsidRDefault="00E8167A" w:rsidP="00E8167A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оказанию консультаций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сельхозтоваропроизводителям</w:t>
            </w:r>
            <w:proofErr w:type="spellEnd"/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</w:tcPr>
          <w:p w:rsidR="00E8167A" w:rsidRPr="00C54F46" w:rsidRDefault="00E8167A" w:rsidP="00E8167A">
            <w:pPr>
              <w:ind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оказанных консультаций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сельхозтоваропроизводителям</w:t>
            </w:r>
            <w:proofErr w:type="spell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менее: 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300 единиц ежегодно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</w:tcPr>
          <w:p w:rsidR="00E8167A" w:rsidRDefault="002F77F8" w:rsidP="005969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КФХ, ИП, малые предприятия, личные подсоб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ные хозяйства (по согласованию)</w:t>
            </w:r>
          </w:p>
          <w:p w:rsidR="009D330E" w:rsidRDefault="009D330E" w:rsidP="005969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30E" w:rsidRPr="00C54F46" w:rsidRDefault="009D330E" w:rsidP="005969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trHeight w:val="274"/>
          <w:jc w:val="center"/>
        </w:trPr>
        <w:tc>
          <w:tcPr>
            <w:tcW w:w="671" w:type="dxa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2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gridSpan w:val="3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4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" w:type="dxa"/>
            <w:gridSpan w:val="2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07" w:type="dxa"/>
            <w:gridSpan w:val="2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1" w:type="dxa"/>
            <w:gridSpan w:val="8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8167A" w:rsidRPr="00C54F46" w:rsidTr="00A20BB4">
        <w:trPr>
          <w:gridAfter w:val="1"/>
          <w:wAfter w:w="11" w:type="dxa"/>
          <w:trHeight w:val="546"/>
          <w:jc w:val="center"/>
        </w:trPr>
        <w:tc>
          <w:tcPr>
            <w:tcW w:w="671" w:type="dxa"/>
            <w:hideMark/>
          </w:tcPr>
          <w:p w:rsidR="00E8167A" w:rsidRPr="00C54F46" w:rsidRDefault="00E8167A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3115" w:type="dxa"/>
            <w:gridSpan w:val="22"/>
          </w:tcPr>
          <w:p w:rsidR="00E8167A" w:rsidRPr="00C54F46" w:rsidRDefault="00E8167A" w:rsidP="009D330E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ветеринарно</w:t>
            </w:r>
            <w:proofErr w:type="spell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- санитарного благополучия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направленного на предупреждение и ликвидацию болезней животных, отлов и содержание животных без владельцев, в части регулирования числ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енности животных без владельцев</w:t>
            </w:r>
          </w:p>
        </w:tc>
      </w:tr>
      <w:tr w:rsidR="00E8167A" w:rsidRPr="00C54F46" w:rsidTr="00A20BB4">
        <w:trPr>
          <w:gridAfter w:val="1"/>
          <w:wAfter w:w="11" w:type="dxa"/>
          <w:trHeight w:val="418"/>
          <w:jc w:val="center"/>
        </w:trPr>
        <w:tc>
          <w:tcPr>
            <w:tcW w:w="671" w:type="dxa"/>
            <w:hideMark/>
          </w:tcPr>
          <w:p w:rsidR="00E8167A" w:rsidRPr="00C54F46" w:rsidRDefault="00E8167A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3115" w:type="dxa"/>
            <w:gridSpan w:val="22"/>
          </w:tcPr>
          <w:p w:rsidR="00E8167A" w:rsidRPr="00C54F46" w:rsidRDefault="00E8167A" w:rsidP="005969B2">
            <w:pPr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надлежащего санитарного состояния, безопасности населения от неблагоприятного воздействия домашних животных без владельцев, профилактики инфекционных заболеваний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, общих для человека и животных</w:t>
            </w:r>
          </w:p>
        </w:tc>
      </w:tr>
      <w:tr w:rsidR="00E8167A" w:rsidRPr="00C54F46" w:rsidTr="00A20BB4">
        <w:trPr>
          <w:gridAfter w:val="1"/>
          <w:wAfter w:w="11" w:type="dxa"/>
          <w:trHeight w:val="563"/>
          <w:jc w:val="center"/>
        </w:trPr>
        <w:tc>
          <w:tcPr>
            <w:tcW w:w="15626" w:type="dxa"/>
            <w:gridSpan w:val="25"/>
          </w:tcPr>
          <w:p w:rsidR="00E8167A" w:rsidRPr="00C54F46" w:rsidRDefault="00E8167A" w:rsidP="0059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мероприятий по регулированию численности животных без владельцев и обеспечению надлежащего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ветеринарно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санитарного бл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агополучия на территории района</w:t>
            </w:r>
          </w:p>
        </w:tc>
      </w:tr>
      <w:tr w:rsidR="009D330E" w:rsidRPr="00C54F46" w:rsidTr="00A20BB4">
        <w:trPr>
          <w:gridAfter w:val="1"/>
          <w:wAfter w:w="11" w:type="dxa"/>
          <w:trHeight w:val="902"/>
          <w:jc w:val="center"/>
        </w:trPr>
        <w:tc>
          <w:tcPr>
            <w:tcW w:w="671" w:type="dxa"/>
            <w:vMerge w:val="restart"/>
            <w:hideMark/>
          </w:tcPr>
          <w:p w:rsidR="0000216A" w:rsidRPr="00C54F46" w:rsidRDefault="0000216A" w:rsidP="009D330E">
            <w:pPr>
              <w:ind w:left="-3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840" w:type="dxa"/>
            <w:gridSpan w:val="2"/>
            <w:vMerge w:val="restart"/>
            <w:hideMark/>
          </w:tcPr>
          <w:p w:rsidR="0000216A" w:rsidRPr="00C54F46" w:rsidRDefault="0000216A" w:rsidP="0000216A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наделению органов местного самоуправления муниципальных образований Краснодарского края государственными полномочиями Краснодарского края в области обращения с животными, предусмотренными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образований Краснодарского края</w:t>
            </w: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2215,5</w:t>
            </w:r>
          </w:p>
        </w:tc>
        <w:tc>
          <w:tcPr>
            <w:tcW w:w="993" w:type="dxa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2215,5</w:t>
            </w:r>
          </w:p>
        </w:tc>
        <w:tc>
          <w:tcPr>
            <w:tcW w:w="992" w:type="dxa"/>
            <w:gridSpan w:val="4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 w:val="restart"/>
            <w:hideMark/>
          </w:tcPr>
          <w:p w:rsidR="0000216A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отловленных животных без владельцев на территории муниципального образования Тимашевский район: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 - 350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единиц;    </w:t>
            </w:r>
          </w:p>
          <w:p w:rsidR="0000216A" w:rsidRPr="00C54F46" w:rsidRDefault="001D7D9E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году 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4764" w:rsidRPr="00EC016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0216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A359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6A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содержавшихся животных без владельцев: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;      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2023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единиц;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году - </w:t>
            </w:r>
            <w:r w:rsidR="00A34764" w:rsidRPr="00EC016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A359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2758" w:type="dxa"/>
            <w:gridSpan w:val="5"/>
            <w:vMerge w:val="restart"/>
            <w:hideMark/>
          </w:tcPr>
          <w:p w:rsidR="0000216A" w:rsidRPr="00C54F46" w:rsidRDefault="002F77F8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00216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индивидуальные предприниматели, малые предприятия, (по согласованию), главы поселений (по согласованию)</w:t>
            </w:r>
          </w:p>
        </w:tc>
      </w:tr>
      <w:tr w:rsidR="009D330E" w:rsidRPr="00C54F46" w:rsidTr="00A20BB4">
        <w:trPr>
          <w:gridAfter w:val="1"/>
          <w:wAfter w:w="11" w:type="dxa"/>
          <w:trHeight w:val="980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3" w:type="dxa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2" w:type="dxa"/>
            <w:gridSpan w:val="4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1128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EC016B" w:rsidRDefault="00EC016B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3" w:type="dxa"/>
            <w:vAlign w:val="center"/>
          </w:tcPr>
          <w:p w:rsidR="0000216A" w:rsidRPr="00EC016B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0216A" w:rsidRPr="00EC016B" w:rsidRDefault="00EC016B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2" w:type="dxa"/>
            <w:gridSpan w:val="4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882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C67156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2058,4</w:t>
            </w: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0216A" w:rsidRPr="00C54F46" w:rsidRDefault="002F4315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2058,4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00216A" w:rsidRPr="00C54F46" w:rsidRDefault="0000216A" w:rsidP="0000216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697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  <w:hideMark/>
          </w:tcPr>
          <w:p w:rsidR="0000216A" w:rsidRPr="00C54F46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C67156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2F4315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1372,3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976"/>
          <w:jc w:val="center"/>
        </w:trPr>
        <w:tc>
          <w:tcPr>
            <w:tcW w:w="671" w:type="dxa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67156" w:rsidRDefault="00C67156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56">
              <w:rPr>
                <w:rFonts w:ascii="Times New Roman" w:hAnsi="Times New Roman" w:cs="Times New Roman"/>
                <w:sz w:val="20"/>
                <w:szCs w:val="20"/>
              </w:rPr>
              <w:t>1372,3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jc w:val="center"/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2F4315" w:rsidRDefault="002F4315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15">
              <w:rPr>
                <w:rFonts w:ascii="Times New Roman" w:hAnsi="Times New Roman" w:cs="Times New Roman"/>
                <w:sz w:val="20"/>
                <w:szCs w:val="20"/>
              </w:rPr>
              <w:t>1372,3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3829" w:type="dxa"/>
            <w:gridSpan w:val="4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1578"/>
          <w:jc w:val="center"/>
        </w:trPr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C67156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jc w:val="center"/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2F4315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16255,1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3829" w:type="dxa"/>
            <w:gridSpan w:val="4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A20BB4">
        <w:trPr>
          <w:gridAfter w:val="1"/>
          <w:wAfter w:w="11" w:type="dxa"/>
          <w:trHeight w:val="132"/>
          <w:jc w:val="center"/>
        </w:trPr>
        <w:tc>
          <w:tcPr>
            <w:tcW w:w="671" w:type="dxa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2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4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vAlign w:val="center"/>
          </w:tcPr>
          <w:p w:rsidR="009D330E" w:rsidRPr="00C54F46" w:rsidRDefault="009D330E" w:rsidP="009D330E">
            <w:pPr>
              <w:ind w:left="-10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9" w:type="dxa"/>
            <w:gridSpan w:val="4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5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3182B" w:rsidRPr="00C54F46" w:rsidTr="00A20BB4">
        <w:trPr>
          <w:gridAfter w:val="1"/>
          <w:wAfter w:w="11" w:type="dxa"/>
          <w:trHeight w:val="434"/>
          <w:jc w:val="center"/>
        </w:trPr>
        <w:tc>
          <w:tcPr>
            <w:tcW w:w="671" w:type="dxa"/>
            <w:vMerge w:val="restart"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2"/>
            <w:vMerge w:val="restart"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12" w:type="dxa"/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9593,7</w:t>
            </w:r>
          </w:p>
        </w:tc>
        <w:tc>
          <w:tcPr>
            <w:tcW w:w="993" w:type="dxa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9593,7</w:t>
            </w:r>
          </w:p>
        </w:tc>
        <w:tc>
          <w:tcPr>
            <w:tcW w:w="992" w:type="dxa"/>
            <w:gridSpan w:val="4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33182B" w:rsidRPr="00361A74" w:rsidRDefault="0033182B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 w:val="restart"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gridSpan w:val="5"/>
            <w:vMerge w:val="restart"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182B" w:rsidRPr="00C54F46" w:rsidTr="00A20BB4">
        <w:trPr>
          <w:gridAfter w:val="1"/>
          <w:wAfter w:w="11" w:type="dxa"/>
          <w:trHeight w:val="426"/>
          <w:jc w:val="center"/>
        </w:trPr>
        <w:tc>
          <w:tcPr>
            <w:tcW w:w="671" w:type="dxa"/>
            <w:vMerge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16461,3</w:t>
            </w:r>
          </w:p>
        </w:tc>
        <w:tc>
          <w:tcPr>
            <w:tcW w:w="993" w:type="dxa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3182B" w:rsidRPr="00361A74" w:rsidRDefault="0033182B" w:rsidP="00937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16461,3</w:t>
            </w:r>
          </w:p>
        </w:tc>
        <w:tc>
          <w:tcPr>
            <w:tcW w:w="992" w:type="dxa"/>
            <w:gridSpan w:val="4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3182B" w:rsidRPr="00361A74" w:rsidRDefault="0033182B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33182B" w:rsidRPr="00361A74" w:rsidRDefault="0033182B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A20BB4">
        <w:trPr>
          <w:gridAfter w:val="1"/>
          <w:wAfter w:w="11" w:type="dxa"/>
          <w:trHeight w:val="405"/>
          <w:jc w:val="center"/>
        </w:trPr>
        <w:tc>
          <w:tcPr>
            <w:tcW w:w="671" w:type="dxa"/>
            <w:vMerge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  <w:hideMark/>
          </w:tcPr>
          <w:p w:rsidR="0033182B" w:rsidRPr="005E39D6" w:rsidRDefault="0033182B" w:rsidP="00CE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57DA"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993" w:type="dxa"/>
            <w:vAlign w:val="center"/>
          </w:tcPr>
          <w:p w:rsidR="0033182B" w:rsidRPr="005E39D6" w:rsidRDefault="0033182B" w:rsidP="0000216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3182B" w:rsidRPr="005E39D6" w:rsidRDefault="0033182B" w:rsidP="00CE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57DA"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992" w:type="dxa"/>
            <w:gridSpan w:val="4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33182B" w:rsidRPr="00361A74" w:rsidRDefault="0033182B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A20BB4">
        <w:trPr>
          <w:gridAfter w:val="1"/>
          <w:wAfter w:w="11" w:type="dxa"/>
          <w:trHeight w:val="566"/>
          <w:jc w:val="center"/>
        </w:trPr>
        <w:tc>
          <w:tcPr>
            <w:tcW w:w="671" w:type="dxa"/>
            <w:vMerge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33182B" w:rsidRPr="005E39D6" w:rsidRDefault="0033182B" w:rsidP="00E5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288C">
              <w:rPr>
                <w:rFonts w:ascii="Times New Roman" w:hAnsi="Times New Roman" w:cs="Times New Roman"/>
                <w:sz w:val="20"/>
                <w:szCs w:val="20"/>
              </w:rPr>
              <w:t>2213,3</w:t>
            </w:r>
          </w:p>
        </w:tc>
        <w:tc>
          <w:tcPr>
            <w:tcW w:w="993" w:type="dxa"/>
            <w:vAlign w:val="center"/>
            <w:hideMark/>
          </w:tcPr>
          <w:p w:rsidR="0033182B" w:rsidRPr="005E39D6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33182B" w:rsidRPr="005E39D6" w:rsidRDefault="0033182B" w:rsidP="002F4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4315">
              <w:rPr>
                <w:rFonts w:ascii="Times New Roman" w:hAnsi="Times New Roman" w:cs="Times New Roman"/>
                <w:sz w:val="20"/>
                <w:szCs w:val="20"/>
              </w:rPr>
              <w:t>2213,3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33182B" w:rsidRPr="00361A74" w:rsidRDefault="0033182B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A20BB4">
        <w:trPr>
          <w:gridAfter w:val="1"/>
          <w:wAfter w:w="11" w:type="dxa"/>
          <w:trHeight w:val="403"/>
          <w:jc w:val="center"/>
        </w:trPr>
        <w:tc>
          <w:tcPr>
            <w:tcW w:w="671" w:type="dxa"/>
            <w:vMerge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33182B" w:rsidRPr="005E39D6" w:rsidRDefault="00E5288C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10714,9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33182B" w:rsidRPr="005E39D6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5E39D6" w:rsidRDefault="002F4315" w:rsidP="002F4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10714</w:t>
            </w:r>
            <w:r w:rsidR="0033182B" w:rsidRPr="005E39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33182B" w:rsidRPr="00361A74" w:rsidRDefault="0033182B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A20BB4">
        <w:trPr>
          <w:gridAfter w:val="1"/>
          <w:wAfter w:w="11" w:type="dxa"/>
          <w:trHeight w:val="565"/>
          <w:jc w:val="center"/>
        </w:trPr>
        <w:tc>
          <w:tcPr>
            <w:tcW w:w="671" w:type="dxa"/>
            <w:vMerge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182B" w:rsidRPr="005E39D6" w:rsidRDefault="00E5288C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10714,9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182B" w:rsidRPr="005E39D6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5E39D6" w:rsidRDefault="00E5288C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10714,9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A20BB4">
        <w:trPr>
          <w:gridAfter w:val="1"/>
          <w:wAfter w:w="11" w:type="dxa"/>
          <w:trHeight w:val="559"/>
          <w:jc w:val="center"/>
        </w:trPr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4" w:space="0" w:color="auto"/>
            </w:tcBorders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182B" w:rsidRPr="005E39D6" w:rsidRDefault="00E5288C" w:rsidP="00A27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71217,6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182B" w:rsidRPr="005E39D6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5E39D6" w:rsidRDefault="00E5288C" w:rsidP="00A27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71217,6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  <w:tcBorders>
              <w:bottom w:val="single" w:sz="4" w:space="0" w:color="auto"/>
            </w:tcBorders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vMerge/>
            <w:tcBorders>
              <w:bottom w:val="single" w:sz="4" w:space="0" w:color="auto"/>
            </w:tcBorders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A20BB4">
        <w:trPr>
          <w:gridAfter w:val="3"/>
          <w:wAfter w:w="78" w:type="dxa"/>
          <w:trHeight w:val="360"/>
          <w:jc w:val="center"/>
        </w:trPr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00216A" w:rsidRPr="00C54F46" w:rsidTr="00A20BB4">
        <w:trPr>
          <w:gridAfter w:val="1"/>
          <w:wAfter w:w="11" w:type="dxa"/>
          <w:trHeight w:val="360"/>
          <w:jc w:val="center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B2" w:rsidRPr="00B06A94" w:rsidTr="00A20BB4">
        <w:trPr>
          <w:gridAfter w:val="4"/>
          <w:wAfter w:w="710" w:type="dxa"/>
          <w:trHeight w:val="2325"/>
          <w:jc w:val="center"/>
        </w:trPr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20BB4" w:rsidRDefault="006A4980" w:rsidP="00A20BB4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216A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0216A"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A20BB4" w:rsidRDefault="0000216A" w:rsidP="00A20BB4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A20BB4" w:rsidRDefault="0000216A" w:rsidP="00A20BB4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0216A" w:rsidRPr="00C54F46" w:rsidRDefault="00A20BB4" w:rsidP="00A20BB4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="0000216A"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B4" w:rsidRDefault="00A20BB4" w:rsidP="006A49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B4" w:rsidRDefault="00A20BB4" w:rsidP="006A49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D2283" w:rsidRPr="00F4030F" w:rsidRDefault="00A20BB4" w:rsidP="00A20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A4980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="00BF4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980">
              <w:rPr>
                <w:rFonts w:ascii="Times New Roman" w:hAnsi="Times New Roman" w:cs="Times New Roman"/>
                <w:sz w:val="28"/>
                <w:szCs w:val="28"/>
              </w:rPr>
              <w:t>Самарин</w:t>
            </w:r>
          </w:p>
        </w:tc>
      </w:tr>
      <w:tr w:rsidR="00296AF4" w:rsidRPr="00B06A94" w:rsidTr="00A20BB4">
        <w:trPr>
          <w:gridAfter w:val="3"/>
          <w:wAfter w:w="78" w:type="dxa"/>
          <w:trHeight w:val="315"/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2CB8" w:rsidRDefault="00462CB8"/>
    <w:p w:rsidR="009072F7" w:rsidRPr="004E451D" w:rsidRDefault="009072F7" w:rsidP="00AF2874">
      <w:pPr>
        <w:rPr>
          <w:rFonts w:ascii="Times New Roman" w:hAnsi="Times New Roman" w:cs="Times New Roman"/>
          <w:sz w:val="28"/>
          <w:szCs w:val="28"/>
        </w:rPr>
      </w:pPr>
    </w:p>
    <w:sectPr w:rsidR="009072F7" w:rsidRPr="004E451D" w:rsidSect="00AC0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B4" w:rsidRDefault="00A20BB4" w:rsidP="0097167E">
      <w:pPr>
        <w:spacing w:after="0" w:line="240" w:lineRule="auto"/>
      </w:pPr>
      <w:r>
        <w:separator/>
      </w:r>
    </w:p>
  </w:endnote>
  <w:endnote w:type="continuationSeparator" w:id="0">
    <w:p w:rsidR="00A20BB4" w:rsidRDefault="00A20BB4" w:rsidP="0097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B4" w:rsidRDefault="00A20BB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B4" w:rsidRDefault="00A20BB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B4" w:rsidRDefault="00A20B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B4" w:rsidRDefault="00A20BB4" w:rsidP="0097167E">
      <w:pPr>
        <w:spacing w:after="0" w:line="240" w:lineRule="auto"/>
      </w:pPr>
      <w:r>
        <w:separator/>
      </w:r>
    </w:p>
  </w:footnote>
  <w:footnote w:type="continuationSeparator" w:id="0">
    <w:p w:rsidR="00A20BB4" w:rsidRDefault="00A20BB4" w:rsidP="0097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B4" w:rsidRDefault="00A20BB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007333"/>
      <w:docPartObj>
        <w:docPartGallery w:val="Page Numbers (Margins)"/>
        <w:docPartUnique/>
      </w:docPartObj>
    </w:sdtPr>
    <w:sdtContent>
      <w:p w:rsidR="00A20BB4" w:rsidRDefault="00A20BB4">
        <w:pPr>
          <w:pStyle w:val="a7"/>
        </w:pPr>
        <w:r>
          <w:pict>
            <v:rect id="_x0000_s2049" style="position:absolute;margin-left:0;margin-top:0;width:28.6pt;height:70.5pt;z-index:251659264;visibility:visible;mso-wrap-style:square;mso-height-percent:0;mso-wrap-distance-left:9pt;mso-wrap-distance-top:0;mso-wrap-distance-right:9pt;mso-wrap-distance-bottom:0;mso-position-horizontal:center;mso-position-horizontal-relative:right-margin-area;mso-position-vertical:center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 style="layout-flow:vertical;mso-next-textbox:#_x0000_s2049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id w:val="207639090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A20BB4" w:rsidRPr="008C0742" w:rsidRDefault="00A20BB4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</w:pPr>
                        <w:r w:rsidRPr="008C074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8C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8C074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1470A0" w:rsidRPr="001470A0">
                          <w:rPr>
                            <w:rFonts w:ascii="Times New Roman" w:eastAsiaTheme="majorEastAsia" w:hAnsi="Times New Roman" w:cs="Times New Roman"/>
                            <w:noProof/>
                            <w:sz w:val="24"/>
                            <w:szCs w:val="24"/>
                          </w:rPr>
                          <w:t>6</w:t>
                        </w:r>
                        <w:r w:rsidRPr="008C0742"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  <w:p w:rsidR="00A20BB4" w:rsidRDefault="00A20BB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B4" w:rsidRDefault="00A20B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F0F"/>
    <w:rsid w:val="0000216A"/>
    <w:rsid w:val="00005424"/>
    <w:rsid w:val="000168BB"/>
    <w:rsid w:val="0002620E"/>
    <w:rsid w:val="000268A8"/>
    <w:rsid w:val="000329C0"/>
    <w:rsid w:val="000441BD"/>
    <w:rsid w:val="000571B7"/>
    <w:rsid w:val="00062405"/>
    <w:rsid w:val="00062461"/>
    <w:rsid w:val="000627C5"/>
    <w:rsid w:val="00065937"/>
    <w:rsid w:val="00076F74"/>
    <w:rsid w:val="00085F2C"/>
    <w:rsid w:val="00090059"/>
    <w:rsid w:val="00094C10"/>
    <w:rsid w:val="00094DB8"/>
    <w:rsid w:val="00097080"/>
    <w:rsid w:val="000B102F"/>
    <w:rsid w:val="000B7525"/>
    <w:rsid w:val="000C0073"/>
    <w:rsid w:val="000C0918"/>
    <w:rsid w:val="000D13D8"/>
    <w:rsid w:val="000E5C61"/>
    <w:rsid w:val="000E7594"/>
    <w:rsid w:val="000F56C4"/>
    <w:rsid w:val="000F750A"/>
    <w:rsid w:val="001002C1"/>
    <w:rsid w:val="001028BE"/>
    <w:rsid w:val="00106933"/>
    <w:rsid w:val="001353C2"/>
    <w:rsid w:val="00136582"/>
    <w:rsid w:val="0013679F"/>
    <w:rsid w:val="00141931"/>
    <w:rsid w:val="001470A0"/>
    <w:rsid w:val="00151EAB"/>
    <w:rsid w:val="00155909"/>
    <w:rsid w:val="00157E91"/>
    <w:rsid w:val="00166744"/>
    <w:rsid w:val="00183DB6"/>
    <w:rsid w:val="001905CF"/>
    <w:rsid w:val="00191386"/>
    <w:rsid w:val="001A1076"/>
    <w:rsid w:val="001A3629"/>
    <w:rsid w:val="001A4DA7"/>
    <w:rsid w:val="001B07D8"/>
    <w:rsid w:val="001B3494"/>
    <w:rsid w:val="001B495E"/>
    <w:rsid w:val="001C3A74"/>
    <w:rsid w:val="001D21C4"/>
    <w:rsid w:val="001D7D9E"/>
    <w:rsid w:val="001E26A9"/>
    <w:rsid w:val="001E7C46"/>
    <w:rsid w:val="001F05E5"/>
    <w:rsid w:val="001F1ABD"/>
    <w:rsid w:val="001F23D7"/>
    <w:rsid w:val="001F4F6E"/>
    <w:rsid w:val="002002C7"/>
    <w:rsid w:val="00201488"/>
    <w:rsid w:val="00210319"/>
    <w:rsid w:val="0022122E"/>
    <w:rsid w:val="00231C47"/>
    <w:rsid w:val="002369B1"/>
    <w:rsid w:val="0024237D"/>
    <w:rsid w:val="002509BA"/>
    <w:rsid w:val="002538D6"/>
    <w:rsid w:val="002539FD"/>
    <w:rsid w:val="002620EC"/>
    <w:rsid w:val="00264F86"/>
    <w:rsid w:val="0027074D"/>
    <w:rsid w:val="0027097E"/>
    <w:rsid w:val="00270C85"/>
    <w:rsid w:val="0027309C"/>
    <w:rsid w:val="00274F34"/>
    <w:rsid w:val="002939E3"/>
    <w:rsid w:val="00294B57"/>
    <w:rsid w:val="00296AF4"/>
    <w:rsid w:val="002A179E"/>
    <w:rsid w:val="002B06EC"/>
    <w:rsid w:val="002B6A3A"/>
    <w:rsid w:val="002C6B3A"/>
    <w:rsid w:val="002D53B9"/>
    <w:rsid w:val="002E69A4"/>
    <w:rsid w:val="002E7829"/>
    <w:rsid w:val="002F2E49"/>
    <w:rsid w:val="002F4315"/>
    <w:rsid w:val="002F5554"/>
    <w:rsid w:val="002F77F8"/>
    <w:rsid w:val="00302BAC"/>
    <w:rsid w:val="00314707"/>
    <w:rsid w:val="00316371"/>
    <w:rsid w:val="0033182B"/>
    <w:rsid w:val="003328BF"/>
    <w:rsid w:val="00336082"/>
    <w:rsid w:val="003467DA"/>
    <w:rsid w:val="0035283A"/>
    <w:rsid w:val="003544A6"/>
    <w:rsid w:val="00361A74"/>
    <w:rsid w:val="003710FB"/>
    <w:rsid w:val="003746ED"/>
    <w:rsid w:val="003758DD"/>
    <w:rsid w:val="0037760D"/>
    <w:rsid w:val="00381378"/>
    <w:rsid w:val="00383C68"/>
    <w:rsid w:val="00391CEE"/>
    <w:rsid w:val="003928D1"/>
    <w:rsid w:val="003B5EA0"/>
    <w:rsid w:val="003C57EE"/>
    <w:rsid w:val="003C67C6"/>
    <w:rsid w:val="003E693B"/>
    <w:rsid w:val="003F521D"/>
    <w:rsid w:val="00403871"/>
    <w:rsid w:val="00411632"/>
    <w:rsid w:val="004165C3"/>
    <w:rsid w:val="00416FB9"/>
    <w:rsid w:val="00435823"/>
    <w:rsid w:val="00435C20"/>
    <w:rsid w:val="00441306"/>
    <w:rsid w:val="004502F7"/>
    <w:rsid w:val="0045195B"/>
    <w:rsid w:val="00453254"/>
    <w:rsid w:val="00454A16"/>
    <w:rsid w:val="00461E0F"/>
    <w:rsid w:val="00462CB8"/>
    <w:rsid w:val="00482AF5"/>
    <w:rsid w:val="00486BD5"/>
    <w:rsid w:val="00492D86"/>
    <w:rsid w:val="00495CDA"/>
    <w:rsid w:val="004B216F"/>
    <w:rsid w:val="004B5407"/>
    <w:rsid w:val="004B6090"/>
    <w:rsid w:val="004B7C45"/>
    <w:rsid w:val="004C7FFA"/>
    <w:rsid w:val="004D06A5"/>
    <w:rsid w:val="004D46FA"/>
    <w:rsid w:val="004D53E6"/>
    <w:rsid w:val="004E143E"/>
    <w:rsid w:val="004E451D"/>
    <w:rsid w:val="004F0439"/>
    <w:rsid w:val="004F2C69"/>
    <w:rsid w:val="004F7628"/>
    <w:rsid w:val="005067E6"/>
    <w:rsid w:val="00521785"/>
    <w:rsid w:val="00526438"/>
    <w:rsid w:val="00527C72"/>
    <w:rsid w:val="00530140"/>
    <w:rsid w:val="005362EA"/>
    <w:rsid w:val="005423C1"/>
    <w:rsid w:val="0054579E"/>
    <w:rsid w:val="00547287"/>
    <w:rsid w:val="00551444"/>
    <w:rsid w:val="0055192F"/>
    <w:rsid w:val="00575EBA"/>
    <w:rsid w:val="005778F2"/>
    <w:rsid w:val="00592195"/>
    <w:rsid w:val="00595DB4"/>
    <w:rsid w:val="005969B2"/>
    <w:rsid w:val="005A5BED"/>
    <w:rsid w:val="005C473A"/>
    <w:rsid w:val="005D2713"/>
    <w:rsid w:val="005E1887"/>
    <w:rsid w:val="005E39D6"/>
    <w:rsid w:val="005E4EA3"/>
    <w:rsid w:val="005E654F"/>
    <w:rsid w:val="005E6885"/>
    <w:rsid w:val="005E69BF"/>
    <w:rsid w:val="005F05E0"/>
    <w:rsid w:val="0061084D"/>
    <w:rsid w:val="006122A7"/>
    <w:rsid w:val="00613953"/>
    <w:rsid w:val="0061517F"/>
    <w:rsid w:val="006223EE"/>
    <w:rsid w:val="00624957"/>
    <w:rsid w:val="00625574"/>
    <w:rsid w:val="00632BEA"/>
    <w:rsid w:val="00640441"/>
    <w:rsid w:val="00640C62"/>
    <w:rsid w:val="006416D3"/>
    <w:rsid w:val="00653E2E"/>
    <w:rsid w:val="00666D4E"/>
    <w:rsid w:val="00671383"/>
    <w:rsid w:val="00672223"/>
    <w:rsid w:val="00672D10"/>
    <w:rsid w:val="00680AD2"/>
    <w:rsid w:val="00683836"/>
    <w:rsid w:val="006858AE"/>
    <w:rsid w:val="006935D1"/>
    <w:rsid w:val="006A254A"/>
    <w:rsid w:val="006A4980"/>
    <w:rsid w:val="006C0153"/>
    <w:rsid w:val="006C21F7"/>
    <w:rsid w:val="006D6AA0"/>
    <w:rsid w:val="006E1228"/>
    <w:rsid w:val="006F1835"/>
    <w:rsid w:val="006F1987"/>
    <w:rsid w:val="006F5435"/>
    <w:rsid w:val="00700E6D"/>
    <w:rsid w:val="0071058F"/>
    <w:rsid w:val="0072137A"/>
    <w:rsid w:val="00721509"/>
    <w:rsid w:val="0072186A"/>
    <w:rsid w:val="00723BFA"/>
    <w:rsid w:val="00723EBC"/>
    <w:rsid w:val="00746BEE"/>
    <w:rsid w:val="00747A51"/>
    <w:rsid w:val="00781ABA"/>
    <w:rsid w:val="007841C4"/>
    <w:rsid w:val="0078440A"/>
    <w:rsid w:val="00786690"/>
    <w:rsid w:val="00791F8A"/>
    <w:rsid w:val="00793E08"/>
    <w:rsid w:val="00797952"/>
    <w:rsid w:val="007A366B"/>
    <w:rsid w:val="007A755A"/>
    <w:rsid w:val="007B3C59"/>
    <w:rsid w:val="007B631D"/>
    <w:rsid w:val="007C55C6"/>
    <w:rsid w:val="007C775E"/>
    <w:rsid w:val="007C7FF9"/>
    <w:rsid w:val="007D0DFA"/>
    <w:rsid w:val="007D311D"/>
    <w:rsid w:val="007D3484"/>
    <w:rsid w:val="007D3DE2"/>
    <w:rsid w:val="007D4ED2"/>
    <w:rsid w:val="007D7F65"/>
    <w:rsid w:val="008046E7"/>
    <w:rsid w:val="008222BA"/>
    <w:rsid w:val="00826658"/>
    <w:rsid w:val="0083192B"/>
    <w:rsid w:val="00832E4F"/>
    <w:rsid w:val="00837AC8"/>
    <w:rsid w:val="00841FCA"/>
    <w:rsid w:val="00855A06"/>
    <w:rsid w:val="008566C7"/>
    <w:rsid w:val="00856C9C"/>
    <w:rsid w:val="00864F75"/>
    <w:rsid w:val="00870473"/>
    <w:rsid w:val="00874ED0"/>
    <w:rsid w:val="0087688D"/>
    <w:rsid w:val="008769B6"/>
    <w:rsid w:val="00883416"/>
    <w:rsid w:val="008970E3"/>
    <w:rsid w:val="008A2D35"/>
    <w:rsid w:val="008A38E7"/>
    <w:rsid w:val="008A74EE"/>
    <w:rsid w:val="008B09BC"/>
    <w:rsid w:val="008B3FCC"/>
    <w:rsid w:val="008B679A"/>
    <w:rsid w:val="008B68DD"/>
    <w:rsid w:val="008C0742"/>
    <w:rsid w:val="008C2B32"/>
    <w:rsid w:val="008C4127"/>
    <w:rsid w:val="008D4F93"/>
    <w:rsid w:val="008E19EA"/>
    <w:rsid w:val="008E1A8F"/>
    <w:rsid w:val="008E21BD"/>
    <w:rsid w:val="008E5912"/>
    <w:rsid w:val="008E6CB5"/>
    <w:rsid w:val="008F333E"/>
    <w:rsid w:val="008F78B1"/>
    <w:rsid w:val="00902745"/>
    <w:rsid w:val="009072F7"/>
    <w:rsid w:val="00922FC1"/>
    <w:rsid w:val="00931C3B"/>
    <w:rsid w:val="00937D2A"/>
    <w:rsid w:val="00944308"/>
    <w:rsid w:val="00944744"/>
    <w:rsid w:val="00954A21"/>
    <w:rsid w:val="00955CF9"/>
    <w:rsid w:val="00965F22"/>
    <w:rsid w:val="0097167E"/>
    <w:rsid w:val="00973683"/>
    <w:rsid w:val="00982DA4"/>
    <w:rsid w:val="009920ED"/>
    <w:rsid w:val="00993D9B"/>
    <w:rsid w:val="009A7D80"/>
    <w:rsid w:val="009B0690"/>
    <w:rsid w:val="009B3731"/>
    <w:rsid w:val="009B42A9"/>
    <w:rsid w:val="009D142A"/>
    <w:rsid w:val="009D330E"/>
    <w:rsid w:val="009E7F87"/>
    <w:rsid w:val="009F2F2E"/>
    <w:rsid w:val="009F3C06"/>
    <w:rsid w:val="00A0349F"/>
    <w:rsid w:val="00A0485F"/>
    <w:rsid w:val="00A04E87"/>
    <w:rsid w:val="00A14F89"/>
    <w:rsid w:val="00A17624"/>
    <w:rsid w:val="00A206E7"/>
    <w:rsid w:val="00A20BB4"/>
    <w:rsid w:val="00A27534"/>
    <w:rsid w:val="00A341A6"/>
    <w:rsid w:val="00A34764"/>
    <w:rsid w:val="00A3594E"/>
    <w:rsid w:val="00A364D9"/>
    <w:rsid w:val="00A36A86"/>
    <w:rsid w:val="00A4061F"/>
    <w:rsid w:val="00A45150"/>
    <w:rsid w:val="00A45F64"/>
    <w:rsid w:val="00A473D2"/>
    <w:rsid w:val="00A47A0E"/>
    <w:rsid w:val="00A63A6D"/>
    <w:rsid w:val="00A65789"/>
    <w:rsid w:val="00A67285"/>
    <w:rsid w:val="00A7015C"/>
    <w:rsid w:val="00A801F0"/>
    <w:rsid w:val="00A83EB2"/>
    <w:rsid w:val="00A84B8F"/>
    <w:rsid w:val="00AA2AE5"/>
    <w:rsid w:val="00AA7753"/>
    <w:rsid w:val="00AC0C1C"/>
    <w:rsid w:val="00AC1125"/>
    <w:rsid w:val="00AC57D5"/>
    <w:rsid w:val="00AC6F14"/>
    <w:rsid w:val="00AD6384"/>
    <w:rsid w:val="00AE13EF"/>
    <w:rsid w:val="00AE4158"/>
    <w:rsid w:val="00AE6566"/>
    <w:rsid w:val="00AF2874"/>
    <w:rsid w:val="00AF2ACB"/>
    <w:rsid w:val="00B00EC1"/>
    <w:rsid w:val="00B040CF"/>
    <w:rsid w:val="00B06A94"/>
    <w:rsid w:val="00B1635A"/>
    <w:rsid w:val="00B263DE"/>
    <w:rsid w:val="00B269F3"/>
    <w:rsid w:val="00B32851"/>
    <w:rsid w:val="00B33D81"/>
    <w:rsid w:val="00B35C73"/>
    <w:rsid w:val="00B41A98"/>
    <w:rsid w:val="00B45614"/>
    <w:rsid w:val="00B50272"/>
    <w:rsid w:val="00B5376A"/>
    <w:rsid w:val="00B61551"/>
    <w:rsid w:val="00B6258C"/>
    <w:rsid w:val="00B62969"/>
    <w:rsid w:val="00B646EB"/>
    <w:rsid w:val="00B64E75"/>
    <w:rsid w:val="00B918B3"/>
    <w:rsid w:val="00B97493"/>
    <w:rsid w:val="00BA3DD9"/>
    <w:rsid w:val="00BC0C5F"/>
    <w:rsid w:val="00BC41C4"/>
    <w:rsid w:val="00BC48D7"/>
    <w:rsid w:val="00BD2283"/>
    <w:rsid w:val="00BD441B"/>
    <w:rsid w:val="00BD4BC8"/>
    <w:rsid w:val="00BF232C"/>
    <w:rsid w:val="00BF4DDD"/>
    <w:rsid w:val="00BF6FA1"/>
    <w:rsid w:val="00BF7ECF"/>
    <w:rsid w:val="00C05540"/>
    <w:rsid w:val="00C10B73"/>
    <w:rsid w:val="00C113C0"/>
    <w:rsid w:val="00C12938"/>
    <w:rsid w:val="00C1474F"/>
    <w:rsid w:val="00C24C1E"/>
    <w:rsid w:val="00C3404B"/>
    <w:rsid w:val="00C53F0F"/>
    <w:rsid w:val="00C54F46"/>
    <w:rsid w:val="00C5584F"/>
    <w:rsid w:val="00C631EA"/>
    <w:rsid w:val="00C66446"/>
    <w:rsid w:val="00C67156"/>
    <w:rsid w:val="00C7235E"/>
    <w:rsid w:val="00C728F5"/>
    <w:rsid w:val="00C76E36"/>
    <w:rsid w:val="00C86DF9"/>
    <w:rsid w:val="00C90385"/>
    <w:rsid w:val="00CA36BC"/>
    <w:rsid w:val="00CA43D6"/>
    <w:rsid w:val="00CC0227"/>
    <w:rsid w:val="00CC0870"/>
    <w:rsid w:val="00CC4AB4"/>
    <w:rsid w:val="00CD3895"/>
    <w:rsid w:val="00CE57DA"/>
    <w:rsid w:val="00CE71F6"/>
    <w:rsid w:val="00CE77D9"/>
    <w:rsid w:val="00CF364C"/>
    <w:rsid w:val="00CF509E"/>
    <w:rsid w:val="00CF6888"/>
    <w:rsid w:val="00D0210D"/>
    <w:rsid w:val="00D06CC6"/>
    <w:rsid w:val="00D12D54"/>
    <w:rsid w:val="00D24CE1"/>
    <w:rsid w:val="00D5454C"/>
    <w:rsid w:val="00D655B5"/>
    <w:rsid w:val="00D85079"/>
    <w:rsid w:val="00D91BB9"/>
    <w:rsid w:val="00D93532"/>
    <w:rsid w:val="00DA0DC8"/>
    <w:rsid w:val="00DA48AB"/>
    <w:rsid w:val="00DA49C5"/>
    <w:rsid w:val="00DA538E"/>
    <w:rsid w:val="00DA5F29"/>
    <w:rsid w:val="00DB22BC"/>
    <w:rsid w:val="00DB584D"/>
    <w:rsid w:val="00DC077E"/>
    <w:rsid w:val="00DC29C9"/>
    <w:rsid w:val="00DC2CAD"/>
    <w:rsid w:val="00DC3BC7"/>
    <w:rsid w:val="00DC5B66"/>
    <w:rsid w:val="00DD0446"/>
    <w:rsid w:val="00DD0C46"/>
    <w:rsid w:val="00DD664C"/>
    <w:rsid w:val="00DE3EAB"/>
    <w:rsid w:val="00DE47FE"/>
    <w:rsid w:val="00DF04BE"/>
    <w:rsid w:val="00DF60DD"/>
    <w:rsid w:val="00DF77AA"/>
    <w:rsid w:val="00E05416"/>
    <w:rsid w:val="00E059EC"/>
    <w:rsid w:val="00E16AAB"/>
    <w:rsid w:val="00E213CD"/>
    <w:rsid w:val="00E214D1"/>
    <w:rsid w:val="00E37671"/>
    <w:rsid w:val="00E4008F"/>
    <w:rsid w:val="00E42199"/>
    <w:rsid w:val="00E43A62"/>
    <w:rsid w:val="00E5059F"/>
    <w:rsid w:val="00E507A6"/>
    <w:rsid w:val="00E51706"/>
    <w:rsid w:val="00E5288C"/>
    <w:rsid w:val="00E5522E"/>
    <w:rsid w:val="00E5529B"/>
    <w:rsid w:val="00E71145"/>
    <w:rsid w:val="00E77B82"/>
    <w:rsid w:val="00E8167A"/>
    <w:rsid w:val="00E83248"/>
    <w:rsid w:val="00E85227"/>
    <w:rsid w:val="00E8755B"/>
    <w:rsid w:val="00EA621D"/>
    <w:rsid w:val="00EB72D6"/>
    <w:rsid w:val="00EB7A6B"/>
    <w:rsid w:val="00EC016B"/>
    <w:rsid w:val="00EE59B6"/>
    <w:rsid w:val="00EE6920"/>
    <w:rsid w:val="00EF78EC"/>
    <w:rsid w:val="00F03DAC"/>
    <w:rsid w:val="00F127D2"/>
    <w:rsid w:val="00F17FB5"/>
    <w:rsid w:val="00F25E45"/>
    <w:rsid w:val="00F26ECE"/>
    <w:rsid w:val="00F27309"/>
    <w:rsid w:val="00F314E6"/>
    <w:rsid w:val="00F4030F"/>
    <w:rsid w:val="00F42E00"/>
    <w:rsid w:val="00F56889"/>
    <w:rsid w:val="00F63A84"/>
    <w:rsid w:val="00F76D84"/>
    <w:rsid w:val="00FA1829"/>
    <w:rsid w:val="00FA2945"/>
    <w:rsid w:val="00FB6E32"/>
    <w:rsid w:val="00FC1BA1"/>
    <w:rsid w:val="00FC54F8"/>
    <w:rsid w:val="00FD5FB7"/>
    <w:rsid w:val="00FE119E"/>
    <w:rsid w:val="00FF2336"/>
    <w:rsid w:val="00FF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B449941-3021-4B4A-894C-37E4CE15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92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9C5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1A3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CEE"/>
  </w:style>
  <w:style w:type="paragraph" w:styleId="a9">
    <w:name w:val="footer"/>
    <w:basedOn w:val="a"/>
    <w:link w:val="aa"/>
    <w:uiPriority w:val="99"/>
    <w:unhideWhenUsed/>
    <w:rsid w:val="003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CA55-9200-4910-BA4B-82AD3024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6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Рощина</cp:lastModifiedBy>
  <cp:revision>323</cp:revision>
  <cp:lastPrinted>2025-03-12T08:09:00Z</cp:lastPrinted>
  <dcterms:created xsi:type="dcterms:W3CDTF">2018-08-20T16:43:00Z</dcterms:created>
  <dcterms:modified xsi:type="dcterms:W3CDTF">2025-03-12T08:11:00Z</dcterms:modified>
</cp:coreProperties>
</file>