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EB5C47" w:rsidRDefault="00701852" w:rsidP="0031483A">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район </w:t>
            </w:r>
            <w:r w:rsidR="0031483A" w:rsidRPr="0031483A">
              <w:rPr>
                <w:rFonts w:ascii="Times New Roman" w:hAnsi="Times New Roman" w:cs="Times New Roman"/>
                <w:sz w:val="24"/>
                <w:szCs w:val="24"/>
              </w:rPr>
              <w:t>«</w:t>
            </w:r>
            <w:r w:rsidR="0031483A" w:rsidRPr="0031483A">
              <w:rPr>
                <w:rFonts w:ascii="Times New Roman" w:hAnsi="Times New Roman" w:cs="Times New Roman"/>
                <w:sz w:val="24"/>
                <w:szCs w:val="24"/>
                <w:lang w:bidi="en-US"/>
              </w:rPr>
              <w:t>Об утверждении административного регламента предоставления муниципальной услуги «</w:t>
            </w:r>
            <w:r w:rsidR="0031483A" w:rsidRPr="0031483A">
              <w:rPr>
                <w:rFonts w:ascii="Times New Roman" w:hAnsi="Times New Roman" w:cs="Times New Roman"/>
                <w:spacing w:val="-1"/>
                <w:sz w:val="24"/>
                <w:szCs w:val="24"/>
                <w:lang w:bidi="en-US"/>
              </w:rPr>
              <w:t>Выдача разрешений на ввод в эксплуатацию п</w:t>
            </w:r>
            <w:r w:rsidR="0031483A" w:rsidRPr="0031483A">
              <w:rPr>
                <w:rFonts w:ascii="Times New Roman" w:hAnsi="Times New Roman" w:cs="Times New Roman"/>
                <w:spacing w:val="-1"/>
                <w:sz w:val="24"/>
                <w:szCs w:val="24"/>
                <w:lang w:bidi="en-US"/>
              </w:rPr>
              <w:t>о</w:t>
            </w:r>
            <w:r w:rsidR="0031483A" w:rsidRPr="0031483A">
              <w:rPr>
                <w:rFonts w:ascii="Times New Roman" w:hAnsi="Times New Roman" w:cs="Times New Roman"/>
                <w:spacing w:val="-1"/>
                <w:sz w:val="24"/>
                <w:szCs w:val="24"/>
                <w:lang w:bidi="en-US"/>
              </w:rPr>
              <w:t>строенных, реконструированных объектов капитального строительства</w:t>
            </w:r>
            <w:r w:rsidR="0031483A" w:rsidRPr="0031483A">
              <w:rPr>
                <w:rFonts w:ascii="Times New Roman" w:hAnsi="Times New Roman" w:cs="Times New Roman"/>
                <w:sz w:val="24"/>
                <w:szCs w:val="24"/>
                <w:lang w:bidi="en-US"/>
              </w:rPr>
              <w:t>»</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14536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145361">
              <w:rPr>
                <w:rFonts w:ascii="Times New Roman" w:hAnsi="Times New Roman" w:cs="Times New Roman"/>
                <w:sz w:val="24"/>
                <w:szCs w:val="24"/>
              </w:rPr>
              <w:t xml:space="preserve">20 сентября </w:t>
            </w:r>
            <w:bookmarkStart w:id="0" w:name="_GoBack"/>
            <w:bookmarkEnd w:id="0"/>
            <w:r w:rsidR="00D113BA" w:rsidRPr="00E93BBE">
              <w:rPr>
                <w:rFonts w:ascii="Times New Roman" w:hAnsi="Times New Roman" w:cs="Times New Roman"/>
                <w:sz w:val="24"/>
                <w:szCs w:val="24"/>
              </w:rPr>
              <w:t>201</w:t>
            </w:r>
            <w:r w:rsidR="006F1D98" w:rsidRPr="00E93BBE">
              <w:rPr>
                <w:rFonts w:ascii="Times New Roman" w:hAnsi="Times New Roman" w:cs="Times New Roman"/>
                <w:sz w:val="24"/>
                <w:szCs w:val="24"/>
              </w:rPr>
              <w:t>8</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45" w:rsidRDefault="009F4545" w:rsidP="00840B1E">
      <w:pPr>
        <w:spacing w:after="0" w:line="240" w:lineRule="auto"/>
      </w:pPr>
      <w:r>
        <w:separator/>
      </w:r>
    </w:p>
  </w:endnote>
  <w:endnote w:type="continuationSeparator" w:id="0">
    <w:p w:rsidR="009F4545" w:rsidRDefault="009F454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45" w:rsidRDefault="009F4545" w:rsidP="00840B1E">
      <w:pPr>
        <w:spacing w:after="0" w:line="240" w:lineRule="auto"/>
      </w:pPr>
      <w:r>
        <w:separator/>
      </w:r>
    </w:p>
  </w:footnote>
  <w:footnote w:type="continuationSeparator" w:id="0">
    <w:p w:rsidR="009F4545" w:rsidRDefault="009F454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1483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92C9-9E36-423A-B957-1545E494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201</cp:revision>
  <dcterms:created xsi:type="dcterms:W3CDTF">2015-03-03T07:14:00Z</dcterms:created>
  <dcterms:modified xsi:type="dcterms:W3CDTF">2018-09-06T08:25:00Z</dcterms:modified>
</cp:coreProperties>
</file>