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095FED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095FED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095FED" w:rsidRDefault="00340EBA" w:rsidP="0040014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0014D" w:rsidRP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014D" w:rsidRP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 от 14 декабря 2018 г. № 1574 «Об </w:t>
      </w:r>
      <w:r w:rsid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размера платы (тари</w:t>
      </w:r>
      <w:r w:rsidR="0040014D" w:rsidRP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фов) на платные образовательные</w:t>
      </w:r>
      <w:r w:rsid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оказываемые муниципаль</w:t>
      </w:r>
      <w:r w:rsidR="0040014D" w:rsidRP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014D" w:rsidRP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автономным дошкольным образовательным учреждением детским садом общеразви</w:t>
      </w:r>
      <w:r w:rsid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вающего вида № 18 «Сказка» муни</w:t>
      </w:r>
      <w:r w:rsidR="0040014D" w:rsidRP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ципального </w:t>
      </w:r>
      <w:r w:rsid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 район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95FED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F650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95FED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095FED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095FED">
        <w:rPr>
          <w:rFonts w:ascii="Times New Roman" w:hAnsi="Times New Roman" w:cs="Times New Roman"/>
          <w:sz w:val="26"/>
          <w:szCs w:val="26"/>
        </w:rPr>
        <w:t xml:space="preserve"> </w:t>
      </w:r>
      <w:r w:rsidR="00095FED" w:rsidRPr="00095FED">
        <w:rPr>
          <w:rFonts w:ascii="Times New Roman" w:hAnsi="Times New Roman" w:cs="Times New Roman"/>
          <w:sz w:val="26"/>
          <w:szCs w:val="26"/>
        </w:rPr>
        <w:t>Федеральный закон от 12 января 1996 г. № 7–ФЗ «О некоммерческих организациях», постановление Правительства Российской Федерации от 15 сентября 2020 г. № 1441 «Об утверждении правил оказания платных образовательных услуг», статья 50 Гражданского кодекса Российской Федерации, решение Совета муниципального образования Тимашевский район от 24 ноября 2010 г. № 66 «Об утверждении Порядка определения размера платы (тарифов) за предоставление платных услуг, оказываемых муниципальными унитарными предприятиями и учреждениями муниципального образования Тимашевский район».</w:t>
      </w:r>
    </w:p>
    <w:p w:rsidR="00633E62" w:rsidRPr="00095FED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95FED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095FED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095FED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095FED" w:rsidRDefault="0040014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095FED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095FED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0014D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  <w:bookmarkStart w:id="0" w:name="_GoBack"/>
      <w:bookmarkEnd w:id="0"/>
    </w:p>
    <w:p w:rsidR="0074254C" w:rsidRPr="00095FED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40EBA" w:rsidRPr="00095FED" w:rsidRDefault="0040014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0C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866C9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CB42E5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095F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095FED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E1" w:rsidRDefault="00582CE1" w:rsidP="00577DCA">
      <w:pPr>
        <w:spacing w:after="0" w:line="240" w:lineRule="auto"/>
      </w:pPr>
      <w:r>
        <w:separator/>
      </w:r>
    </w:p>
  </w:endnote>
  <w:endnote w:type="continuationSeparator" w:id="0">
    <w:p w:rsidR="00582CE1" w:rsidRDefault="00582CE1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E1" w:rsidRDefault="00582CE1" w:rsidP="00577DCA">
      <w:pPr>
        <w:spacing w:after="0" w:line="240" w:lineRule="auto"/>
      </w:pPr>
      <w:r>
        <w:separator/>
      </w:r>
    </w:p>
  </w:footnote>
  <w:footnote w:type="continuationSeparator" w:id="0">
    <w:p w:rsidR="00582CE1" w:rsidRDefault="00582CE1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014D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2CE1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8B92-E56B-44B9-924D-F1A36ED5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143</cp:revision>
  <cp:lastPrinted>2023-09-06T12:45:00Z</cp:lastPrinted>
  <dcterms:created xsi:type="dcterms:W3CDTF">2016-02-16T12:51:00Z</dcterms:created>
  <dcterms:modified xsi:type="dcterms:W3CDTF">2023-09-06T12:46:00Z</dcterms:modified>
</cp:coreProperties>
</file>