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018" w:rsidRPr="00F17969" w:rsidRDefault="001F39BA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СВОДН</w:t>
      </w:r>
      <w:r w:rsidR="005E42B5" w:rsidRPr="00F17969">
        <w:rPr>
          <w:rFonts w:ascii="Times New Roman" w:hAnsi="Times New Roman" w:cs="Times New Roman"/>
          <w:bCs/>
          <w:sz w:val="28"/>
          <w:szCs w:val="28"/>
        </w:rPr>
        <w:t>ЫЙ</w:t>
      </w:r>
      <w:r w:rsidRPr="00F17969">
        <w:rPr>
          <w:rFonts w:ascii="Times New Roman" w:hAnsi="Times New Roman" w:cs="Times New Roman"/>
          <w:bCs/>
          <w:sz w:val="28"/>
          <w:szCs w:val="28"/>
        </w:rPr>
        <w:t xml:space="preserve"> ОТЧЕТ</w:t>
      </w:r>
    </w:p>
    <w:p w:rsidR="00923018" w:rsidRPr="00F17969" w:rsidRDefault="00923018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о результатах проведения оценки регулирующего воздействия</w:t>
      </w:r>
    </w:p>
    <w:p w:rsidR="00923018" w:rsidRPr="00F17969" w:rsidRDefault="00F46CFC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проектов муниципальных нормативных правовых актов</w:t>
      </w:r>
    </w:p>
    <w:p w:rsidR="00895D9D" w:rsidRPr="00F17969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837D6D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 w:rsidRPr="00837D6D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242D97" w:rsidRPr="00837D6D" w:rsidRDefault="00895D9D" w:rsidP="004358D8">
      <w:pPr>
        <w:pStyle w:val="ConsPlusNonformat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7D6D">
        <w:rPr>
          <w:rFonts w:ascii="Times New Roman" w:hAnsi="Times New Roman" w:cs="Times New Roman"/>
          <w:sz w:val="28"/>
          <w:szCs w:val="28"/>
        </w:rPr>
        <w:t>Регулирующий орган:</w:t>
      </w:r>
      <w:r w:rsidR="006C5CDF" w:rsidRPr="00837D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837D6D" w:rsidRDefault="00837D6D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37D6D">
        <w:rPr>
          <w:rFonts w:ascii="Times New Roman" w:hAnsi="Times New Roman" w:cs="Times New Roman"/>
          <w:sz w:val="28"/>
          <w:szCs w:val="28"/>
        </w:rPr>
        <w:t xml:space="preserve">Сектор по физической культуре и спорту </w:t>
      </w:r>
      <w:r w:rsidR="00C2443E" w:rsidRPr="00837D6D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Тимашевский </w:t>
      </w:r>
      <w:r w:rsidR="008416FA" w:rsidRPr="00837D6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C2443E" w:rsidRPr="00837D6D">
        <w:rPr>
          <w:rFonts w:ascii="Times New Roman" w:hAnsi="Times New Roman" w:cs="Times New Roman"/>
          <w:sz w:val="28"/>
          <w:szCs w:val="28"/>
        </w:rPr>
        <w:t>район</w:t>
      </w:r>
      <w:r w:rsidR="008416FA" w:rsidRPr="00837D6D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C2443E" w:rsidRPr="00837D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5CDF" w:rsidRPr="00837D6D" w:rsidRDefault="006C5CDF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242D97" w:rsidRPr="00837D6D" w:rsidRDefault="00895D9D" w:rsidP="004358D8">
      <w:pPr>
        <w:pStyle w:val="ConsPlusNonformat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7D6D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правового акта:</w:t>
      </w:r>
      <w:r w:rsidR="006C5CDF" w:rsidRPr="00837D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534" w:rsidRPr="00837D6D" w:rsidRDefault="00361BFD" w:rsidP="002D52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37D6D">
        <w:rPr>
          <w:rFonts w:ascii="Times New Roman" w:hAnsi="Times New Roman" w:cs="Times New Roman"/>
          <w:sz w:val="28"/>
          <w:szCs w:val="28"/>
        </w:rPr>
        <w:t>П</w:t>
      </w:r>
      <w:r w:rsidR="00371F37" w:rsidRPr="00837D6D">
        <w:rPr>
          <w:rFonts w:ascii="Times New Roman" w:hAnsi="Times New Roman" w:cs="Times New Roman"/>
          <w:sz w:val="28"/>
          <w:szCs w:val="28"/>
        </w:rPr>
        <w:t xml:space="preserve">роект постановления администрации муниципального образования Тимашевский </w:t>
      </w:r>
      <w:r w:rsidR="00AA25A0" w:rsidRPr="00837D6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371F37" w:rsidRPr="00837D6D">
        <w:rPr>
          <w:rFonts w:ascii="Times New Roman" w:hAnsi="Times New Roman" w:cs="Times New Roman"/>
          <w:sz w:val="28"/>
          <w:szCs w:val="28"/>
        </w:rPr>
        <w:t>район</w:t>
      </w:r>
      <w:r w:rsidR="00AA25A0" w:rsidRPr="00837D6D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="00356630" w:rsidRPr="00837D6D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="00837D6D" w:rsidRPr="00837D6D">
        <w:rPr>
          <w:rFonts w:ascii="Times New Roman" w:hAnsi="Times New Roman" w:cs="Times New Roman"/>
          <w:sz w:val="28"/>
          <w:szCs w:val="28"/>
        </w:rPr>
        <w:t xml:space="preserve">«Присвоение спортивных разрядов» </w:t>
      </w:r>
      <w:r w:rsidR="00091BCC" w:rsidRPr="00837D6D">
        <w:rPr>
          <w:rFonts w:ascii="Times New Roman" w:hAnsi="Times New Roman" w:cs="Times New Roman"/>
          <w:sz w:val="28"/>
          <w:szCs w:val="28"/>
        </w:rPr>
        <w:t>(далее – МНПА</w:t>
      </w:r>
      <w:r w:rsidR="00FF4A14" w:rsidRPr="00837D6D">
        <w:rPr>
          <w:rFonts w:ascii="Times New Roman" w:hAnsi="Times New Roman" w:cs="Times New Roman"/>
          <w:sz w:val="28"/>
          <w:szCs w:val="28"/>
        </w:rPr>
        <w:t>, регламент</w:t>
      </w:r>
      <w:r w:rsidR="003C2E3C" w:rsidRPr="00837D6D">
        <w:rPr>
          <w:rFonts w:ascii="Times New Roman" w:hAnsi="Times New Roman" w:cs="Times New Roman"/>
          <w:sz w:val="28"/>
          <w:szCs w:val="28"/>
        </w:rPr>
        <w:t>)</w:t>
      </w:r>
      <w:r w:rsidR="00091BCC" w:rsidRPr="00837D6D">
        <w:rPr>
          <w:rFonts w:ascii="Times New Roman" w:hAnsi="Times New Roman" w:cs="Times New Roman"/>
          <w:sz w:val="28"/>
          <w:szCs w:val="28"/>
        </w:rPr>
        <w:t>.</w:t>
      </w:r>
    </w:p>
    <w:p w:rsidR="005C2465" w:rsidRPr="00837D6D" w:rsidRDefault="00326534" w:rsidP="007D66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D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2D97" w:rsidRPr="008E7F7B" w:rsidRDefault="00895D9D" w:rsidP="004358D8">
      <w:pPr>
        <w:pStyle w:val="ConsPlusNonformat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F7B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нормативного</w:t>
      </w:r>
      <w:r w:rsidR="00242D97" w:rsidRPr="008E7F7B">
        <w:rPr>
          <w:rFonts w:ascii="Times New Roman" w:hAnsi="Times New Roman" w:cs="Times New Roman"/>
          <w:sz w:val="28"/>
          <w:szCs w:val="28"/>
        </w:rPr>
        <w:t xml:space="preserve"> </w:t>
      </w:r>
      <w:r w:rsidRPr="008E7F7B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</w:p>
    <w:p w:rsidR="00895D9D" w:rsidRPr="008E7F7B" w:rsidRDefault="002A3CD0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E7F7B">
        <w:rPr>
          <w:rFonts w:ascii="Times New Roman" w:hAnsi="Times New Roman" w:cs="Times New Roman"/>
          <w:sz w:val="28"/>
          <w:szCs w:val="28"/>
        </w:rPr>
        <w:t xml:space="preserve">        </w:t>
      </w:r>
      <w:r w:rsidR="004964A7">
        <w:rPr>
          <w:rFonts w:ascii="Times New Roman" w:hAnsi="Times New Roman" w:cs="Times New Roman"/>
          <w:sz w:val="28"/>
          <w:szCs w:val="28"/>
        </w:rPr>
        <w:t xml:space="preserve">Сентябрь </w:t>
      </w:r>
      <w:r w:rsidR="00F17969" w:rsidRPr="008E7F7B">
        <w:rPr>
          <w:rFonts w:ascii="Times New Roman" w:hAnsi="Times New Roman" w:cs="Times New Roman"/>
          <w:sz w:val="28"/>
          <w:szCs w:val="28"/>
        </w:rPr>
        <w:t>202</w:t>
      </w:r>
      <w:r w:rsidR="00230624" w:rsidRPr="008E7F7B">
        <w:rPr>
          <w:rFonts w:ascii="Times New Roman" w:hAnsi="Times New Roman" w:cs="Times New Roman"/>
          <w:sz w:val="28"/>
          <w:szCs w:val="28"/>
        </w:rPr>
        <w:t>6</w:t>
      </w:r>
      <w:r w:rsidR="006C5CDF" w:rsidRPr="008E7F7B">
        <w:rPr>
          <w:rFonts w:ascii="Times New Roman" w:hAnsi="Times New Roman" w:cs="Times New Roman"/>
          <w:sz w:val="28"/>
          <w:szCs w:val="28"/>
        </w:rPr>
        <w:t xml:space="preserve"> г</w:t>
      </w:r>
      <w:r w:rsidR="0081566E" w:rsidRPr="008E7F7B">
        <w:rPr>
          <w:rFonts w:ascii="Times New Roman" w:hAnsi="Times New Roman" w:cs="Times New Roman"/>
          <w:sz w:val="28"/>
          <w:szCs w:val="28"/>
        </w:rPr>
        <w:t>.</w:t>
      </w:r>
      <w:r w:rsidR="006C5CDF" w:rsidRPr="008E7F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2869" w:rsidRPr="008E7F7B" w:rsidRDefault="002E2869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C638E" w:rsidRPr="00350172" w:rsidRDefault="00D95EF4" w:rsidP="00D95E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50172">
        <w:rPr>
          <w:rFonts w:ascii="Times New Roman" w:hAnsi="Times New Roman" w:cs="Times New Roman"/>
          <w:sz w:val="28"/>
          <w:szCs w:val="28"/>
        </w:rPr>
        <w:tab/>
        <w:t xml:space="preserve">1.4. </w:t>
      </w:r>
      <w:r w:rsidR="00895D9D" w:rsidRPr="00350172">
        <w:rPr>
          <w:rFonts w:ascii="Times New Roman" w:hAnsi="Times New Roman" w:cs="Times New Roman"/>
          <w:sz w:val="28"/>
          <w:szCs w:val="28"/>
        </w:rPr>
        <w:t xml:space="preserve">Краткое описание проблемы, на решение которой направлено </w:t>
      </w:r>
      <w:r w:rsidR="00F46CFC" w:rsidRPr="00350172">
        <w:rPr>
          <w:rFonts w:ascii="Times New Roman" w:hAnsi="Times New Roman" w:cs="Times New Roman"/>
          <w:sz w:val="28"/>
          <w:szCs w:val="28"/>
        </w:rPr>
        <w:t>п</w:t>
      </w:r>
      <w:r w:rsidR="00895D9D" w:rsidRPr="00350172">
        <w:rPr>
          <w:rFonts w:ascii="Times New Roman" w:hAnsi="Times New Roman" w:cs="Times New Roman"/>
          <w:sz w:val="28"/>
          <w:szCs w:val="28"/>
        </w:rPr>
        <w:t>редлагаемое</w:t>
      </w:r>
      <w:r w:rsidR="00F46CFC" w:rsidRPr="00350172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350172">
        <w:rPr>
          <w:rFonts w:ascii="Times New Roman" w:hAnsi="Times New Roman" w:cs="Times New Roman"/>
          <w:sz w:val="28"/>
          <w:szCs w:val="28"/>
        </w:rPr>
        <w:t>правовое регулирование:</w:t>
      </w:r>
      <w:r w:rsidR="006C5CDF" w:rsidRPr="003501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789E" w:rsidRPr="00350172" w:rsidRDefault="00230624" w:rsidP="0001789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0172">
        <w:rPr>
          <w:rFonts w:ascii="Times New Roman" w:eastAsia="Sylfaen" w:hAnsi="Times New Roman" w:cs="Times New Roman"/>
          <w:sz w:val="28"/>
          <w:szCs w:val="28"/>
        </w:rPr>
        <w:tab/>
      </w:r>
      <w:r w:rsidR="0001789E" w:rsidRPr="00350172">
        <w:rPr>
          <w:rFonts w:ascii="Times New Roman" w:eastAsia="Sylfaen" w:hAnsi="Times New Roman" w:cs="Times New Roman"/>
          <w:sz w:val="28"/>
          <w:szCs w:val="28"/>
        </w:rPr>
        <w:t xml:space="preserve">Нецелесообразность (неудобство) использования действующего административного регламента предоставления администрацией муниципального образования Тимашевский муниципальный район Краснодарского края муниципальной услуги </w:t>
      </w:r>
      <w:r w:rsidR="008E7F7B" w:rsidRPr="00350172">
        <w:rPr>
          <w:rFonts w:ascii="Times New Roman" w:hAnsi="Times New Roman" w:cs="Times New Roman"/>
          <w:sz w:val="28"/>
          <w:szCs w:val="28"/>
        </w:rPr>
        <w:t>«Присвоение спортивных разрядов»</w:t>
      </w:r>
      <w:r w:rsidR="0001789E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утвержденного постановлением администрации муниципального образования Тимашевский район  от </w:t>
      </w:r>
      <w:r w:rsidR="008E7F7B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 марта </w:t>
      </w:r>
      <w:r w:rsidR="0001789E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8E7F7B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01789E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№ </w:t>
      </w:r>
      <w:r w:rsidR="008E7F7B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>303</w:t>
      </w:r>
      <w:r w:rsidR="0001789E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89E" w:rsidRPr="00350172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="008E7F7B" w:rsidRPr="00350172">
        <w:rPr>
          <w:rFonts w:ascii="Times New Roman" w:hAnsi="Times New Roman" w:cs="Times New Roman"/>
          <w:sz w:val="28"/>
          <w:szCs w:val="28"/>
        </w:rPr>
        <w:t>«Присвоение спортивных разрядов»</w:t>
      </w:r>
      <w:r w:rsidR="0001789E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>, в связи с несоответствием его структуры и отдельных положений требованиям федерального законодательства, а именно</w:t>
      </w:r>
      <w:r w:rsidR="00350172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89E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="00350172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01789E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(в редакции Постановления Правительства РФ от 28 апреля 2025 № 569)</w:t>
      </w:r>
      <w:r w:rsidR="00350172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приказу </w:t>
      </w:r>
      <w:r w:rsidR="00350172" w:rsidRPr="00350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Министерства спорта Российской Федерации от 3 марта 2025 г. № 173 «Об утверждении положения о Единой всероссийской спортивной классификации»,</w:t>
      </w:r>
      <w:r w:rsidR="0001789E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50172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01789E" w:rsidRPr="00350172">
        <w:rPr>
          <w:rFonts w:ascii="Times New Roman" w:hAnsi="Times New Roman" w:cs="Times New Roman"/>
          <w:sz w:val="28"/>
          <w:szCs w:val="28"/>
        </w:rPr>
        <w:t>остановлени</w:t>
      </w:r>
      <w:r w:rsidR="00350172" w:rsidRPr="00350172">
        <w:rPr>
          <w:rFonts w:ascii="Times New Roman" w:hAnsi="Times New Roman" w:cs="Times New Roman"/>
          <w:sz w:val="28"/>
          <w:szCs w:val="28"/>
        </w:rPr>
        <w:t>ю</w:t>
      </w:r>
      <w:r w:rsidR="0001789E" w:rsidRPr="0035017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="00A4124E" w:rsidRPr="00350172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A4124E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A4124E" w:rsidRPr="00350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остановление администрации № 1144)</w:t>
      </w:r>
      <w:r w:rsidR="0001789E" w:rsidRPr="00350172">
        <w:rPr>
          <w:rFonts w:ascii="Times New Roman" w:hAnsi="Times New Roman" w:cs="Times New Roman"/>
          <w:sz w:val="28"/>
          <w:szCs w:val="28"/>
        </w:rPr>
        <w:t>.</w:t>
      </w:r>
    </w:p>
    <w:p w:rsidR="00230624" w:rsidRPr="00837D6D" w:rsidRDefault="00230624" w:rsidP="0040718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982E37" w:rsidRPr="00AA6988" w:rsidRDefault="00F45C17" w:rsidP="004358D8">
      <w:pPr>
        <w:pStyle w:val="ConsPlusNonformat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A6988">
        <w:rPr>
          <w:rFonts w:ascii="Times New Roman" w:hAnsi="Times New Roman" w:cs="Times New Roman"/>
          <w:sz w:val="28"/>
          <w:szCs w:val="28"/>
        </w:rPr>
        <w:t>К</w:t>
      </w:r>
      <w:r w:rsidR="00895D9D" w:rsidRPr="00AA6988">
        <w:rPr>
          <w:rFonts w:ascii="Times New Roman" w:hAnsi="Times New Roman" w:cs="Times New Roman"/>
          <w:sz w:val="28"/>
          <w:szCs w:val="28"/>
        </w:rPr>
        <w:t>раткое описание целей предлагаемого правового регулирования:</w:t>
      </w:r>
    </w:p>
    <w:p w:rsidR="00F30509" w:rsidRPr="00350172" w:rsidRDefault="00F30509" w:rsidP="00F30509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172">
        <w:rPr>
          <w:rFonts w:ascii="Times New Roman" w:hAnsi="Times New Roman" w:cs="Times New Roman"/>
          <w:sz w:val="28"/>
          <w:szCs w:val="28"/>
        </w:rPr>
        <w:lastRenderedPageBreak/>
        <w:t xml:space="preserve">Цель предлагаемого правового регулирования – предоставление администрацией муниципального образования Тимашевский муниципальный район Краснодарского края </w:t>
      </w:r>
      <w:r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услуги </w:t>
      </w:r>
      <w:r w:rsidR="00350172" w:rsidRPr="00350172">
        <w:rPr>
          <w:rFonts w:ascii="Times New Roman" w:hAnsi="Times New Roman" w:cs="Times New Roman"/>
          <w:sz w:val="28"/>
          <w:szCs w:val="28"/>
        </w:rPr>
        <w:t xml:space="preserve">«Присвоение спортивных разрядов» </w:t>
      </w:r>
      <w:r w:rsidRPr="00350172">
        <w:rPr>
          <w:rFonts w:ascii="Times New Roman" w:hAnsi="Times New Roman" w:cs="Times New Roman"/>
          <w:sz w:val="28"/>
          <w:szCs w:val="28"/>
        </w:rPr>
        <w:t>в</w:t>
      </w:r>
      <w:r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соответствии с административным регламентом, структура и отдельные положения которого соответствуют требованиям федерального законодательства и п</w:t>
      </w:r>
      <w:r w:rsidRPr="00350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остановлению администрации № 1144.</w:t>
      </w:r>
    </w:p>
    <w:p w:rsidR="00F30509" w:rsidRPr="00837D6D" w:rsidRDefault="00F30509" w:rsidP="00E811CD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47F4F" w:rsidRPr="00350172" w:rsidRDefault="00895D9D" w:rsidP="00A47F4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0172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регулирования:</w:t>
      </w:r>
    </w:p>
    <w:p w:rsidR="00AF0DE2" w:rsidRPr="00350172" w:rsidRDefault="00BA565C" w:rsidP="00AF0DE2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0172">
        <w:rPr>
          <w:rFonts w:ascii="Times New Roman" w:hAnsi="Times New Roman" w:cs="Times New Roman"/>
          <w:sz w:val="28"/>
          <w:szCs w:val="28"/>
        </w:rPr>
        <w:tab/>
      </w:r>
      <w:r w:rsidR="00F30509" w:rsidRPr="00350172">
        <w:rPr>
          <w:rFonts w:ascii="Times New Roman" w:hAnsi="Times New Roman" w:cs="Times New Roman"/>
          <w:sz w:val="28"/>
          <w:szCs w:val="28"/>
        </w:rPr>
        <w:t xml:space="preserve">В целях решения указанной проблемы рассматриваемым проектом постановления предлагается привести административный регламент в соответствие с </w:t>
      </w:r>
      <w:r w:rsidR="00F30509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требованиями федерального законодательства, </w:t>
      </w:r>
      <w:r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>а именно</w:t>
      </w:r>
      <w:r w:rsidR="00AF0DE2" w:rsidRPr="00350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F0DE2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="00350172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>ем</w:t>
      </w:r>
      <w:r w:rsidR="00AF0DE2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20 июля 2021 г. 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(в редакции Постановления Правительства РФ от 28 апреля 2025 № 569)</w:t>
      </w:r>
      <w:r w:rsidR="00350172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приказом </w:t>
      </w:r>
      <w:r w:rsidR="00350172" w:rsidRPr="00350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Министерства спорта Российской Федерации от 3 марта 2025 г. № 173 «Об утверждении положения о Единой всероссийской спортивной классификации»,</w:t>
      </w:r>
      <w:r w:rsidR="00AF0DE2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и п</w:t>
      </w:r>
      <w:r w:rsidR="00AF0DE2" w:rsidRPr="00350172">
        <w:rPr>
          <w:rFonts w:ascii="Times New Roman" w:hAnsi="Times New Roman" w:cs="Times New Roman"/>
          <w:sz w:val="28"/>
          <w:szCs w:val="28"/>
        </w:rPr>
        <w:t>остановлени</w:t>
      </w:r>
      <w:r w:rsidR="00350172" w:rsidRPr="00350172">
        <w:rPr>
          <w:rFonts w:ascii="Times New Roman" w:hAnsi="Times New Roman" w:cs="Times New Roman"/>
          <w:sz w:val="28"/>
          <w:szCs w:val="28"/>
        </w:rPr>
        <w:t>ем</w:t>
      </w:r>
      <w:r w:rsidR="00AF0DE2" w:rsidRPr="0035017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 (далее - </w:t>
      </w:r>
      <w:r w:rsidR="00AF0DE2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AF0DE2" w:rsidRPr="00350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остановление администрации № 1144)</w:t>
      </w:r>
      <w:r w:rsidR="00AF0DE2" w:rsidRPr="00350172">
        <w:rPr>
          <w:rFonts w:ascii="Times New Roman" w:hAnsi="Times New Roman" w:cs="Times New Roman"/>
          <w:sz w:val="28"/>
          <w:szCs w:val="28"/>
        </w:rPr>
        <w:t>.</w:t>
      </w:r>
    </w:p>
    <w:p w:rsidR="00BA565C" w:rsidRPr="00350172" w:rsidRDefault="00BA565C" w:rsidP="00BA565C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350172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</w:t>
      </w:r>
      <w:r w:rsidRPr="00350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1144 с</w:t>
      </w:r>
      <w:r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350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350172" w:rsidRPr="00251FA7" w:rsidRDefault="00AA6988" w:rsidP="00AA6988">
      <w:pPr>
        <w:widowControl w:val="0"/>
        <w:tabs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F23F11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>Призна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ние </w:t>
      </w:r>
      <w:r w:rsidR="00F23F11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утратившим силу </w:t>
      </w:r>
      <w:r w:rsidR="00350172" w:rsidRPr="00350172">
        <w:rPr>
          <w:rFonts w:ascii="Times New Roman" w:hAnsi="Times New Roman" w:cs="Times New Roman"/>
          <w:sz w:val="28"/>
          <w:szCs w:val="28"/>
        </w:rPr>
        <w:t>постановлени</w:t>
      </w:r>
      <w:r w:rsidR="00CC796D">
        <w:rPr>
          <w:rFonts w:ascii="Times New Roman" w:hAnsi="Times New Roman" w:cs="Times New Roman"/>
          <w:sz w:val="28"/>
          <w:szCs w:val="28"/>
        </w:rPr>
        <w:t>я</w:t>
      </w:r>
      <w:r w:rsidR="00350172" w:rsidRPr="0035017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Тимашевский район от 20 марта 2024 г. № 303 «Об утверждении административного регламента</w:t>
      </w:r>
      <w:r w:rsidR="00350172" w:rsidRPr="00251FA7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«Присвоение спортивных разрядов».</w:t>
      </w:r>
    </w:p>
    <w:p w:rsidR="003B5AA1" w:rsidRPr="00350172" w:rsidRDefault="003B5AA1" w:rsidP="00350172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50172">
        <w:rPr>
          <w:rFonts w:ascii="Times New Roman" w:hAnsi="Times New Roman" w:cs="Times New Roman"/>
          <w:sz w:val="28"/>
          <w:szCs w:val="28"/>
        </w:rPr>
        <w:t xml:space="preserve">Административный регламент устанавливает порядок и стандарт предоставления услуги </w:t>
      </w:r>
      <w:r w:rsidR="00350172" w:rsidRPr="00350172">
        <w:rPr>
          <w:rFonts w:ascii="Times New Roman" w:hAnsi="Times New Roman" w:cs="Times New Roman"/>
          <w:sz w:val="28"/>
          <w:szCs w:val="28"/>
        </w:rPr>
        <w:t xml:space="preserve">«Присвоение спортивных разрядов». </w:t>
      </w:r>
    </w:p>
    <w:p w:rsidR="00350172" w:rsidRPr="00350172" w:rsidRDefault="00350172" w:rsidP="00350172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6BC">
        <w:rPr>
          <w:rFonts w:ascii="Times New Roman" w:hAnsi="Times New Roman" w:cs="Times New Roman"/>
          <w:sz w:val="28"/>
          <w:szCs w:val="28"/>
        </w:rPr>
        <w:t xml:space="preserve">Услугу </w:t>
      </w:r>
      <w:r w:rsidRPr="00350172">
        <w:rPr>
          <w:rFonts w:ascii="Times New Roman" w:hAnsi="Times New Roman" w:cs="Times New Roman"/>
          <w:sz w:val="28"/>
          <w:szCs w:val="28"/>
        </w:rPr>
        <w:t xml:space="preserve">предоставляет администрация муниципального образования </w:t>
      </w:r>
      <w:r w:rsidRPr="00350172">
        <w:rPr>
          <w:rFonts w:ascii="Times New Roman" w:eastAsia="Times New Roman" w:hAnsi="Times New Roman" w:cs="Times New Roman"/>
          <w:sz w:val="28"/>
          <w:szCs w:val="28"/>
        </w:rPr>
        <w:t>Тимашевский муниципальный район Краснодарского края</w:t>
      </w:r>
      <w:r w:rsidRPr="00350172">
        <w:rPr>
          <w:rFonts w:ascii="Times New Roman" w:hAnsi="Times New Roman" w:cs="Times New Roman"/>
          <w:sz w:val="28"/>
          <w:szCs w:val="28"/>
        </w:rPr>
        <w:t xml:space="preserve"> через отраслевой (функциональный) орган – отдел по физической культуре и спорту администрации муниципального образования Тимашевский муниципальный район.</w:t>
      </w:r>
    </w:p>
    <w:p w:rsidR="00350172" w:rsidRPr="00350172" w:rsidRDefault="00350172" w:rsidP="00350172">
      <w:pPr>
        <w:pStyle w:val="a3"/>
        <w:tabs>
          <w:tab w:val="left" w:pos="142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50172">
        <w:rPr>
          <w:rFonts w:ascii="Times New Roman" w:eastAsia="Times New Roman" w:hAnsi="Times New Roman" w:cs="Times New Roman"/>
          <w:sz w:val="28"/>
          <w:szCs w:val="28"/>
        </w:rPr>
        <w:t>Услуга включает в себя следующие подуслуги (цели обращения):</w:t>
      </w:r>
    </w:p>
    <w:p w:rsidR="00350172" w:rsidRPr="00350172" w:rsidRDefault="00350172" w:rsidP="004358D8">
      <w:pPr>
        <w:pStyle w:val="Default"/>
        <w:widowControl w:val="0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50172">
        <w:rPr>
          <w:sz w:val="28"/>
          <w:szCs w:val="28"/>
        </w:rPr>
        <w:t>присвоение спортивного разряда;</w:t>
      </w:r>
    </w:p>
    <w:p w:rsidR="00350172" w:rsidRPr="00350172" w:rsidRDefault="00350172" w:rsidP="004358D8">
      <w:pPr>
        <w:pStyle w:val="Default"/>
        <w:widowControl w:val="0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50172">
        <w:rPr>
          <w:sz w:val="28"/>
          <w:szCs w:val="28"/>
        </w:rPr>
        <w:t>подтверждение спортивного разряда;</w:t>
      </w:r>
    </w:p>
    <w:p w:rsidR="00350172" w:rsidRPr="00350172" w:rsidRDefault="00350172" w:rsidP="004358D8">
      <w:pPr>
        <w:pStyle w:val="Default"/>
        <w:widowControl w:val="0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50172">
        <w:rPr>
          <w:sz w:val="28"/>
          <w:szCs w:val="28"/>
        </w:rPr>
        <w:t>лишение спортивного разряда;</w:t>
      </w:r>
    </w:p>
    <w:p w:rsidR="00350172" w:rsidRPr="00350172" w:rsidRDefault="00350172" w:rsidP="004358D8">
      <w:pPr>
        <w:pStyle w:val="Default"/>
        <w:widowControl w:val="0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50172">
        <w:rPr>
          <w:sz w:val="28"/>
          <w:szCs w:val="28"/>
        </w:rPr>
        <w:t>восстановление спортивного разряда.</w:t>
      </w:r>
    </w:p>
    <w:p w:rsidR="00350172" w:rsidRPr="00350172" w:rsidRDefault="00350172" w:rsidP="00BB78E1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1B86" w:rsidRPr="00350172" w:rsidRDefault="009261A1" w:rsidP="00391B8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172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391B86" w:rsidRPr="00350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1.6.1.  Степень регулирующего воздействия – </w:t>
      </w:r>
      <w:r w:rsidR="00AA25A0" w:rsidRPr="0035017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</w:t>
      </w:r>
      <w:r w:rsidR="00391B86" w:rsidRPr="00350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</w:p>
    <w:p w:rsidR="001401A8" w:rsidRPr="00350172" w:rsidRDefault="001401A8" w:rsidP="001401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172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деятельности, для субъектов инвестиционной деятельности.</w:t>
      </w:r>
    </w:p>
    <w:p w:rsidR="00F92C4D" w:rsidRPr="00837D6D" w:rsidRDefault="00F92C4D" w:rsidP="00F92C4D">
      <w:pPr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1B86" w:rsidRPr="00350172" w:rsidRDefault="00391B86" w:rsidP="00391B8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172">
        <w:rPr>
          <w:rFonts w:ascii="Times New Roman" w:hAnsi="Times New Roman" w:cs="Times New Roman"/>
          <w:sz w:val="28"/>
          <w:szCs w:val="28"/>
        </w:rPr>
        <w:t>1.6.2. 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 нет.</w:t>
      </w:r>
    </w:p>
    <w:p w:rsidR="00881C32" w:rsidRPr="00E34B51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4B51">
        <w:rPr>
          <w:rFonts w:ascii="Times New Roman" w:hAnsi="Times New Roman" w:cs="Times New Roman"/>
          <w:sz w:val="28"/>
          <w:szCs w:val="28"/>
        </w:rPr>
        <w:t>1</w:t>
      </w:r>
      <w:r w:rsidR="004A173B" w:rsidRPr="00E34B51">
        <w:rPr>
          <w:rFonts w:ascii="Times New Roman" w:hAnsi="Times New Roman" w:cs="Times New Roman"/>
          <w:sz w:val="28"/>
          <w:szCs w:val="28"/>
        </w:rPr>
        <w:t xml:space="preserve">.7. </w:t>
      </w:r>
      <w:r w:rsidRPr="00E34B51">
        <w:rPr>
          <w:rFonts w:ascii="Times New Roman" w:hAnsi="Times New Roman" w:cs="Times New Roman"/>
          <w:sz w:val="28"/>
          <w:szCs w:val="28"/>
        </w:rPr>
        <w:t>Контактная информация исполнителя в регулирующем органе:</w:t>
      </w:r>
    </w:p>
    <w:p w:rsidR="00881C32" w:rsidRPr="00E34B51" w:rsidRDefault="00881C32" w:rsidP="00881C3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4B51">
        <w:rPr>
          <w:rFonts w:ascii="Times New Roman" w:hAnsi="Times New Roman" w:cs="Times New Roman"/>
          <w:sz w:val="28"/>
          <w:szCs w:val="28"/>
        </w:rPr>
        <w:tab/>
        <w:t>Ф.И.О. –</w:t>
      </w:r>
      <w:r w:rsidR="003A6427" w:rsidRPr="00E34B51">
        <w:rPr>
          <w:rFonts w:ascii="Times New Roman" w:hAnsi="Times New Roman" w:cs="Times New Roman"/>
          <w:sz w:val="28"/>
          <w:szCs w:val="28"/>
        </w:rPr>
        <w:t xml:space="preserve"> </w:t>
      </w:r>
      <w:r w:rsidR="00350172" w:rsidRPr="00E34B51">
        <w:rPr>
          <w:rFonts w:ascii="Times New Roman" w:hAnsi="Times New Roman" w:cs="Times New Roman"/>
          <w:sz w:val="28"/>
          <w:szCs w:val="28"/>
        </w:rPr>
        <w:t>Зыба Евгения Геннадьевна</w:t>
      </w:r>
      <w:r w:rsidRPr="00E34B5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6427" w:rsidRPr="00E34B51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4B51">
        <w:rPr>
          <w:rFonts w:ascii="Times New Roman" w:hAnsi="Times New Roman" w:cs="Times New Roman"/>
          <w:sz w:val="28"/>
          <w:szCs w:val="28"/>
        </w:rPr>
        <w:t xml:space="preserve">Должность: </w:t>
      </w:r>
      <w:r w:rsidR="00462B9A" w:rsidRPr="00E34B51">
        <w:rPr>
          <w:rFonts w:ascii="Times New Roman" w:hAnsi="Times New Roman" w:cs="Times New Roman"/>
          <w:sz w:val="28"/>
          <w:szCs w:val="28"/>
        </w:rPr>
        <w:t xml:space="preserve">заведующий сектором по физической культуре и спорту </w:t>
      </w:r>
      <w:r w:rsidRPr="00E34B51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Тимашевский </w:t>
      </w:r>
      <w:r w:rsidR="00C07B49" w:rsidRPr="00E34B51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E34B51">
        <w:rPr>
          <w:rFonts w:ascii="Times New Roman" w:hAnsi="Times New Roman" w:cs="Times New Roman"/>
          <w:sz w:val="28"/>
          <w:szCs w:val="28"/>
        </w:rPr>
        <w:t>район</w:t>
      </w:r>
      <w:r w:rsidR="00C07B49" w:rsidRPr="00E34B5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A6427" w:rsidRPr="00E34B51">
        <w:rPr>
          <w:rFonts w:ascii="Times New Roman" w:hAnsi="Times New Roman" w:cs="Times New Roman"/>
          <w:sz w:val="28"/>
          <w:szCs w:val="28"/>
        </w:rPr>
        <w:t>.</w:t>
      </w:r>
    </w:p>
    <w:p w:rsidR="00881C32" w:rsidRPr="00E34B51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4B51">
        <w:rPr>
          <w:rFonts w:ascii="Times New Roman" w:hAnsi="Times New Roman" w:cs="Times New Roman"/>
          <w:sz w:val="28"/>
          <w:szCs w:val="28"/>
        </w:rPr>
        <w:t xml:space="preserve">Тел.: </w:t>
      </w:r>
      <w:r w:rsidR="00E34B51" w:rsidRPr="00E34B51">
        <w:rPr>
          <w:rFonts w:ascii="Times New Roman" w:hAnsi="Times New Roman" w:cs="Times New Roman"/>
          <w:sz w:val="28"/>
          <w:szCs w:val="28"/>
        </w:rPr>
        <w:t>8-961-531-16-30</w:t>
      </w:r>
      <w:r w:rsidRPr="00E34B51">
        <w:rPr>
          <w:rFonts w:ascii="Times New Roman" w:hAnsi="Times New Roman" w:cs="Times New Roman"/>
          <w:sz w:val="28"/>
          <w:szCs w:val="28"/>
        </w:rPr>
        <w:t>.  Адрес электронной почты:</w:t>
      </w:r>
      <w:r w:rsidR="004D1908" w:rsidRPr="00E34B51">
        <w:rPr>
          <w:i/>
          <w:sz w:val="24"/>
          <w:szCs w:val="24"/>
        </w:rPr>
        <w:t xml:space="preserve"> </w:t>
      </w:r>
      <w:hyperlink r:id="rId8" w:history="1">
        <w:r w:rsidR="00E34B51" w:rsidRPr="00E34B51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sector</w:t>
        </w:r>
        <w:r w:rsidR="00E34B51" w:rsidRPr="00E34B51">
          <w:rPr>
            <w:rStyle w:val="af1"/>
            <w:rFonts w:ascii="Times New Roman" w:hAnsi="Times New Roman" w:cs="Times New Roman"/>
            <w:sz w:val="28"/>
            <w:szCs w:val="28"/>
          </w:rPr>
          <w:t>-</w:t>
        </w:r>
        <w:r w:rsidR="00E34B51" w:rsidRPr="00E34B51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fk</w:t>
        </w:r>
        <w:r w:rsidR="00E34B51" w:rsidRPr="00E34B51">
          <w:rPr>
            <w:rStyle w:val="af1"/>
            <w:rFonts w:ascii="Times New Roman" w:hAnsi="Times New Roman" w:cs="Times New Roman"/>
            <w:sz w:val="28"/>
            <w:szCs w:val="28"/>
          </w:rPr>
          <w:t>-</w:t>
        </w:r>
        <w:r w:rsidR="00E34B51" w:rsidRPr="00E34B51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tim</w:t>
        </w:r>
        <w:r w:rsidR="00E34B51" w:rsidRPr="00E34B51">
          <w:rPr>
            <w:rStyle w:val="af1"/>
            <w:rFonts w:ascii="Times New Roman" w:hAnsi="Times New Roman" w:cs="Times New Roman"/>
            <w:sz w:val="28"/>
            <w:szCs w:val="28"/>
          </w:rPr>
          <w:t>@</w:t>
        </w:r>
        <w:r w:rsidR="00E34B51" w:rsidRPr="00E34B51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E34B51" w:rsidRPr="00E34B51"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r w:rsidR="00E34B51" w:rsidRPr="00E34B51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E34B51" w:rsidRPr="00E34B5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D01F7" w:rsidRPr="00E34B51" w:rsidRDefault="004D01F7" w:rsidP="003A7D8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14AC" w:rsidRPr="00E34B51" w:rsidRDefault="00FA490B" w:rsidP="00ED32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4B51">
        <w:rPr>
          <w:rFonts w:ascii="Times New Roman" w:hAnsi="Times New Roman" w:cs="Times New Roman"/>
          <w:sz w:val="28"/>
          <w:szCs w:val="28"/>
        </w:rPr>
        <w:t xml:space="preserve">2. </w:t>
      </w:r>
      <w:r w:rsidR="00895D9D" w:rsidRPr="00E34B51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направлено предлагаемое правовое</w:t>
      </w:r>
      <w:r w:rsidR="00F46CFC" w:rsidRPr="00E34B5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E34B51">
        <w:rPr>
          <w:rFonts w:ascii="Times New Roman" w:hAnsi="Times New Roman" w:cs="Times New Roman"/>
          <w:sz w:val="28"/>
          <w:szCs w:val="28"/>
        </w:rPr>
        <w:t xml:space="preserve">регулирование: </w:t>
      </w:r>
      <w:r w:rsidR="006814AC" w:rsidRPr="00E34B51">
        <w:rPr>
          <w:rFonts w:ascii="Times New Roman" w:hAnsi="Times New Roman" w:cs="Times New Roman"/>
          <w:sz w:val="28"/>
          <w:szCs w:val="28"/>
        </w:rPr>
        <w:tab/>
      </w:r>
    </w:p>
    <w:p w:rsidR="008B5DDE" w:rsidRPr="00E34B51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34B5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 Формулировка проблемы:</w:t>
      </w:r>
    </w:p>
    <w:p w:rsidR="00E34B51" w:rsidRPr="00350172" w:rsidRDefault="008B5DDE" w:rsidP="00E34B51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4B51">
        <w:rPr>
          <w:rFonts w:ascii="Times New Roman" w:eastAsia="Sylfaen" w:hAnsi="Times New Roman" w:cs="Times New Roman"/>
          <w:sz w:val="28"/>
          <w:szCs w:val="28"/>
        </w:rPr>
        <w:tab/>
      </w:r>
      <w:r w:rsidR="00E34B51" w:rsidRPr="00E34B51">
        <w:rPr>
          <w:rFonts w:ascii="Times New Roman" w:eastAsia="Sylfaen" w:hAnsi="Times New Roman" w:cs="Times New Roman"/>
          <w:sz w:val="28"/>
          <w:szCs w:val="28"/>
        </w:rPr>
        <w:t>Нецелесообразность (неудобство) использования действующего административного</w:t>
      </w:r>
      <w:r w:rsidR="00E34B51" w:rsidRPr="00350172">
        <w:rPr>
          <w:rFonts w:ascii="Times New Roman" w:eastAsia="Sylfaen" w:hAnsi="Times New Roman" w:cs="Times New Roman"/>
          <w:sz w:val="28"/>
          <w:szCs w:val="28"/>
        </w:rPr>
        <w:t xml:space="preserve"> регламента предоставления администрацией муниципального образования Тимашевский муниципальный район Краснодарского края муниципальной услуги </w:t>
      </w:r>
      <w:r w:rsidR="00E34B51" w:rsidRPr="00350172">
        <w:rPr>
          <w:rFonts w:ascii="Times New Roman" w:hAnsi="Times New Roman" w:cs="Times New Roman"/>
          <w:sz w:val="28"/>
          <w:szCs w:val="28"/>
        </w:rPr>
        <w:t>«Присвоение спортивных разрядов»</w:t>
      </w:r>
      <w:r w:rsidR="00E34B51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утвержденного постановлением администрации муниципального образования Тимашевский район  от 20 марта 2024 г. № 303 </w:t>
      </w:r>
      <w:r w:rsidR="00E34B51" w:rsidRPr="00350172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муниципальной услуги «Присвоение спортивных разрядов»</w:t>
      </w:r>
      <w:r w:rsidR="00E34B51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связи с несоответствием его структуры и отдельных положений требованиям федерального законодательства, а именно Постановлению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(в редакции Постановления Правительства РФ от 28 апреля 2025 № 569), приказу </w:t>
      </w:r>
      <w:r w:rsidR="00E34B51" w:rsidRPr="00350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Министерства спорта Российской Федерации от 3 марта 2025 г. № 173 «Об утверждении положения о Единой всероссийской спортивной классификации»,</w:t>
      </w:r>
      <w:r w:rsidR="00E34B51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E34B51" w:rsidRPr="00350172">
        <w:rPr>
          <w:rFonts w:ascii="Times New Roman" w:hAnsi="Times New Roman" w:cs="Times New Roman"/>
          <w:sz w:val="28"/>
          <w:szCs w:val="28"/>
        </w:rPr>
        <w:t xml:space="preserve">остановлению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 (далее - </w:t>
      </w:r>
      <w:r w:rsidR="00E34B51"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E34B51" w:rsidRPr="00350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остановление администрации № 1144)</w:t>
      </w:r>
      <w:r w:rsidR="00E34B51" w:rsidRPr="00350172">
        <w:rPr>
          <w:rFonts w:ascii="Times New Roman" w:hAnsi="Times New Roman" w:cs="Times New Roman"/>
          <w:sz w:val="28"/>
          <w:szCs w:val="28"/>
        </w:rPr>
        <w:t>.</w:t>
      </w:r>
    </w:p>
    <w:p w:rsidR="0001789E" w:rsidRPr="00E34B51" w:rsidRDefault="00167CAB" w:rsidP="00E34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4B5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1789E" w:rsidRPr="00E34B51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(в редакции Постановления Правительства РФ от 28 апреля 2025 № 569) – изменились требования к форме административных регламентов.</w:t>
      </w:r>
    </w:p>
    <w:p w:rsidR="00994D1B" w:rsidRPr="00E34B51" w:rsidRDefault="00994D1B" w:rsidP="00994D1B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4B51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E34B51">
        <w:rPr>
          <w:rFonts w:ascii="Times New Roman" w:hAnsi="Times New Roman" w:cs="Times New Roman"/>
          <w:sz w:val="28"/>
          <w:szCs w:val="28"/>
        </w:rPr>
        <w:t>остановлением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Pr="00E34B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E34B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E34B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E34B51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8B5DDE" w:rsidRPr="00E34B51" w:rsidRDefault="008B5DDE" w:rsidP="000706C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4B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E34B51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</w:t>
      </w:r>
      <w:r w:rsidR="00D76C29" w:rsidRPr="00E34B51">
        <w:rPr>
          <w:rFonts w:ascii="Times New Roman" w:hAnsi="Times New Roman" w:cs="Times New Roman"/>
          <w:sz w:val="28"/>
          <w:szCs w:val="28"/>
        </w:rPr>
        <w:t xml:space="preserve">«Выдача разрешения на ввод объекта в эксплуатацию» </w:t>
      </w:r>
      <w:r w:rsidRPr="00E34B51"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="000706C1" w:rsidRPr="00E34B51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федерального законодательства и п</w:t>
      </w:r>
      <w:r w:rsidR="000706C1" w:rsidRPr="00E34B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остановлением администрации № 1144, </w:t>
      </w:r>
      <w:r w:rsidRPr="00E34B51">
        <w:rPr>
          <w:rFonts w:ascii="Times New Roman" w:hAnsi="Times New Roman" w:cs="Times New Roman"/>
          <w:sz w:val="28"/>
          <w:szCs w:val="28"/>
        </w:rPr>
        <w:t xml:space="preserve">которым </w:t>
      </w:r>
      <w:r w:rsidRPr="00E34B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34B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E34B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E34B51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8B5DDE" w:rsidRPr="00837D6D" w:rsidRDefault="008B5DDE" w:rsidP="008B5DD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8B5DDE" w:rsidRPr="001332C5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332C5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8B5DDE" w:rsidRPr="001332C5" w:rsidRDefault="008B5DDE" w:rsidP="008B5DD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1332C5">
        <w:rPr>
          <w:rFonts w:ascii="Times New Roman" w:eastAsia="Sylfaen" w:hAnsi="Times New Roman" w:cs="Times New Roman"/>
          <w:sz w:val="28"/>
          <w:szCs w:val="28"/>
        </w:rPr>
        <w:t>Проблема выявлена при проведении мониторинга НПА</w:t>
      </w:r>
      <w:r w:rsidR="00994D1B" w:rsidRPr="001332C5">
        <w:rPr>
          <w:rFonts w:ascii="Times New Roman" w:eastAsia="Sylfaen" w:hAnsi="Times New Roman" w:cs="Times New Roman"/>
          <w:sz w:val="28"/>
          <w:szCs w:val="28"/>
        </w:rPr>
        <w:t>:</w:t>
      </w:r>
    </w:p>
    <w:p w:rsidR="004358D8" w:rsidRPr="00837D6D" w:rsidRDefault="004358D8" w:rsidP="008B5DD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Sylfaen" w:hAnsi="Times New Roman" w:cs="Times New Roman"/>
          <w:sz w:val="28"/>
          <w:szCs w:val="28"/>
          <w:highlight w:val="yellow"/>
        </w:rPr>
      </w:pPr>
      <w:r w:rsidRPr="001332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</w:t>
      </w:r>
      <w:r w:rsidRPr="00133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Министерства спорта Российской Федерации от 3 марта 2025 г.    № 173 «Об утверждении положения о Единой всероссийской</w:t>
      </w:r>
      <w:r w:rsidRPr="003501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спортивной классификации»</w:t>
      </w:r>
      <w:r w:rsidR="00133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внесены изменения в порядок присвоения спортивных разрядов.</w:t>
      </w:r>
    </w:p>
    <w:p w:rsidR="0001789E" w:rsidRPr="00AA6988" w:rsidRDefault="0001789E" w:rsidP="0001789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98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(в редакции Постановления Правительства РФ от 28 апреля 2025 № 569) – изменились требования к форме административных регламентов.</w:t>
      </w:r>
    </w:p>
    <w:p w:rsidR="00994D1B" w:rsidRPr="00AA6988" w:rsidRDefault="00994D1B" w:rsidP="00994D1B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988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AA6988">
        <w:rPr>
          <w:rFonts w:ascii="Times New Roman" w:hAnsi="Times New Roman" w:cs="Times New Roman"/>
          <w:sz w:val="28"/>
          <w:szCs w:val="28"/>
        </w:rPr>
        <w:t>остановлением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Pr="00AA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AA69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AA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AA6988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8B5DDE" w:rsidRDefault="008B5DDE" w:rsidP="008B5DD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9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AA6988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</w:t>
      </w:r>
      <w:r w:rsidR="00AA6988" w:rsidRPr="00AA6988">
        <w:rPr>
          <w:rFonts w:ascii="Times New Roman" w:hAnsi="Times New Roman" w:cs="Times New Roman"/>
          <w:sz w:val="28"/>
          <w:szCs w:val="28"/>
        </w:rPr>
        <w:t xml:space="preserve">«Присвоение спортивных разрядов» </w:t>
      </w:r>
      <w:r w:rsidRPr="00AA6988">
        <w:rPr>
          <w:rFonts w:ascii="Times New Roman" w:hAnsi="Times New Roman" w:cs="Times New Roman"/>
          <w:sz w:val="28"/>
          <w:szCs w:val="28"/>
        </w:rPr>
        <w:t>в соответствие с</w:t>
      </w:r>
      <w:r w:rsidR="00272338" w:rsidRPr="00AA6988">
        <w:rPr>
          <w:rFonts w:ascii="Times New Roman" w:hAnsi="Times New Roman" w:cs="Times New Roman"/>
          <w:sz w:val="28"/>
          <w:szCs w:val="28"/>
        </w:rPr>
        <w:t xml:space="preserve"> требованиями федерального законодательства и </w:t>
      </w:r>
      <w:r w:rsidRPr="00AA698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услуг», которым </w:t>
      </w:r>
      <w:r w:rsidRPr="00AA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AA69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AA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AA6988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314E4B" w:rsidRPr="00251FA7" w:rsidRDefault="00314E4B" w:rsidP="00314E4B">
      <w:pPr>
        <w:widowControl w:val="0"/>
        <w:tabs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>Призна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ние </w:t>
      </w:r>
      <w:r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утратившим силу </w:t>
      </w:r>
      <w:r w:rsidRPr="00350172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5017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Тимашевский район от 20 марта 2024 г. № 303 «Об утверждении административного регламента</w:t>
      </w:r>
      <w:r w:rsidRPr="00251FA7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«Присвоение спортивных разрядов».</w:t>
      </w:r>
    </w:p>
    <w:p w:rsidR="00314E4B" w:rsidRPr="00AA6988" w:rsidRDefault="00314E4B" w:rsidP="008B5DD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B5DDE" w:rsidRPr="009F7B53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B53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 проблемы, их количественная оценка:</w:t>
      </w:r>
      <w:r w:rsidRPr="009F7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7B53" w:rsidRPr="009F7B53" w:rsidRDefault="008B5DDE" w:rsidP="009F7B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B53">
        <w:rPr>
          <w:rFonts w:ascii="Times New Roman" w:hAnsi="Times New Roman" w:cs="Times New Roman"/>
          <w:color w:val="000000"/>
          <w:sz w:val="28"/>
        </w:rPr>
        <w:t xml:space="preserve">Потенциальной группой участников общественных отношений, интересы </w:t>
      </w:r>
      <w:r w:rsidRPr="009F7B53">
        <w:rPr>
          <w:rFonts w:ascii="Times New Roman" w:hAnsi="Times New Roman" w:cs="Times New Roman"/>
          <w:color w:val="000000"/>
          <w:sz w:val="28"/>
          <w:szCs w:val="28"/>
        </w:rPr>
        <w:t>которых будут затронуты предлагаемым правовым регулированием, являются:</w:t>
      </w:r>
      <w:r w:rsidR="009F7B53" w:rsidRPr="009F7B53">
        <w:rPr>
          <w:rFonts w:ascii="Times New Roman" w:hAnsi="Times New Roman" w:cs="Times New Roman"/>
          <w:sz w:val="28"/>
          <w:szCs w:val="28"/>
        </w:rPr>
        <w:t xml:space="preserve"> юридическое лицо или их уполномоченный представитель, указанные в таблице № 1 приложения к регламенту.</w:t>
      </w:r>
    </w:p>
    <w:p w:rsidR="008B5DDE" w:rsidRPr="00D91400" w:rsidRDefault="009F7B53" w:rsidP="008B5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="008B5DDE" w:rsidRPr="009F7B5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</w:t>
      </w:r>
      <w:r w:rsidR="008B5DDE" w:rsidRPr="00D91400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регулирования. Вместе с тем, в 2025 г</w:t>
      </w:r>
      <w:r w:rsidR="00C07B49" w:rsidRPr="00D914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оду </w:t>
      </w:r>
      <w:r w:rsidR="008B5DDE" w:rsidRPr="00D914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предоставлением муниципальной услуги обра</w:t>
      </w:r>
      <w:r w:rsidR="00C07B49" w:rsidRPr="00D914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тилось </w:t>
      </w:r>
      <w:r w:rsidR="00624211" w:rsidRPr="00D91400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D91400" w:rsidRPr="00D91400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="00624211" w:rsidRPr="00D914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8B5DDE" w:rsidRPr="00D914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заявител</w:t>
      </w:r>
      <w:r w:rsidR="00D91400" w:rsidRPr="00D914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ей</w:t>
      </w:r>
      <w:r w:rsidR="00D37517" w:rsidRPr="00D91400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8B5DDE" w:rsidRPr="00D914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8B5DDE" w:rsidRPr="00837D6D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8B5DDE" w:rsidRPr="008340F8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340F8">
        <w:rPr>
          <w:rFonts w:ascii="Times New Roman" w:eastAsiaTheme="minorEastAsia" w:hAnsi="Times New Roman" w:cs="Times New Roman"/>
          <w:sz w:val="28"/>
          <w:szCs w:val="28"/>
          <w:lang w:eastAsia="ru-RU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8B5DDE" w:rsidRPr="008340F8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340F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Отсутствие у заявителя возможности подачи заявления в соответствии с </w:t>
      </w:r>
      <w:r w:rsidRPr="008340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требованиями федерального законодательства.</w:t>
      </w:r>
    </w:p>
    <w:p w:rsidR="008B5DDE" w:rsidRPr="00837D6D" w:rsidRDefault="008B5DDE" w:rsidP="008B5DDE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  <w:lang w:val="x-none"/>
        </w:rPr>
      </w:pPr>
    </w:p>
    <w:p w:rsidR="008B5DDE" w:rsidRPr="008340F8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340F8">
        <w:rPr>
          <w:rFonts w:ascii="Times New Roman" w:eastAsiaTheme="minorEastAsia" w:hAnsi="Times New Roman" w:cs="Times New Roman"/>
          <w:sz w:val="28"/>
          <w:szCs w:val="28"/>
          <w:lang w:eastAsia="ru-RU"/>
        </w:rPr>
        <w:t>2.5. Причины возникновения проблемы и факторы, поддерживающие ее</w:t>
      </w:r>
    </w:p>
    <w:p w:rsidR="008B5DDE" w:rsidRPr="008340F8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340F8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существование:</w:t>
      </w:r>
    </w:p>
    <w:p w:rsidR="0001789E" w:rsidRPr="008340F8" w:rsidRDefault="0001789E" w:rsidP="0001789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8340F8">
        <w:rPr>
          <w:rFonts w:ascii="Times New Roman" w:eastAsia="Sylfaen" w:hAnsi="Times New Roman" w:cs="Times New Roman"/>
          <w:sz w:val="28"/>
          <w:szCs w:val="28"/>
        </w:rPr>
        <w:t>Проблема выявлена при проведении мониторинга НПА:</w:t>
      </w:r>
    </w:p>
    <w:p w:rsidR="008340F8" w:rsidRPr="00837D6D" w:rsidRDefault="008340F8" w:rsidP="008340F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Sylfaen" w:hAnsi="Times New Roman" w:cs="Times New Roman"/>
          <w:sz w:val="28"/>
          <w:szCs w:val="28"/>
          <w:highlight w:val="yellow"/>
        </w:rPr>
      </w:pPr>
      <w:r w:rsidRPr="008340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</w:t>
      </w:r>
      <w:r w:rsidRPr="00834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Министерства спорта Российской Федерации от 3 марта 2025 г.    № 173 «Об утверждении положения о Единой всероссийской спортивной классификации» - внесены изменения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порядок присвоения спортивных разрядов.</w:t>
      </w:r>
    </w:p>
    <w:p w:rsidR="008340F8" w:rsidRPr="00AA6988" w:rsidRDefault="008340F8" w:rsidP="008340F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98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(в редакции Постановления Правительства РФ от 28 апреля 2025 № 569) – изменились требования к форме административных регламентов.</w:t>
      </w:r>
    </w:p>
    <w:p w:rsidR="008340F8" w:rsidRPr="00AA6988" w:rsidRDefault="008340F8" w:rsidP="008340F8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988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AA6988">
        <w:rPr>
          <w:rFonts w:ascii="Times New Roman" w:hAnsi="Times New Roman" w:cs="Times New Roman"/>
          <w:sz w:val="28"/>
          <w:szCs w:val="28"/>
        </w:rPr>
        <w:t>остановлением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Pr="00AA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AA69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AA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AA6988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8340F8" w:rsidRDefault="008340F8" w:rsidP="008340F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9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AA6988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«Присвоение спортивных разрядов» в соответствие с требованиями федерального законодательства и постановлением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услуг», которым </w:t>
      </w:r>
      <w:r w:rsidRPr="00AA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AA69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AA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AA6988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8B5DDE" w:rsidRPr="00837D6D" w:rsidRDefault="008B5DDE" w:rsidP="00ED32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012EAB" w:rsidRDefault="004D01F7" w:rsidP="008B5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12EAB">
        <w:rPr>
          <w:rFonts w:ascii="Times New Roman" w:hAnsi="Times New Roman" w:cs="Times New Roman"/>
          <w:sz w:val="28"/>
          <w:szCs w:val="28"/>
        </w:rPr>
        <w:tab/>
      </w:r>
      <w:r w:rsidR="00AB0E6F" w:rsidRPr="00012EAB">
        <w:rPr>
          <w:rFonts w:ascii="Times New Roman" w:hAnsi="Times New Roman" w:cs="Times New Roman"/>
          <w:sz w:val="28"/>
          <w:szCs w:val="28"/>
        </w:rPr>
        <w:t xml:space="preserve">2.6. </w:t>
      </w:r>
      <w:r w:rsidR="00895D9D" w:rsidRPr="00012EAB">
        <w:rPr>
          <w:rFonts w:ascii="Times New Roman" w:hAnsi="Times New Roman" w:cs="Times New Roman"/>
          <w:sz w:val="28"/>
          <w:szCs w:val="28"/>
        </w:rPr>
        <w:t>Причины невозможности решения проблемы участниками соответствующих</w:t>
      </w:r>
      <w:r w:rsidR="00F46CFC" w:rsidRPr="00012EAB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012EAB">
        <w:rPr>
          <w:rFonts w:ascii="Times New Roman" w:hAnsi="Times New Roman" w:cs="Times New Roman"/>
          <w:sz w:val="28"/>
          <w:szCs w:val="28"/>
        </w:rPr>
        <w:t>отношений самостоятельно, без вмешательства органов местного самоуправления</w:t>
      </w:r>
      <w:r w:rsidR="00F46CFC" w:rsidRPr="00012EAB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012EA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46CFC" w:rsidRPr="00012EAB">
        <w:rPr>
          <w:rFonts w:ascii="Times New Roman" w:hAnsi="Times New Roman" w:cs="Times New Roman"/>
          <w:sz w:val="28"/>
          <w:szCs w:val="28"/>
        </w:rPr>
        <w:t>Тимашевский район</w:t>
      </w:r>
      <w:r w:rsidR="00895D9D" w:rsidRPr="00012EAB">
        <w:rPr>
          <w:rFonts w:ascii="Times New Roman" w:hAnsi="Times New Roman" w:cs="Times New Roman"/>
          <w:sz w:val="28"/>
          <w:szCs w:val="28"/>
        </w:rPr>
        <w:t>:</w:t>
      </w:r>
    </w:p>
    <w:p w:rsidR="0021796C" w:rsidRPr="00012EAB" w:rsidRDefault="0021796C" w:rsidP="0021796C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012EAB">
        <w:rPr>
          <w:rFonts w:ascii="Times New Roman" w:hAnsi="Times New Roman" w:cs="Times New Roman"/>
          <w:sz w:val="28"/>
          <w:szCs w:val="28"/>
        </w:rPr>
        <w:t xml:space="preserve">нормативные правовые акты </w:t>
      </w:r>
      <w:r w:rsidRPr="00012EAB">
        <w:rPr>
          <w:rFonts w:ascii="Times New Roman" w:hAnsi="Times New Roman"/>
          <w:sz w:val="28"/>
          <w:szCs w:val="28"/>
        </w:rPr>
        <w:t>издают в пределах своей компетенции органы исполнительной власти субъектов Российской Федерации, исполнительные органы местного самоуправления.</w:t>
      </w:r>
    </w:p>
    <w:p w:rsidR="007D4996" w:rsidRPr="00012EAB" w:rsidRDefault="007D4996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6E6B" w:rsidRPr="00012EAB" w:rsidRDefault="00AB0E6F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2EAB">
        <w:rPr>
          <w:rFonts w:ascii="Times New Roman" w:hAnsi="Times New Roman" w:cs="Times New Roman"/>
          <w:sz w:val="28"/>
          <w:szCs w:val="28"/>
        </w:rPr>
        <w:t xml:space="preserve">2.7. </w:t>
      </w:r>
      <w:r w:rsidR="001E6E6B" w:rsidRPr="00012EAB">
        <w:rPr>
          <w:rFonts w:ascii="Times New Roman" w:hAnsi="Times New Roman" w:cs="Times New Roman"/>
          <w:sz w:val="28"/>
          <w:szCs w:val="28"/>
        </w:rPr>
        <w:t>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</w:r>
    </w:p>
    <w:p w:rsidR="006F0068" w:rsidRPr="00012EAB" w:rsidRDefault="00B95C1D" w:rsidP="000566B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2EAB">
        <w:rPr>
          <w:rFonts w:ascii="Times New Roman" w:hAnsi="Times New Roman" w:cs="Times New Roman"/>
          <w:sz w:val="28"/>
          <w:szCs w:val="28"/>
        </w:rPr>
        <w:t xml:space="preserve">Регулирующим органом в ходе разработки проекта был изучен опыт решения проблемы в </w:t>
      </w:r>
      <w:r w:rsidR="000566B2" w:rsidRPr="00012EAB">
        <w:rPr>
          <w:rFonts w:ascii="Times New Roman" w:hAnsi="Times New Roman" w:cs="Times New Roman"/>
          <w:sz w:val="28"/>
          <w:szCs w:val="28"/>
        </w:rPr>
        <w:t>других муниципальных образованиях Краснодарского края</w:t>
      </w:r>
      <w:r w:rsidRPr="00012EAB">
        <w:rPr>
          <w:rFonts w:ascii="Times New Roman" w:hAnsi="Times New Roman" w:cs="Times New Roman"/>
          <w:sz w:val="28"/>
          <w:szCs w:val="28"/>
        </w:rPr>
        <w:t xml:space="preserve">. </w:t>
      </w:r>
      <w:r w:rsidR="000566B2" w:rsidRPr="00012EAB">
        <w:rPr>
          <w:rFonts w:ascii="Times New Roman" w:hAnsi="Times New Roman" w:cs="Times New Roman"/>
          <w:sz w:val="28"/>
          <w:szCs w:val="28"/>
        </w:rPr>
        <w:t xml:space="preserve"> </w:t>
      </w:r>
      <w:r w:rsidRPr="00012EAB">
        <w:rPr>
          <w:rFonts w:ascii="Times New Roman" w:hAnsi="Times New Roman" w:cs="Times New Roman"/>
          <w:sz w:val="28"/>
          <w:szCs w:val="28"/>
        </w:rPr>
        <w:t>Д</w:t>
      </w:r>
      <w:r w:rsidR="000566B2" w:rsidRPr="00012EAB">
        <w:rPr>
          <w:rFonts w:ascii="Times New Roman" w:hAnsi="Times New Roman" w:cs="Times New Roman"/>
          <w:sz w:val="28"/>
          <w:szCs w:val="28"/>
        </w:rPr>
        <w:t>анная проблема решается аналогичным образом</w:t>
      </w:r>
      <w:r w:rsidR="006F0068" w:rsidRPr="00012EAB">
        <w:rPr>
          <w:rFonts w:ascii="Times New Roman" w:hAnsi="Times New Roman" w:cs="Times New Roman"/>
          <w:sz w:val="28"/>
          <w:szCs w:val="28"/>
        </w:rPr>
        <w:t>.</w:t>
      </w:r>
    </w:p>
    <w:p w:rsidR="000A5895" w:rsidRPr="00837D6D" w:rsidRDefault="000A5895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E6E6B" w:rsidRPr="00012EAB" w:rsidRDefault="001E6E6B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012EAB">
        <w:t xml:space="preserve">         </w:t>
      </w:r>
      <w:r w:rsidRPr="00012EAB">
        <w:rPr>
          <w:sz w:val="28"/>
          <w:szCs w:val="28"/>
        </w:rPr>
        <w:t xml:space="preserve">2.8. Источники данных: </w:t>
      </w:r>
    </w:p>
    <w:p w:rsidR="000A5895" w:rsidRPr="00012EAB" w:rsidRDefault="000A5895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012EAB">
        <w:rPr>
          <w:sz w:val="28"/>
          <w:szCs w:val="28"/>
        </w:rPr>
        <w:tab/>
        <w:t>Информационно-правовая система Консультант Плюс</w:t>
      </w:r>
      <w:r w:rsidR="006F0068" w:rsidRPr="00012EAB">
        <w:rPr>
          <w:sz w:val="28"/>
          <w:szCs w:val="28"/>
        </w:rPr>
        <w:t>, интернет.</w:t>
      </w:r>
    </w:p>
    <w:p w:rsidR="000A5895" w:rsidRPr="00012EAB" w:rsidRDefault="000A5895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012EAB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2EAB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B7512C" w:rsidRPr="00012EAB" w:rsidRDefault="00B7512C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2EAB">
        <w:rPr>
          <w:rFonts w:ascii="Times New Roman" w:hAnsi="Times New Roman" w:cs="Times New Roman"/>
          <w:sz w:val="28"/>
          <w:szCs w:val="28"/>
        </w:rPr>
        <w:t>отсутствует</w:t>
      </w:r>
    </w:p>
    <w:p w:rsidR="00B7512C" w:rsidRPr="00012EAB" w:rsidRDefault="00B7512C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" w:name="Par267"/>
      <w:bookmarkEnd w:id="1"/>
    </w:p>
    <w:p w:rsidR="00895D9D" w:rsidRPr="00012EAB" w:rsidRDefault="0021796C" w:rsidP="0021796C">
      <w:pPr>
        <w:pStyle w:val="ConsPlusNormal"/>
        <w:ind w:left="4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12EAB">
        <w:rPr>
          <w:rFonts w:ascii="Times New Roman" w:hAnsi="Times New Roman" w:cs="Times New Roman"/>
          <w:sz w:val="28"/>
          <w:szCs w:val="28"/>
        </w:rPr>
        <w:t>3.</w:t>
      </w:r>
      <w:r w:rsidR="008646DE" w:rsidRPr="00012EAB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012EAB">
        <w:rPr>
          <w:rFonts w:ascii="Times New Roman" w:hAnsi="Times New Roman" w:cs="Times New Roman"/>
          <w:sz w:val="28"/>
          <w:szCs w:val="28"/>
        </w:rPr>
        <w:t>Определение целей предлагаемого правового регулирования и индикаторов для оценки их достижения</w:t>
      </w:r>
    </w:p>
    <w:p w:rsidR="0021796C" w:rsidRPr="00012EAB" w:rsidRDefault="0021796C" w:rsidP="0021796C">
      <w:pPr>
        <w:pStyle w:val="ConsPlusNormal"/>
        <w:ind w:left="45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089"/>
        <w:gridCol w:w="4082"/>
      </w:tblGrid>
      <w:tr w:rsidR="00895D9D" w:rsidRPr="00012EAB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12EAB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AB">
              <w:rPr>
                <w:rFonts w:ascii="Times New Roman" w:hAnsi="Times New Roman" w:cs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12EAB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270"/>
            <w:bookmarkEnd w:id="2"/>
            <w:r w:rsidRPr="00012EAB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12EAB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AB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895D9D" w:rsidRPr="00837D6D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12EAB" w:rsidRDefault="00EE6E68" w:rsidP="00012EAB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eastAsia="Sylfaen" w:hAnsi="Times New Roman" w:cs="Times New Roman"/>
                <w:sz w:val="24"/>
                <w:szCs w:val="24"/>
              </w:rPr>
            </w:pPr>
            <w:r w:rsidRPr="00012EAB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администрацией муниципального образования Тимашевский муниципальный район Краснодарского края </w:t>
            </w:r>
            <w:r w:rsidRPr="00012E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муниципальной услуги </w:t>
            </w:r>
            <w:r w:rsidR="00012EAB" w:rsidRPr="00012EAB">
              <w:rPr>
                <w:rFonts w:ascii="Times New Roman" w:hAnsi="Times New Roman" w:cs="Times New Roman"/>
                <w:sz w:val="24"/>
                <w:szCs w:val="24"/>
              </w:rPr>
              <w:t>«Присвоение спортивных разрядов»</w:t>
            </w:r>
            <w:r w:rsidRPr="00012EA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012E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соответствии с административным регламентом, структура и отдельные положения которого соответствуют требованиям федерального законодательства и п</w:t>
            </w:r>
            <w:r w:rsidRPr="00012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остановлению администрации № 1144.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12EAB" w:rsidRDefault="00506A4E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012EAB">
              <w:rPr>
                <w:rFonts w:ascii="Times New Roman" w:hAnsi="Times New Roman" w:cs="Times New Roman"/>
                <w:sz w:val="24"/>
                <w:szCs w:val="28"/>
              </w:rPr>
              <w:t>С даты вступления в силу настоящего постановления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12EAB" w:rsidRDefault="00EC4332" w:rsidP="00EC4332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012EAB">
              <w:rPr>
                <w:rFonts w:ascii="Times New Roman" w:hAnsi="Times New Roman" w:cs="Times New Roman"/>
                <w:sz w:val="24"/>
                <w:szCs w:val="28"/>
              </w:rPr>
              <w:t>Единовременно</w:t>
            </w:r>
          </w:p>
        </w:tc>
      </w:tr>
    </w:tbl>
    <w:p w:rsidR="00A4124E" w:rsidRPr="00837D6D" w:rsidRDefault="00A4124E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07192" w:rsidRPr="00012EAB" w:rsidRDefault="00AB0E6F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2EAB">
        <w:rPr>
          <w:rFonts w:ascii="Times New Roman" w:hAnsi="Times New Roman" w:cs="Times New Roman"/>
          <w:sz w:val="28"/>
          <w:szCs w:val="28"/>
        </w:rPr>
        <w:t xml:space="preserve">3.4. </w:t>
      </w:r>
      <w:r w:rsidR="00895D9D" w:rsidRPr="00012EAB">
        <w:rPr>
          <w:rFonts w:ascii="Times New Roman" w:hAnsi="Times New Roman" w:cs="Times New Roman"/>
          <w:sz w:val="28"/>
          <w:szCs w:val="28"/>
        </w:rPr>
        <w:t>Действующие нормативные правовые акты, поручения, другие решения, из</w:t>
      </w:r>
      <w:r w:rsidR="00F46CFC" w:rsidRPr="00012EAB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012EAB">
        <w:rPr>
          <w:rFonts w:ascii="Times New Roman" w:hAnsi="Times New Roman" w:cs="Times New Roman"/>
          <w:sz w:val="28"/>
          <w:szCs w:val="28"/>
        </w:rPr>
        <w:t>которых   вытекает   необходимость   разработки   предлагаемого   правового</w:t>
      </w:r>
      <w:r w:rsidR="00207192" w:rsidRPr="00012EAB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012EAB">
        <w:rPr>
          <w:rFonts w:ascii="Times New Roman" w:hAnsi="Times New Roman" w:cs="Times New Roman"/>
          <w:sz w:val="28"/>
          <w:szCs w:val="28"/>
        </w:rPr>
        <w:t>регулирования в данной области, которые определяют необходимость</w:t>
      </w:r>
      <w:r w:rsidR="00F46CFC" w:rsidRPr="00012EAB">
        <w:rPr>
          <w:rFonts w:ascii="Times New Roman" w:hAnsi="Times New Roman" w:cs="Times New Roman"/>
          <w:sz w:val="28"/>
          <w:szCs w:val="28"/>
        </w:rPr>
        <w:t xml:space="preserve"> п</w:t>
      </w:r>
      <w:r w:rsidR="00895D9D" w:rsidRPr="00012EAB">
        <w:rPr>
          <w:rFonts w:ascii="Times New Roman" w:hAnsi="Times New Roman" w:cs="Times New Roman"/>
          <w:sz w:val="28"/>
          <w:szCs w:val="28"/>
        </w:rPr>
        <w:t>остановки</w:t>
      </w:r>
      <w:r w:rsidR="00F46CFC" w:rsidRPr="00012EAB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012EAB">
        <w:rPr>
          <w:rFonts w:ascii="Times New Roman" w:hAnsi="Times New Roman" w:cs="Times New Roman"/>
          <w:sz w:val="28"/>
          <w:szCs w:val="28"/>
        </w:rPr>
        <w:t xml:space="preserve">указанных целей: </w:t>
      </w:r>
    </w:p>
    <w:p w:rsidR="00AA3E29" w:rsidRDefault="00AA3E29" w:rsidP="00012EAB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012EAB">
        <w:rPr>
          <w:rFonts w:ascii="Times New Roman" w:hAnsi="Times New Roman" w:cs="Times New Roman"/>
          <w:bCs/>
          <w:kern w:val="32"/>
          <w:sz w:val="28"/>
          <w:szCs w:val="28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:rsidR="00012EAB" w:rsidRPr="00012EAB" w:rsidRDefault="00012EAB" w:rsidP="00012EA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012E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3 части 1 статьи 9 Федерального закона от 4 декабря 2007 г. № 329-ФЗ «О фи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012E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ической культуре и спорте в Российской Федерации»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218F9" w:rsidRPr="00012EAB" w:rsidRDefault="009218F9" w:rsidP="00012EAB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012E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(в редакции Постановления Правительства РФ от 28 апреля 2025 № 569);  </w:t>
      </w:r>
    </w:p>
    <w:p w:rsidR="004C5B2E" w:rsidRPr="00012EAB" w:rsidRDefault="00E026B9" w:rsidP="00012EAB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012EAB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Тимашевский муниципальный район Краснодарского края от 28 августа 2025 г. № 114</w:t>
      </w:r>
      <w:r w:rsidR="00012EAB" w:rsidRPr="00012EAB">
        <w:rPr>
          <w:rFonts w:ascii="Times New Roman" w:hAnsi="Times New Roman" w:cs="Times New Roman"/>
          <w:sz w:val="28"/>
          <w:szCs w:val="28"/>
        </w:rPr>
        <w:t>4</w:t>
      </w:r>
      <w:r w:rsidRPr="00012EAB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услуг»;        </w:t>
      </w:r>
    </w:p>
    <w:p w:rsidR="00AA3E29" w:rsidRPr="00012EAB" w:rsidRDefault="00AA3E29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2EAB">
        <w:rPr>
          <w:rFonts w:ascii="Times New Roman" w:hAnsi="Times New Roman" w:cs="Times New Roman"/>
          <w:bCs/>
          <w:kern w:val="32"/>
          <w:sz w:val="28"/>
          <w:szCs w:val="28"/>
        </w:rPr>
        <w:t xml:space="preserve">Устав муниципального образования Тимашевский </w:t>
      </w:r>
      <w:r w:rsidR="0001789E" w:rsidRPr="00012EAB">
        <w:rPr>
          <w:rFonts w:ascii="Times New Roman" w:hAnsi="Times New Roman" w:cs="Times New Roman"/>
          <w:bCs/>
          <w:kern w:val="32"/>
          <w:sz w:val="28"/>
          <w:szCs w:val="28"/>
        </w:rPr>
        <w:t xml:space="preserve">муниципальный </w:t>
      </w:r>
      <w:r w:rsidRPr="00012EAB">
        <w:rPr>
          <w:rFonts w:ascii="Times New Roman" w:hAnsi="Times New Roman" w:cs="Times New Roman"/>
          <w:bCs/>
          <w:kern w:val="32"/>
          <w:sz w:val="28"/>
          <w:szCs w:val="28"/>
        </w:rPr>
        <w:t>район</w:t>
      </w:r>
      <w:r w:rsidR="0001789E" w:rsidRPr="00012EAB">
        <w:rPr>
          <w:rFonts w:ascii="Times New Roman" w:hAnsi="Times New Roman" w:cs="Times New Roman"/>
          <w:bCs/>
          <w:kern w:val="32"/>
          <w:sz w:val="28"/>
          <w:szCs w:val="28"/>
        </w:rPr>
        <w:t xml:space="preserve"> Краснодарского края</w:t>
      </w:r>
      <w:r w:rsidRPr="00012EAB">
        <w:rPr>
          <w:rFonts w:ascii="Times New Roman" w:hAnsi="Times New Roman" w:cs="Times New Roman"/>
          <w:bCs/>
          <w:kern w:val="32"/>
          <w:sz w:val="28"/>
          <w:szCs w:val="28"/>
        </w:rPr>
        <w:t>.</w:t>
      </w:r>
    </w:p>
    <w:p w:rsidR="001434DB" w:rsidRPr="00012EAB" w:rsidRDefault="008D4C8B" w:rsidP="008D4C8B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012EAB">
        <w:rPr>
          <w:rFonts w:ascii="Times New Roman" w:hAnsi="Times New Roman" w:cs="Times New Roman"/>
          <w:bCs/>
          <w:kern w:val="32"/>
          <w:sz w:val="28"/>
          <w:szCs w:val="28"/>
        </w:rPr>
        <w:t xml:space="preserve">       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4253"/>
        <w:gridCol w:w="1276"/>
        <w:gridCol w:w="1785"/>
      </w:tblGrid>
      <w:tr w:rsidR="00895D9D" w:rsidRPr="00012EAB" w:rsidTr="00063D8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012EAB" w:rsidRDefault="0000035E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AB">
              <w:rPr>
                <w:rFonts w:ascii="Times New Roman" w:hAnsi="Times New Roman" w:cs="Times New Roman"/>
                <w:bCs/>
                <w:kern w:val="32"/>
                <w:sz w:val="28"/>
                <w:szCs w:val="28"/>
              </w:rPr>
              <w:t xml:space="preserve">      </w:t>
            </w:r>
            <w:r w:rsidR="00895D9D" w:rsidRPr="00012EAB">
              <w:rPr>
                <w:rFonts w:ascii="Times New Roman" w:hAnsi="Times New Roman" w:cs="Times New Roman"/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012EAB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290"/>
            <w:bookmarkEnd w:id="3"/>
            <w:r w:rsidRPr="00012EAB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012EAB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AB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012EAB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92"/>
            <w:bookmarkEnd w:id="4"/>
            <w:r w:rsidRPr="00012EAB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895D9D" w:rsidRPr="00837D6D" w:rsidTr="00063D8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35E" w:rsidRPr="00CD2C28" w:rsidRDefault="0000035E" w:rsidP="008027E9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2C28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администрацией муниципального образования Тимашевский муниципальный район Краснодарского края </w:t>
            </w:r>
            <w:r w:rsidRPr="00CD2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муниципальной услуги </w:t>
            </w:r>
            <w:r w:rsidR="00CD2C28" w:rsidRPr="00CD2C28">
              <w:rPr>
                <w:rFonts w:ascii="Times New Roman" w:hAnsi="Times New Roman" w:cs="Times New Roman"/>
                <w:sz w:val="24"/>
                <w:szCs w:val="24"/>
              </w:rPr>
              <w:t>«Присвоение спортивных разрядов»</w:t>
            </w:r>
            <w:r w:rsidRPr="00CD2C28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CD2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соответствии с административным регламентом, структура и отдельные положения которого соответствуют требованиям федерального законодательства и п</w:t>
            </w:r>
            <w:r w:rsidRPr="00CD2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остановлению администрации № 1144.</w:t>
            </w:r>
          </w:p>
          <w:p w:rsidR="00895D9D" w:rsidRPr="00837D6D" w:rsidRDefault="00895D9D" w:rsidP="008027E9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14EC5" w:rsidRPr="00BF258F" w:rsidRDefault="00EF2315" w:rsidP="00314EC5">
            <w:pPr>
              <w:widowControl w:val="0"/>
              <w:spacing w:after="0" w:line="240" w:lineRule="auto"/>
              <w:ind w:firstLine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E6E">
              <w:rPr>
                <w:rFonts w:ascii="Times New Roman" w:eastAsia="Times New Roman" w:hAnsi="Times New Roman" w:cs="Times New Roman"/>
              </w:rPr>
              <w:t xml:space="preserve"> </w:t>
            </w:r>
            <w:r w:rsidR="00314EC5" w:rsidRPr="00E04E6E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314EC5" w:rsidRPr="00BF258F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обращении заявителя за присвоением спортивного разряда:</w:t>
            </w:r>
          </w:p>
          <w:p w:rsidR="00314EC5" w:rsidRPr="00BF258F" w:rsidRDefault="00314EC5" w:rsidP="00314EC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58F">
              <w:rPr>
                <w:rFonts w:ascii="Times New Roman" w:hAnsi="Times New Roman" w:cs="Times New Roman"/>
                <w:sz w:val="24"/>
                <w:szCs w:val="24"/>
              </w:rPr>
              <w:t>1) решение о присвоении спортивного разряда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F2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4EC5" w:rsidRPr="00BF258F" w:rsidRDefault="00314EC5" w:rsidP="00314EC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58F">
              <w:rPr>
                <w:rFonts w:ascii="Times New Roman" w:hAnsi="Times New Roman" w:cs="Times New Roman"/>
                <w:sz w:val="24"/>
                <w:szCs w:val="24"/>
              </w:rPr>
              <w:t>2) решение об отказе в присвоении спортивного разряда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F2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4EC5" w:rsidRPr="00BF258F" w:rsidRDefault="00314EC5" w:rsidP="00314EC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58F">
              <w:rPr>
                <w:rFonts w:ascii="Times New Roman" w:hAnsi="Times New Roman" w:cs="Times New Roman"/>
                <w:sz w:val="24"/>
                <w:szCs w:val="24"/>
              </w:rPr>
              <w:t>3) решение о возврате представления для присвоения спортивного разряда и документов, представленных заявителем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4EC5" w:rsidRPr="00BF258F" w:rsidRDefault="00314EC5" w:rsidP="00314EC5">
            <w:pPr>
              <w:pStyle w:val="a3"/>
              <w:widowControl w:val="0"/>
              <w:spacing w:after="0" w:line="240" w:lineRule="auto"/>
              <w:ind w:left="0" w:firstLine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58F">
              <w:rPr>
                <w:rFonts w:ascii="Times New Roman" w:hAnsi="Times New Roman"/>
                <w:sz w:val="24"/>
                <w:szCs w:val="24"/>
              </w:rPr>
              <w:t>При обращении заявителя для подтверждения спортивного разряда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F25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14EC5" w:rsidRDefault="00314EC5" w:rsidP="00314EC5">
            <w:pPr>
              <w:widowControl w:val="0"/>
              <w:spacing w:after="0" w:line="240" w:lineRule="auto"/>
              <w:ind w:firstLine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BF258F">
              <w:rPr>
                <w:rFonts w:ascii="Times New Roman" w:hAnsi="Times New Roman" w:cs="Times New Roman"/>
                <w:sz w:val="24"/>
                <w:szCs w:val="24"/>
              </w:rPr>
              <w:t>Копия решения о подтверждении спортивного разряда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F2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4EC5" w:rsidRDefault="00314EC5" w:rsidP="00314EC5">
            <w:pPr>
              <w:widowControl w:val="0"/>
              <w:spacing w:after="0" w:line="240" w:lineRule="auto"/>
              <w:ind w:firstLine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BF258F">
              <w:rPr>
                <w:rFonts w:ascii="Times New Roman" w:hAnsi="Times New Roman" w:cs="Times New Roman"/>
                <w:sz w:val="24"/>
                <w:szCs w:val="24"/>
              </w:rPr>
              <w:t>решение об отказе в подтверждении спортивного разряда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F2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4EC5" w:rsidRPr="00BF258F" w:rsidRDefault="00314EC5" w:rsidP="00314EC5">
            <w:pPr>
              <w:widowControl w:val="0"/>
              <w:spacing w:after="0" w:line="240" w:lineRule="auto"/>
              <w:ind w:firstLine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BF258F">
              <w:rPr>
                <w:rFonts w:ascii="Times New Roman" w:hAnsi="Times New Roman" w:cs="Times New Roman"/>
                <w:sz w:val="24"/>
                <w:szCs w:val="24"/>
              </w:rPr>
              <w:t>решение о возврате представления о подтверждении спортивного разряда и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2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4EC5" w:rsidRPr="00BF258F" w:rsidRDefault="00314EC5" w:rsidP="00314EC5">
            <w:pPr>
              <w:widowControl w:val="0"/>
              <w:tabs>
                <w:tab w:val="left" w:pos="993"/>
              </w:tabs>
              <w:spacing w:after="0" w:line="240" w:lineRule="auto"/>
              <w:ind w:firstLine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58F">
              <w:rPr>
                <w:rFonts w:ascii="Times New Roman" w:hAnsi="Times New Roman" w:cs="Times New Roman"/>
                <w:sz w:val="24"/>
                <w:szCs w:val="24"/>
              </w:rPr>
              <w:t>При обращении заявителя</w:t>
            </w:r>
            <w:r w:rsidRPr="00BF258F">
              <w:rPr>
                <w:sz w:val="24"/>
                <w:szCs w:val="24"/>
              </w:rPr>
              <w:t xml:space="preserve"> </w:t>
            </w:r>
            <w:r w:rsidRPr="00BF258F">
              <w:rPr>
                <w:rFonts w:ascii="Times New Roman" w:hAnsi="Times New Roman" w:cs="Times New Roman"/>
                <w:sz w:val="24"/>
                <w:szCs w:val="24"/>
              </w:rPr>
              <w:t>за лишением спортивного разряда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F258F">
              <w:rPr>
                <w:sz w:val="24"/>
                <w:szCs w:val="24"/>
              </w:rPr>
              <w:t xml:space="preserve"> </w:t>
            </w:r>
          </w:p>
          <w:p w:rsidR="00314EC5" w:rsidRPr="00BF258F" w:rsidRDefault="00314EC5" w:rsidP="00314EC5">
            <w:pPr>
              <w:widowControl w:val="0"/>
              <w:spacing w:after="0" w:line="240" w:lineRule="auto"/>
              <w:ind w:firstLine="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258F">
              <w:rPr>
                <w:rFonts w:ascii="Times New Roman" w:hAnsi="Times New Roman"/>
                <w:sz w:val="24"/>
                <w:szCs w:val="24"/>
              </w:rPr>
              <w:t>1) решение о лишении спортивного разряда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BF25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14EC5" w:rsidRDefault="00314EC5" w:rsidP="00314EC5">
            <w:pPr>
              <w:widowControl w:val="0"/>
              <w:spacing w:after="0" w:line="240" w:lineRule="auto"/>
              <w:ind w:firstLine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58F">
              <w:rPr>
                <w:rFonts w:ascii="Times New Roman" w:hAnsi="Times New Roman"/>
                <w:sz w:val="24"/>
                <w:szCs w:val="24"/>
              </w:rPr>
              <w:t>2) решение об отказе в лишении спортивного разряда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4EC5" w:rsidRPr="00BF258F" w:rsidRDefault="00314EC5" w:rsidP="00314EC5">
            <w:pPr>
              <w:widowControl w:val="0"/>
              <w:spacing w:after="0" w:line="240" w:lineRule="auto"/>
              <w:ind w:firstLine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BF258F">
              <w:rPr>
                <w:rFonts w:ascii="Times New Roman" w:hAnsi="Times New Roman" w:cs="Times New Roman"/>
                <w:sz w:val="24"/>
                <w:szCs w:val="24"/>
              </w:rPr>
              <w:t>решение о возврате заявления о лишении спортсмена спортивного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разряда</w:t>
            </w:r>
            <w:r w:rsidRPr="00BF25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4EC5" w:rsidRPr="00BF258F" w:rsidRDefault="00314EC5" w:rsidP="00314EC5">
            <w:pPr>
              <w:pStyle w:val="a3"/>
              <w:widowControl w:val="0"/>
              <w:spacing w:after="0" w:line="240" w:lineRule="auto"/>
              <w:ind w:left="0" w:firstLine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58F">
              <w:rPr>
                <w:rFonts w:ascii="Times New Roman" w:hAnsi="Times New Roman" w:cs="Times New Roman"/>
                <w:sz w:val="24"/>
                <w:szCs w:val="24"/>
              </w:rPr>
              <w:t>При обращении заявителя за восстановлением спортивного разряда:</w:t>
            </w:r>
          </w:p>
          <w:p w:rsidR="00314EC5" w:rsidRPr="00BF258F" w:rsidRDefault="00314EC5" w:rsidP="00314EC5">
            <w:pPr>
              <w:widowControl w:val="0"/>
              <w:snapToGrid w:val="0"/>
              <w:spacing w:after="0" w:line="240" w:lineRule="auto"/>
              <w:ind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58F">
              <w:rPr>
                <w:rFonts w:ascii="Times New Roman" w:hAnsi="Times New Roman" w:cs="Times New Roman"/>
                <w:sz w:val="24"/>
                <w:szCs w:val="24"/>
              </w:rPr>
              <w:t>1) решение о восстановлении спортивного разряда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F2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4EC5" w:rsidRPr="00BF258F" w:rsidRDefault="00314EC5" w:rsidP="00314EC5">
            <w:pPr>
              <w:widowControl w:val="0"/>
              <w:snapToGrid w:val="0"/>
              <w:spacing w:after="0" w:line="240" w:lineRule="auto"/>
              <w:ind w:firstLine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58F">
              <w:rPr>
                <w:rFonts w:ascii="Times New Roman" w:hAnsi="Times New Roman" w:cs="Times New Roman"/>
                <w:sz w:val="24"/>
                <w:szCs w:val="24"/>
              </w:rPr>
              <w:t>2) решение об отказе в восстановлении спортивного разряда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F2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315" w:rsidRPr="00837D6D" w:rsidRDefault="00314EC5" w:rsidP="00314EC5">
            <w:pPr>
              <w:widowControl w:val="0"/>
              <w:snapToGrid w:val="0"/>
              <w:spacing w:after="0" w:line="240" w:lineRule="auto"/>
              <w:ind w:firstLine="81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258F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BF258F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о возврате заявления о восстановлении спортсм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ену спортивного разряда.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D2C28" w:rsidRDefault="00724467" w:rsidP="00B84E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C2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D2C28" w:rsidRDefault="00724467" w:rsidP="008027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C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027E9" w:rsidRPr="00CD2C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D2C28">
              <w:rPr>
                <w:rFonts w:ascii="Times New Roman" w:hAnsi="Times New Roman" w:cs="Times New Roman"/>
                <w:sz w:val="24"/>
                <w:szCs w:val="24"/>
              </w:rPr>
              <w:t xml:space="preserve"> г. (далее – ежегодно) – 100% (без учета отказов в предоставлении муниципальной услуги)</w:t>
            </w:r>
          </w:p>
        </w:tc>
      </w:tr>
    </w:tbl>
    <w:p w:rsidR="00895D9D" w:rsidRPr="00CD2C28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2C28">
        <w:rPr>
          <w:rFonts w:ascii="Times New Roman" w:hAnsi="Times New Roman" w:cs="Times New Roman"/>
          <w:sz w:val="28"/>
          <w:szCs w:val="28"/>
        </w:rPr>
        <w:t>3.9.  Методы</w:t>
      </w:r>
      <w:r w:rsidR="002C14C1" w:rsidRPr="00CD2C28">
        <w:rPr>
          <w:rFonts w:ascii="Times New Roman" w:hAnsi="Times New Roman" w:cs="Times New Roman"/>
          <w:sz w:val="28"/>
          <w:szCs w:val="28"/>
        </w:rPr>
        <w:t xml:space="preserve">, </w:t>
      </w:r>
      <w:r w:rsidRPr="00CD2C28">
        <w:rPr>
          <w:rFonts w:ascii="Times New Roman" w:hAnsi="Times New Roman" w:cs="Times New Roman"/>
          <w:sz w:val="28"/>
          <w:szCs w:val="28"/>
        </w:rPr>
        <w:t>расчета индикаторов достижения целей предлагаемого правового</w:t>
      </w:r>
      <w:r w:rsidR="00815D92" w:rsidRPr="00CD2C28">
        <w:rPr>
          <w:rFonts w:ascii="Times New Roman" w:hAnsi="Times New Roman" w:cs="Times New Roman"/>
          <w:sz w:val="28"/>
          <w:szCs w:val="28"/>
        </w:rPr>
        <w:t xml:space="preserve"> </w:t>
      </w:r>
      <w:r w:rsidRPr="00CD2C28">
        <w:rPr>
          <w:rFonts w:ascii="Times New Roman" w:hAnsi="Times New Roman" w:cs="Times New Roman"/>
          <w:sz w:val="28"/>
          <w:szCs w:val="28"/>
        </w:rPr>
        <w:t>регулирования, источники информации для расчетов:</w:t>
      </w:r>
    </w:p>
    <w:p w:rsidR="00724467" w:rsidRPr="00CD2C28" w:rsidRDefault="00724467" w:rsidP="00B839A1">
      <w:pPr>
        <w:tabs>
          <w:tab w:val="left" w:pos="534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D2C28">
        <w:rPr>
          <w:rFonts w:ascii="Times New Roman" w:eastAsia="Calibri" w:hAnsi="Times New Roman" w:cs="Times New Roman"/>
          <w:sz w:val="28"/>
          <w:szCs w:val="28"/>
        </w:rPr>
        <w:t>(Количество выданных решений</w:t>
      </w:r>
      <w:r w:rsidR="008B46E7" w:rsidRPr="00CD2C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2C28">
        <w:rPr>
          <w:rFonts w:ascii="Times New Roman" w:eastAsia="Calibri" w:hAnsi="Times New Roman" w:cs="Times New Roman"/>
          <w:sz w:val="28"/>
          <w:szCs w:val="28"/>
        </w:rPr>
        <w:t xml:space="preserve">/количество поступивших заявлений) </w:t>
      </w:r>
      <w:r w:rsidRPr="00CD2C28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CD2C28">
        <w:rPr>
          <w:rFonts w:ascii="Times New Roman" w:eastAsia="Calibri" w:hAnsi="Times New Roman" w:cs="Times New Roman"/>
          <w:sz w:val="28"/>
          <w:szCs w:val="28"/>
        </w:rPr>
        <w:t>100%</w:t>
      </w:r>
    </w:p>
    <w:p w:rsidR="008B46E7" w:rsidRPr="00CD2C28" w:rsidRDefault="008B46E7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CD2C28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2C28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815D92" w:rsidRPr="00CD2C28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2C28">
        <w:rPr>
          <w:rFonts w:ascii="Times New Roman" w:hAnsi="Times New Roman" w:cs="Times New Roman"/>
          <w:sz w:val="28"/>
          <w:szCs w:val="28"/>
        </w:rPr>
        <w:t>предлагаемого правового регулирования:</w:t>
      </w:r>
      <w:r w:rsidR="00E6092C" w:rsidRPr="00CD2C28">
        <w:rPr>
          <w:rFonts w:ascii="Times New Roman" w:hAnsi="Times New Roman" w:cs="Times New Roman"/>
          <w:sz w:val="28"/>
          <w:szCs w:val="28"/>
        </w:rPr>
        <w:t xml:space="preserve"> затраты не </w:t>
      </w:r>
      <w:r w:rsidR="00724467" w:rsidRPr="00CD2C28">
        <w:rPr>
          <w:rFonts w:ascii="Times New Roman" w:hAnsi="Times New Roman" w:cs="Times New Roman"/>
          <w:sz w:val="28"/>
          <w:szCs w:val="28"/>
        </w:rPr>
        <w:t>предусмотрены</w:t>
      </w:r>
      <w:r w:rsidR="00E6092C" w:rsidRPr="00CD2C28">
        <w:rPr>
          <w:rFonts w:ascii="Times New Roman" w:hAnsi="Times New Roman" w:cs="Times New Roman"/>
          <w:sz w:val="28"/>
          <w:szCs w:val="28"/>
        </w:rPr>
        <w:t>.</w:t>
      </w:r>
    </w:p>
    <w:p w:rsidR="00FC3ACE" w:rsidRPr="00837D6D" w:rsidRDefault="00FC3ACE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5" w:name="Par319"/>
      <w:bookmarkEnd w:id="5"/>
    </w:p>
    <w:p w:rsidR="00895D9D" w:rsidRPr="002B128A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B128A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032018" w:rsidRPr="002B128A" w:rsidRDefault="00032018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3175"/>
        <w:gridCol w:w="3629"/>
      </w:tblGrid>
      <w:tr w:rsidR="00895D9D" w:rsidRPr="002B128A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2B128A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r321"/>
            <w:bookmarkEnd w:id="6"/>
            <w:r w:rsidRPr="002B128A">
              <w:rPr>
                <w:rFonts w:ascii="Times New Roman" w:hAnsi="Times New Roman" w:cs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2B128A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28A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2B128A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28A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895D9D" w:rsidRPr="00837D6D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5AA1" w:rsidRPr="00837D6D" w:rsidRDefault="00320954" w:rsidP="002B12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Заявителями в соответствии с административным регламентом являются </w:t>
            </w:r>
            <w:r w:rsidR="002B128A" w:rsidRPr="001B729E">
              <w:rPr>
                <w:rFonts w:ascii="Times New Roman" w:hAnsi="Times New Roman" w:cs="Times New Roman"/>
                <w:sz w:val="24"/>
                <w:szCs w:val="24"/>
              </w:rPr>
              <w:t>юридическое лицо или их</w:t>
            </w:r>
            <w:r w:rsidR="002B128A" w:rsidRPr="002B128A"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представитель, указанные в таблице № 1 приложения к регламенту.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30E61" w:rsidRPr="00D91400" w:rsidRDefault="00A12BA7" w:rsidP="00130E6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400">
              <w:rPr>
                <w:rFonts w:ascii="Times New Roman" w:hAnsi="Times New Roman" w:cs="Times New Roman"/>
                <w:sz w:val="24"/>
                <w:szCs w:val="24"/>
              </w:rPr>
              <w:t>Услуга имеет заявительный характер</w:t>
            </w:r>
            <w:r w:rsidR="00130E61" w:rsidRPr="00D914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24211" w:rsidRPr="00D91400" w:rsidRDefault="00624211" w:rsidP="00624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9140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Вместе с тем, в 2025 году за предоставлением муниципальной услуги обратилось 4</w:t>
            </w:r>
            <w:r w:rsidR="00D91400" w:rsidRPr="00D9140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Pr="00D9140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заявител</w:t>
            </w:r>
            <w:r w:rsidR="00D91400" w:rsidRPr="00D9140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ей.</w:t>
            </w:r>
            <w:r w:rsidRPr="00D9140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95D9D" w:rsidRPr="00837D6D" w:rsidRDefault="00895D9D" w:rsidP="004854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15D92" w:rsidRPr="00837D6D" w:rsidRDefault="00A12BA7" w:rsidP="000747E0">
            <w:pPr>
              <w:pStyle w:val="ConsPlusNonformat"/>
              <w:ind w:firstLine="165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>Данные а</w:t>
            </w:r>
            <w:r w:rsidR="000747E0" w:rsidRPr="001B729E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</w:t>
            </w:r>
            <w:r w:rsidR="00130E61" w:rsidRPr="001B729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Тимашевский </w:t>
            </w:r>
            <w:r w:rsidR="00F57A92" w:rsidRPr="001B729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130E61" w:rsidRPr="001B729E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F57A92" w:rsidRPr="001B729E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="000747E0" w:rsidRPr="001B729E">
              <w:rPr>
                <w:rFonts w:ascii="Times New Roman" w:hAnsi="Times New Roman" w:cs="Times New Roman"/>
                <w:sz w:val="24"/>
                <w:szCs w:val="24"/>
              </w:rPr>
              <w:t>, как органа, уполномоченного на предоставление муниципальной услуги.</w:t>
            </w:r>
          </w:p>
        </w:tc>
      </w:tr>
    </w:tbl>
    <w:p w:rsidR="00895D9D" w:rsidRPr="001B729E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7" w:name="Par334"/>
      <w:bookmarkEnd w:id="7"/>
      <w:r w:rsidRPr="001B729E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 w:rsidR="00F46CFC" w:rsidRPr="001B729E">
        <w:rPr>
          <w:rFonts w:ascii="Times New Roman" w:hAnsi="Times New Roman" w:cs="Times New Roman"/>
          <w:sz w:val="28"/>
          <w:szCs w:val="28"/>
        </w:rPr>
        <w:t>Тимашевский район</w:t>
      </w:r>
      <w:r w:rsidRPr="001B729E">
        <w:rPr>
          <w:rFonts w:ascii="Times New Roman" w:hAnsi="Times New Roman" w:cs="Times New Roman"/>
          <w:sz w:val="28"/>
          <w:szCs w:val="28"/>
        </w:rPr>
        <w:t>, а также порядка их реализации в связи с введением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418"/>
        <w:gridCol w:w="3118"/>
        <w:gridCol w:w="2127"/>
        <w:gridCol w:w="1212"/>
      </w:tblGrid>
      <w:tr w:rsidR="00895D9D" w:rsidRPr="001B729E" w:rsidTr="006D3EC7">
        <w:trPr>
          <w:trHeight w:val="21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1B729E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r336"/>
            <w:bookmarkEnd w:id="8"/>
            <w:r w:rsidRPr="001B729E">
              <w:rPr>
                <w:rFonts w:ascii="Times New Roman" w:hAnsi="Times New Roman" w:cs="Times New Roman"/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1B729E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1B729E" w:rsidRDefault="00895D9D" w:rsidP="00F055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>5.3. Предпо</w:t>
            </w:r>
            <w:r w:rsidR="00951E00" w:rsidRPr="001B729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>агаемый порядок реализации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1B729E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1B729E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>5.5. Оценка изменения потребностей в других ресурсах</w:t>
            </w:r>
          </w:p>
        </w:tc>
      </w:tr>
      <w:tr w:rsidR="009F2454" w:rsidRPr="001B729E" w:rsidTr="0001789E">
        <w:trPr>
          <w:trHeight w:val="309"/>
        </w:trPr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463B" w:rsidRPr="001B729E" w:rsidRDefault="009F2454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Тимашевский </w:t>
            </w:r>
            <w:r w:rsidR="004A463B" w:rsidRPr="001B729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4A463B" w:rsidRPr="001B729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F2454" w:rsidRPr="001B729E" w:rsidRDefault="004A463B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Краснодарского края </w:t>
            </w:r>
          </w:p>
        </w:tc>
      </w:tr>
      <w:tr w:rsidR="00895D9D" w:rsidRPr="00837D6D" w:rsidTr="006D3E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7326" w:rsidRPr="00837D6D" w:rsidRDefault="005F02D0" w:rsidP="001B729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муниципальной услуги </w:t>
            </w:r>
            <w:r w:rsidR="001B729E" w:rsidRPr="001B729E">
              <w:rPr>
                <w:rFonts w:ascii="Times New Roman" w:hAnsi="Times New Roman" w:cs="Times New Roman"/>
                <w:sz w:val="24"/>
                <w:szCs w:val="24"/>
              </w:rPr>
              <w:t xml:space="preserve">«Присвоение спортивных разрядов»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837D6D" w:rsidRDefault="00DB459D" w:rsidP="008B1A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729E" w:rsidRPr="001B729E" w:rsidRDefault="001B729E" w:rsidP="001B72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1B729E">
              <w:rPr>
                <w:rFonts w:ascii="Times New Roman" w:eastAsia="Times New Roman" w:hAnsi="Times New Roman" w:cs="Times New Roman"/>
              </w:rPr>
              <w:t>) профилирование заявителя;</w:t>
            </w:r>
          </w:p>
          <w:p w:rsidR="001B729E" w:rsidRPr="001B729E" w:rsidRDefault="001B729E" w:rsidP="001B729E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2) </w:t>
            </w:r>
            <w:r w:rsidRPr="001B729E">
              <w:rPr>
                <w:rFonts w:ascii="Times New Roman" w:eastAsia="Times New Roman" w:hAnsi="Times New Roman" w:cs="Times New Roman"/>
              </w:rPr>
              <w:t>прием запроса и документов и (или) информации, необходимых для предоставления Услуги;</w:t>
            </w:r>
          </w:p>
          <w:p w:rsidR="001B729E" w:rsidRPr="001B729E" w:rsidRDefault="001B729E" w:rsidP="001B729E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3) </w:t>
            </w:r>
            <w:r w:rsidRPr="001B729E">
              <w:rPr>
                <w:rFonts w:ascii="Times New Roman" w:eastAsia="Times New Roman" w:hAnsi="Times New Roman" w:cs="Times New Roman"/>
              </w:rPr>
              <w:t>межведомственное информационное взаимодействие;</w:t>
            </w:r>
          </w:p>
          <w:p w:rsidR="001B729E" w:rsidRPr="001B729E" w:rsidRDefault="001B729E" w:rsidP="001B729E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4) </w:t>
            </w:r>
            <w:r w:rsidRPr="001B729E">
              <w:rPr>
                <w:rFonts w:ascii="Times New Roman" w:eastAsia="Times New Roman" w:hAnsi="Times New Roman" w:cs="Times New Roman"/>
              </w:rPr>
              <w:t>принятие решения о предоставлении (об отказе в предоставлении) Услуги;</w:t>
            </w:r>
          </w:p>
          <w:p w:rsidR="00895D9D" w:rsidRPr="00837D6D" w:rsidRDefault="001B729E" w:rsidP="001B729E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5) </w:t>
            </w:r>
            <w:r w:rsidRPr="001B729E">
              <w:rPr>
                <w:rFonts w:ascii="Times New Roman" w:eastAsia="Times New Roman" w:hAnsi="Times New Roman" w:cs="Times New Roman"/>
              </w:rPr>
              <w:t>предоставление результата Услуги.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1E00" w:rsidRPr="001B729E" w:rsidRDefault="000747E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1B729E">
              <w:rPr>
                <w:rStyle w:val="105pt"/>
                <w:sz w:val="24"/>
                <w:szCs w:val="24"/>
              </w:rPr>
              <w:t xml:space="preserve">Предполагается, что объем трудовых затрат не изменится, так как реализация функции (обязанности, полномочия) предполагается в </w:t>
            </w:r>
            <w:r w:rsidR="00951E00" w:rsidRPr="001B729E">
              <w:rPr>
                <w:rStyle w:val="105pt"/>
                <w:sz w:val="24"/>
                <w:szCs w:val="24"/>
              </w:rPr>
              <w:t>пределах</w:t>
            </w:r>
          </w:p>
          <w:p w:rsidR="00951E00" w:rsidRPr="001B729E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1B729E"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951E00" w:rsidRPr="001B729E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1B729E"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951E00" w:rsidRPr="001B729E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1B729E"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895D9D" w:rsidRPr="001B729E" w:rsidRDefault="00951E00" w:rsidP="00951E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1B729E" w:rsidRDefault="003454B6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895D9D" w:rsidRPr="001B729E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9" w:name="Par364"/>
      <w:bookmarkEnd w:id="9"/>
      <w:r w:rsidRPr="001B729E">
        <w:rPr>
          <w:rFonts w:ascii="Times New Roman" w:hAnsi="Times New Roman" w:cs="Times New Roman"/>
          <w:sz w:val="28"/>
          <w:szCs w:val="28"/>
        </w:rPr>
        <w:t xml:space="preserve">6. Оценка дополнительных расходов (доходов) </w:t>
      </w:r>
      <w:r w:rsidR="00425876" w:rsidRPr="001B729E">
        <w:rPr>
          <w:rFonts w:ascii="Times New Roman" w:hAnsi="Times New Roman" w:cs="Times New Roman"/>
          <w:sz w:val="28"/>
          <w:szCs w:val="28"/>
        </w:rPr>
        <w:t>районного</w:t>
      </w:r>
      <w:r w:rsidRPr="001B729E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F46CFC" w:rsidRPr="001B729E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6F4C46" w:rsidRPr="001B729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F46CFC" w:rsidRPr="001B729E">
        <w:rPr>
          <w:rFonts w:ascii="Times New Roman" w:hAnsi="Times New Roman" w:cs="Times New Roman"/>
          <w:sz w:val="28"/>
          <w:szCs w:val="28"/>
        </w:rPr>
        <w:t>район</w:t>
      </w:r>
      <w:r w:rsidR="006F4C46" w:rsidRPr="001B729E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1B729E">
        <w:rPr>
          <w:rFonts w:ascii="Times New Roman" w:hAnsi="Times New Roman" w:cs="Times New Roman"/>
          <w:sz w:val="28"/>
          <w:szCs w:val="28"/>
        </w:rPr>
        <w:t>), связанных с введением предлагаемого правового регулирования:</w:t>
      </w:r>
    </w:p>
    <w:p w:rsidR="004A63CC" w:rsidRPr="001B729E" w:rsidRDefault="004A63CC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B729E">
        <w:rPr>
          <w:rFonts w:ascii="Times New Roman" w:hAnsi="Times New Roman" w:cs="Times New Roman"/>
          <w:sz w:val="28"/>
          <w:szCs w:val="28"/>
        </w:rPr>
        <w:t xml:space="preserve">Дополнительные расходы районного бюджета (бюджета муниципального образования Тимашевский </w:t>
      </w:r>
      <w:r w:rsidR="006F4C46" w:rsidRPr="001B729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1B729E">
        <w:rPr>
          <w:rFonts w:ascii="Times New Roman" w:hAnsi="Times New Roman" w:cs="Times New Roman"/>
          <w:sz w:val="28"/>
          <w:szCs w:val="28"/>
        </w:rPr>
        <w:t>район</w:t>
      </w:r>
      <w:r w:rsidR="006F4C46" w:rsidRPr="001B729E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1B729E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 отсутствуют</w:t>
      </w:r>
      <w:r w:rsidR="00C94D4E" w:rsidRPr="001B729E">
        <w:rPr>
          <w:rFonts w:ascii="Times New Roman" w:hAnsi="Times New Roman" w:cs="Times New Roman"/>
          <w:sz w:val="28"/>
          <w:szCs w:val="28"/>
        </w:rPr>
        <w:t>.</w:t>
      </w:r>
    </w:p>
    <w:p w:rsidR="00FF1417" w:rsidRPr="001B729E" w:rsidRDefault="00FF1417" w:rsidP="00FF1417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B729E">
        <w:rPr>
          <w:rFonts w:ascii="Times New Roman" w:hAnsi="Times New Roman" w:cs="Times New Roman"/>
          <w:sz w:val="28"/>
          <w:szCs w:val="28"/>
        </w:rPr>
        <w:t xml:space="preserve">Дополнительные доходы районного бюджета (бюджета муниципального образования Тимашевский </w:t>
      </w:r>
      <w:r w:rsidR="006F4C46" w:rsidRPr="001B729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1B729E">
        <w:rPr>
          <w:rFonts w:ascii="Times New Roman" w:hAnsi="Times New Roman" w:cs="Times New Roman"/>
          <w:sz w:val="28"/>
          <w:szCs w:val="28"/>
        </w:rPr>
        <w:t>район</w:t>
      </w:r>
      <w:r w:rsidR="006F4C46" w:rsidRPr="001B729E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1B729E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</w:t>
      </w:r>
      <w:r w:rsidR="00A67F2A" w:rsidRPr="001B729E">
        <w:rPr>
          <w:rFonts w:ascii="Times New Roman" w:hAnsi="Times New Roman" w:cs="Times New Roman"/>
          <w:sz w:val="28"/>
          <w:szCs w:val="28"/>
        </w:rPr>
        <w:t xml:space="preserve">, </w:t>
      </w:r>
      <w:r w:rsidR="00A97022" w:rsidRPr="001B729E">
        <w:rPr>
          <w:rFonts w:ascii="Times New Roman" w:hAnsi="Times New Roman" w:cs="Times New Roman"/>
          <w:sz w:val="28"/>
          <w:szCs w:val="28"/>
        </w:rPr>
        <w:t>отсутствуют</w:t>
      </w:r>
      <w:r w:rsidRPr="001B729E">
        <w:rPr>
          <w:rFonts w:ascii="Times New Roman" w:hAnsi="Times New Roman" w:cs="Times New Roman"/>
          <w:sz w:val="28"/>
          <w:szCs w:val="28"/>
        </w:rPr>
        <w:t>.</w:t>
      </w:r>
    </w:p>
    <w:p w:rsidR="00895D9D" w:rsidRPr="001B729E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729E">
        <w:rPr>
          <w:rFonts w:ascii="Times New Roman" w:hAnsi="Times New Roman" w:cs="Times New Roman"/>
          <w:sz w:val="28"/>
          <w:szCs w:val="28"/>
        </w:rPr>
        <w:t>6.</w:t>
      </w:r>
      <w:r w:rsidR="00EC251D" w:rsidRPr="001B729E">
        <w:rPr>
          <w:rFonts w:ascii="Times New Roman" w:hAnsi="Times New Roman" w:cs="Times New Roman"/>
          <w:sz w:val="28"/>
          <w:szCs w:val="28"/>
        </w:rPr>
        <w:t>1</w:t>
      </w:r>
      <w:r w:rsidR="00AB0E6F" w:rsidRPr="001B729E">
        <w:rPr>
          <w:rFonts w:ascii="Times New Roman" w:hAnsi="Times New Roman" w:cs="Times New Roman"/>
          <w:sz w:val="28"/>
          <w:szCs w:val="28"/>
        </w:rPr>
        <w:t xml:space="preserve">. </w:t>
      </w:r>
      <w:r w:rsidRPr="001B729E">
        <w:rPr>
          <w:rFonts w:ascii="Times New Roman" w:hAnsi="Times New Roman" w:cs="Times New Roman"/>
          <w:sz w:val="28"/>
          <w:szCs w:val="28"/>
        </w:rPr>
        <w:t xml:space="preserve">Другие сведения о дополнительных расходах (доходах) </w:t>
      </w:r>
      <w:r w:rsidR="000706D4" w:rsidRPr="001B729E">
        <w:rPr>
          <w:rFonts w:ascii="Times New Roman" w:hAnsi="Times New Roman" w:cs="Times New Roman"/>
          <w:sz w:val="28"/>
          <w:szCs w:val="28"/>
        </w:rPr>
        <w:t>районного</w:t>
      </w:r>
      <w:r w:rsidRPr="001B729E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0706D4" w:rsidRPr="001B729E">
        <w:rPr>
          <w:rFonts w:ascii="Times New Roman" w:hAnsi="Times New Roman" w:cs="Times New Roman"/>
          <w:sz w:val="28"/>
          <w:szCs w:val="28"/>
        </w:rPr>
        <w:t xml:space="preserve"> </w:t>
      </w:r>
      <w:r w:rsidRPr="001B729E">
        <w:rPr>
          <w:rFonts w:ascii="Times New Roman" w:hAnsi="Times New Roman" w:cs="Times New Roman"/>
          <w:sz w:val="28"/>
          <w:szCs w:val="28"/>
        </w:rPr>
        <w:t xml:space="preserve">(бюджета муниципального образования </w:t>
      </w:r>
      <w:r w:rsidR="000706D4" w:rsidRPr="001B729E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6F4C46" w:rsidRPr="001B729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706D4" w:rsidRPr="001B729E">
        <w:rPr>
          <w:rFonts w:ascii="Times New Roman" w:hAnsi="Times New Roman" w:cs="Times New Roman"/>
          <w:sz w:val="28"/>
          <w:szCs w:val="28"/>
        </w:rPr>
        <w:t>район</w:t>
      </w:r>
      <w:r w:rsidR="006F4C46" w:rsidRPr="001B729E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1B729E">
        <w:rPr>
          <w:rFonts w:ascii="Times New Roman" w:hAnsi="Times New Roman" w:cs="Times New Roman"/>
          <w:sz w:val="28"/>
          <w:szCs w:val="28"/>
        </w:rPr>
        <w:t>), возникающих в связи с</w:t>
      </w:r>
      <w:r w:rsidR="000706D4" w:rsidRPr="001B729E">
        <w:rPr>
          <w:rFonts w:ascii="Times New Roman" w:hAnsi="Times New Roman" w:cs="Times New Roman"/>
          <w:sz w:val="28"/>
          <w:szCs w:val="28"/>
        </w:rPr>
        <w:t xml:space="preserve"> </w:t>
      </w:r>
      <w:r w:rsidRPr="001B729E">
        <w:rPr>
          <w:rFonts w:ascii="Times New Roman" w:hAnsi="Times New Roman" w:cs="Times New Roman"/>
          <w:sz w:val="28"/>
          <w:szCs w:val="28"/>
        </w:rPr>
        <w:t>введением предлагаемого правового регулирования:</w:t>
      </w:r>
    </w:p>
    <w:p w:rsidR="001B3524" w:rsidRPr="001B729E" w:rsidRDefault="001B3524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729E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1B729E">
        <w:rPr>
          <w:rFonts w:ascii="Times New Roman" w:hAnsi="Times New Roman" w:cs="Times New Roman"/>
          <w:sz w:val="28"/>
          <w:szCs w:val="28"/>
        </w:rPr>
        <w:t>.</w:t>
      </w:r>
    </w:p>
    <w:p w:rsidR="00895D9D" w:rsidRPr="001B729E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729E">
        <w:rPr>
          <w:rFonts w:ascii="Times New Roman" w:hAnsi="Times New Roman" w:cs="Times New Roman"/>
          <w:sz w:val="28"/>
          <w:szCs w:val="28"/>
        </w:rPr>
        <w:t>6.</w:t>
      </w:r>
      <w:r w:rsidR="00EC251D" w:rsidRPr="001B729E">
        <w:rPr>
          <w:rFonts w:ascii="Times New Roman" w:hAnsi="Times New Roman" w:cs="Times New Roman"/>
          <w:sz w:val="28"/>
          <w:szCs w:val="28"/>
        </w:rPr>
        <w:t>2</w:t>
      </w:r>
      <w:r w:rsidRPr="001B729E">
        <w:rPr>
          <w:rFonts w:ascii="Times New Roman" w:hAnsi="Times New Roman" w:cs="Times New Roman"/>
          <w:sz w:val="28"/>
          <w:szCs w:val="28"/>
        </w:rPr>
        <w:t>. Источники данных:</w:t>
      </w:r>
    </w:p>
    <w:p w:rsidR="001B3524" w:rsidRPr="001B729E" w:rsidRDefault="00AC75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B729E">
        <w:rPr>
          <w:rFonts w:ascii="Times New Roman" w:hAnsi="Times New Roman" w:cs="Times New Roman"/>
          <w:sz w:val="28"/>
          <w:szCs w:val="28"/>
        </w:rPr>
        <w:t xml:space="preserve">       </w:t>
      </w:r>
      <w:r w:rsidR="001B3524" w:rsidRPr="001B729E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1B729E">
        <w:rPr>
          <w:rFonts w:ascii="Times New Roman" w:hAnsi="Times New Roman" w:cs="Times New Roman"/>
          <w:sz w:val="28"/>
          <w:szCs w:val="28"/>
        </w:rPr>
        <w:t>.</w:t>
      </w:r>
    </w:p>
    <w:p w:rsidR="001B3524" w:rsidRPr="001B729E" w:rsidRDefault="001B3524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721B4" w:rsidRPr="001B729E" w:rsidRDefault="00895D9D" w:rsidP="001721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0" w:name="Par400"/>
      <w:bookmarkEnd w:id="10"/>
      <w:r w:rsidRPr="001B729E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  <w:r w:rsidR="004A63CC" w:rsidRPr="001B729E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1701"/>
        <w:gridCol w:w="1530"/>
      </w:tblGrid>
      <w:tr w:rsidR="001721B4" w:rsidRPr="00837D6D" w:rsidTr="002A3023">
        <w:trPr>
          <w:trHeight w:val="22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1B729E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 xml:space="preserve">7.1. Группы потенциальных адресатов предлагаемого правового регулирования (в соответствии с </w:t>
            </w:r>
            <w:hyperlink w:anchor="Par321" w:tooltip="Ссылка на текущий документ" w:history="1">
              <w:r w:rsidRPr="001B729E">
                <w:rPr>
                  <w:rFonts w:ascii="Times New Roman" w:hAnsi="Times New Roman" w:cs="Times New Roman"/>
                  <w:sz w:val="24"/>
                  <w:szCs w:val="24"/>
                </w:rPr>
                <w:t>подпунктом 4.1 пункта 4</w:t>
              </w:r>
            </w:hyperlink>
            <w:r w:rsidRPr="001B729E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1B729E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1B729E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1B729E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>7.4. Количественная оценка, млн. рублей</w:t>
            </w:r>
          </w:p>
        </w:tc>
      </w:tr>
      <w:tr w:rsidR="000B0256" w:rsidRPr="00837D6D" w:rsidTr="002A3023">
        <w:trPr>
          <w:trHeight w:val="5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729E" w:rsidRDefault="001B729E" w:rsidP="00000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>Заявителями в соответствии с административным регламентом являются юридическое лицо или их</w:t>
            </w:r>
            <w:r w:rsidRPr="002B128A"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представитель, указанные в таблице № 1 приложения к регламенту.</w:t>
            </w:r>
          </w:p>
          <w:p w:rsidR="000B0256" w:rsidRPr="00837D6D" w:rsidRDefault="000B0256" w:rsidP="00000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7176B" w:rsidRPr="001B729E" w:rsidRDefault="00E7176B" w:rsidP="00DF4B22">
            <w:pPr>
              <w:spacing w:after="0" w:line="240" w:lineRule="auto"/>
              <w:ind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Основанием для предоставления муниципальной услуги является подача заявителем </w:t>
            </w:r>
            <w:r w:rsidR="00302861" w:rsidRPr="001B7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заявления </w:t>
            </w:r>
            <w:r w:rsidR="0079373F" w:rsidRPr="001B729E">
              <w:rPr>
                <w:rFonts w:ascii="Times New Roman" w:eastAsia="Calibri" w:hAnsi="Times New Roman" w:cs="Times New Roman"/>
                <w:sz w:val="24"/>
                <w:szCs w:val="24"/>
              </w:rPr>
              <w:t>о пред</w:t>
            </w:r>
            <w:r w:rsidR="00F3716F" w:rsidRPr="001B729E">
              <w:rPr>
                <w:rFonts w:ascii="Times New Roman" w:eastAsia="Calibri" w:hAnsi="Times New Roman" w:cs="Times New Roman"/>
                <w:sz w:val="24"/>
                <w:szCs w:val="24"/>
              </w:rPr>
              <w:t>оставлении муниципальной услуги</w:t>
            </w:r>
            <w:r w:rsidR="00302861" w:rsidRPr="001B729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961E7" w:rsidRPr="001B729E" w:rsidRDefault="009961E7" w:rsidP="009961E7">
            <w:pPr>
              <w:autoSpaceDE w:val="0"/>
              <w:autoSpaceDN w:val="0"/>
              <w:adjustRightInd w:val="0"/>
              <w:spacing w:after="0" w:line="240" w:lineRule="auto"/>
              <w:ind w:firstLine="5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Требования, предъявляемые к заявителям, установлены в </w:t>
            </w:r>
            <w:r w:rsidR="00BA7920" w:rsidRPr="001B729E">
              <w:rPr>
                <w:rFonts w:ascii="Times New Roman" w:eastAsia="Calibri" w:hAnsi="Times New Roman" w:cs="Times New Roman"/>
                <w:sz w:val="24"/>
                <w:szCs w:val="24"/>
              </w:rPr>
              <w:t>подраздел</w:t>
            </w:r>
            <w:r w:rsidR="0079373F" w:rsidRPr="001B729E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BA7920" w:rsidRPr="001B7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</w:t>
            </w:r>
            <w:r w:rsidR="00164B22" w:rsidRPr="001B729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B7AB0" w:rsidRPr="001B729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64B22" w:rsidRPr="001B7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раздела 2 </w:t>
            </w:r>
            <w:r w:rsidR="00917035" w:rsidRPr="001B7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административного </w:t>
            </w:r>
            <w:r w:rsidR="00BA7920" w:rsidRPr="001B729E">
              <w:rPr>
                <w:rFonts w:ascii="Times New Roman" w:eastAsia="Calibri" w:hAnsi="Times New Roman" w:cs="Times New Roman"/>
                <w:sz w:val="24"/>
                <w:szCs w:val="24"/>
              </w:rPr>
              <w:t>регламента.</w:t>
            </w:r>
          </w:p>
          <w:p w:rsidR="009961E7" w:rsidRPr="00837D6D" w:rsidRDefault="009961E7" w:rsidP="00DF4B22">
            <w:pPr>
              <w:spacing w:after="0" w:line="240" w:lineRule="auto"/>
              <w:ind w:firstLine="56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1B729E" w:rsidRDefault="009B317E" w:rsidP="009B31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зая</w:t>
            </w:r>
            <w:r w:rsidR="00691C9D" w:rsidRPr="001B729E">
              <w:rPr>
                <w:rFonts w:ascii="Times New Roman" w:hAnsi="Times New Roman" w:cs="Times New Roman"/>
                <w:sz w:val="24"/>
                <w:szCs w:val="24"/>
              </w:rPr>
              <w:t>вления и прилагаемых документов.</w:t>
            </w:r>
          </w:p>
          <w:p w:rsidR="009B317E" w:rsidRPr="00837D6D" w:rsidRDefault="009B317E" w:rsidP="00FE21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837D6D" w:rsidRDefault="009961E7" w:rsidP="00A3690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3690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A36902" w:rsidRPr="00A36902">
              <w:rPr>
                <w:rFonts w:ascii="Times New Roman" w:hAnsi="Times New Roman" w:cs="Times New Roman"/>
                <w:sz w:val="24"/>
                <w:szCs w:val="24"/>
              </w:rPr>
              <w:t>01037</w:t>
            </w:r>
            <w:r w:rsidR="00A015C6" w:rsidRPr="00A36902">
              <w:rPr>
                <w:rFonts w:ascii="Times New Roman" w:hAnsi="Times New Roman" w:cs="Times New Roman"/>
                <w:sz w:val="24"/>
                <w:szCs w:val="24"/>
              </w:rPr>
              <w:t xml:space="preserve"> на 1 заявителя или </w:t>
            </w:r>
            <w:r w:rsidR="002A2047" w:rsidRPr="00A36902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A369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36902" w:rsidRPr="00A36902">
              <w:rPr>
                <w:rFonts w:ascii="Times New Roman" w:hAnsi="Times New Roman" w:cs="Times New Roman"/>
                <w:sz w:val="24"/>
                <w:szCs w:val="24"/>
              </w:rPr>
              <w:t>47729</w:t>
            </w:r>
            <w:r w:rsidR="00A015C6" w:rsidRPr="00A36902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7B57B9" w:rsidRPr="00A369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91400" w:rsidRPr="00A36902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7B57B9" w:rsidRPr="00A36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15C6" w:rsidRPr="00A36902">
              <w:rPr>
                <w:rFonts w:ascii="Times New Roman" w:hAnsi="Times New Roman" w:cs="Times New Roman"/>
                <w:sz w:val="24"/>
                <w:szCs w:val="24"/>
              </w:rPr>
              <w:t>заявител</w:t>
            </w:r>
            <w:r w:rsidR="00D91400" w:rsidRPr="00A36902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</w:p>
        </w:tc>
      </w:tr>
    </w:tbl>
    <w:p w:rsidR="00737ACD" w:rsidRPr="001B729E" w:rsidRDefault="00737ACD" w:rsidP="00737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729E">
        <w:rPr>
          <w:rFonts w:ascii="Times New Roman" w:hAnsi="Times New Roman" w:cs="Times New Roman"/>
          <w:sz w:val="28"/>
          <w:szCs w:val="28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Минэкономразвития России от 1 февраля 2024 г. № 54, информационные издержки регулирования включают в себя затраты на подготовку, сбор и представление информации (документов, сведений)</w:t>
      </w:r>
      <w:r w:rsidR="00AF0D51" w:rsidRPr="001B729E">
        <w:rPr>
          <w:rFonts w:ascii="Times New Roman" w:hAnsi="Times New Roman" w:cs="Times New Roman"/>
          <w:sz w:val="28"/>
          <w:szCs w:val="28"/>
        </w:rPr>
        <w:t xml:space="preserve"> </w:t>
      </w:r>
      <w:r w:rsidRPr="001B729E">
        <w:rPr>
          <w:rFonts w:ascii="Times New Roman" w:hAnsi="Times New Roman" w:cs="Times New Roman"/>
          <w:sz w:val="28"/>
          <w:szCs w:val="28"/>
        </w:rPr>
        <w:t>в соответствии с требованиями проекта.</w:t>
      </w:r>
    </w:p>
    <w:p w:rsidR="00D91400" w:rsidRPr="00D91400" w:rsidRDefault="00737ACD" w:rsidP="00737ACD">
      <w:pPr>
        <w:pStyle w:val="ConsPlusNonforma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400">
        <w:rPr>
          <w:rFonts w:ascii="Times New Roman" w:hAnsi="Times New Roman" w:cs="Times New Roman"/>
          <w:sz w:val="28"/>
          <w:szCs w:val="28"/>
        </w:rPr>
        <w:t>Расчет вышеуказанной суммы затрат произведен с использованием калькулятора расчета стандартных издержек (</w:t>
      </w:r>
      <w:r w:rsidRPr="00D91400">
        <w:rPr>
          <w:rFonts w:ascii="Times New Roman" w:hAnsi="Times New Roman" w:cs="Times New Roman"/>
          <w:sz w:val="28"/>
          <w:szCs w:val="28"/>
          <w:lang w:val="en-US"/>
        </w:rPr>
        <w:t>regulation</w:t>
      </w:r>
      <w:r w:rsidRPr="00D91400">
        <w:rPr>
          <w:rFonts w:ascii="Times New Roman" w:hAnsi="Times New Roman" w:cs="Times New Roman"/>
          <w:sz w:val="28"/>
          <w:szCs w:val="28"/>
        </w:rPr>
        <w:t>.</w:t>
      </w:r>
      <w:r w:rsidRPr="00D91400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Pr="00D91400">
        <w:rPr>
          <w:rFonts w:ascii="Times New Roman" w:hAnsi="Times New Roman" w:cs="Times New Roman"/>
          <w:sz w:val="28"/>
          <w:szCs w:val="28"/>
        </w:rPr>
        <w:t>.</w:t>
      </w:r>
      <w:r w:rsidRPr="00D91400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2B7AB0" w:rsidRPr="00D91400">
        <w:rPr>
          <w:rFonts w:ascii="Times New Roman" w:hAnsi="Times New Roman" w:cs="Times New Roman"/>
          <w:sz w:val="28"/>
          <w:szCs w:val="28"/>
        </w:rPr>
        <w:t xml:space="preserve">) в случае </w:t>
      </w:r>
      <w:r w:rsidR="002B7AB0" w:rsidRPr="00D91400">
        <w:rPr>
          <w:rFonts w:ascii="Times New Roman" w:eastAsia="Times New Roman" w:hAnsi="Times New Roman" w:cs="Times New Roman"/>
          <w:sz w:val="28"/>
          <w:szCs w:val="28"/>
        </w:rPr>
        <w:t xml:space="preserve">обращения </w:t>
      </w:r>
      <w:r w:rsidR="00D91400" w:rsidRPr="00D91400">
        <w:rPr>
          <w:rFonts w:ascii="Times New Roman" w:eastAsia="Times New Roman" w:hAnsi="Times New Roman" w:cs="Times New Roman"/>
          <w:sz w:val="28"/>
          <w:szCs w:val="28"/>
        </w:rPr>
        <w:t>заявителей за присвоением спортивных разрядов.</w:t>
      </w:r>
    </w:p>
    <w:p w:rsidR="00737ACD" w:rsidRPr="00D91400" w:rsidRDefault="00737ACD" w:rsidP="00737AC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1400">
        <w:rPr>
          <w:rFonts w:ascii="Times New Roman" w:hAnsi="Times New Roman" w:cs="Times New Roman"/>
          <w:sz w:val="28"/>
          <w:szCs w:val="28"/>
        </w:rPr>
        <w:t>Расчет издержек на подготовку и представление запроса и документов:</w:t>
      </w:r>
    </w:p>
    <w:p w:rsidR="00737ACD" w:rsidRPr="00D91400" w:rsidRDefault="00737ACD" w:rsidP="00737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400">
        <w:rPr>
          <w:rFonts w:ascii="Times New Roman" w:hAnsi="Times New Roman" w:cs="Times New Roman"/>
          <w:sz w:val="28"/>
          <w:szCs w:val="28"/>
        </w:rPr>
        <w:t xml:space="preserve">        1) название требования: информационные издержки, связанные с предоставлением документов в органы власти;</w:t>
      </w:r>
    </w:p>
    <w:p w:rsidR="00737ACD" w:rsidRPr="00D91400" w:rsidRDefault="00737ACD" w:rsidP="00737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1400">
        <w:rPr>
          <w:rFonts w:ascii="Times New Roman" w:hAnsi="Times New Roman" w:cs="Times New Roman"/>
          <w:sz w:val="28"/>
          <w:szCs w:val="28"/>
        </w:rPr>
        <w:t xml:space="preserve">        тип требования: предоставление информации (документы и их копии);</w:t>
      </w:r>
    </w:p>
    <w:p w:rsidR="00737ACD" w:rsidRPr="00D91400" w:rsidRDefault="00737ACD" w:rsidP="00585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1400">
        <w:rPr>
          <w:rFonts w:ascii="Times New Roman" w:hAnsi="Times New Roman" w:cs="Times New Roman"/>
          <w:sz w:val="28"/>
          <w:szCs w:val="28"/>
        </w:rPr>
        <w:t xml:space="preserve">        раздел требования: информационное</w:t>
      </w:r>
      <w:r w:rsidR="00833957" w:rsidRPr="00D91400">
        <w:rPr>
          <w:rFonts w:ascii="Times New Roman" w:hAnsi="Times New Roman" w:cs="Times New Roman"/>
          <w:sz w:val="28"/>
          <w:szCs w:val="28"/>
        </w:rPr>
        <w:t>;</w:t>
      </w:r>
    </w:p>
    <w:p w:rsidR="005859E2" w:rsidRPr="00D91400" w:rsidRDefault="005859E2" w:rsidP="00585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400">
        <w:rPr>
          <w:rFonts w:ascii="Times New Roman" w:hAnsi="Times New Roman" w:cs="Times New Roman"/>
          <w:sz w:val="28"/>
          <w:szCs w:val="28"/>
        </w:rPr>
        <w:t xml:space="preserve">        </w:t>
      </w:r>
      <w:r w:rsidR="00737ACD" w:rsidRPr="00D91400">
        <w:rPr>
          <w:rFonts w:ascii="Times New Roman" w:hAnsi="Times New Roman" w:cs="Times New Roman"/>
          <w:sz w:val="28"/>
          <w:szCs w:val="28"/>
        </w:rPr>
        <w:t xml:space="preserve">информационный элемент: подача </w:t>
      </w:r>
      <w:r w:rsidR="003E7D2D" w:rsidRPr="00D91400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D91400" w:rsidRPr="00D91400">
        <w:rPr>
          <w:rFonts w:ascii="Times New Roman" w:hAnsi="Times New Roman" w:cs="Times New Roman"/>
          <w:sz w:val="28"/>
          <w:szCs w:val="28"/>
        </w:rPr>
        <w:t>на присвоение спортивных разрядов</w:t>
      </w:r>
      <w:r w:rsidRPr="00D91400">
        <w:rPr>
          <w:rFonts w:ascii="Times New Roman" w:hAnsi="Times New Roman" w:cs="Times New Roman"/>
          <w:sz w:val="28"/>
          <w:szCs w:val="28"/>
        </w:rPr>
        <w:t>;</w:t>
      </w:r>
    </w:p>
    <w:p w:rsidR="00737ACD" w:rsidRPr="00D91400" w:rsidRDefault="00737ACD" w:rsidP="00AF0D51">
      <w:pPr>
        <w:spacing w:after="0" w:line="240" w:lineRule="auto"/>
        <w:ind w:firstLine="56"/>
        <w:jc w:val="both"/>
        <w:rPr>
          <w:rFonts w:ascii="Times New Roman" w:hAnsi="Times New Roman" w:cs="Times New Roman"/>
          <w:sz w:val="28"/>
          <w:szCs w:val="28"/>
        </w:rPr>
      </w:pPr>
      <w:r w:rsidRPr="00D91400">
        <w:rPr>
          <w:rFonts w:ascii="Times New Roman" w:hAnsi="Times New Roman" w:cs="Times New Roman"/>
          <w:sz w:val="28"/>
          <w:szCs w:val="28"/>
        </w:rPr>
        <w:tab/>
        <w:t>тип элемента: документы, составленные для передачи органам власти;</w:t>
      </w:r>
    </w:p>
    <w:p w:rsidR="00737ACD" w:rsidRPr="00D91400" w:rsidRDefault="00737ACD" w:rsidP="00737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1400">
        <w:rPr>
          <w:rFonts w:ascii="Times New Roman" w:hAnsi="Times New Roman" w:cs="Times New Roman"/>
          <w:bCs/>
          <w:sz w:val="28"/>
          <w:szCs w:val="28"/>
        </w:rPr>
        <w:t xml:space="preserve">          масштаб:</w:t>
      </w:r>
      <w:r w:rsidRPr="00D91400">
        <w:rPr>
          <w:rFonts w:ascii="Times New Roman" w:hAnsi="Times New Roman" w:cs="Times New Roman"/>
          <w:sz w:val="28"/>
          <w:szCs w:val="28"/>
        </w:rPr>
        <w:t xml:space="preserve"> число заявлений - 1 ед.</w:t>
      </w:r>
      <w:r w:rsidR="00A015C6" w:rsidRPr="00D91400">
        <w:rPr>
          <w:rFonts w:ascii="Times New Roman" w:hAnsi="Times New Roman" w:cs="Times New Roman"/>
          <w:sz w:val="28"/>
          <w:szCs w:val="28"/>
        </w:rPr>
        <w:t xml:space="preserve"> или </w:t>
      </w:r>
      <w:r w:rsidR="00D72E88" w:rsidRPr="00D91400">
        <w:rPr>
          <w:rFonts w:ascii="Times New Roman" w:hAnsi="Times New Roman" w:cs="Times New Roman"/>
          <w:sz w:val="28"/>
          <w:szCs w:val="28"/>
        </w:rPr>
        <w:t>4</w:t>
      </w:r>
      <w:r w:rsidR="00D91400" w:rsidRPr="00D91400">
        <w:rPr>
          <w:rFonts w:ascii="Times New Roman" w:hAnsi="Times New Roman" w:cs="Times New Roman"/>
          <w:sz w:val="28"/>
          <w:szCs w:val="28"/>
        </w:rPr>
        <w:t>6</w:t>
      </w:r>
      <w:r w:rsidR="00833957" w:rsidRPr="00D91400">
        <w:rPr>
          <w:rFonts w:ascii="Times New Roman" w:hAnsi="Times New Roman" w:cs="Times New Roman"/>
          <w:sz w:val="28"/>
          <w:szCs w:val="28"/>
        </w:rPr>
        <w:t xml:space="preserve"> </w:t>
      </w:r>
      <w:r w:rsidR="00A015C6" w:rsidRPr="00D91400">
        <w:rPr>
          <w:rFonts w:ascii="Times New Roman" w:hAnsi="Times New Roman" w:cs="Times New Roman"/>
          <w:sz w:val="28"/>
          <w:szCs w:val="28"/>
        </w:rPr>
        <w:t xml:space="preserve">ед. </w:t>
      </w:r>
      <w:r w:rsidRPr="00D9140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37ACD" w:rsidRPr="00D91400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91400">
        <w:rPr>
          <w:rFonts w:ascii="Times New Roman" w:hAnsi="Times New Roman" w:cs="Times New Roman"/>
          <w:bCs/>
          <w:sz w:val="28"/>
          <w:szCs w:val="28"/>
        </w:rPr>
        <w:t>частота представления:</w:t>
      </w:r>
      <w:r w:rsidRPr="00D91400">
        <w:rPr>
          <w:rFonts w:ascii="Times New Roman" w:hAnsi="Times New Roman" w:cs="Times New Roman"/>
          <w:sz w:val="28"/>
          <w:szCs w:val="28"/>
        </w:rPr>
        <w:t xml:space="preserve"> 1 ед.   </w:t>
      </w:r>
    </w:p>
    <w:p w:rsidR="00737ACD" w:rsidRPr="00D91400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91400">
        <w:rPr>
          <w:rFonts w:ascii="Times New Roman" w:hAnsi="Times New Roman" w:cs="Times New Roman"/>
          <w:bCs/>
          <w:sz w:val="28"/>
          <w:szCs w:val="28"/>
        </w:rPr>
        <w:t>Действия:</w:t>
      </w:r>
      <w:r w:rsidRPr="00D914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7ACD" w:rsidRPr="00A36902" w:rsidRDefault="00737ACD" w:rsidP="00D914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1400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36902">
        <w:rPr>
          <w:rFonts w:ascii="Times New Roman" w:hAnsi="Times New Roman" w:cs="Times New Roman"/>
          <w:sz w:val="28"/>
          <w:szCs w:val="28"/>
        </w:rPr>
        <w:t>Копирование документов – 1 ,00 чел./часов.</w:t>
      </w:r>
    </w:p>
    <w:p w:rsidR="00737ACD" w:rsidRPr="00A36902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A36902">
        <w:rPr>
          <w:rFonts w:ascii="Times New Roman" w:hAnsi="Times New Roman" w:cs="Times New Roman"/>
          <w:sz w:val="28"/>
          <w:szCs w:val="28"/>
        </w:rPr>
        <w:t xml:space="preserve">Подача </w:t>
      </w:r>
      <w:r w:rsidR="00D72E88" w:rsidRPr="00A36902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Pr="00A36902">
        <w:rPr>
          <w:rFonts w:ascii="Times New Roman" w:hAnsi="Times New Roman" w:cs="Times New Roman"/>
          <w:sz w:val="28"/>
          <w:szCs w:val="28"/>
        </w:rPr>
        <w:t>– 1 чел./час.</w:t>
      </w:r>
    </w:p>
    <w:p w:rsidR="00737ACD" w:rsidRPr="00A36902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A36902">
        <w:rPr>
          <w:rFonts w:ascii="Times New Roman" w:hAnsi="Times New Roman" w:cs="Times New Roman"/>
          <w:sz w:val="28"/>
          <w:szCs w:val="28"/>
        </w:rPr>
        <w:t>Тип требования: приобретение расходных материалов;</w:t>
      </w:r>
    </w:p>
    <w:p w:rsidR="00737ACD" w:rsidRPr="00A36902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A36902">
        <w:rPr>
          <w:rFonts w:ascii="Times New Roman" w:hAnsi="Times New Roman" w:cs="Times New Roman"/>
          <w:sz w:val="28"/>
          <w:szCs w:val="28"/>
        </w:rPr>
        <w:t>Раздел требования: содержательное;</w:t>
      </w:r>
    </w:p>
    <w:p w:rsidR="00737ACD" w:rsidRPr="00A36902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bCs/>
          <w:sz w:val="28"/>
          <w:szCs w:val="28"/>
        </w:rPr>
      </w:pPr>
      <w:r w:rsidRPr="00A36902">
        <w:rPr>
          <w:rFonts w:ascii="Times New Roman" w:hAnsi="Times New Roman" w:cs="Times New Roman"/>
          <w:bCs/>
          <w:sz w:val="28"/>
          <w:szCs w:val="28"/>
        </w:rPr>
        <w:t>Список приобретений:</w:t>
      </w:r>
    </w:p>
    <w:p w:rsidR="00737ACD" w:rsidRPr="00A36902" w:rsidRDefault="00737ACD" w:rsidP="005859E2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A36902">
        <w:rPr>
          <w:rFonts w:ascii="Times New Roman" w:hAnsi="Times New Roman" w:cs="Times New Roman"/>
          <w:sz w:val="28"/>
          <w:szCs w:val="28"/>
        </w:rPr>
        <w:t>Затраты на расходные материалы и канцелярские товары – 100 руб.</w:t>
      </w:r>
    </w:p>
    <w:p w:rsidR="00737ACD" w:rsidRPr="00A36902" w:rsidRDefault="00737ACD" w:rsidP="00673C00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902">
        <w:rPr>
          <w:rFonts w:ascii="Times New Roman" w:hAnsi="Times New Roman" w:cs="Times New Roman"/>
          <w:bCs/>
          <w:sz w:val="28"/>
          <w:szCs w:val="28"/>
        </w:rPr>
        <w:t xml:space="preserve">Среднемесячная заработная плата работников крупных и средних организаций муниципального образования Тимашевский район по состоянию на 1 </w:t>
      </w:r>
      <w:r w:rsidR="003E7D2D" w:rsidRPr="00A36902">
        <w:rPr>
          <w:rFonts w:ascii="Times New Roman" w:hAnsi="Times New Roman" w:cs="Times New Roman"/>
          <w:bCs/>
          <w:sz w:val="28"/>
          <w:szCs w:val="28"/>
        </w:rPr>
        <w:t xml:space="preserve">января </w:t>
      </w:r>
      <w:r w:rsidR="007467BF" w:rsidRPr="00A36902">
        <w:rPr>
          <w:rFonts w:ascii="Times New Roman" w:hAnsi="Times New Roman" w:cs="Times New Roman"/>
          <w:bCs/>
          <w:sz w:val="28"/>
          <w:szCs w:val="28"/>
        </w:rPr>
        <w:t>2</w:t>
      </w:r>
      <w:r w:rsidRPr="00A36902">
        <w:rPr>
          <w:rFonts w:ascii="Times New Roman" w:hAnsi="Times New Roman" w:cs="Times New Roman"/>
          <w:bCs/>
          <w:sz w:val="28"/>
          <w:szCs w:val="28"/>
        </w:rPr>
        <w:t>02</w:t>
      </w:r>
      <w:r w:rsidR="003E7D2D" w:rsidRPr="00A36902">
        <w:rPr>
          <w:rFonts w:ascii="Times New Roman" w:hAnsi="Times New Roman" w:cs="Times New Roman"/>
          <w:bCs/>
          <w:sz w:val="28"/>
          <w:szCs w:val="28"/>
        </w:rPr>
        <w:t>6</w:t>
      </w:r>
      <w:r w:rsidRPr="00A36902">
        <w:rPr>
          <w:rFonts w:ascii="Times New Roman" w:hAnsi="Times New Roman" w:cs="Times New Roman"/>
          <w:bCs/>
          <w:sz w:val="28"/>
          <w:szCs w:val="28"/>
        </w:rPr>
        <w:t xml:space="preserve"> г. согласно данным органов статистики:</w:t>
      </w:r>
      <w:r w:rsidRPr="00A36902">
        <w:rPr>
          <w:rFonts w:ascii="Times New Roman" w:hAnsi="Times New Roman" w:cs="Times New Roman"/>
          <w:sz w:val="28"/>
          <w:szCs w:val="28"/>
        </w:rPr>
        <w:t xml:space="preserve"> </w:t>
      </w:r>
      <w:r w:rsidR="007467BF" w:rsidRPr="00A36902">
        <w:rPr>
          <w:rFonts w:ascii="Times New Roman" w:hAnsi="Times New Roman" w:cs="Times New Roman"/>
          <w:sz w:val="28"/>
          <w:szCs w:val="28"/>
        </w:rPr>
        <w:t>7</w:t>
      </w:r>
      <w:r w:rsidR="003E7D2D" w:rsidRPr="00A36902">
        <w:rPr>
          <w:rFonts w:ascii="Times New Roman" w:hAnsi="Times New Roman" w:cs="Times New Roman"/>
          <w:sz w:val="28"/>
          <w:szCs w:val="28"/>
        </w:rPr>
        <w:t>8758</w:t>
      </w:r>
      <w:r w:rsidRPr="00A36902">
        <w:rPr>
          <w:rFonts w:ascii="Times New Roman" w:hAnsi="Times New Roman" w:cs="Times New Roman"/>
          <w:sz w:val="28"/>
          <w:szCs w:val="28"/>
        </w:rPr>
        <w:t>,00 руб.</w:t>
      </w:r>
    </w:p>
    <w:p w:rsidR="00737ACD" w:rsidRPr="00A36902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A36902">
        <w:rPr>
          <w:rFonts w:ascii="Times New Roman" w:hAnsi="Times New Roman" w:cs="Times New Roman"/>
          <w:bCs/>
          <w:sz w:val="28"/>
          <w:szCs w:val="28"/>
        </w:rPr>
        <w:t>Средняя стоимость часа работы:</w:t>
      </w:r>
      <w:r w:rsidRPr="00A36902">
        <w:rPr>
          <w:rFonts w:ascii="Times New Roman" w:hAnsi="Times New Roman" w:cs="Times New Roman"/>
          <w:sz w:val="28"/>
          <w:szCs w:val="28"/>
        </w:rPr>
        <w:t xml:space="preserve"> </w:t>
      </w:r>
      <w:r w:rsidR="00691C9D" w:rsidRPr="00A36902">
        <w:rPr>
          <w:rFonts w:ascii="Times New Roman" w:hAnsi="Times New Roman" w:cs="Times New Roman"/>
          <w:sz w:val="28"/>
          <w:szCs w:val="28"/>
        </w:rPr>
        <w:t>4</w:t>
      </w:r>
      <w:r w:rsidR="00F37C27" w:rsidRPr="00A36902">
        <w:rPr>
          <w:rFonts w:ascii="Times New Roman" w:hAnsi="Times New Roman" w:cs="Times New Roman"/>
          <w:sz w:val="28"/>
          <w:szCs w:val="28"/>
        </w:rPr>
        <w:t>6</w:t>
      </w:r>
      <w:r w:rsidR="003E7D2D" w:rsidRPr="00A36902">
        <w:rPr>
          <w:rFonts w:ascii="Times New Roman" w:hAnsi="Times New Roman" w:cs="Times New Roman"/>
          <w:sz w:val="28"/>
          <w:szCs w:val="28"/>
        </w:rPr>
        <w:t>8</w:t>
      </w:r>
      <w:r w:rsidR="00691C9D" w:rsidRPr="00A36902">
        <w:rPr>
          <w:rFonts w:ascii="Times New Roman" w:hAnsi="Times New Roman" w:cs="Times New Roman"/>
          <w:sz w:val="28"/>
          <w:szCs w:val="28"/>
        </w:rPr>
        <w:t>,</w:t>
      </w:r>
      <w:r w:rsidR="003E7D2D" w:rsidRPr="00A36902">
        <w:rPr>
          <w:rFonts w:ascii="Times New Roman" w:hAnsi="Times New Roman" w:cs="Times New Roman"/>
          <w:sz w:val="28"/>
          <w:szCs w:val="28"/>
        </w:rPr>
        <w:t>80</w:t>
      </w:r>
      <w:r w:rsidRPr="00A36902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8C431D" w:rsidRPr="00A36902" w:rsidRDefault="00737ACD" w:rsidP="00737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902">
        <w:rPr>
          <w:rFonts w:ascii="Times New Roman" w:hAnsi="Times New Roman" w:cs="Times New Roman"/>
          <w:sz w:val="28"/>
          <w:szCs w:val="28"/>
        </w:rPr>
        <w:t xml:space="preserve">          Стоимость требования: </w:t>
      </w:r>
      <w:r w:rsidR="009E4462" w:rsidRPr="00A36902">
        <w:rPr>
          <w:rFonts w:ascii="Times New Roman" w:hAnsi="Times New Roman" w:cs="Times New Roman"/>
          <w:sz w:val="28"/>
          <w:szCs w:val="28"/>
        </w:rPr>
        <w:t>1</w:t>
      </w:r>
      <w:r w:rsidR="00A36902" w:rsidRPr="00A36902">
        <w:rPr>
          <w:rFonts w:ascii="Times New Roman" w:hAnsi="Times New Roman" w:cs="Times New Roman"/>
          <w:sz w:val="28"/>
          <w:szCs w:val="28"/>
        </w:rPr>
        <w:t>037,6</w:t>
      </w:r>
      <w:r w:rsidRPr="00A36902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8C431D" w:rsidRPr="00A36902" w:rsidRDefault="00737ACD" w:rsidP="00737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902">
        <w:rPr>
          <w:rFonts w:ascii="Times New Roman" w:hAnsi="Times New Roman" w:cs="Times New Roman"/>
          <w:sz w:val="28"/>
          <w:szCs w:val="28"/>
        </w:rPr>
        <w:t>((</w:t>
      </w:r>
      <w:r w:rsidR="00691C9D" w:rsidRPr="00A36902">
        <w:rPr>
          <w:rFonts w:ascii="Times New Roman" w:hAnsi="Times New Roman" w:cs="Times New Roman"/>
          <w:sz w:val="28"/>
          <w:szCs w:val="28"/>
        </w:rPr>
        <w:t>4</w:t>
      </w:r>
      <w:r w:rsidR="00673C00" w:rsidRPr="00A36902">
        <w:rPr>
          <w:rFonts w:ascii="Times New Roman" w:hAnsi="Times New Roman" w:cs="Times New Roman"/>
          <w:sz w:val="28"/>
          <w:szCs w:val="28"/>
        </w:rPr>
        <w:t>6</w:t>
      </w:r>
      <w:r w:rsidR="00D72E88" w:rsidRPr="00A36902">
        <w:rPr>
          <w:rFonts w:ascii="Times New Roman" w:hAnsi="Times New Roman" w:cs="Times New Roman"/>
          <w:sz w:val="28"/>
          <w:szCs w:val="28"/>
        </w:rPr>
        <w:t>8</w:t>
      </w:r>
      <w:r w:rsidRPr="00A36902">
        <w:rPr>
          <w:rFonts w:ascii="Times New Roman" w:hAnsi="Times New Roman" w:cs="Times New Roman"/>
          <w:sz w:val="28"/>
          <w:szCs w:val="28"/>
        </w:rPr>
        <w:t>,</w:t>
      </w:r>
      <w:r w:rsidR="00D72E88" w:rsidRPr="00A36902">
        <w:rPr>
          <w:rFonts w:ascii="Times New Roman" w:hAnsi="Times New Roman" w:cs="Times New Roman"/>
          <w:sz w:val="28"/>
          <w:szCs w:val="28"/>
        </w:rPr>
        <w:t>80</w:t>
      </w:r>
      <w:r w:rsidRPr="00A36902">
        <w:rPr>
          <w:rFonts w:ascii="Times New Roman" w:hAnsi="Times New Roman" w:cs="Times New Roman"/>
          <w:sz w:val="28"/>
          <w:szCs w:val="28"/>
        </w:rPr>
        <w:t>*(1+1)</w:t>
      </w:r>
      <w:r w:rsidR="008C431D" w:rsidRPr="00A36902">
        <w:rPr>
          <w:rFonts w:ascii="Times New Roman" w:hAnsi="Times New Roman" w:cs="Times New Roman"/>
          <w:sz w:val="28"/>
          <w:szCs w:val="28"/>
        </w:rPr>
        <w:t>+</w:t>
      </w:r>
      <w:r w:rsidRPr="00A36902">
        <w:rPr>
          <w:rFonts w:ascii="Times New Roman" w:hAnsi="Times New Roman" w:cs="Times New Roman"/>
          <w:sz w:val="28"/>
          <w:szCs w:val="28"/>
        </w:rPr>
        <w:t>100</w:t>
      </w:r>
      <w:r w:rsidR="008C431D" w:rsidRPr="00A36902">
        <w:rPr>
          <w:rFonts w:ascii="Times New Roman" w:hAnsi="Times New Roman" w:cs="Times New Roman"/>
          <w:sz w:val="28"/>
          <w:szCs w:val="28"/>
        </w:rPr>
        <w:t>,00</w:t>
      </w:r>
      <w:r w:rsidRPr="00A36902">
        <w:rPr>
          <w:rFonts w:ascii="Times New Roman" w:hAnsi="Times New Roman" w:cs="Times New Roman"/>
          <w:sz w:val="28"/>
          <w:szCs w:val="28"/>
        </w:rPr>
        <w:t>) в расчете на 1 ед.</w:t>
      </w:r>
      <w:r w:rsidR="00A015C6" w:rsidRPr="00A369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7ACD" w:rsidRPr="00A36902" w:rsidRDefault="00A015C6" w:rsidP="00737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902">
        <w:rPr>
          <w:rFonts w:ascii="Times New Roman" w:hAnsi="Times New Roman" w:cs="Times New Roman"/>
          <w:sz w:val="28"/>
          <w:szCs w:val="28"/>
        </w:rPr>
        <w:t xml:space="preserve">или </w:t>
      </w:r>
      <w:r w:rsidR="00A36902" w:rsidRPr="00A36902">
        <w:rPr>
          <w:rFonts w:ascii="Times New Roman" w:hAnsi="Times New Roman" w:cs="Times New Roman"/>
          <w:sz w:val="28"/>
          <w:szCs w:val="28"/>
        </w:rPr>
        <w:t>47729</w:t>
      </w:r>
      <w:r w:rsidR="001D312C" w:rsidRPr="00A36902">
        <w:rPr>
          <w:rFonts w:ascii="Times New Roman" w:hAnsi="Times New Roman" w:cs="Times New Roman"/>
          <w:sz w:val="28"/>
          <w:szCs w:val="28"/>
        </w:rPr>
        <w:t>,</w:t>
      </w:r>
      <w:r w:rsidR="008C431D" w:rsidRPr="00A36902">
        <w:rPr>
          <w:rFonts w:ascii="Times New Roman" w:hAnsi="Times New Roman" w:cs="Times New Roman"/>
          <w:sz w:val="28"/>
          <w:szCs w:val="28"/>
        </w:rPr>
        <w:t>6</w:t>
      </w:r>
      <w:r w:rsidR="001D312C" w:rsidRPr="00A36902">
        <w:rPr>
          <w:rFonts w:ascii="Times New Roman" w:hAnsi="Times New Roman" w:cs="Times New Roman"/>
          <w:sz w:val="28"/>
          <w:szCs w:val="28"/>
        </w:rPr>
        <w:t xml:space="preserve"> </w:t>
      </w:r>
      <w:r w:rsidRPr="00A36902">
        <w:rPr>
          <w:rFonts w:ascii="Times New Roman" w:hAnsi="Times New Roman" w:cs="Times New Roman"/>
          <w:sz w:val="28"/>
          <w:szCs w:val="28"/>
        </w:rPr>
        <w:t xml:space="preserve">руб. на </w:t>
      </w:r>
      <w:r w:rsidR="008C431D" w:rsidRPr="00A36902">
        <w:rPr>
          <w:rFonts w:ascii="Times New Roman" w:hAnsi="Times New Roman" w:cs="Times New Roman"/>
          <w:sz w:val="28"/>
          <w:szCs w:val="28"/>
        </w:rPr>
        <w:t>4</w:t>
      </w:r>
      <w:r w:rsidR="00A36902" w:rsidRPr="00A36902">
        <w:rPr>
          <w:rFonts w:ascii="Times New Roman" w:hAnsi="Times New Roman" w:cs="Times New Roman"/>
          <w:sz w:val="28"/>
          <w:szCs w:val="28"/>
        </w:rPr>
        <w:t>6</w:t>
      </w:r>
      <w:r w:rsidR="008C431D" w:rsidRPr="00A36902">
        <w:rPr>
          <w:rFonts w:ascii="Times New Roman" w:hAnsi="Times New Roman" w:cs="Times New Roman"/>
          <w:sz w:val="28"/>
          <w:szCs w:val="28"/>
        </w:rPr>
        <w:t xml:space="preserve"> </w:t>
      </w:r>
      <w:r w:rsidRPr="00A36902">
        <w:rPr>
          <w:rFonts w:ascii="Times New Roman" w:hAnsi="Times New Roman" w:cs="Times New Roman"/>
          <w:sz w:val="28"/>
          <w:szCs w:val="28"/>
        </w:rPr>
        <w:t>заявител</w:t>
      </w:r>
      <w:r w:rsidR="00A36902" w:rsidRPr="00A36902">
        <w:rPr>
          <w:rFonts w:ascii="Times New Roman" w:hAnsi="Times New Roman" w:cs="Times New Roman"/>
          <w:sz w:val="28"/>
          <w:szCs w:val="28"/>
        </w:rPr>
        <w:t>ей.</w:t>
      </w:r>
    </w:p>
    <w:p w:rsidR="001721B4" w:rsidRPr="00837D6D" w:rsidRDefault="001721B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1119" w:rsidRPr="001B729E" w:rsidRDefault="00AB0E6F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729E">
        <w:rPr>
          <w:rFonts w:ascii="Times New Roman" w:hAnsi="Times New Roman" w:cs="Times New Roman"/>
          <w:sz w:val="28"/>
          <w:szCs w:val="28"/>
        </w:rPr>
        <w:t xml:space="preserve">7.5. </w:t>
      </w:r>
      <w:r w:rsidR="00895D9D" w:rsidRPr="001B729E">
        <w:rPr>
          <w:rFonts w:ascii="Times New Roman" w:hAnsi="Times New Roman" w:cs="Times New Roman"/>
          <w:sz w:val="28"/>
          <w:szCs w:val="28"/>
        </w:rPr>
        <w:t>Издержки и выгоды адресатов предлагаемого правового регулирования, не</w:t>
      </w:r>
      <w:r w:rsidR="0041572D" w:rsidRPr="001B729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1B729E">
        <w:rPr>
          <w:rFonts w:ascii="Times New Roman" w:hAnsi="Times New Roman" w:cs="Times New Roman"/>
          <w:sz w:val="28"/>
          <w:szCs w:val="28"/>
        </w:rPr>
        <w:t>поддающиеся количественной оценке:</w:t>
      </w:r>
      <w:r w:rsidR="001B3524" w:rsidRPr="001B72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1119" w:rsidRPr="001B729E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729E">
        <w:rPr>
          <w:rFonts w:ascii="Times New Roman" w:hAnsi="Times New Roman" w:cs="Times New Roman"/>
          <w:sz w:val="28"/>
          <w:szCs w:val="28"/>
        </w:rPr>
        <w:t>Издержки адресатов предлагаемого правового регулирования, не поддающиеся количественной оценке, отсутствуют.</w:t>
      </w:r>
    </w:p>
    <w:p w:rsidR="00B21119" w:rsidRPr="001B729E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729E">
        <w:rPr>
          <w:rFonts w:ascii="Times New Roman" w:hAnsi="Times New Roman" w:cs="Times New Roman"/>
          <w:sz w:val="28"/>
          <w:szCs w:val="28"/>
        </w:rPr>
        <w:t>Выгодой адресатов предлагаемого правового регулирования, не поддающейся количественной оценке, является осуществление предпринимательской деятельности в соответствии с действующим законодательством.</w:t>
      </w:r>
    </w:p>
    <w:p w:rsidR="00B21119" w:rsidRPr="001B729E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B3524" w:rsidRPr="001B729E" w:rsidRDefault="00895D9D" w:rsidP="00B2111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729E">
        <w:rPr>
          <w:rFonts w:ascii="Times New Roman" w:hAnsi="Times New Roman" w:cs="Times New Roman"/>
          <w:sz w:val="28"/>
          <w:szCs w:val="28"/>
        </w:rPr>
        <w:t>7.6. Источники данных:</w:t>
      </w:r>
      <w:r w:rsidR="001B3524" w:rsidRPr="001B729E">
        <w:rPr>
          <w:rFonts w:ascii="Times New Roman" w:hAnsi="Times New Roman" w:cs="Times New Roman"/>
          <w:sz w:val="28"/>
          <w:szCs w:val="28"/>
        </w:rPr>
        <w:t xml:space="preserve"> </w:t>
      </w:r>
      <w:r w:rsidR="00B21119" w:rsidRPr="001B729E">
        <w:rPr>
          <w:rFonts w:ascii="Times New Roman" w:hAnsi="Times New Roman" w:cs="Times New Roman"/>
          <w:sz w:val="28"/>
          <w:szCs w:val="28"/>
        </w:rPr>
        <w:t>предлагаемое правовое регулирование</w:t>
      </w:r>
      <w:r w:rsidR="00690843" w:rsidRPr="001B729E">
        <w:rPr>
          <w:rFonts w:ascii="Times New Roman" w:hAnsi="Times New Roman" w:cs="Times New Roman"/>
          <w:sz w:val="28"/>
          <w:szCs w:val="28"/>
        </w:rPr>
        <w:t>.</w:t>
      </w:r>
    </w:p>
    <w:p w:rsidR="00895D9D" w:rsidRPr="001B729E" w:rsidRDefault="00895D9D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B72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1B729E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1" w:name="Par429"/>
      <w:bookmarkEnd w:id="11"/>
      <w:r w:rsidRPr="001B729E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895D9D" w:rsidRPr="001B729E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679"/>
        <w:gridCol w:w="1644"/>
        <w:gridCol w:w="2665"/>
      </w:tblGrid>
      <w:tr w:rsidR="00895D9D" w:rsidRPr="001B729E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1B729E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1B729E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1B729E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1B729E" w:rsidRDefault="00895D9D" w:rsidP="00623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(полный/частичный/отсутствует)</w:t>
            </w:r>
          </w:p>
        </w:tc>
      </w:tr>
      <w:tr w:rsidR="00895D9D" w:rsidRPr="001B729E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1B729E" w:rsidRDefault="001B352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1B729E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1B729E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1B729E" w:rsidRDefault="0041572D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</w:tbl>
    <w:p w:rsidR="001B3524" w:rsidRPr="001B729E" w:rsidRDefault="00DA750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B729E">
        <w:rPr>
          <w:rFonts w:ascii="Times New Roman" w:hAnsi="Times New Roman" w:cs="Times New Roman"/>
          <w:sz w:val="28"/>
          <w:szCs w:val="28"/>
        </w:rPr>
        <w:tab/>
      </w:r>
      <w:r w:rsidR="00895D9D" w:rsidRPr="001B729E">
        <w:rPr>
          <w:rFonts w:ascii="Times New Roman" w:hAnsi="Times New Roman" w:cs="Times New Roman"/>
          <w:sz w:val="28"/>
          <w:szCs w:val="28"/>
        </w:rPr>
        <w:t xml:space="preserve">8.5. Источники данных: </w:t>
      </w:r>
      <w:r w:rsidR="001B3524" w:rsidRPr="001B729E">
        <w:rPr>
          <w:rFonts w:ascii="Times New Roman" w:hAnsi="Times New Roman" w:cs="Times New Roman"/>
          <w:sz w:val="28"/>
          <w:szCs w:val="28"/>
        </w:rPr>
        <w:t>отсутствуют</w:t>
      </w:r>
    </w:p>
    <w:p w:rsidR="00F85BB7" w:rsidRPr="001B729E" w:rsidRDefault="00F85BB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47"/>
      <w:bookmarkEnd w:id="12"/>
    </w:p>
    <w:p w:rsidR="00895D9D" w:rsidRPr="001B729E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B729E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2976"/>
        <w:gridCol w:w="2410"/>
      </w:tblGrid>
      <w:tr w:rsidR="001B3524" w:rsidRPr="001B729E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1B729E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1B729E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>Вариант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1B729E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>Вариант 2</w:t>
            </w:r>
          </w:p>
        </w:tc>
      </w:tr>
      <w:tr w:rsidR="001B3524" w:rsidRPr="001B729E" w:rsidTr="006D3EC7">
        <w:trPr>
          <w:trHeight w:val="93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B729E" w:rsidRDefault="001B3524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>9.1. Содержание варианта решения проблемы</w:t>
            </w:r>
            <w:r w:rsidR="0055622D" w:rsidRPr="001B72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5622D" w:rsidRPr="001B729E" w:rsidRDefault="0055622D" w:rsidP="00030A2B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B729E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 xml:space="preserve">Принятие муниципального </w:t>
            </w:r>
            <w:r w:rsidR="00AD1B9A" w:rsidRPr="001B729E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B729E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 xml:space="preserve">Непринятие муниципального </w:t>
            </w:r>
            <w:r w:rsidR="00AD1B9A" w:rsidRPr="001B729E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</w:tr>
      <w:tr w:rsidR="001B3524" w:rsidRPr="00837D6D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837D6D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729E" w:rsidRDefault="001B729E" w:rsidP="0003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>Заявителями в соответствии с административным регламентом являются юридическое лицо или их</w:t>
            </w:r>
            <w:r w:rsidRPr="002B128A"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представитель, указанные в таблице № 1 приложения к регламенту.</w:t>
            </w:r>
          </w:p>
          <w:p w:rsidR="008F2A47" w:rsidRPr="00A36902" w:rsidRDefault="00B7216B" w:rsidP="00A015C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729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</w:t>
            </w:r>
            <w:r w:rsidRPr="00A36902">
              <w:rPr>
                <w:rFonts w:ascii="Times New Roman" w:hAnsi="Times New Roman" w:cs="Times New Roman"/>
                <w:sz w:val="24"/>
                <w:szCs w:val="24"/>
              </w:rPr>
              <w:t>регулирования.</w:t>
            </w:r>
          </w:p>
          <w:p w:rsidR="00B7216B" w:rsidRPr="00837D6D" w:rsidRDefault="00D72E88" w:rsidP="00A3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369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Вместе с тем, в 2025 году за предоставлением муниципальной услуги обратилось 4</w:t>
            </w:r>
            <w:r w:rsidR="00A36902" w:rsidRPr="00A369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6 </w:t>
            </w:r>
            <w:r w:rsidRPr="00A369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заявител</w:t>
            </w:r>
            <w:r w:rsidR="00A36902" w:rsidRPr="00A369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ей.</w:t>
            </w:r>
            <w:r w:rsidRPr="00A369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837D6D" w:rsidRDefault="00B7216B" w:rsidP="00B721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>Без изменений</w:t>
            </w:r>
          </w:p>
        </w:tc>
      </w:tr>
      <w:tr w:rsidR="001B3524" w:rsidRPr="00837D6D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837D6D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33D" w:rsidRPr="00837D6D" w:rsidRDefault="009F033D" w:rsidP="00A36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A36902">
              <w:rPr>
                <w:rFonts w:ascii="Times New Roman" w:hAnsi="Times New Roman" w:cs="Times New Roman"/>
                <w:sz w:val="24"/>
                <w:szCs w:val="28"/>
              </w:rPr>
              <w:t>Ориентировочно р</w:t>
            </w:r>
            <w:r w:rsidR="00A073A7" w:rsidRPr="00A36902">
              <w:rPr>
                <w:rFonts w:ascii="Times New Roman" w:hAnsi="Times New Roman" w:cs="Times New Roman"/>
                <w:sz w:val="24"/>
                <w:szCs w:val="28"/>
              </w:rPr>
              <w:t>асходы</w:t>
            </w:r>
            <w:r w:rsidR="00B470BA" w:rsidRPr="00A36902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A073A7" w:rsidRPr="00A36902">
              <w:rPr>
                <w:rFonts w:ascii="Times New Roman" w:hAnsi="Times New Roman" w:cs="Times New Roman"/>
                <w:sz w:val="24"/>
                <w:szCs w:val="28"/>
              </w:rPr>
              <w:t xml:space="preserve"> связанные с введением предлагаемого правового регулирования</w:t>
            </w:r>
            <w:r w:rsidR="00B470BA" w:rsidRPr="00A36902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A073A7" w:rsidRPr="00A3690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36902">
              <w:rPr>
                <w:rFonts w:ascii="Times New Roman" w:hAnsi="Times New Roman" w:cs="Times New Roman"/>
                <w:sz w:val="24"/>
                <w:szCs w:val="28"/>
              </w:rPr>
              <w:t xml:space="preserve">составят </w:t>
            </w:r>
            <w:r w:rsidR="00A36902" w:rsidRPr="00A36902">
              <w:rPr>
                <w:rFonts w:ascii="Times New Roman" w:hAnsi="Times New Roman" w:cs="Times New Roman"/>
                <w:sz w:val="24"/>
                <w:szCs w:val="28"/>
              </w:rPr>
              <w:t>1037</w:t>
            </w:r>
            <w:r w:rsidR="002A3023" w:rsidRPr="00A36902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A36902" w:rsidRPr="00A3690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="009E4462" w:rsidRPr="00A3690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36902">
              <w:rPr>
                <w:rFonts w:ascii="Times New Roman" w:hAnsi="Times New Roman" w:cs="Times New Roman"/>
                <w:sz w:val="24"/>
                <w:szCs w:val="28"/>
              </w:rPr>
              <w:t xml:space="preserve">руб. </w:t>
            </w:r>
            <w:r w:rsidRPr="00A36902">
              <w:rPr>
                <w:rFonts w:ascii="Times New Roman" w:hAnsi="Times New Roman" w:cs="Times New Roman"/>
                <w:sz w:val="24"/>
                <w:szCs w:val="24"/>
              </w:rPr>
              <w:t xml:space="preserve">в расчете на 1 заявителя или </w:t>
            </w:r>
            <w:r w:rsidR="00A36902" w:rsidRPr="00A36902">
              <w:rPr>
                <w:rFonts w:ascii="Times New Roman" w:hAnsi="Times New Roman" w:cs="Times New Roman"/>
                <w:sz w:val="24"/>
                <w:szCs w:val="24"/>
              </w:rPr>
              <w:t>47729</w:t>
            </w:r>
            <w:r w:rsidR="002A3023" w:rsidRPr="00A36902">
              <w:rPr>
                <w:rFonts w:ascii="Times New Roman" w:hAnsi="Times New Roman" w:cs="Times New Roman"/>
                <w:sz w:val="24"/>
                <w:szCs w:val="24"/>
              </w:rPr>
              <w:t xml:space="preserve">,6 </w:t>
            </w:r>
            <w:r w:rsidR="009E4462" w:rsidRPr="00A36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2A47" w:rsidRPr="00A36902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  <w:r w:rsidRPr="00A36902">
              <w:rPr>
                <w:rFonts w:ascii="Times New Roman" w:hAnsi="Times New Roman" w:cs="Times New Roman"/>
                <w:sz w:val="24"/>
                <w:szCs w:val="24"/>
              </w:rPr>
              <w:t>в расчете на группу адресатов предлагаемого правового регулирования (</w:t>
            </w:r>
            <w:r w:rsidR="00D72E88" w:rsidRPr="00A369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36902" w:rsidRPr="00A369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72E88" w:rsidRPr="00A36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902">
              <w:rPr>
                <w:rFonts w:ascii="Times New Roman" w:hAnsi="Times New Roman" w:cs="Times New Roman"/>
                <w:sz w:val="24"/>
                <w:szCs w:val="24"/>
              </w:rPr>
              <w:t>заявител</w:t>
            </w:r>
            <w:r w:rsidR="00A36902" w:rsidRPr="00A36902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A369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837D6D" w:rsidRDefault="009F033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>Без изменений</w:t>
            </w:r>
          </w:p>
        </w:tc>
      </w:tr>
      <w:tr w:rsidR="001B3524" w:rsidRPr="00837D6D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B729E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>9.4. Оценка расходов (доходов) районного бюджета (бюджета муниципального образования Тимашевский район), связанных с введением предлагаемого правового регулирования</w:t>
            </w:r>
          </w:p>
          <w:p w:rsidR="00107553" w:rsidRPr="001B729E" w:rsidRDefault="00107553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B729E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предполагаются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B729E" w:rsidRDefault="00A015C6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предполагаются</w:t>
            </w:r>
          </w:p>
        </w:tc>
      </w:tr>
      <w:tr w:rsidR="001B3524" w:rsidRPr="00837D6D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B729E" w:rsidRDefault="001B3524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1B729E">
                <w:rPr>
                  <w:rFonts w:ascii="Times New Roman" w:hAnsi="Times New Roman" w:cs="Times New Roman"/>
                  <w:sz w:val="24"/>
                  <w:szCs w:val="28"/>
                </w:rPr>
                <w:t>пункт 3</w:t>
              </w:r>
            </w:hyperlink>
            <w:r w:rsidRPr="001B729E">
              <w:rPr>
                <w:rFonts w:ascii="Times New Roman" w:hAnsi="Times New Roman" w:cs="Times New Roman"/>
                <w:sz w:val="24"/>
                <w:szCs w:val="28"/>
              </w:rPr>
              <w:t xml:space="preserve"> настоящего сводного отчета) посредством применения рассматриваемых вариантов предлагаемого правового регулирования</w:t>
            </w:r>
          </w:p>
          <w:p w:rsidR="00107553" w:rsidRPr="001B729E" w:rsidRDefault="00107553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B729E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>Заявленные цели будут достигнуты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B729E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>Заявленные цели достигнуты не будут</w:t>
            </w:r>
          </w:p>
        </w:tc>
      </w:tr>
      <w:tr w:rsidR="001B3524" w:rsidRPr="00837D6D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B729E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>9.6. Оценка рисков неблагоприятных последствий</w:t>
            </w:r>
          </w:p>
          <w:p w:rsidR="00107553" w:rsidRPr="001B729E" w:rsidRDefault="00107553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B729E" w:rsidRDefault="00A073A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B729E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B729E">
              <w:rPr>
                <w:rFonts w:ascii="Times New Roman" w:hAnsi="Times New Roman" w:cs="Times New Roman"/>
                <w:sz w:val="24"/>
                <w:szCs w:val="28"/>
              </w:rPr>
              <w:t>Риск недостижения целей</w:t>
            </w:r>
          </w:p>
        </w:tc>
      </w:tr>
    </w:tbl>
    <w:p w:rsidR="00B16E16" w:rsidRPr="00B41391" w:rsidRDefault="00895D9D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1391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 выявленной</w:t>
      </w:r>
      <w:r w:rsidR="00440F54" w:rsidRPr="00B41391">
        <w:rPr>
          <w:rFonts w:ascii="Times New Roman" w:hAnsi="Times New Roman" w:cs="Times New Roman"/>
          <w:sz w:val="28"/>
          <w:szCs w:val="28"/>
        </w:rPr>
        <w:t xml:space="preserve"> </w:t>
      </w:r>
      <w:r w:rsidRPr="00B41391">
        <w:rPr>
          <w:rFonts w:ascii="Times New Roman" w:hAnsi="Times New Roman" w:cs="Times New Roman"/>
          <w:sz w:val="28"/>
          <w:szCs w:val="28"/>
        </w:rPr>
        <w:t xml:space="preserve">проблемы: </w:t>
      </w:r>
    </w:p>
    <w:p w:rsidR="00CF5FF0" w:rsidRPr="00B41391" w:rsidRDefault="00CF5FF0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1391">
        <w:rPr>
          <w:rFonts w:ascii="Times New Roman" w:hAnsi="Times New Roman" w:cs="Times New Roman"/>
          <w:sz w:val="28"/>
          <w:szCs w:val="28"/>
        </w:rPr>
        <w:t xml:space="preserve">Выбор </w:t>
      </w:r>
      <w:r w:rsidR="009F033D" w:rsidRPr="00B41391">
        <w:rPr>
          <w:rFonts w:ascii="Times New Roman" w:hAnsi="Times New Roman" w:cs="Times New Roman"/>
          <w:sz w:val="28"/>
          <w:szCs w:val="28"/>
        </w:rPr>
        <w:t>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Выявленная проблема может быть решена посредством ведения предлагаемого правового регулирования.</w:t>
      </w:r>
    </w:p>
    <w:p w:rsidR="001B3524" w:rsidRPr="00B41391" w:rsidRDefault="001B3524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3524" w:rsidRPr="00B41391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391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B41391" w:rsidRDefault="00B41391" w:rsidP="00B4139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1391">
        <w:rPr>
          <w:rFonts w:ascii="Times New Roman" w:hAnsi="Times New Roman" w:cs="Times New Roman"/>
          <w:sz w:val="28"/>
          <w:szCs w:val="28"/>
        </w:rPr>
        <w:t>П</w:t>
      </w:r>
      <w:r w:rsidRPr="00B413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риведение </w:t>
      </w:r>
      <w:r w:rsidRPr="00B41391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</w:t>
      </w:r>
      <w:r w:rsidRPr="00E34B51">
        <w:rPr>
          <w:rFonts w:ascii="Times New Roman" w:hAnsi="Times New Roman" w:cs="Times New Roman"/>
          <w:sz w:val="28"/>
          <w:szCs w:val="28"/>
        </w:rPr>
        <w:t xml:space="preserve"> «Выдача разрешения на ввод объекта в эксплуатацию» в соответствие с </w:t>
      </w:r>
      <w:r w:rsidRPr="00E34B51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федерального законодательства и п</w:t>
      </w:r>
      <w:r w:rsidRPr="00E34B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остановлением администрации № 1144, </w:t>
      </w:r>
      <w:r w:rsidRPr="00E34B51">
        <w:rPr>
          <w:rFonts w:ascii="Times New Roman" w:hAnsi="Times New Roman" w:cs="Times New Roman"/>
          <w:sz w:val="28"/>
          <w:szCs w:val="28"/>
        </w:rPr>
        <w:t xml:space="preserve">которым </w:t>
      </w:r>
      <w:r w:rsidRPr="00E34B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34B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E34B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E34B51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B41391" w:rsidRPr="00251FA7" w:rsidRDefault="00B41391" w:rsidP="00B41391">
      <w:pPr>
        <w:widowControl w:val="0"/>
        <w:tabs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>Призна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ние </w:t>
      </w:r>
      <w:r w:rsidRPr="00350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утратившим силу </w:t>
      </w:r>
      <w:r w:rsidRPr="00350172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5017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Тимашевский район от 20 марта 2024 г. № 303 «Об утверждении административного регламента</w:t>
      </w:r>
      <w:r w:rsidRPr="00251FA7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«Присвоение спортивных разрядов».</w:t>
      </w:r>
    </w:p>
    <w:p w:rsidR="00B41391" w:rsidRPr="00E34B51" w:rsidRDefault="00B41391" w:rsidP="00B4139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95D9D" w:rsidRPr="008E7F7B" w:rsidRDefault="00A527C1" w:rsidP="00F95B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F7B">
        <w:rPr>
          <w:rFonts w:ascii="Times New Roman" w:hAnsi="Times New Roman" w:cs="Times New Roman"/>
          <w:sz w:val="28"/>
          <w:szCs w:val="28"/>
        </w:rPr>
        <w:tab/>
      </w:r>
      <w:r w:rsidR="00AB0E6F" w:rsidRPr="008E7F7B">
        <w:rPr>
          <w:rFonts w:ascii="Times New Roman" w:hAnsi="Times New Roman" w:cs="Times New Roman"/>
          <w:sz w:val="28"/>
          <w:szCs w:val="28"/>
        </w:rPr>
        <w:t xml:space="preserve">10. </w:t>
      </w:r>
      <w:r w:rsidR="00895D9D" w:rsidRPr="008E7F7B">
        <w:rPr>
          <w:rFonts w:ascii="Times New Roman" w:hAnsi="Times New Roman" w:cs="Times New Roman"/>
          <w:sz w:val="28"/>
          <w:szCs w:val="28"/>
        </w:rPr>
        <w:t>Оценка необходимости установления переходного периода и (или) отсрочки</w:t>
      </w:r>
      <w:r w:rsidR="000706D4" w:rsidRPr="008E7F7B">
        <w:rPr>
          <w:rFonts w:ascii="Times New Roman" w:hAnsi="Times New Roman" w:cs="Times New Roman"/>
          <w:sz w:val="28"/>
          <w:szCs w:val="28"/>
        </w:rPr>
        <w:t xml:space="preserve"> </w:t>
      </w:r>
      <w:r w:rsidR="00AB0E6F" w:rsidRPr="008E7F7B">
        <w:rPr>
          <w:rFonts w:ascii="Times New Roman" w:hAnsi="Times New Roman" w:cs="Times New Roman"/>
          <w:sz w:val="28"/>
          <w:szCs w:val="28"/>
        </w:rPr>
        <w:t xml:space="preserve">вступления в силу </w:t>
      </w:r>
      <w:r w:rsidR="00895D9D" w:rsidRPr="008E7F7B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</w:t>
      </w:r>
      <w:r w:rsidR="00D02B61" w:rsidRPr="008E7F7B">
        <w:rPr>
          <w:rFonts w:ascii="Times New Roman" w:hAnsi="Times New Roman" w:cs="Times New Roman"/>
          <w:sz w:val="28"/>
          <w:szCs w:val="28"/>
        </w:rPr>
        <w:t>л</w:t>
      </w:r>
      <w:r w:rsidR="00895D9D" w:rsidRPr="008E7F7B">
        <w:rPr>
          <w:rFonts w:ascii="Times New Roman" w:hAnsi="Times New Roman" w:cs="Times New Roman"/>
          <w:sz w:val="28"/>
          <w:szCs w:val="28"/>
        </w:rPr>
        <w:t>ибо</w:t>
      </w:r>
      <w:r w:rsidR="000706D4" w:rsidRPr="008E7F7B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8E7F7B">
        <w:rPr>
          <w:rFonts w:ascii="Times New Roman" w:hAnsi="Times New Roman" w:cs="Times New Roman"/>
          <w:sz w:val="28"/>
          <w:szCs w:val="28"/>
        </w:rPr>
        <w:t>необходимость распространения предлагаемого правового регулирования на</w:t>
      </w:r>
      <w:r w:rsidR="000706D4" w:rsidRPr="008E7F7B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8E7F7B">
        <w:rPr>
          <w:rFonts w:ascii="Times New Roman" w:hAnsi="Times New Roman" w:cs="Times New Roman"/>
          <w:sz w:val="28"/>
          <w:szCs w:val="28"/>
        </w:rPr>
        <w:t>ранее возникшие отношения:</w:t>
      </w:r>
    </w:p>
    <w:p w:rsidR="004B73F8" w:rsidRPr="008E7F7B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F7B">
        <w:rPr>
          <w:rFonts w:ascii="Times New Roman" w:hAnsi="Times New Roman" w:cs="Times New Roman"/>
          <w:sz w:val="28"/>
          <w:szCs w:val="28"/>
        </w:rPr>
        <w:t xml:space="preserve">10.1. </w:t>
      </w:r>
      <w:r w:rsidR="00895D9D" w:rsidRPr="008E7F7B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нормативного</w:t>
      </w:r>
      <w:r w:rsidR="001E34D8" w:rsidRPr="008E7F7B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8E7F7B">
        <w:rPr>
          <w:rFonts w:ascii="Times New Roman" w:hAnsi="Times New Roman" w:cs="Times New Roman"/>
          <w:sz w:val="28"/>
          <w:szCs w:val="28"/>
        </w:rPr>
        <w:t>правового акта:</w:t>
      </w:r>
      <w:r w:rsidR="00F95B77" w:rsidRPr="008E7F7B">
        <w:rPr>
          <w:rFonts w:ascii="Times New Roman" w:hAnsi="Times New Roman" w:cs="Times New Roman"/>
          <w:sz w:val="28"/>
          <w:szCs w:val="28"/>
        </w:rPr>
        <w:t xml:space="preserve"> </w:t>
      </w:r>
      <w:r w:rsidR="004964A7">
        <w:rPr>
          <w:rFonts w:ascii="Times New Roman" w:hAnsi="Times New Roman" w:cs="Times New Roman"/>
          <w:sz w:val="28"/>
          <w:szCs w:val="28"/>
        </w:rPr>
        <w:t xml:space="preserve">сентябрь </w:t>
      </w:r>
      <w:r w:rsidR="004B73F8" w:rsidRPr="008E7F7B">
        <w:rPr>
          <w:rFonts w:ascii="Times New Roman" w:hAnsi="Times New Roman" w:cs="Times New Roman"/>
          <w:sz w:val="28"/>
          <w:szCs w:val="28"/>
        </w:rPr>
        <w:t>20</w:t>
      </w:r>
      <w:r w:rsidR="007947BB" w:rsidRPr="008E7F7B">
        <w:rPr>
          <w:rFonts w:ascii="Times New Roman" w:hAnsi="Times New Roman" w:cs="Times New Roman"/>
          <w:sz w:val="28"/>
          <w:szCs w:val="28"/>
        </w:rPr>
        <w:t>2</w:t>
      </w:r>
      <w:r w:rsidR="00230624" w:rsidRPr="008E7F7B">
        <w:rPr>
          <w:rFonts w:ascii="Times New Roman" w:hAnsi="Times New Roman" w:cs="Times New Roman"/>
          <w:sz w:val="28"/>
          <w:szCs w:val="28"/>
        </w:rPr>
        <w:t>6</w:t>
      </w:r>
      <w:r w:rsidR="004B73F8" w:rsidRPr="008E7F7B">
        <w:rPr>
          <w:rFonts w:ascii="Times New Roman" w:hAnsi="Times New Roman" w:cs="Times New Roman"/>
          <w:sz w:val="28"/>
          <w:szCs w:val="28"/>
        </w:rPr>
        <w:t xml:space="preserve"> г</w:t>
      </w:r>
      <w:r w:rsidR="00111191" w:rsidRPr="008E7F7B">
        <w:rPr>
          <w:rFonts w:ascii="Times New Roman" w:hAnsi="Times New Roman" w:cs="Times New Roman"/>
          <w:sz w:val="28"/>
          <w:szCs w:val="28"/>
        </w:rPr>
        <w:t>.</w:t>
      </w:r>
    </w:p>
    <w:p w:rsidR="00895D9D" w:rsidRPr="008E7F7B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F7B">
        <w:rPr>
          <w:rFonts w:ascii="Times New Roman" w:hAnsi="Times New Roman" w:cs="Times New Roman"/>
          <w:sz w:val="28"/>
          <w:szCs w:val="28"/>
        </w:rPr>
        <w:t xml:space="preserve">10.2. </w:t>
      </w:r>
      <w:r w:rsidR="00895D9D" w:rsidRPr="008E7F7B"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 и (или) отсрочки</w:t>
      </w:r>
      <w:r w:rsidR="00F62CAB" w:rsidRPr="008E7F7B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8E7F7B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</w:p>
    <w:p w:rsidR="00895D9D" w:rsidRPr="008E7F7B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F7B">
        <w:rPr>
          <w:rFonts w:ascii="Times New Roman" w:hAnsi="Times New Roman" w:cs="Times New Roman"/>
          <w:sz w:val="28"/>
          <w:szCs w:val="28"/>
        </w:rPr>
        <w:t>10.3. Необходимость распространения предлагаемого правового регулирования</w:t>
      </w:r>
      <w:r w:rsidR="00045209" w:rsidRPr="008E7F7B">
        <w:rPr>
          <w:rFonts w:ascii="Times New Roman" w:hAnsi="Times New Roman" w:cs="Times New Roman"/>
          <w:sz w:val="28"/>
          <w:szCs w:val="28"/>
        </w:rPr>
        <w:t xml:space="preserve"> </w:t>
      </w:r>
      <w:r w:rsidRPr="008E7F7B">
        <w:rPr>
          <w:rFonts w:ascii="Times New Roman" w:hAnsi="Times New Roman" w:cs="Times New Roman"/>
          <w:sz w:val="28"/>
          <w:szCs w:val="28"/>
        </w:rPr>
        <w:t>на ранее возникшие отношения: нет.</w:t>
      </w:r>
    </w:p>
    <w:p w:rsidR="004B73F8" w:rsidRPr="008E7F7B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F7B">
        <w:rPr>
          <w:rFonts w:ascii="Times New Roman" w:hAnsi="Times New Roman" w:cs="Times New Roman"/>
          <w:sz w:val="28"/>
          <w:szCs w:val="28"/>
        </w:rPr>
        <w:t xml:space="preserve">10.4. </w:t>
      </w:r>
      <w:r w:rsidR="00895D9D" w:rsidRPr="008E7F7B">
        <w:rPr>
          <w:rFonts w:ascii="Times New Roman" w:hAnsi="Times New Roman" w:cs="Times New Roman"/>
          <w:sz w:val="28"/>
          <w:szCs w:val="28"/>
        </w:rPr>
        <w:t>Обоснование необходимости установления переходного периода и (или)</w:t>
      </w:r>
      <w:r w:rsidR="00F62CAB" w:rsidRPr="008E7F7B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8E7F7B">
        <w:rPr>
          <w:rFonts w:ascii="Times New Roman" w:hAnsi="Times New Roman" w:cs="Times New Roman"/>
          <w:sz w:val="28"/>
          <w:szCs w:val="28"/>
        </w:rPr>
        <w:t>отсрочки вступления в силу муниципального нормативного правового акта либо</w:t>
      </w:r>
      <w:r w:rsidR="00045209" w:rsidRPr="008E7F7B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8E7F7B">
        <w:rPr>
          <w:rFonts w:ascii="Times New Roman" w:hAnsi="Times New Roman" w:cs="Times New Roman"/>
          <w:sz w:val="28"/>
          <w:szCs w:val="28"/>
        </w:rPr>
        <w:t xml:space="preserve">необходимости распространения предлагаемого правового </w:t>
      </w:r>
      <w:r w:rsidR="00045209" w:rsidRPr="008E7F7B">
        <w:rPr>
          <w:rFonts w:ascii="Times New Roman" w:hAnsi="Times New Roman" w:cs="Times New Roman"/>
          <w:sz w:val="28"/>
          <w:szCs w:val="28"/>
        </w:rPr>
        <w:t>р</w:t>
      </w:r>
      <w:r w:rsidR="00895D9D" w:rsidRPr="008E7F7B">
        <w:rPr>
          <w:rFonts w:ascii="Times New Roman" w:hAnsi="Times New Roman" w:cs="Times New Roman"/>
          <w:sz w:val="28"/>
          <w:szCs w:val="28"/>
        </w:rPr>
        <w:t>егулирования на</w:t>
      </w:r>
      <w:r w:rsidR="00045209" w:rsidRPr="008E7F7B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8E7F7B">
        <w:rPr>
          <w:rFonts w:ascii="Times New Roman" w:hAnsi="Times New Roman" w:cs="Times New Roman"/>
          <w:sz w:val="28"/>
          <w:szCs w:val="28"/>
        </w:rPr>
        <w:t>ранее возникшие отношения:</w:t>
      </w:r>
      <w:r w:rsidR="004B73F8" w:rsidRPr="008E7F7B">
        <w:rPr>
          <w:rFonts w:ascii="Times New Roman" w:hAnsi="Times New Roman" w:cs="Times New Roman"/>
          <w:sz w:val="28"/>
          <w:szCs w:val="28"/>
        </w:rPr>
        <w:t xml:space="preserve"> </w:t>
      </w:r>
      <w:r w:rsidR="00234D01" w:rsidRPr="008E7F7B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A3521E" w:rsidRPr="00837D6D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37D6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045209" w:rsidRPr="00837D6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4D1908" w:rsidRPr="00837D6D" w:rsidRDefault="004D1908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41391" w:rsidRDefault="00837D6D" w:rsidP="00837D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7D6D">
        <w:rPr>
          <w:rFonts w:ascii="Times New Roman" w:hAnsi="Times New Roman" w:cs="Times New Roman"/>
          <w:sz w:val="28"/>
          <w:szCs w:val="28"/>
        </w:rPr>
        <w:t xml:space="preserve">Заведующий сектором </w:t>
      </w:r>
    </w:p>
    <w:p w:rsidR="00837D6D" w:rsidRPr="00837D6D" w:rsidRDefault="00837D6D" w:rsidP="00837D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7D6D">
        <w:rPr>
          <w:rFonts w:ascii="Times New Roman" w:hAnsi="Times New Roman" w:cs="Times New Roman"/>
          <w:sz w:val="28"/>
          <w:szCs w:val="28"/>
        </w:rPr>
        <w:t>по физической культуре</w:t>
      </w:r>
    </w:p>
    <w:p w:rsidR="00B41391" w:rsidRDefault="00837D6D" w:rsidP="00837D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7D6D">
        <w:rPr>
          <w:rFonts w:ascii="Times New Roman" w:hAnsi="Times New Roman" w:cs="Times New Roman"/>
          <w:sz w:val="28"/>
          <w:szCs w:val="28"/>
        </w:rPr>
        <w:t>и спорту администрации</w:t>
      </w:r>
      <w:r w:rsidR="00B413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7D6D" w:rsidRPr="0095428E" w:rsidRDefault="00837D6D" w:rsidP="00837D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428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837D6D" w:rsidRPr="0095428E" w:rsidRDefault="00837D6D" w:rsidP="00837D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428E">
        <w:rPr>
          <w:rFonts w:ascii="Times New Roman" w:hAnsi="Times New Roman" w:cs="Times New Roman"/>
          <w:sz w:val="28"/>
          <w:szCs w:val="28"/>
        </w:rPr>
        <w:t>Тимашевский муниципальный район</w:t>
      </w:r>
    </w:p>
    <w:p w:rsidR="00837D6D" w:rsidRPr="0095428E" w:rsidRDefault="00837D6D" w:rsidP="00837D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428E"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     Е.Г. Зыба</w:t>
      </w:r>
    </w:p>
    <w:p w:rsidR="0007660A" w:rsidRPr="00D02B61" w:rsidRDefault="0095428E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428E">
        <w:rPr>
          <w:rFonts w:ascii="Times New Roman" w:hAnsi="Times New Roman" w:cs="Times New Roman"/>
          <w:sz w:val="28"/>
          <w:szCs w:val="28"/>
        </w:rPr>
        <w:t>08.09.2</w:t>
      </w:r>
      <w:r w:rsidR="0007660A" w:rsidRPr="0095428E">
        <w:rPr>
          <w:rFonts w:ascii="Times New Roman" w:hAnsi="Times New Roman" w:cs="Times New Roman"/>
          <w:sz w:val="28"/>
          <w:szCs w:val="28"/>
        </w:rPr>
        <w:t>02</w:t>
      </w:r>
      <w:r w:rsidR="00230624" w:rsidRPr="0095428E">
        <w:rPr>
          <w:rFonts w:ascii="Times New Roman" w:hAnsi="Times New Roman" w:cs="Times New Roman"/>
          <w:sz w:val="28"/>
          <w:szCs w:val="28"/>
        </w:rPr>
        <w:t>6</w:t>
      </w:r>
      <w:bookmarkStart w:id="13" w:name="_GoBack"/>
      <w:bookmarkEnd w:id="13"/>
    </w:p>
    <w:sectPr w:rsidR="0007660A" w:rsidRPr="00D02B61" w:rsidSect="00297338">
      <w:headerReference w:type="default" r:id="rId9"/>
      <w:pgSz w:w="11905" w:h="16838"/>
      <w:pgMar w:top="1134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89E" w:rsidRDefault="0001789E" w:rsidP="00C71F8A">
      <w:pPr>
        <w:spacing w:after="0" w:line="240" w:lineRule="auto"/>
      </w:pPr>
      <w:r>
        <w:separator/>
      </w:r>
    </w:p>
  </w:endnote>
  <w:endnote w:type="continuationSeparator" w:id="0">
    <w:p w:rsidR="0001789E" w:rsidRDefault="0001789E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89E" w:rsidRDefault="0001789E" w:rsidP="00C71F8A">
      <w:pPr>
        <w:spacing w:after="0" w:line="240" w:lineRule="auto"/>
      </w:pPr>
      <w:r>
        <w:separator/>
      </w:r>
    </w:p>
  </w:footnote>
  <w:footnote w:type="continuationSeparator" w:id="0">
    <w:p w:rsidR="0001789E" w:rsidRDefault="0001789E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50049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1789E" w:rsidRPr="00DB1395" w:rsidRDefault="0001789E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13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13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5428E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1789E" w:rsidRDefault="0001789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10465"/>
    <w:multiLevelType w:val="hybridMultilevel"/>
    <w:tmpl w:val="B82AD5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F1816"/>
    <w:multiLevelType w:val="hybridMultilevel"/>
    <w:tmpl w:val="C59C8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4C7187"/>
    <w:multiLevelType w:val="multilevel"/>
    <w:tmpl w:val="204C5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7C94972"/>
    <w:multiLevelType w:val="hybridMultilevel"/>
    <w:tmpl w:val="4EEE91F2"/>
    <w:lvl w:ilvl="0" w:tplc="98E61C08">
      <w:start w:val="1"/>
      <w:numFmt w:val="decimal"/>
      <w:lvlText w:val="%1)"/>
      <w:lvlJc w:val="left"/>
      <w:pPr>
        <w:ind w:left="1353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D2CF0"/>
    <w:multiLevelType w:val="multilevel"/>
    <w:tmpl w:val="638EBF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5" w15:restartNumberingAfterBreak="0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A997B5D"/>
    <w:multiLevelType w:val="hybridMultilevel"/>
    <w:tmpl w:val="C374E216"/>
    <w:lvl w:ilvl="0" w:tplc="F524FF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8790762"/>
    <w:multiLevelType w:val="multilevel"/>
    <w:tmpl w:val="38F8D25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4"/>
      <w:numFmt w:val="decimal"/>
      <w:isLgl/>
      <w:lvlText w:val="%1.%2."/>
      <w:lvlJc w:val="left"/>
      <w:pPr>
        <w:ind w:left="2051" w:hanging="8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2051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EA"/>
    <w:rsid w:val="0000035E"/>
    <w:rsid w:val="000029AB"/>
    <w:rsid w:val="000048BA"/>
    <w:rsid w:val="00004B27"/>
    <w:rsid w:val="000074F7"/>
    <w:rsid w:val="00007528"/>
    <w:rsid w:val="00010203"/>
    <w:rsid w:val="00012EAB"/>
    <w:rsid w:val="000132FE"/>
    <w:rsid w:val="000149AD"/>
    <w:rsid w:val="00016665"/>
    <w:rsid w:val="000172F3"/>
    <w:rsid w:val="00017355"/>
    <w:rsid w:val="0001765C"/>
    <w:rsid w:val="0001789E"/>
    <w:rsid w:val="00020728"/>
    <w:rsid w:val="000232CE"/>
    <w:rsid w:val="00024395"/>
    <w:rsid w:val="00026747"/>
    <w:rsid w:val="00030A2B"/>
    <w:rsid w:val="00032018"/>
    <w:rsid w:val="00034931"/>
    <w:rsid w:val="000356C6"/>
    <w:rsid w:val="00041A7E"/>
    <w:rsid w:val="00041E72"/>
    <w:rsid w:val="000447B7"/>
    <w:rsid w:val="00045209"/>
    <w:rsid w:val="000478DA"/>
    <w:rsid w:val="00050277"/>
    <w:rsid w:val="000529A6"/>
    <w:rsid w:val="00053CB7"/>
    <w:rsid w:val="000547FC"/>
    <w:rsid w:val="00054EE2"/>
    <w:rsid w:val="00055B8E"/>
    <w:rsid w:val="000566B2"/>
    <w:rsid w:val="00063D84"/>
    <w:rsid w:val="00066C2B"/>
    <w:rsid w:val="00067D13"/>
    <w:rsid w:val="00067F22"/>
    <w:rsid w:val="00070619"/>
    <w:rsid w:val="000706C1"/>
    <w:rsid w:val="000706D4"/>
    <w:rsid w:val="00070BEF"/>
    <w:rsid w:val="0007214B"/>
    <w:rsid w:val="00072E07"/>
    <w:rsid w:val="00073A96"/>
    <w:rsid w:val="000741FE"/>
    <w:rsid w:val="000747E0"/>
    <w:rsid w:val="000754A6"/>
    <w:rsid w:val="0007660A"/>
    <w:rsid w:val="00076923"/>
    <w:rsid w:val="000769CF"/>
    <w:rsid w:val="000772A1"/>
    <w:rsid w:val="00082EDC"/>
    <w:rsid w:val="00084F70"/>
    <w:rsid w:val="00085C33"/>
    <w:rsid w:val="0008748A"/>
    <w:rsid w:val="0009022C"/>
    <w:rsid w:val="00091BCC"/>
    <w:rsid w:val="000929F5"/>
    <w:rsid w:val="000936D4"/>
    <w:rsid w:val="000944B0"/>
    <w:rsid w:val="000944C8"/>
    <w:rsid w:val="00096D41"/>
    <w:rsid w:val="00097E9E"/>
    <w:rsid w:val="000A18C4"/>
    <w:rsid w:val="000A249A"/>
    <w:rsid w:val="000A5895"/>
    <w:rsid w:val="000A5C71"/>
    <w:rsid w:val="000A613A"/>
    <w:rsid w:val="000A6C61"/>
    <w:rsid w:val="000B0256"/>
    <w:rsid w:val="000B2824"/>
    <w:rsid w:val="000B2D21"/>
    <w:rsid w:val="000B2D8A"/>
    <w:rsid w:val="000B300D"/>
    <w:rsid w:val="000B3D2E"/>
    <w:rsid w:val="000B3DB2"/>
    <w:rsid w:val="000B41C9"/>
    <w:rsid w:val="000B49A7"/>
    <w:rsid w:val="000B5864"/>
    <w:rsid w:val="000B5935"/>
    <w:rsid w:val="000C1A15"/>
    <w:rsid w:val="000C2042"/>
    <w:rsid w:val="000C447B"/>
    <w:rsid w:val="000C4B58"/>
    <w:rsid w:val="000C50D1"/>
    <w:rsid w:val="000C605E"/>
    <w:rsid w:val="000C7048"/>
    <w:rsid w:val="000C7B8F"/>
    <w:rsid w:val="000D0252"/>
    <w:rsid w:val="000D02A4"/>
    <w:rsid w:val="000D1002"/>
    <w:rsid w:val="000D2D27"/>
    <w:rsid w:val="000D37CE"/>
    <w:rsid w:val="000D6BB1"/>
    <w:rsid w:val="000D765C"/>
    <w:rsid w:val="000E2B1F"/>
    <w:rsid w:val="000E47C0"/>
    <w:rsid w:val="000E7BF0"/>
    <w:rsid w:val="000F0FC1"/>
    <w:rsid w:val="000F1B7A"/>
    <w:rsid w:val="000F1E67"/>
    <w:rsid w:val="000F41C0"/>
    <w:rsid w:val="000F6CD3"/>
    <w:rsid w:val="000F714C"/>
    <w:rsid w:val="000F7CAF"/>
    <w:rsid w:val="00101B9C"/>
    <w:rsid w:val="00101FA4"/>
    <w:rsid w:val="0010454B"/>
    <w:rsid w:val="00104803"/>
    <w:rsid w:val="00104EE2"/>
    <w:rsid w:val="00104F5C"/>
    <w:rsid w:val="00105265"/>
    <w:rsid w:val="001052E0"/>
    <w:rsid w:val="00107553"/>
    <w:rsid w:val="001107DF"/>
    <w:rsid w:val="00111191"/>
    <w:rsid w:val="001154C7"/>
    <w:rsid w:val="0011628D"/>
    <w:rsid w:val="001171BA"/>
    <w:rsid w:val="00120834"/>
    <w:rsid w:val="00123859"/>
    <w:rsid w:val="00126310"/>
    <w:rsid w:val="00130DC6"/>
    <w:rsid w:val="00130E61"/>
    <w:rsid w:val="00131C9C"/>
    <w:rsid w:val="001332C5"/>
    <w:rsid w:val="001344A5"/>
    <w:rsid w:val="00134792"/>
    <w:rsid w:val="00136935"/>
    <w:rsid w:val="0013736E"/>
    <w:rsid w:val="0013746F"/>
    <w:rsid w:val="00137565"/>
    <w:rsid w:val="001401A8"/>
    <w:rsid w:val="001408D1"/>
    <w:rsid w:val="00140CB2"/>
    <w:rsid w:val="00140D3A"/>
    <w:rsid w:val="0014172D"/>
    <w:rsid w:val="00141812"/>
    <w:rsid w:val="001434DB"/>
    <w:rsid w:val="001513B3"/>
    <w:rsid w:val="001539A2"/>
    <w:rsid w:val="001541F9"/>
    <w:rsid w:val="00154C83"/>
    <w:rsid w:val="00155A26"/>
    <w:rsid w:val="00155D3F"/>
    <w:rsid w:val="001571FE"/>
    <w:rsid w:val="0016171B"/>
    <w:rsid w:val="00161A82"/>
    <w:rsid w:val="00163CB0"/>
    <w:rsid w:val="00164069"/>
    <w:rsid w:val="00164B22"/>
    <w:rsid w:val="00164CD4"/>
    <w:rsid w:val="00167CAB"/>
    <w:rsid w:val="00170A6F"/>
    <w:rsid w:val="00171E5F"/>
    <w:rsid w:val="00172189"/>
    <w:rsid w:val="001721B4"/>
    <w:rsid w:val="00174CD8"/>
    <w:rsid w:val="00177BC7"/>
    <w:rsid w:val="00180782"/>
    <w:rsid w:val="00183785"/>
    <w:rsid w:val="00184514"/>
    <w:rsid w:val="00186776"/>
    <w:rsid w:val="0018727E"/>
    <w:rsid w:val="001910FF"/>
    <w:rsid w:val="00191ECE"/>
    <w:rsid w:val="00193CDD"/>
    <w:rsid w:val="00194AE4"/>
    <w:rsid w:val="0019516B"/>
    <w:rsid w:val="001954E8"/>
    <w:rsid w:val="00195DFE"/>
    <w:rsid w:val="00196332"/>
    <w:rsid w:val="00196DFC"/>
    <w:rsid w:val="00197032"/>
    <w:rsid w:val="001A13F7"/>
    <w:rsid w:val="001A31A2"/>
    <w:rsid w:val="001A6A49"/>
    <w:rsid w:val="001A6FB8"/>
    <w:rsid w:val="001A79A7"/>
    <w:rsid w:val="001B04A9"/>
    <w:rsid w:val="001B1A13"/>
    <w:rsid w:val="001B2811"/>
    <w:rsid w:val="001B3524"/>
    <w:rsid w:val="001B729E"/>
    <w:rsid w:val="001C1B17"/>
    <w:rsid w:val="001C6151"/>
    <w:rsid w:val="001C6373"/>
    <w:rsid w:val="001C68E8"/>
    <w:rsid w:val="001C7441"/>
    <w:rsid w:val="001C74DA"/>
    <w:rsid w:val="001C7A8C"/>
    <w:rsid w:val="001D312C"/>
    <w:rsid w:val="001D453D"/>
    <w:rsid w:val="001D5281"/>
    <w:rsid w:val="001D5817"/>
    <w:rsid w:val="001E2545"/>
    <w:rsid w:val="001E2C2B"/>
    <w:rsid w:val="001E2D79"/>
    <w:rsid w:val="001E34D8"/>
    <w:rsid w:val="001E3535"/>
    <w:rsid w:val="001E4E22"/>
    <w:rsid w:val="001E581F"/>
    <w:rsid w:val="001E6D6E"/>
    <w:rsid w:val="001E6E6B"/>
    <w:rsid w:val="001E7D1F"/>
    <w:rsid w:val="001F39BA"/>
    <w:rsid w:val="001F54F5"/>
    <w:rsid w:val="001F5848"/>
    <w:rsid w:val="0020197B"/>
    <w:rsid w:val="00202219"/>
    <w:rsid w:val="002031C7"/>
    <w:rsid w:val="0020392C"/>
    <w:rsid w:val="00204333"/>
    <w:rsid w:val="0020469F"/>
    <w:rsid w:val="00206D72"/>
    <w:rsid w:val="00207192"/>
    <w:rsid w:val="00207C44"/>
    <w:rsid w:val="00213B87"/>
    <w:rsid w:val="002142CE"/>
    <w:rsid w:val="002151C2"/>
    <w:rsid w:val="002162F4"/>
    <w:rsid w:val="0021642E"/>
    <w:rsid w:val="00216773"/>
    <w:rsid w:val="002168FB"/>
    <w:rsid w:val="0021796C"/>
    <w:rsid w:val="0022042D"/>
    <w:rsid w:val="0022060B"/>
    <w:rsid w:val="00223B44"/>
    <w:rsid w:val="00225388"/>
    <w:rsid w:val="00225FFA"/>
    <w:rsid w:val="0022776B"/>
    <w:rsid w:val="00230624"/>
    <w:rsid w:val="00232402"/>
    <w:rsid w:val="00234D01"/>
    <w:rsid w:val="0023593B"/>
    <w:rsid w:val="00235FA0"/>
    <w:rsid w:val="00237901"/>
    <w:rsid w:val="00240607"/>
    <w:rsid w:val="00241C9A"/>
    <w:rsid w:val="0024291B"/>
    <w:rsid w:val="00242D30"/>
    <w:rsid w:val="00242D97"/>
    <w:rsid w:val="00244ABF"/>
    <w:rsid w:val="00244C25"/>
    <w:rsid w:val="002459C7"/>
    <w:rsid w:val="00245A7A"/>
    <w:rsid w:val="002503D8"/>
    <w:rsid w:val="0025376B"/>
    <w:rsid w:val="002543AE"/>
    <w:rsid w:val="0025569D"/>
    <w:rsid w:val="00255985"/>
    <w:rsid w:val="00257363"/>
    <w:rsid w:val="00261107"/>
    <w:rsid w:val="002611BC"/>
    <w:rsid w:val="002613B4"/>
    <w:rsid w:val="00261F69"/>
    <w:rsid w:val="00265FF2"/>
    <w:rsid w:val="00266CB4"/>
    <w:rsid w:val="00266FB9"/>
    <w:rsid w:val="0026767F"/>
    <w:rsid w:val="00272338"/>
    <w:rsid w:val="00273A6E"/>
    <w:rsid w:val="002748C3"/>
    <w:rsid w:val="00275010"/>
    <w:rsid w:val="00276A14"/>
    <w:rsid w:val="002777E5"/>
    <w:rsid w:val="00283205"/>
    <w:rsid w:val="0028402E"/>
    <w:rsid w:val="0028475D"/>
    <w:rsid w:val="002872C7"/>
    <w:rsid w:val="00290E31"/>
    <w:rsid w:val="002943EA"/>
    <w:rsid w:val="00296B7D"/>
    <w:rsid w:val="00297338"/>
    <w:rsid w:val="002A0960"/>
    <w:rsid w:val="002A2047"/>
    <w:rsid w:val="002A3023"/>
    <w:rsid w:val="002A3CD0"/>
    <w:rsid w:val="002A41D5"/>
    <w:rsid w:val="002A6A01"/>
    <w:rsid w:val="002B128A"/>
    <w:rsid w:val="002B15D7"/>
    <w:rsid w:val="002B168D"/>
    <w:rsid w:val="002B1AD3"/>
    <w:rsid w:val="002B364D"/>
    <w:rsid w:val="002B394F"/>
    <w:rsid w:val="002B5B71"/>
    <w:rsid w:val="002B5FC5"/>
    <w:rsid w:val="002B7AB0"/>
    <w:rsid w:val="002C14C1"/>
    <w:rsid w:val="002C1D01"/>
    <w:rsid w:val="002C2E6C"/>
    <w:rsid w:val="002C37BB"/>
    <w:rsid w:val="002D011C"/>
    <w:rsid w:val="002D5262"/>
    <w:rsid w:val="002D5411"/>
    <w:rsid w:val="002D59C1"/>
    <w:rsid w:val="002D6297"/>
    <w:rsid w:val="002E1BD4"/>
    <w:rsid w:val="002E2869"/>
    <w:rsid w:val="002E2881"/>
    <w:rsid w:val="002E301D"/>
    <w:rsid w:val="002E3426"/>
    <w:rsid w:val="002E5473"/>
    <w:rsid w:val="002E6292"/>
    <w:rsid w:val="002E6571"/>
    <w:rsid w:val="002F2B1B"/>
    <w:rsid w:val="002F3581"/>
    <w:rsid w:val="002F36D5"/>
    <w:rsid w:val="002F4216"/>
    <w:rsid w:val="002F54BC"/>
    <w:rsid w:val="003005D5"/>
    <w:rsid w:val="00301F40"/>
    <w:rsid w:val="00302861"/>
    <w:rsid w:val="00305BA7"/>
    <w:rsid w:val="003071AB"/>
    <w:rsid w:val="00307E58"/>
    <w:rsid w:val="0031174E"/>
    <w:rsid w:val="00312ED6"/>
    <w:rsid w:val="00314E4B"/>
    <w:rsid w:val="00314EC5"/>
    <w:rsid w:val="003150F0"/>
    <w:rsid w:val="003170C9"/>
    <w:rsid w:val="0032057D"/>
    <w:rsid w:val="00320954"/>
    <w:rsid w:val="00321B5E"/>
    <w:rsid w:val="003234BD"/>
    <w:rsid w:val="003238C7"/>
    <w:rsid w:val="00326534"/>
    <w:rsid w:val="003307FA"/>
    <w:rsid w:val="00331B70"/>
    <w:rsid w:val="0033225D"/>
    <w:rsid w:val="003324F6"/>
    <w:rsid w:val="0033284F"/>
    <w:rsid w:val="00333D46"/>
    <w:rsid w:val="003434F4"/>
    <w:rsid w:val="00343B3A"/>
    <w:rsid w:val="00344B67"/>
    <w:rsid w:val="003454B6"/>
    <w:rsid w:val="003468FB"/>
    <w:rsid w:val="00346A77"/>
    <w:rsid w:val="00350172"/>
    <w:rsid w:val="00350965"/>
    <w:rsid w:val="00351153"/>
    <w:rsid w:val="00354587"/>
    <w:rsid w:val="00354CA7"/>
    <w:rsid w:val="0035592D"/>
    <w:rsid w:val="00356529"/>
    <w:rsid w:val="00356630"/>
    <w:rsid w:val="00357004"/>
    <w:rsid w:val="00357E93"/>
    <w:rsid w:val="00360244"/>
    <w:rsid w:val="00361BFD"/>
    <w:rsid w:val="003626DE"/>
    <w:rsid w:val="0036604E"/>
    <w:rsid w:val="00366745"/>
    <w:rsid w:val="00367889"/>
    <w:rsid w:val="00370306"/>
    <w:rsid w:val="00370863"/>
    <w:rsid w:val="00371898"/>
    <w:rsid w:val="00371F37"/>
    <w:rsid w:val="0037409C"/>
    <w:rsid w:val="00376575"/>
    <w:rsid w:val="0037690F"/>
    <w:rsid w:val="00377069"/>
    <w:rsid w:val="00377A65"/>
    <w:rsid w:val="003809BD"/>
    <w:rsid w:val="00382478"/>
    <w:rsid w:val="003834A7"/>
    <w:rsid w:val="00384BDF"/>
    <w:rsid w:val="00385754"/>
    <w:rsid w:val="00385F3D"/>
    <w:rsid w:val="00385FDA"/>
    <w:rsid w:val="00386CE5"/>
    <w:rsid w:val="00386E4D"/>
    <w:rsid w:val="00387406"/>
    <w:rsid w:val="00387CD1"/>
    <w:rsid w:val="00390B20"/>
    <w:rsid w:val="00391B86"/>
    <w:rsid w:val="00392849"/>
    <w:rsid w:val="00392B30"/>
    <w:rsid w:val="00394CC8"/>
    <w:rsid w:val="00395AD9"/>
    <w:rsid w:val="003A016F"/>
    <w:rsid w:val="003A22D3"/>
    <w:rsid w:val="003A5307"/>
    <w:rsid w:val="003A533C"/>
    <w:rsid w:val="003A6427"/>
    <w:rsid w:val="003A672D"/>
    <w:rsid w:val="003A7D82"/>
    <w:rsid w:val="003B0C33"/>
    <w:rsid w:val="003B0ED2"/>
    <w:rsid w:val="003B18DE"/>
    <w:rsid w:val="003B4B2F"/>
    <w:rsid w:val="003B5AA1"/>
    <w:rsid w:val="003B5B01"/>
    <w:rsid w:val="003B5D44"/>
    <w:rsid w:val="003C0D0E"/>
    <w:rsid w:val="003C2021"/>
    <w:rsid w:val="003C2E3C"/>
    <w:rsid w:val="003C3A6B"/>
    <w:rsid w:val="003C57A8"/>
    <w:rsid w:val="003C59F8"/>
    <w:rsid w:val="003D1A6C"/>
    <w:rsid w:val="003D24C2"/>
    <w:rsid w:val="003D49AF"/>
    <w:rsid w:val="003D5FF5"/>
    <w:rsid w:val="003D7C46"/>
    <w:rsid w:val="003E16A8"/>
    <w:rsid w:val="003E2A71"/>
    <w:rsid w:val="003E4256"/>
    <w:rsid w:val="003E4296"/>
    <w:rsid w:val="003E5672"/>
    <w:rsid w:val="003E5A04"/>
    <w:rsid w:val="003E5DBA"/>
    <w:rsid w:val="003E68EE"/>
    <w:rsid w:val="003E7D2D"/>
    <w:rsid w:val="003F3249"/>
    <w:rsid w:val="003F5395"/>
    <w:rsid w:val="003F7889"/>
    <w:rsid w:val="00400C70"/>
    <w:rsid w:val="0040216E"/>
    <w:rsid w:val="00403257"/>
    <w:rsid w:val="00403515"/>
    <w:rsid w:val="00405BFB"/>
    <w:rsid w:val="00406036"/>
    <w:rsid w:val="00407180"/>
    <w:rsid w:val="004077CE"/>
    <w:rsid w:val="004100C0"/>
    <w:rsid w:val="00410D85"/>
    <w:rsid w:val="004111EF"/>
    <w:rsid w:val="004134E5"/>
    <w:rsid w:val="0041541F"/>
    <w:rsid w:val="0041572D"/>
    <w:rsid w:val="00415980"/>
    <w:rsid w:val="00420760"/>
    <w:rsid w:val="00422346"/>
    <w:rsid w:val="004240DD"/>
    <w:rsid w:val="00425876"/>
    <w:rsid w:val="00426669"/>
    <w:rsid w:val="004269E9"/>
    <w:rsid w:val="0043041E"/>
    <w:rsid w:val="004315FA"/>
    <w:rsid w:val="00432DD9"/>
    <w:rsid w:val="00432E22"/>
    <w:rsid w:val="00434C33"/>
    <w:rsid w:val="00435278"/>
    <w:rsid w:val="004358D8"/>
    <w:rsid w:val="0043601B"/>
    <w:rsid w:val="00440F54"/>
    <w:rsid w:val="004426AF"/>
    <w:rsid w:val="00442AAE"/>
    <w:rsid w:val="00443A62"/>
    <w:rsid w:val="00447FB4"/>
    <w:rsid w:val="0045034F"/>
    <w:rsid w:val="00450806"/>
    <w:rsid w:val="00454299"/>
    <w:rsid w:val="00455101"/>
    <w:rsid w:val="0045597E"/>
    <w:rsid w:val="004565DF"/>
    <w:rsid w:val="00456CB0"/>
    <w:rsid w:val="00457E73"/>
    <w:rsid w:val="004607E0"/>
    <w:rsid w:val="00460D7A"/>
    <w:rsid w:val="00462B9A"/>
    <w:rsid w:val="0046479B"/>
    <w:rsid w:val="00464BDB"/>
    <w:rsid w:val="00465725"/>
    <w:rsid w:val="00466EA3"/>
    <w:rsid w:val="00467962"/>
    <w:rsid w:val="004679F2"/>
    <w:rsid w:val="0047077F"/>
    <w:rsid w:val="004728F4"/>
    <w:rsid w:val="00473127"/>
    <w:rsid w:val="0047469D"/>
    <w:rsid w:val="00475D94"/>
    <w:rsid w:val="00476A19"/>
    <w:rsid w:val="00476D1F"/>
    <w:rsid w:val="00477777"/>
    <w:rsid w:val="00480002"/>
    <w:rsid w:val="00481F5A"/>
    <w:rsid w:val="00484C70"/>
    <w:rsid w:val="004854A1"/>
    <w:rsid w:val="00485C09"/>
    <w:rsid w:val="00487165"/>
    <w:rsid w:val="00487B1F"/>
    <w:rsid w:val="00491C1A"/>
    <w:rsid w:val="00492B74"/>
    <w:rsid w:val="0049314A"/>
    <w:rsid w:val="004964A7"/>
    <w:rsid w:val="004A173B"/>
    <w:rsid w:val="004A2E81"/>
    <w:rsid w:val="004A3ECA"/>
    <w:rsid w:val="004A463B"/>
    <w:rsid w:val="004A63CC"/>
    <w:rsid w:val="004A6985"/>
    <w:rsid w:val="004A7359"/>
    <w:rsid w:val="004A7B01"/>
    <w:rsid w:val="004A7EA1"/>
    <w:rsid w:val="004B0108"/>
    <w:rsid w:val="004B0B1D"/>
    <w:rsid w:val="004B2098"/>
    <w:rsid w:val="004B3AE5"/>
    <w:rsid w:val="004B3B3C"/>
    <w:rsid w:val="004B3E28"/>
    <w:rsid w:val="004B406A"/>
    <w:rsid w:val="004B4A29"/>
    <w:rsid w:val="004B5108"/>
    <w:rsid w:val="004B5B04"/>
    <w:rsid w:val="004B73F8"/>
    <w:rsid w:val="004C312D"/>
    <w:rsid w:val="004C4AF0"/>
    <w:rsid w:val="004C5255"/>
    <w:rsid w:val="004C5B2E"/>
    <w:rsid w:val="004C7802"/>
    <w:rsid w:val="004C78D4"/>
    <w:rsid w:val="004D01F7"/>
    <w:rsid w:val="004D1908"/>
    <w:rsid w:val="004D1C3C"/>
    <w:rsid w:val="004D1DA5"/>
    <w:rsid w:val="004D1F4C"/>
    <w:rsid w:val="004D2EE1"/>
    <w:rsid w:val="004D44AF"/>
    <w:rsid w:val="004D4597"/>
    <w:rsid w:val="004D4C0B"/>
    <w:rsid w:val="004D6B4B"/>
    <w:rsid w:val="004E02F7"/>
    <w:rsid w:val="004E0981"/>
    <w:rsid w:val="004E1E45"/>
    <w:rsid w:val="004E39F7"/>
    <w:rsid w:val="004E3DB9"/>
    <w:rsid w:val="004E4071"/>
    <w:rsid w:val="004E42ED"/>
    <w:rsid w:val="004E5F6D"/>
    <w:rsid w:val="004E61CF"/>
    <w:rsid w:val="004E6522"/>
    <w:rsid w:val="004E6D01"/>
    <w:rsid w:val="004E74E1"/>
    <w:rsid w:val="004F1C26"/>
    <w:rsid w:val="004F35D1"/>
    <w:rsid w:val="004F525E"/>
    <w:rsid w:val="004F6052"/>
    <w:rsid w:val="004F768B"/>
    <w:rsid w:val="00500051"/>
    <w:rsid w:val="005012C4"/>
    <w:rsid w:val="00506A4E"/>
    <w:rsid w:val="00510DFF"/>
    <w:rsid w:val="00512BCB"/>
    <w:rsid w:val="00513FC3"/>
    <w:rsid w:val="00514F20"/>
    <w:rsid w:val="00516387"/>
    <w:rsid w:val="0051664E"/>
    <w:rsid w:val="0051668A"/>
    <w:rsid w:val="00516BAC"/>
    <w:rsid w:val="0052095B"/>
    <w:rsid w:val="005224BB"/>
    <w:rsid w:val="005235C2"/>
    <w:rsid w:val="005269B2"/>
    <w:rsid w:val="005272A6"/>
    <w:rsid w:val="00532521"/>
    <w:rsid w:val="00534B32"/>
    <w:rsid w:val="005368F6"/>
    <w:rsid w:val="00536DC0"/>
    <w:rsid w:val="0054267D"/>
    <w:rsid w:val="0054301D"/>
    <w:rsid w:val="00544AFC"/>
    <w:rsid w:val="00550789"/>
    <w:rsid w:val="00551634"/>
    <w:rsid w:val="0055309E"/>
    <w:rsid w:val="005535D2"/>
    <w:rsid w:val="00554425"/>
    <w:rsid w:val="00556179"/>
    <w:rsid w:val="0055622D"/>
    <w:rsid w:val="00561CEA"/>
    <w:rsid w:val="00561DD5"/>
    <w:rsid w:val="00561F14"/>
    <w:rsid w:val="005657EA"/>
    <w:rsid w:val="00571B82"/>
    <w:rsid w:val="00572F03"/>
    <w:rsid w:val="005733B9"/>
    <w:rsid w:val="005741A4"/>
    <w:rsid w:val="00574227"/>
    <w:rsid w:val="00575C65"/>
    <w:rsid w:val="005772B0"/>
    <w:rsid w:val="00577BB9"/>
    <w:rsid w:val="00580C02"/>
    <w:rsid w:val="00583AAB"/>
    <w:rsid w:val="00583B8F"/>
    <w:rsid w:val="00583D0E"/>
    <w:rsid w:val="005859E2"/>
    <w:rsid w:val="00585D94"/>
    <w:rsid w:val="0058632E"/>
    <w:rsid w:val="005865C5"/>
    <w:rsid w:val="00586F2E"/>
    <w:rsid w:val="00587841"/>
    <w:rsid w:val="0059161A"/>
    <w:rsid w:val="0059257D"/>
    <w:rsid w:val="00593F7D"/>
    <w:rsid w:val="00594059"/>
    <w:rsid w:val="00596FC9"/>
    <w:rsid w:val="005A33D2"/>
    <w:rsid w:val="005A3D5E"/>
    <w:rsid w:val="005A5AF2"/>
    <w:rsid w:val="005A5D7E"/>
    <w:rsid w:val="005B1A76"/>
    <w:rsid w:val="005B3491"/>
    <w:rsid w:val="005B41CD"/>
    <w:rsid w:val="005B6EEF"/>
    <w:rsid w:val="005C1550"/>
    <w:rsid w:val="005C17AA"/>
    <w:rsid w:val="005C186B"/>
    <w:rsid w:val="005C2465"/>
    <w:rsid w:val="005C3F09"/>
    <w:rsid w:val="005C4B77"/>
    <w:rsid w:val="005C5BE5"/>
    <w:rsid w:val="005C78F8"/>
    <w:rsid w:val="005D126F"/>
    <w:rsid w:val="005D3645"/>
    <w:rsid w:val="005D3717"/>
    <w:rsid w:val="005D3AC8"/>
    <w:rsid w:val="005D5395"/>
    <w:rsid w:val="005D5B3C"/>
    <w:rsid w:val="005D64E5"/>
    <w:rsid w:val="005E1048"/>
    <w:rsid w:val="005E156B"/>
    <w:rsid w:val="005E1E21"/>
    <w:rsid w:val="005E2B03"/>
    <w:rsid w:val="005E42B5"/>
    <w:rsid w:val="005E4361"/>
    <w:rsid w:val="005E6F8E"/>
    <w:rsid w:val="005E7D66"/>
    <w:rsid w:val="005F02D0"/>
    <w:rsid w:val="005F113A"/>
    <w:rsid w:val="005F2A9F"/>
    <w:rsid w:val="00601769"/>
    <w:rsid w:val="00603DE5"/>
    <w:rsid w:val="0060556D"/>
    <w:rsid w:val="00606611"/>
    <w:rsid w:val="006120E9"/>
    <w:rsid w:val="006123D8"/>
    <w:rsid w:val="00612D3D"/>
    <w:rsid w:val="0061434A"/>
    <w:rsid w:val="00615A7E"/>
    <w:rsid w:val="00615F6E"/>
    <w:rsid w:val="00616AE4"/>
    <w:rsid w:val="00616FBE"/>
    <w:rsid w:val="00617800"/>
    <w:rsid w:val="00617D1F"/>
    <w:rsid w:val="006202B7"/>
    <w:rsid w:val="00620A12"/>
    <w:rsid w:val="00622964"/>
    <w:rsid w:val="00623A34"/>
    <w:rsid w:val="00624211"/>
    <w:rsid w:val="006251C5"/>
    <w:rsid w:val="00630D79"/>
    <w:rsid w:val="006341A3"/>
    <w:rsid w:val="00634564"/>
    <w:rsid w:val="00636C91"/>
    <w:rsid w:val="00637CCF"/>
    <w:rsid w:val="00645D7A"/>
    <w:rsid w:val="006470B9"/>
    <w:rsid w:val="00654C06"/>
    <w:rsid w:val="00655251"/>
    <w:rsid w:val="00655816"/>
    <w:rsid w:val="0065636F"/>
    <w:rsid w:val="0066144C"/>
    <w:rsid w:val="006628E3"/>
    <w:rsid w:val="006647B9"/>
    <w:rsid w:val="0066622B"/>
    <w:rsid w:val="00673C00"/>
    <w:rsid w:val="00675DE4"/>
    <w:rsid w:val="00677DB8"/>
    <w:rsid w:val="006814AC"/>
    <w:rsid w:val="00684181"/>
    <w:rsid w:val="00687560"/>
    <w:rsid w:val="00690843"/>
    <w:rsid w:val="00691C9D"/>
    <w:rsid w:val="0069582B"/>
    <w:rsid w:val="00696CBC"/>
    <w:rsid w:val="006A16D2"/>
    <w:rsid w:val="006A19D9"/>
    <w:rsid w:val="006A1A85"/>
    <w:rsid w:val="006A561A"/>
    <w:rsid w:val="006A56AF"/>
    <w:rsid w:val="006A570D"/>
    <w:rsid w:val="006A5936"/>
    <w:rsid w:val="006A681D"/>
    <w:rsid w:val="006A7A45"/>
    <w:rsid w:val="006B15C2"/>
    <w:rsid w:val="006B20B1"/>
    <w:rsid w:val="006B2BD6"/>
    <w:rsid w:val="006B3AF8"/>
    <w:rsid w:val="006B52A6"/>
    <w:rsid w:val="006B56C4"/>
    <w:rsid w:val="006B7F20"/>
    <w:rsid w:val="006C0218"/>
    <w:rsid w:val="006C2159"/>
    <w:rsid w:val="006C2F57"/>
    <w:rsid w:val="006C3006"/>
    <w:rsid w:val="006C39BF"/>
    <w:rsid w:val="006C3B11"/>
    <w:rsid w:val="006C5CDF"/>
    <w:rsid w:val="006C5FE7"/>
    <w:rsid w:val="006C6F11"/>
    <w:rsid w:val="006D17A0"/>
    <w:rsid w:val="006D3EC7"/>
    <w:rsid w:val="006D44C1"/>
    <w:rsid w:val="006D6594"/>
    <w:rsid w:val="006D70BE"/>
    <w:rsid w:val="006E58C8"/>
    <w:rsid w:val="006F0068"/>
    <w:rsid w:val="006F1D4F"/>
    <w:rsid w:val="006F2320"/>
    <w:rsid w:val="006F39FB"/>
    <w:rsid w:val="006F4638"/>
    <w:rsid w:val="006F4BF5"/>
    <w:rsid w:val="006F4C46"/>
    <w:rsid w:val="006F4D2B"/>
    <w:rsid w:val="006F4D4B"/>
    <w:rsid w:val="006F6D95"/>
    <w:rsid w:val="006F7C37"/>
    <w:rsid w:val="006F7DD3"/>
    <w:rsid w:val="00707F4D"/>
    <w:rsid w:val="00711287"/>
    <w:rsid w:val="00715E28"/>
    <w:rsid w:val="007175FE"/>
    <w:rsid w:val="007228AF"/>
    <w:rsid w:val="00722FC5"/>
    <w:rsid w:val="00724467"/>
    <w:rsid w:val="007244E0"/>
    <w:rsid w:val="007279F1"/>
    <w:rsid w:val="00730D69"/>
    <w:rsid w:val="00737246"/>
    <w:rsid w:val="00737ACD"/>
    <w:rsid w:val="00737B9B"/>
    <w:rsid w:val="0074010E"/>
    <w:rsid w:val="0074013D"/>
    <w:rsid w:val="00740BA7"/>
    <w:rsid w:val="00740CC8"/>
    <w:rsid w:val="00741E6D"/>
    <w:rsid w:val="00742B4E"/>
    <w:rsid w:val="007467BF"/>
    <w:rsid w:val="00746FDF"/>
    <w:rsid w:val="007501B8"/>
    <w:rsid w:val="00750222"/>
    <w:rsid w:val="00750F7E"/>
    <w:rsid w:val="0075347A"/>
    <w:rsid w:val="007538FB"/>
    <w:rsid w:val="00753A4A"/>
    <w:rsid w:val="00754E2B"/>
    <w:rsid w:val="00756006"/>
    <w:rsid w:val="00763134"/>
    <w:rsid w:val="00763C46"/>
    <w:rsid w:val="007656D6"/>
    <w:rsid w:val="0076572E"/>
    <w:rsid w:val="00765802"/>
    <w:rsid w:val="00765DD5"/>
    <w:rsid w:val="0077153A"/>
    <w:rsid w:val="00771D89"/>
    <w:rsid w:val="00772F6D"/>
    <w:rsid w:val="00777FAB"/>
    <w:rsid w:val="00781008"/>
    <w:rsid w:val="00784764"/>
    <w:rsid w:val="00784D8D"/>
    <w:rsid w:val="00786263"/>
    <w:rsid w:val="00786E89"/>
    <w:rsid w:val="007872BE"/>
    <w:rsid w:val="0079023E"/>
    <w:rsid w:val="00790FA0"/>
    <w:rsid w:val="00792159"/>
    <w:rsid w:val="00792711"/>
    <w:rsid w:val="00792823"/>
    <w:rsid w:val="0079373F"/>
    <w:rsid w:val="007947BB"/>
    <w:rsid w:val="00794935"/>
    <w:rsid w:val="00796552"/>
    <w:rsid w:val="00797456"/>
    <w:rsid w:val="007A14E3"/>
    <w:rsid w:val="007A2061"/>
    <w:rsid w:val="007A648A"/>
    <w:rsid w:val="007A6738"/>
    <w:rsid w:val="007A7E8E"/>
    <w:rsid w:val="007B16AB"/>
    <w:rsid w:val="007B28A7"/>
    <w:rsid w:val="007B3A49"/>
    <w:rsid w:val="007B57B9"/>
    <w:rsid w:val="007B6242"/>
    <w:rsid w:val="007B7A14"/>
    <w:rsid w:val="007B7E36"/>
    <w:rsid w:val="007C1011"/>
    <w:rsid w:val="007C18BD"/>
    <w:rsid w:val="007C1F0F"/>
    <w:rsid w:val="007C238E"/>
    <w:rsid w:val="007C2EEE"/>
    <w:rsid w:val="007C46A7"/>
    <w:rsid w:val="007C5E47"/>
    <w:rsid w:val="007C7D3B"/>
    <w:rsid w:val="007C7ED7"/>
    <w:rsid w:val="007D1E9C"/>
    <w:rsid w:val="007D2085"/>
    <w:rsid w:val="007D3F16"/>
    <w:rsid w:val="007D4996"/>
    <w:rsid w:val="007D6682"/>
    <w:rsid w:val="007E014E"/>
    <w:rsid w:val="007E1C48"/>
    <w:rsid w:val="007E21F5"/>
    <w:rsid w:val="007E4856"/>
    <w:rsid w:val="007E4D45"/>
    <w:rsid w:val="007E6AAB"/>
    <w:rsid w:val="007F0DCB"/>
    <w:rsid w:val="007F0F83"/>
    <w:rsid w:val="007F2622"/>
    <w:rsid w:val="007F3420"/>
    <w:rsid w:val="007F45C9"/>
    <w:rsid w:val="007F5086"/>
    <w:rsid w:val="007F564A"/>
    <w:rsid w:val="007F7271"/>
    <w:rsid w:val="007F788E"/>
    <w:rsid w:val="0080028A"/>
    <w:rsid w:val="00802633"/>
    <w:rsid w:val="008027E9"/>
    <w:rsid w:val="00802C0C"/>
    <w:rsid w:val="008055A3"/>
    <w:rsid w:val="00810FCA"/>
    <w:rsid w:val="0081244C"/>
    <w:rsid w:val="00813E6E"/>
    <w:rsid w:val="0081566E"/>
    <w:rsid w:val="00815D92"/>
    <w:rsid w:val="0081619F"/>
    <w:rsid w:val="00817B4C"/>
    <w:rsid w:val="00820012"/>
    <w:rsid w:val="008203AA"/>
    <w:rsid w:val="008215E5"/>
    <w:rsid w:val="00823EFE"/>
    <w:rsid w:val="00830623"/>
    <w:rsid w:val="00830879"/>
    <w:rsid w:val="00831275"/>
    <w:rsid w:val="00833957"/>
    <w:rsid w:val="008340F8"/>
    <w:rsid w:val="00834CE1"/>
    <w:rsid w:val="008365B0"/>
    <w:rsid w:val="0083702B"/>
    <w:rsid w:val="008372D9"/>
    <w:rsid w:val="00837D6D"/>
    <w:rsid w:val="0084138C"/>
    <w:rsid w:val="008416FA"/>
    <w:rsid w:val="00842AD1"/>
    <w:rsid w:val="00842ED7"/>
    <w:rsid w:val="00843A74"/>
    <w:rsid w:val="008465BF"/>
    <w:rsid w:val="00846854"/>
    <w:rsid w:val="00846A77"/>
    <w:rsid w:val="00846BD9"/>
    <w:rsid w:val="00847C50"/>
    <w:rsid w:val="00851F90"/>
    <w:rsid w:val="0085237A"/>
    <w:rsid w:val="008546A8"/>
    <w:rsid w:val="00854B22"/>
    <w:rsid w:val="008561A9"/>
    <w:rsid w:val="00856485"/>
    <w:rsid w:val="00861B45"/>
    <w:rsid w:val="008623B2"/>
    <w:rsid w:val="00862696"/>
    <w:rsid w:val="00863676"/>
    <w:rsid w:val="00864363"/>
    <w:rsid w:val="008646DE"/>
    <w:rsid w:val="00865BED"/>
    <w:rsid w:val="00867757"/>
    <w:rsid w:val="00872066"/>
    <w:rsid w:val="008731A8"/>
    <w:rsid w:val="00873DF5"/>
    <w:rsid w:val="0087451E"/>
    <w:rsid w:val="008763D1"/>
    <w:rsid w:val="00877058"/>
    <w:rsid w:val="00877B56"/>
    <w:rsid w:val="00880F90"/>
    <w:rsid w:val="00881C32"/>
    <w:rsid w:val="00881D47"/>
    <w:rsid w:val="008828F4"/>
    <w:rsid w:val="00884417"/>
    <w:rsid w:val="00884822"/>
    <w:rsid w:val="00885E0F"/>
    <w:rsid w:val="00890DFE"/>
    <w:rsid w:val="008910FC"/>
    <w:rsid w:val="00891F3E"/>
    <w:rsid w:val="00893CA7"/>
    <w:rsid w:val="0089456E"/>
    <w:rsid w:val="00895D9D"/>
    <w:rsid w:val="00896DEB"/>
    <w:rsid w:val="008A0CD8"/>
    <w:rsid w:val="008A3225"/>
    <w:rsid w:val="008A3750"/>
    <w:rsid w:val="008A43CA"/>
    <w:rsid w:val="008A4AD3"/>
    <w:rsid w:val="008A536D"/>
    <w:rsid w:val="008A548F"/>
    <w:rsid w:val="008A597C"/>
    <w:rsid w:val="008A59DB"/>
    <w:rsid w:val="008A64FB"/>
    <w:rsid w:val="008A7D9A"/>
    <w:rsid w:val="008B1A19"/>
    <w:rsid w:val="008B1C65"/>
    <w:rsid w:val="008B3A24"/>
    <w:rsid w:val="008B46E7"/>
    <w:rsid w:val="008B5DDE"/>
    <w:rsid w:val="008B6459"/>
    <w:rsid w:val="008B6517"/>
    <w:rsid w:val="008B6718"/>
    <w:rsid w:val="008B6C8C"/>
    <w:rsid w:val="008C074A"/>
    <w:rsid w:val="008C1B8B"/>
    <w:rsid w:val="008C431D"/>
    <w:rsid w:val="008C4CE2"/>
    <w:rsid w:val="008C4D88"/>
    <w:rsid w:val="008C54B0"/>
    <w:rsid w:val="008C7608"/>
    <w:rsid w:val="008D0CAE"/>
    <w:rsid w:val="008D15BA"/>
    <w:rsid w:val="008D1DC0"/>
    <w:rsid w:val="008D3E0F"/>
    <w:rsid w:val="008D47CF"/>
    <w:rsid w:val="008D4BD2"/>
    <w:rsid w:val="008D4C0F"/>
    <w:rsid w:val="008D4C8B"/>
    <w:rsid w:val="008D4FF9"/>
    <w:rsid w:val="008E067A"/>
    <w:rsid w:val="008E0AA2"/>
    <w:rsid w:val="008E352F"/>
    <w:rsid w:val="008E36B6"/>
    <w:rsid w:val="008E5AA2"/>
    <w:rsid w:val="008E5F44"/>
    <w:rsid w:val="008E79BE"/>
    <w:rsid w:val="008E7F7B"/>
    <w:rsid w:val="008F0CF7"/>
    <w:rsid w:val="008F2A47"/>
    <w:rsid w:val="008F356E"/>
    <w:rsid w:val="008F513C"/>
    <w:rsid w:val="008F5925"/>
    <w:rsid w:val="008F609F"/>
    <w:rsid w:val="008F6103"/>
    <w:rsid w:val="008F61C1"/>
    <w:rsid w:val="009001D7"/>
    <w:rsid w:val="0090356E"/>
    <w:rsid w:val="00903DCB"/>
    <w:rsid w:val="009074FA"/>
    <w:rsid w:val="00911F66"/>
    <w:rsid w:val="00912926"/>
    <w:rsid w:val="00917035"/>
    <w:rsid w:val="00920232"/>
    <w:rsid w:val="009218F9"/>
    <w:rsid w:val="00923018"/>
    <w:rsid w:val="00924196"/>
    <w:rsid w:val="0092457C"/>
    <w:rsid w:val="00925FB6"/>
    <w:rsid w:val="009261A1"/>
    <w:rsid w:val="00935A2F"/>
    <w:rsid w:val="00935B5A"/>
    <w:rsid w:val="00936870"/>
    <w:rsid w:val="00937E9F"/>
    <w:rsid w:val="00937FE7"/>
    <w:rsid w:val="00940228"/>
    <w:rsid w:val="00942B3C"/>
    <w:rsid w:val="00942BC6"/>
    <w:rsid w:val="0094355E"/>
    <w:rsid w:val="00945E42"/>
    <w:rsid w:val="00951E00"/>
    <w:rsid w:val="0095331D"/>
    <w:rsid w:val="00953814"/>
    <w:rsid w:val="0095428E"/>
    <w:rsid w:val="0095513D"/>
    <w:rsid w:val="009556AD"/>
    <w:rsid w:val="0096003A"/>
    <w:rsid w:val="00960087"/>
    <w:rsid w:val="009605BD"/>
    <w:rsid w:val="00960F91"/>
    <w:rsid w:val="009621E4"/>
    <w:rsid w:val="0096438D"/>
    <w:rsid w:val="00965665"/>
    <w:rsid w:val="00976D30"/>
    <w:rsid w:val="00976F06"/>
    <w:rsid w:val="0098062B"/>
    <w:rsid w:val="00980688"/>
    <w:rsid w:val="0098211B"/>
    <w:rsid w:val="00982446"/>
    <w:rsid w:val="00982E37"/>
    <w:rsid w:val="00985638"/>
    <w:rsid w:val="0098689D"/>
    <w:rsid w:val="00990493"/>
    <w:rsid w:val="00992DAC"/>
    <w:rsid w:val="009933BC"/>
    <w:rsid w:val="00993D6B"/>
    <w:rsid w:val="00994D1B"/>
    <w:rsid w:val="00994D6D"/>
    <w:rsid w:val="00994D89"/>
    <w:rsid w:val="00994F6B"/>
    <w:rsid w:val="009961E7"/>
    <w:rsid w:val="009A1C89"/>
    <w:rsid w:val="009A6333"/>
    <w:rsid w:val="009A71C6"/>
    <w:rsid w:val="009B0860"/>
    <w:rsid w:val="009B317E"/>
    <w:rsid w:val="009B6D1C"/>
    <w:rsid w:val="009C005A"/>
    <w:rsid w:val="009C0B9C"/>
    <w:rsid w:val="009C13C5"/>
    <w:rsid w:val="009C3C2D"/>
    <w:rsid w:val="009C3E7A"/>
    <w:rsid w:val="009C4324"/>
    <w:rsid w:val="009C458D"/>
    <w:rsid w:val="009C6982"/>
    <w:rsid w:val="009C6E00"/>
    <w:rsid w:val="009D0062"/>
    <w:rsid w:val="009D1237"/>
    <w:rsid w:val="009D2803"/>
    <w:rsid w:val="009D31EF"/>
    <w:rsid w:val="009D3A38"/>
    <w:rsid w:val="009D4BBB"/>
    <w:rsid w:val="009D52F9"/>
    <w:rsid w:val="009E1DEE"/>
    <w:rsid w:val="009E219F"/>
    <w:rsid w:val="009E4462"/>
    <w:rsid w:val="009E6096"/>
    <w:rsid w:val="009F0295"/>
    <w:rsid w:val="009F033D"/>
    <w:rsid w:val="009F03D2"/>
    <w:rsid w:val="009F0FAF"/>
    <w:rsid w:val="009F128C"/>
    <w:rsid w:val="009F1417"/>
    <w:rsid w:val="009F2454"/>
    <w:rsid w:val="009F45DC"/>
    <w:rsid w:val="009F682C"/>
    <w:rsid w:val="009F6BE8"/>
    <w:rsid w:val="009F7326"/>
    <w:rsid w:val="009F7B53"/>
    <w:rsid w:val="00A015C6"/>
    <w:rsid w:val="00A02F33"/>
    <w:rsid w:val="00A02FA5"/>
    <w:rsid w:val="00A0319A"/>
    <w:rsid w:val="00A03A25"/>
    <w:rsid w:val="00A03A66"/>
    <w:rsid w:val="00A04F51"/>
    <w:rsid w:val="00A06A94"/>
    <w:rsid w:val="00A073A7"/>
    <w:rsid w:val="00A10A5F"/>
    <w:rsid w:val="00A12BA7"/>
    <w:rsid w:val="00A138B9"/>
    <w:rsid w:val="00A148AF"/>
    <w:rsid w:val="00A157ED"/>
    <w:rsid w:val="00A15DAB"/>
    <w:rsid w:val="00A164FD"/>
    <w:rsid w:val="00A1730D"/>
    <w:rsid w:val="00A178AC"/>
    <w:rsid w:val="00A17E0B"/>
    <w:rsid w:val="00A20273"/>
    <w:rsid w:val="00A20395"/>
    <w:rsid w:val="00A2055E"/>
    <w:rsid w:val="00A20B6E"/>
    <w:rsid w:val="00A22469"/>
    <w:rsid w:val="00A22721"/>
    <w:rsid w:val="00A228AA"/>
    <w:rsid w:val="00A2408F"/>
    <w:rsid w:val="00A31A18"/>
    <w:rsid w:val="00A31B86"/>
    <w:rsid w:val="00A31F08"/>
    <w:rsid w:val="00A3521E"/>
    <w:rsid w:val="00A357EA"/>
    <w:rsid w:val="00A36902"/>
    <w:rsid w:val="00A3752D"/>
    <w:rsid w:val="00A400C8"/>
    <w:rsid w:val="00A40607"/>
    <w:rsid w:val="00A4124E"/>
    <w:rsid w:val="00A435CA"/>
    <w:rsid w:val="00A455CA"/>
    <w:rsid w:val="00A46371"/>
    <w:rsid w:val="00A471F3"/>
    <w:rsid w:val="00A4773E"/>
    <w:rsid w:val="00A47B84"/>
    <w:rsid w:val="00A47F4F"/>
    <w:rsid w:val="00A50295"/>
    <w:rsid w:val="00A50662"/>
    <w:rsid w:val="00A527C1"/>
    <w:rsid w:val="00A53DA2"/>
    <w:rsid w:val="00A6358C"/>
    <w:rsid w:val="00A670C2"/>
    <w:rsid w:val="00A6785D"/>
    <w:rsid w:val="00A67AAA"/>
    <w:rsid w:val="00A67F2A"/>
    <w:rsid w:val="00A71CBE"/>
    <w:rsid w:val="00A726A8"/>
    <w:rsid w:val="00A75996"/>
    <w:rsid w:val="00A75A3F"/>
    <w:rsid w:val="00A76077"/>
    <w:rsid w:val="00A7797E"/>
    <w:rsid w:val="00A80FFD"/>
    <w:rsid w:val="00A83B97"/>
    <w:rsid w:val="00A83D5E"/>
    <w:rsid w:val="00A85AC5"/>
    <w:rsid w:val="00A864F0"/>
    <w:rsid w:val="00A86815"/>
    <w:rsid w:val="00A87604"/>
    <w:rsid w:val="00A91D72"/>
    <w:rsid w:val="00A933DA"/>
    <w:rsid w:val="00A9447A"/>
    <w:rsid w:val="00A94916"/>
    <w:rsid w:val="00A94B35"/>
    <w:rsid w:val="00A97022"/>
    <w:rsid w:val="00AA14B8"/>
    <w:rsid w:val="00AA25A0"/>
    <w:rsid w:val="00AA3E29"/>
    <w:rsid w:val="00AA5EFC"/>
    <w:rsid w:val="00AA6988"/>
    <w:rsid w:val="00AB026B"/>
    <w:rsid w:val="00AB0E6F"/>
    <w:rsid w:val="00AB0EB4"/>
    <w:rsid w:val="00AB1894"/>
    <w:rsid w:val="00AB25C8"/>
    <w:rsid w:val="00AB2F9A"/>
    <w:rsid w:val="00AB43F6"/>
    <w:rsid w:val="00AB4ADE"/>
    <w:rsid w:val="00AB6614"/>
    <w:rsid w:val="00AB6A18"/>
    <w:rsid w:val="00AC044F"/>
    <w:rsid w:val="00AC0D93"/>
    <w:rsid w:val="00AC20AD"/>
    <w:rsid w:val="00AC26CC"/>
    <w:rsid w:val="00AC3FF2"/>
    <w:rsid w:val="00AC5663"/>
    <w:rsid w:val="00AC6A7E"/>
    <w:rsid w:val="00AC6AE1"/>
    <w:rsid w:val="00AC759D"/>
    <w:rsid w:val="00AC7A88"/>
    <w:rsid w:val="00AC7B9D"/>
    <w:rsid w:val="00AD0F6B"/>
    <w:rsid w:val="00AD1B9A"/>
    <w:rsid w:val="00AD5263"/>
    <w:rsid w:val="00AD7B8F"/>
    <w:rsid w:val="00AD7D99"/>
    <w:rsid w:val="00AE0D68"/>
    <w:rsid w:val="00AE0E0A"/>
    <w:rsid w:val="00AE615D"/>
    <w:rsid w:val="00AF0D51"/>
    <w:rsid w:val="00AF0DE2"/>
    <w:rsid w:val="00AF6125"/>
    <w:rsid w:val="00AF72F1"/>
    <w:rsid w:val="00B002FC"/>
    <w:rsid w:val="00B00992"/>
    <w:rsid w:val="00B03BF0"/>
    <w:rsid w:val="00B044AC"/>
    <w:rsid w:val="00B05C62"/>
    <w:rsid w:val="00B10229"/>
    <w:rsid w:val="00B10B5C"/>
    <w:rsid w:val="00B16014"/>
    <w:rsid w:val="00B16E16"/>
    <w:rsid w:val="00B17221"/>
    <w:rsid w:val="00B21119"/>
    <w:rsid w:val="00B23F96"/>
    <w:rsid w:val="00B302F6"/>
    <w:rsid w:val="00B309BE"/>
    <w:rsid w:val="00B35490"/>
    <w:rsid w:val="00B4010F"/>
    <w:rsid w:val="00B40A4E"/>
    <w:rsid w:val="00B41391"/>
    <w:rsid w:val="00B45B00"/>
    <w:rsid w:val="00B45BF7"/>
    <w:rsid w:val="00B470BA"/>
    <w:rsid w:val="00B51F58"/>
    <w:rsid w:val="00B52534"/>
    <w:rsid w:val="00B5267D"/>
    <w:rsid w:val="00B52F82"/>
    <w:rsid w:val="00B55D05"/>
    <w:rsid w:val="00B561E2"/>
    <w:rsid w:val="00B606F2"/>
    <w:rsid w:val="00B62A4F"/>
    <w:rsid w:val="00B62A9C"/>
    <w:rsid w:val="00B64B45"/>
    <w:rsid w:val="00B64C22"/>
    <w:rsid w:val="00B65ADF"/>
    <w:rsid w:val="00B6739A"/>
    <w:rsid w:val="00B7180D"/>
    <w:rsid w:val="00B71BF0"/>
    <w:rsid w:val="00B7216B"/>
    <w:rsid w:val="00B73197"/>
    <w:rsid w:val="00B7400F"/>
    <w:rsid w:val="00B7479F"/>
    <w:rsid w:val="00B7512C"/>
    <w:rsid w:val="00B75C26"/>
    <w:rsid w:val="00B7621D"/>
    <w:rsid w:val="00B76C60"/>
    <w:rsid w:val="00B77F08"/>
    <w:rsid w:val="00B80FA8"/>
    <w:rsid w:val="00B82603"/>
    <w:rsid w:val="00B839A1"/>
    <w:rsid w:val="00B84B79"/>
    <w:rsid w:val="00B84EAD"/>
    <w:rsid w:val="00B85AE0"/>
    <w:rsid w:val="00B87299"/>
    <w:rsid w:val="00B87E0D"/>
    <w:rsid w:val="00B910CD"/>
    <w:rsid w:val="00B91D94"/>
    <w:rsid w:val="00B920EA"/>
    <w:rsid w:val="00B94200"/>
    <w:rsid w:val="00B942C7"/>
    <w:rsid w:val="00B956A9"/>
    <w:rsid w:val="00B95C1D"/>
    <w:rsid w:val="00B964CC"/>
    <w:rsid w:val="00BA11CD"/>
    <w:rsid w:val="00BA565C"/>
    <w:rsid w:val="00BA6633"/>
    <w:rsid w:val="00BA7920"/>
    <w:rsid w:val="00BB1740"/>
    <w:rsid w:val="00BB1774"/>
    <w:rsid w:val="00BB2176"/>
    <w:rsid w:val="00BB24D5"/>
    <w:rsid w:val="00BB3249"/>
    <w:rsid w:val="00BB5413"/>
    <w:rsid w:val="00BB69E8"/>
    <w:rsid w:val="00BB78E1"/>
    <w:rsid w:val="00BC0F89"/>
    <w:rsid w:val="00BC13A7"/>
    <w:rsid w:val="00BC35A3"/>
    <w:rsid w:val="00BC6275"/>
    <w:rsid w:val="00BC6351"/>
    <w:rsid w:val="00BC638E"/>
    <w:rsid w:val="00BC7F35"/>
    <w:rsid w:val="00BD204A"/>
    <w:rsid w:val="00BD2336"/>
    <w:rsid w:val="00BE4488"/>
    <w:rsid w:val="00BE7E1A"/>
    <w:rsid w:val="00BF03BC"/>
    <w:rsid w:val="00BF15FF"/>
    <w:rsid w:val="00BF1B2B"/>
    <w:rsid w:val="00BF258F"/>
    <w:rsid w:val="00BF2DA1"/>
    <w:rsid w:val="00BF3022"/>
    <w:rsid w:val="00BF3165"/>
    <w:rsid w:val="00BF42CA"/>
    <w:rsid w:val="00BF4AEB"/>
    <w:rsid w:val="00BF644D"/>
    <w:rsid w:val="00BF690A"/>
    <w:rsid w:val="00BF7118"/>
    <w:rsid w:val="00BF774B"/>
    <w:rsid w:val="00C0175B"/>
    <w:rsid w:val="00C03539"/>
    <w:rsid w:val="00C05A32"/>
    <w:rsid w:val="00C07B49"/>
    <w:rsid w:val="00C07E5D"/>
    <w:rsid w:val="00C10A1C"/>
    <w:rsid w:val="00C10CB0"/>
    <w:rsid w:val="00C12D59"/>
    <w:rsid w:val="00C12EE5"/>
    <w:rsid w:val="00C13C2B"/>
    <w:rsid w:val="00C14559"/>
    <w:rsid w:val="00C17565"/>
    <w:rsid w:val="00C17C42"/>
    <w:rsid w:val="00C210B1"/>
    <w:rsid w:val="00C22773"/>
    <w:rsid w:val="00C2443E"/>
    <w:rsid w:val="00C24E6B"/>
    <w:rsid w:val="00C25C72"/>
    <w:rsid w:val="00C32742"/>
    <w:rsid w:val="00C3304B"/>
    <w:rsid w:val="00C339DF"/>
    <w:rsid w:val="00C33C81"/>
    <w:rsid w:val="00C34452"/>
    <w:rsid w:val="00C407EE"/>
    <w:rsid w:val="00C4332F"/>
    <w:rsid w:val="00C44A9F"/>
    <w:rsid w:val="00C452DF"/>
    <w:rsid w:val="00C514AC"/>
    <w:rsid w:val="00C5440E"/>
    <w:rsid w:val="00C54938"/>
    <w:rsid w:val="00C54B4F"/>
    <w:rsid w:val="00C55AB7"/>
    <w:rsid w:val="00C5622A"/>
    <w:rsid w:val="00C57EC7"/>
    <w:rsid w:val="00C62406"/>
    <w:rsid w:val="00C6491B"/>
    <w:rsid w:val="00C65004"/>
    <w:rsid w:val="00C65C3F"/>
    <w:rsid w:val="00C679B3"/>
    <w:rsid w:val="00C67E56"/>
    <w:rsid w:val="00C71498"/>
    <w:rsid w:val="00C71F8A"/>
    <w:rsid w:val="00C71F8C"/>
    <w:rsid w:val="00C74D70"/>
    <w:rsid w:val="00C80D56"/>
    <w:rsid w:val="00C8108B"/>
    <w:rsid w:val="00C817A7"/>
    <w:rsid w:val="00C82400"/>
    <w:rsid w:val="00C831A7"/>
    <w:rsid w:val="00C835DA"/>
    <w:rsid w:val="00C84063"/>
    <w:rsid w:val="00C85CA5"/>
    <w:rsid w:val="00C85DD0"/>
    <w:rsid w:val="00C868B5"/>
    <w:rsid w:val="00C86B23"/>
    <w:rsid w:val="00C87275"/>
    <w:rsid w:val="00C90C63"/>
    <w:rsid w:val="00C92CF4"/>
    <w:rsid w:val="00C94D4E"/>
    <w:rsid w:val="00C95D1E"/>
    <w:rsid w:val="00C96A2F"/>
    <w:rsid w:val="00C96A83"/>
    <w:rsid w:val="00C96EC0"/>
    <w:rsid w:val="00CA032B"/>
    <w:rsid w:val="00CA1C80"/>
    <w:rsid w:val="00CA1F5C"/>
    <w:rsid w:val="00CA2A05"/>
    <w:rsid w:val="00CA2A85"/>
    <w:rsid w:val="00CA4CD5"/>
    <w:rsid w:val="00CA4DDD"/>
    <w:rsid w:val="00CA5998"/>
    <w:rsid w:val="00CA7F93"/>
    <w:rsid w:val="00CB2915"/>
    <w:rsid w:val="00CB47BE"/>
    <w:rsid w:val="00CB4BED"/>
    <w:rsid w:val="00CB5059"/>
    <w:rsid w:val="00CB6590"/>
    <w:rsid w:val="00CB7DCC"/>
    <w:rsid w:val="00CB7EFD"/>
    <w:rsid w:val="00CC206E"/>
    <w:rsid w:val="00CC3A16"/>
    <w:rsid w:val="00CC47EA"/>
    <w:rsid w:val="00CC4F5A"/>
    <w:rsid w:val="00CC5BCA"/>
    <w:rsid w:val="00CC796D"/>
    <w:rsid w:val="00CD01C8"/>
    <w:rsid w:val="00CD1379"/>
    <w:rsid w:val="00CD25B9"/>
    <w:rsid w:val="00CD2BDD"/>
    <w:rsid w:val="00CD2C28"/>
    <w:rsid w:val="00CD31B4"/>
    <w:rsid w:val="00CD34F7"/>
    <w:rsid w:val="00CD3C37"/>
    <w:rsid w:val="00CD4CC2"/>
    <w:rsid w:val="00CD635B"/>
    <w:rsid w:val="00CD6E3D"/>
    <w:rsid w:val="00CE2298"/>
    <w:rsid w:val="00CE5ABC"/>
    <w:rsid w:val="00CE68B2"/>
    <w:rsid w:val="00CF05A1"/>
    <w:rsid w:val="00CF1357"/>
    <w:rsid w:val="00CF36AF"/>
    <w:rsid w:val="00CF4D75"/>
    <w:rsid w:val="00CF5FF0"/>
    <w:rsid w:val="00D01BBA"/>
    <w:rsid w:val="00D01D1E"/>
    <w:rsid w:val="00D021F3"/>
    <w:rsid w:val="00D02B61"/>
    <w:rsid w:val="00D05B0B"/>
    <w:rsid w:val="00D06999"/>
    <w:rsid w:val="00D078E8"/>
    <w:rsid w:val="00D078F5"/>
    <w:rsid w:val="00D07A3A"/>
    <w:rsid w:val="00D07DC6"/>
    <w:rsid w:val="00D10D02"/>
    <w:rsid w:val="00D12A17"/>
    <w:rsid w:val="00D13771"/>
    <w:rsid w:val="00D1619C"/>
    <w:rsid w:val="00D17A41"/>
    <w:rsid w:val="00D22DC6"/>
    <w:rsid w:val="00D2701D"/>
    <w:rsid w:val="00D27B96"/>
    <w:rsid w:val="00D3032F"/>
    <w:rsid w:val="00D304B6"/>
    <w:rsid w:val="00D320B2"/>
    <w:rsid w:val="00D33163"/>
    <w:rsid w:val="00D37517"/>
    <w:rsid w:val="00D37FD9"/>
    <w:rsid w:val="00D40077"/>
    <w:rsid w:val="00D402C0"/>
    <w:rsid w:val="00D40E84"/>
    <w:rsid w:val="00D429F3"/>
    <w:rsid w:val="00D42C51"/>
    <w:rsid w:val="00D4405F"/>
    <w:rsid w:val="00D46B99"/>
    <w:rsid w:val="00D478CB"/>
    <w:rsid w:val="00D50B41"/>
    <w:rsid w:val="00D5162D"/>
    <w:rsid w:val="00D57971"/>
    <w:rsid w:val="00D60141"/>
    <w:rsid w:val="00D6075A"/>
    <w:rsid w:val="00D60E38"/>
    <w:rsid w:val="00D624CF"/>
    <w:rsid w:val="00D65345"/>
    <w:rsid w:val="00D66FCE"/>
    <w:rsid w:val="00D713E5"/>
    <w:rsid w:val="00D725EB"/>
    <w:rsid w:val="00D72CAE"/>
    <w:rsid w:val="00D72E88"/>
    <w:rsid w:val="00D72FEA"/>
    <w:rsid w:val="00D74586"/>
    <w:rsid w:val="00D76056"/>
    <w:rsid w:val="00D762F3"/>
    <w:rsid w:val="00D76C29"/>
    <w:rsid w:val="00D7777E"/>
    <w:rsid w:val="00D8122F"/>
    <w:rsid w:val="00D81303"/>
    <w:rsid w:val="00D81F17"/>
    <w:rsid w:val="00D84E77"/>
    <w:rsid w:val="00D862E8"/>
    <w:rsid w:val="00D87FB1"/>
    <w:rsid w:val="00D91400"/>
    <w:rsid w:val="00D92AFE"/>
    <w:rsid w:val="00D92D96"/>
    <w:rsid w:val="00D94C19"/>
    <w:rsid w:val="00D95EF4"/>
    <w:rsid w:val="00D96429"/>
    <w:rsid w:val="00D9687C"/>
    <w:rsid w:val="00DA0668"/>
    <w:rsid w:val="00DA1DDF"/>
    <w:rsid w:val="00DA26C6"/>
    <w:rsid w:val="00DA3348"/>
    <w:rsid w:val="00DA7507"/>
    <w:rsid w:val="00DB0DB1"/>
    <w:rsid w:val="00DB0FEF"/>
    <w:rsid w:val="00DB1395"/>
    <w:rsid w:val="00DB2153"/>
    <w:rsid w:val="00DB44D5"/>
    <w:rsid w:val="00DB459D"/>
    <w:rsid w:val="00DB563E"/>
    <w:rsid w:val="00DB61B1"/>
    <w:rsid w:val="00DC086F"/>
    <w:rsid w:val="00DC0EA7"/>
    <w:rsid w:val="00DC1DFA"/>
    <w:rsid w:val="00DC2D69"/>
    <w:rsid w:val="00DC3B54"/>
    <w:rsid w:val="00DD2225"/>
    <w:rsid w:val="00DD2D4C"/>
    <w:rsid w:val="00DD6429"/>
    <w:rsid w:val="00DE0752"/>
    <w:rsid w:val="00DE27B8"/>
    <w:rsid w:val="00DE3E85"/>
    <w:rsid w:val="00DE422C"/>
    <w:rsid w:val="00DE568B"/>
    <w:rsid w:val="00DE6960"/>
    <w:rsid w:val="00DE6AD6"/>
    <w:rsid w:val="00DE7D7B"/>
    <w:rsid w:val="00DF157A"/>
    <w:rsid w:val="00DF2329"/>
    <w:rsid w:val="00DF245E"/>
    <w:rsid w:val="00DF2FFB"/>
    <w:rsid w:val="00DF4B22"/>
    <w:rsid w:val="00DF6A13"/>
    <w:rsid w:val="00DF71C4"/>
    <w:rsid w:val="00DF7766"/>
    <w:rsid w:val="00E01FDF"/>
    <w:rsid w:val="00E026B9"/>
    <w:rsid w:val="00E027ED"/>
    <w:rsid w:val="00E03096"/>
    <w:rsid w:val="00E04A90"/>
    <w:rsid w:val="00E04E6E"/>
    <w:rsid w:val="00E061AA"/>
    <w:rsid w:val="00E10A5F"/>
    <w:rsid w:val="00E11564"/>
    <w:rsid w:val="00E12C50"/>
    <w:rsid w:val="00E16FEF"/>
    <w:rsid w:val="00E22E42"/>
    <w:rsid w:val="00E238CF"/>
    <w:rsid w:val="00E24362"/>
    <w:rsid w:val="00E265DF"/>
    <w:rsid w:val="00E2671B"/>
    <w:rsid w:val="00E27428"/>
    <w:rsid w:val="00E278C9"/>
    <w:rsid w:val="00E31C8D"/>
    <w:rsid w:val="00E33E54"/>
    <w:rsid w:val="00E33ED0"/>
    <w:rsid w:val="00E342FA"/>
    <w:rsid w:val="00E34B51"/>
    <w:rsid w:val="00E35309"/>
    <w:rsid w:val="00E362D2"/>
    <w:rsid w:val="00E36399"/>
    <w:rsid w:val="00E37766"/>
    <w:rsid w:val="00E379C8"/>
    <w:rsid w:val="00E37BA3"/>
    <w:rsid w:val="00E42500"/>
    <w:rsid w:val="00E426F3"/>
    <w:rsid w:val="00E444A6"/>
    <w:rsid w:val="00E4472A"/>
    <w:rsid w:val="00E47324"/>
    <w:rsid w:val="00E5127B"/>
    <w:rsid w:val="00E53050"/>
    <w:rsid w:val="00E53994"/>
    <w:rsid w:val="00E55C58"/>
    <w:rsid w:val="00E6092C"/>
    <w:rsid w:val="00E65390"/>
    <w:rsid w:val="00E659FD"/>
    <w:rsid w:val="00E669E1"/>
    <w:rsid w:val="00E67C05"/>
    <w:rsid w:val="00E67C07"/>
    <w:rsid w:val="00E7176B"/>
    <w:rsid w:val="00E768F4"/>
    <w:rsid w:val="00E77B7E"/>
    <w:rsid w:val="00E80251"/>
    <w:rsid w:val="00E811CD"/>
    <w:rsid w:val="00E81BE7"/>
    <w:rsid w:val="00E82E87"/>
    <w:rsid w:val="00E835AF"/>
    <w:rsid w:val="00E857B3"/>
    <w:rsid w:val="00E86BC4"/>
    <w:rsid w:val="00E87609"/>
    <w:rsid w:val="00E917B0"/>
    <w:rsid w:val="00E9266C"/>
    <w:rsid w:val="00E93A2E"/>
    <w:rsid w:val="00E9602A"/>
    <w:rsid w:val="00E960C8"/>
    <w:rsid w:val="00E961A6"/>
    <w:rsid w:val="00E97CDD"/>
    <w:rsid w:val="00E97F72"/>
    <w:rsid w:val="00EA480D"/>
    <w:rsid w:val="00EA4AED"/>
    <w:rsid w:val="00EB0188"/>
    <w:rsid w:val="00EB05E0"/>
    <w:rsid w:val="00EB32B0"/>
    <w:rsid w:val="00EB478D"/>
    <w:rsid w:val="00EB4C28"/>
    <w:rsid w:val="00EB6E9E"/>
    <w:rsid w:val="00EB7DA6"/>
    <w:rsid w:val="00EB7DA9"/>
    <w:rsid w:val="00EC0B46"/>
    <w:rsid w:val="00EC0EE2"/>
    <w:rsid w:val="00EC251D"/>
    <w:rsid w:val="00EC2766"/>
    <w:rsid w:val="00EC4332"/>
    <w:rsid w:val="00EC58C1"/>
    <w:rsid w:val="00EC603E"/>
    <w:rsid w:val="00EC7B08"/>
    <w:rsid w:val="00ED15DE"/>
    <w:rsid w:val="00ED1CDF"/>
    <w:rsid w:val="00ED32A9"/>
    <w:rsid w:val="00ED32C5"/>
    <w:rsid w:val="00ED471E"/>
    <w:rsid w:val="00ED4B96"/>
    <w:rsid w:val="00ED61B2"/>
    <w:rsid w:val="00EE6E68"/>
    <w:rsid w:val="00EE72C0"/>
    <w:rsid w:val="00EF09A2"/>
    <w:rsid w:val="00EF2315"/>
    <w:rsid w:val="00EF51D3"/>
    <w:rsid w:val="00EF6699"/>
    <w:rsid w:val="00EF6B01"/>
    <w:rsid w:val="00EF761A"/>
    <w:rsid w:val="00EF79F2"/>
    <w:rsid w:val="00F01CA9"/>
    <w:rsid w:val="00F01D4E"/>
    <w:rsid w:val="00F01FCD"/>
    <w:rsid w:val="00F02111"/>
    <w:rsid w:val="00F02615"/>
    <w:rsid w:val="00F02A49"/>
    <w:rsid w:val="00F037FD"/>
    <w:rsid w:val="00F04239"/>
    <w:rsid w:val="00F05577"/>
    <w:rsid w:val="00F07E8D"/>
    <w:rsid w:val="00F106AC"/>
    <w:rsid w:val="00F1077D"/>
    <w:rsid w:val="00F11041"/>
    <w:rsid w:val="00F11D0D"/>
    <w:rsid w:val="00F176BA"/>
    <w:rsid w:val="00F176C0"/>
    <w:rsid w:val="00F17969"/>
    <w:rsid w:val="00F20273"/>
    <w:rsid w:val="00F2051B"/>
    <w:rsid w:val="00F20CC3"/>
    <w:rsid w:val="00F22DF9"/>
    <w:rsid w:val="00F23F11"/>
    <w:rsid w:val="00F2648B"/>
    <w:rsid w:val="00F30509"/>
    <w:rsid w:val="00F31E20"/>
    <w:rsid w:val="00F32754"/>
    <w:rsid w:val="00F32901"/>
    <w:rsid w:val="00F34C4A"/>
    <w:rsid w:val="00F357B3"/>
    <w:rsid w:val="00F35AB2"/>
    <w:rsid w:val="00F35BE6"/>
    <w:rsid w:val="00F3716F"/>
    <w:rsid w:val="00F372F0"/>
    <w:rsid w:val="00F37C27"/>
    <w:rsid w:val="00F411EE"/>
    <w:rsid w:val="00F42C2D"/>
    <w:rsid w:val="00F4564F"/>
    <w:rsid w:val="00F45C17"/>
    <w:rsid w:val="00F45FEE"/>
    <w:rsid w:val="00F46A64"/>
    <w:rsid w:val="00F46CFC"/>
    <w:rsid w:val="00F51324"/>
    <w:rsid w:val="00F518A6"/>
    <w:rsid w:val="00F519DE"/>
    <w:rsid w:val="00F5294B"/>
    <w:rsid w:val="00F52BA6"/>
    <w:rsid w:val="00F553C7"/>
    <w:rsid w:val="00F55CB5"/>
    <w:rsid w:val="00F56B82"/>
    <w:rsid w:val="00F57A92"/>
    <w:rsid w:val="00F60F7F"/>
    <w:rsid w:val="00F61EF5"/>
    <w:rsid w:val="00F6282B"/>
    <w:rsid w:val="00F62CAB"/>
    <w:rsid w:val="00F64F05"/>
    <w:rsid w:val="00F67F35"/>
    <w:rsid w:val="00F70A03"/>
    <w:rsid w:val="00F70D08"/>
    <w:rsid w:val="00F71F46"/>
    <w:rsid w:val="00F72D94"/>
    <w:rsid w:val="00F759EB"/>
    <w:rsid w:val="00F76B16"/>
    <w:rsid w:val="00F76B37"/>
    <w:rsid w:val="00F770BC"/>
    <w:rsid w:val="00F77767"/>
    <w:rsid w:val="00F80DCE"/>
    <w:rsid w:val="00F84BD7"/>
    <w:rsid w:val="00F85BB7"/>
    <w:rsid w:val="00F86209"/>
    <w:rsid w:val="00F86E4A"/>
    <w:rsid w:val="00F87000"/>
    <w:rsid w:val="00F90A43"/>
    <w:rsid w:val="00F91DDE"/>
    <w:rsid w:val="00F92C4D"/>
    <w:rsid w:val="00F95B77"/>
    <w:rsid w:val="00F97FFA"/>
    <w:rsid w:val="00FA490B"/>
    <w:rsid w:val="00FA5EE9"/>
    <w:rsid w:val="00FB05F1"/>
    <w:rsid w:val="00FB2C7E"/>
    <w:rsid w:val="00FB41B4"/>
    <w:rsid w:val="00FB7B37"/>
    <w:rsid w:val="00FC19C8"/>
    <w:rsid w:val="00FC20CE"/>
    <w:rsid w:val="00FC3ACE"/>
    <w:rsid w:val="00FC426B"/>
    <w:rsid w:val="00FC5671"/>
    <w:rsid w:val="00FC56A2"/>
    <w:rsid w:val="00FC6DF0"/>
    <w:rsid w:val="00FC71B6"/>
    <w:rsid w:val="00FC7D18"/>
    <w:rsid w:val="00FD0659"/>
    <w:rsid w:val="00FD0A69"/>
    <w:rsid w:val="00FD2442"/>
    <w:rsid w:val="00FD3330"/>
    <w:rsid w:val="00FD51B4"/>
    <w:rsid w:val="00FD53EF"/>
    <w:rsid w:val="00FE1493"/>
    <w:rsid w:val="00FE21FC"/>
    <w:rsid w:val="00FE3B72"/>
    <w:rsid w:val="00FE6D7E"/>
    <w:rsid w:val="00FF1417"/>
    <w:rsid w:val="00FF16E6"/>
    <w:rsid w:val="00FF308D"/>
    <w:rsid w:val="00FF4A14"/>
    <w:rsid w:val="00FF5421"/>
    <w:rsid w:val="00FF5B1B"/>
    <w:rsid w:val="00FF5CD7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1EE4F"/>
  <w15:docId w15:val="{E882DC98-F8C8-405E-A278-D13A2814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DF"/>
  </w:style>
  <w:style w:type="paragraph" w:styleId="1">
    <w:name w:val="heading 1"/>
    <w:basedOn w:val="a"/>
    <w:next w:val="a"/>
    <w:link w:val="10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5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F84BD7"/>
    <w:pPr>
      <w:ind w:left="720"/>
      <w:contextualSpacing/>
    </w:pPr>
  </w:style>
  <w:style w:type="table" w:styleId="a5">
    <w:name w:val="Table Grid"/>
    <w:basedOn w:val="a1"/>
    <w:uiPriority w:val="59"/>
    <w:rsid w:val="00045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6">
    <w:name w:val="Body Text"/>
    <w:basedOn w:val="a"/>
    <w:link w:val="a7"/>
    <w:uiPriority w:val="99"/>
    <w:semiHidden/>
    <w:unhideWhenUsed/>
    <w:rsid w:val="001C1B1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C1B17"/>
  </w:style>
  <w:style w:type="paragraph" w:styleId="a8">
    <w:name w:val="header"/>
    <w:basedOn w:val="a"/>
    <w:link w:val="a9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71F8A"/>
  </w:style>
  <w:style w:type="paragraph" w:styleId="aa">
    <w:name w:val="footer"/>
    <w:basedOn w:val="a"/>
    <w:link w:val="ab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71F8A"/>
  </w:style>
  <w:style w:type="paragraph" w:styleId="ac">
    <w:name w:val="Title"/>
    <w:basedOn w:val="a"/>
    <w:link w:val="ad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Заголовок Знак"/>
    <w:basedOn w:val="a0"/>
    <w:link w:val="ac"/>
    <w:rsid w:val="002071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78DA"/>
    <w:rPr>
      <w:rFonts w:ascii="Tahoma" w:hAnsi="Tahoma" w:cs="Tahoma"/>
      <w:sz w:val="16"/>
      <w:szCs w:val="16"/>
    </w:rPr>
  </w:style>
  <w:style w:type="paragraph" w:styleId="af0">
    <w:name w:val="Normal (Web)"/>
    <w:basedOn w:val="a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62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90DF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90DFE"/>
    <w:rPr>
      <w:sz w:val="16"/>
      <w:szCs w:val="16"/>
    </w:rPr>
  </w:style>
  <w:style w:type="character" w:styleId="af1">
    <w:name w:val="Hyperlink"/>
    <w:uiPriority w:val="99"/>
    <w:rsid w:val="004C78D4"/>
    <w:rPr>
      <w:color w:val="0000FF"/>
      <w:u w:val="single"/>
    </w:rPr>
  </w:style>
  <w:style w:type="character" w:customStyle="1" w:styleId="blk">
    <w:name w:val="blk"/>
    <w:basedOn w:val="a0"/>
    <w:rsid w:val="00593F7D"/>
  </w:style>
  <w:style w:type="character" w:customStyle="1" w:styleId="10">
    <w:name w:val="Заголовок 1 Знак"/>
    <w:basedOn w:val="a0"/>
    <w:link w:val="1"/>
    <w:rsid w:val="00B64C22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">
    <w:name w:val="Основной текст (2)_"/>
    <w:basedOn w:val="a0"/>
    <w:link w:val="20"/>
    <w:locked/>
    <w:rsid w:val="003809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9BD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Гипертекстовая ссылка"/>
    <w:basedOn w:val="a0"/>
    <w:uiPriority w:val="99"/>
    <w:rsid w:val="00E97F7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western">
    <w:name w:val="western"/>
    <w:basedOn w:val="a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B87E0D"/>
  </w:style>
  <w:style w:type="paragraph" w:customStyle="1" w:styleId="af3">
    <w:name w:val="Прижатый влево"/>
    <w:basedOn w:val="a"/>
    <w:next w:val="a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eastAsia="Verdana" w:hAnsi="Cambria Math" w:cs="Cambria Math"/>
      <w:sz w:val="24"/>
      <w:szCs w:val="24"/>
      <w:lang w:eastAsia="ru-RU"/>
    </w:rPr>
  </w:style>
  <w:style w:type="character" w:styleId="af4">
    <w:name w:val="FollowedHyperlink"/>
    <w:basedOn w:val="a0"/>
    <w:uiPriority w:val="99"/>
    <w:semiHidden/>
    <w:unhideWhenUsed/>
    <w:rsid w:val="007C46A7"/>
    <w:rPr>
      <w:color w:val="800080" w:themeColor="followedHyperlink"/>
      <w:u w:val="single"/>
    </w:rPr>
  </w:style>
  <w:style w:type="paragraph" w:customStyle="1" w:styleId="af5">
    <w:name w:val="Нормальный (таблица)"/>
    <w:basedOn w:val="a"/>
    <w:next w:val="a"/>
    <w:uiPriority w:val="99"/>
    <w:qFormat/>
    <w:rsid w:val="00163C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5pt">
    <w:name w:val="Основной текст + 10;5 pt"/>
    <w:rsid w:val="0095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345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230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16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10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09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0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83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4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04095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4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67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5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7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9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1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2404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60615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0284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2494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0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6810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5939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6306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9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234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76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904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635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3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062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75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59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6978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05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76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83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45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11628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71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57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tor-fk-tim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CA44B-AA78-4025-9C7B-A463ADAD2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4775</TotalTime>
  <Pages>13</Pages>
  <Words>4321</Words>
  <Characters>24634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2121</cp:revision>
  <cp:lastPrinted>2016-04-26T06:56:00Z</cp:lastPrinted>
  <dcterms:created xsi:type="dcterms:W3CDTF">2016-01-27T07:24:00Z</dcterms:created>
  <dcterms:modified xsi:type="dcterms:W3CDTF">2026-09-08T05:53:00Z</dcterms:modified>
</cp:coreProperties>
</file>