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BC51FF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BC51FF" w:rsidRPr="00BC51FF">
        <w:rPr>
          <w:sz w:val="28"/>
          <w:szCs w:val="28"/>
        </w:rPr>
        <w:t>О внесении изменений в решение Совета муниципального образования Тимашевский район от 16 декабря 2015 г. № 25 «О порядке организации целевого обучения гражд</w:t>
      </w:r>
      <w:r w:rsidR="00BC51FF">
        <w:rPr>
          <w:sz w:val="28"/>
          <w:szCs w:val="28"/>
        </w:rPr>
        <w:t>ан в муниципальном образовании Тимашевский район</w:t>
      </w:r>
      <w:r w:rsidR="00E8711C" w:rsidRPr="00E8711C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BC51FF">
        <w:rPr>
          <w:sz w:val="28"/>
          <w:szCs w:val="28"/>
        </w:rPr>
        <w:t xml:space="preserve">управления образования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BC51FF" w:rsidRPr="001412ED">
        <w:rPr>
          <w:sz w:val="28"/>
          <w:szCs w:val="28"/>
        </w:rPr>
        <w:t>Фед</w:t>
      </w:r>
      <w:r w:rsidR="00BC51FF">
        <w:rPr>
          <w:sz w:val="28"/>
          <w:szCs w:val="28"/>
        </w:rPr>
        <w:t>еральный закон</w:t>
      </w:r>
      <w:r w:rsidR="00BC51FF">
        <w:rPr>
          <w:sz w:val="28"/>
          <w:szCs w:val="28"/>
        </w:rPr>
        <w:t xml:space="preserve"> от 29 декабря 2012 г. № 273-ФЗ «</w:t>
      </w:r>
      <w:r w:rsidR="00BC51FF" w:rsidRPr="001412ED">
        <w:rPr>
          <w:sz w:val="28"/>
          <w:szCs w:val="28"/>
        </w:rPr>
        <w:t>Об обр</w:t>
      </w:r>
      <w:r w:rsidR="00BC51FF">
        <w:rPr>
          <w:sz w:val="28"/>
          <w:szCs w:val="28"/>
        </w:rPr>
        <w:t>азовании в Российской Федерации»</w:t>
      </w:r>
      <w:r w:rsidR="00BC51FF">
        <w:rPr>
          <w:sz w:val="28"/>
          <w:szCs w:val="28"/>
        </w:rPr>
        <w:t>, постановление</w:t>
      </w:r>
      <w:r w:rsidR="00BC51FF" w:rsidRPr="001412ED">
        <w:rPr>
          <w:sz w:val="28"/>
          <w:szCs w:val="28"/>
        </w:rPr>
        <w:t xml:space="preserve"> Правительства Российской Федерации от </w:t>
      </w:r>
      <w:r w:rsidR="00BC51FF">
        <w:rPr>
          <w:rFonts w:eastAsia="Calibri"/>
          <w:sz w:val="28"/>
          <w:szCs w:val="28"/>
          <w:lang w:eastAsia="en-US"/>
        </w:rPr>
        <w:t xml:space="preserve">13 октября </w:t>
      </w:r>
      <w:r w:rsidR="00BC51FF" w:rsidRPr="001412ED">
        <w:rPr>
          <w:rFonts w:eastAsia="Calibri"/>
          <w:sz w:val="28"/>
          <w:szCs w:val="28"/>
          <w:lang w:eastAsia="en-US"/>
        </w:rPr>
        <w:t>2020 г</w:t>
      </w:r>
      <w:r w:rsidR="00BC51FF">
        <w:rPr>
          <w:rFonts w:eastAsia="Calibri"/>
          <w:sz w:val="28"/>
          <w:szCs w:val="28"/>
          <w:lang w:eastAsia="en-US"/>
        </w:rPr>
        <w:t>.</w:t>
      </w:r>
      <w:r w:rsidR="00BC51FF" w:rsidRPr="001412ED">
        <w:rPr>
          <w:rFonts w:eastAsia="Calibri"/>
          <w:sz w:val="28"/>
          <w:szCs w:val="28"/>
          <w:lang w:eastAsia="en-US"/>
        </w:rPr>
        <w:t xml:space="preserve"> № 1681 «О целевом обучении по образовательным программам среднего профессионального и высшего образования</w:t>
      </w:r>
      <w:r w:rsidR="00BC51FF">
        <w:rPr>
          <w:rFonts w:eastAsia="Calibri"/>
          <w:sz w:val="28"/>
          <w:szCs w:val="28"/>
          <w:lang w:eastAsia="en-US"/>
        </w:rPr>
        <w:t>»</w:t>
      </w:r>
      <w:r w:rsidR="00BC51FF">
        <w:rPr>
          <w:rFonts w:eastAsia="Calibri"/>
          <w:sz w:val="28"/>
          <w:szCs w:val="28"/>
          <w:lang w:eastAsia="en-US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Pr="00E8711C" w:rsidRDefault="00E71BFF" w:rsidP="0076040C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BC51FF">
        <w:rPr>
          <w:sz w:val="28"/>
          <w:szCs w:val="28"/>
        </w:rPr>
        <w:t xml:space="preserve">Д.И. </w:t>
      </w:r>
      <w:proofErr w:type="spellStart"/>
      <w:r w:rsidR="00BC51FF">
        <w:rPr>
          <w:sz w:val="28"/>
          <w:szCs w:val="28"/>
        </w:rPr>
        <w:t>Харланов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BC51FF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20.01.2022</w:t>
      </w:r>
      <w:bookmarkStart w:id="0" w:name="_GoBack"/>
      <w:bookmarkEnd w:id="0"/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240A-4588-41B4-A699-7C3DAFAE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63</cp:revision>
  <cp:lastPrinted>2022-02-04T07:36:00Z</cp:lastPrinted>
  <dcterms:created xsi:type="dcterms:W3CDTF">2016-01-28T10:51:00Z</dcterms:created>
  <dcterms:modified xsi:type="dcterms:W3CDTF">2022-02-04T07:36:00Z</dcterms:modified>
</cp:coreProperties>
</file>