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Ind w:w="-284" w:type="dxa"/>
        <w:tblLook w:val="04A0" w:firstRow="1" w:lastRow="0" w:firstColumn="1" w:lastColumn="0" w:noHBand="0" w:noVBand="1"/>
      </w:tblPr>
      <w:tblGrid>
        <w:gridCol w:w="756"/>
        <w:gridCol w:w="6481"/>
        <w:gridCol w:w="1123"/>
        <w:gridCol w:w="1476"/>
      </w:tblGrid>
      <w:tr w:rsidR="00DC73E6" w:rsidRPr="00A31D32" w:rsidTr="0061660D">
        <w:trPr>
          <w:trHeight w:val="375"/>
        </w:trPr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31D32">
              <w:rPr>
                <w:color w:val="000000"/>
                <w:sz w:val="28"/>
                <w:szCs w:val="28"/>
                <w:lang w:eastAsia="ru-RU"/>
              </w:rPr>
              <w:t xml:space="preserve">ОТЧЕТ </w:t>
            </w:r>
          </w:p>
        </w:tc>
      </w:tr>
      <w:tr w:rsidR="00DC73E6" w:rsidRPr="00A31D32" w:rsidTr="0061660D">
        <w:trPr>
          <w:trHeight w:val="1515"/>
        </w:trPr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3E6" w:rsidRDefault="00DC73E6" w:rsidP="008B22D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31D32">
              <w:rPr>
                <w:color w:val="000000"/>
                <w:sz w:val="28"/>
                <w:szCs w:val="28"/>
                <w:lang w:eastAsia="ru-RU"/>
              </w:rPr>
              <w:t xml:space="preserve"> о деятельности отдела финансового и ведомственного контроля </w:t>
            </w:r>
          </w:p>
          <w:p w:rsidR="00F14234" w:rsidRDefault="00DC73E6" w:rsidP="008B22D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31D32">
              <w:rPr>
                <w:color w:val="000000"/>
                <w:sz w:val="28"/>
                <w:szCs w:val="28"/>
                <w:lang w:eastAsia="ru-RU"/>
              </w:rPr>
              <w:t xml:space="preserve">администрации муниципального образования </w:t>
            </w:r>
            <w:proofErr w:type="spellStart"/>
            <w:r w:rsidRPr="00A31D32">
              <w:rPr>
                <w:color w:val="000000"/>
                <w:sz w:val="28"/>
                <w:szCs w:val="28"/>
                <w:lang w:eastAsia="ru-RU"/>
              </w:rPr>
              <w:t>Тимашевский</w:t>
            </w:r>
            <w:proofErr w:type="spellEnd"/>
            <w:r w:rsidR="00F1423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C73E6" w:rsidRDefault="00F14234" w:rsidP="008B22D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муниципальный</w:t>
            </w:r>
            <w:r w:rsidR="00DC73E6" w:rsidRPr="00A31D32">
              <w:rPr>
                <w:color w:val="000000"/>
                <w:sz w:val="28"/>
                <w:szCs w:val="28"/>
                <w:lang w:eastAsia="ru-RU"/>
              </w:rPr>
              <w:t xml:space="preserve"> район </w:t>
            </w:r>
            <w:r>
              <w:rPr>
                <w:color w:val="000000"/>
                <w:sz w:val="28"/>
                <w:szCs w:val="28"/>
                <w:lang w:eastAsia="ru-RU"/>
              </w:rPr>
              <w:t>Краснодарского края</w:t>
            </w:r>
          </w:p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31D32">
              <w:rPr>
                <w:color w:val="000000"/>
                <w:sz w:val="28"/>
                <w:szCs w:val="28"/>
                <w:lang w:eastAsia="ru-RU"/>
              </w:rPr>
              <w:t>по полномочиям органа внутреннего муниципального финансового контроля и иным переданным полномочиям</w:t>
            </w:r>
          </w:p>
        </w:tc>
      </w:tr>
      <w:tr w:rsidR="00DC73E6" w:rsidRPr="00A31D32" w:rsidTr="0061660D">
        <w:trPr>
          <w:trHeight w:val="375"/>
        </w:trPr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3E6" w:rsidRPr="00A31D32" w:rsidRDefault="00F14234" w:rsidP="008B22D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 за 2025</w:t>
            </w:r>
            <w:r w:rsidR="00DC73E6" w:rsidRPr="00A31D32">
              <w:rPr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C73E6" w:rsidRPr="00A31D32" w:rsidTr="0061660D">
        <w:trPr>
          <w:trHeight w:val="31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6" w:rsidRPr="00A31D32" w:rsidRDefault="00DC73E6" w:rsidP="008B22D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6" w:rsidRPr="00A31D32" w:rsidRDefault="00DC73E6" w:rsidP="008B22D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DC73E6" w:rsidRPr="00A31D32" w:rsidTr="0061660D">
        <w:trPr>
          <w:trHeight w:val="63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Код строки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Значение показателя</w:t>
            </w:r>
          </w:p>
        </w:tc>
      </w:tr>
      <w:tr w:rsidR="00DC73E6" w:rsidRPr="00A31D32" w:rsidTr="0061660D">
        <w:trPr>
          <w:trHeight w:val="431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1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Общая сумма проверенных бюджетных средств, тыс. руб</w:t>
            </w:r>
            <w:r>
              <w:rPr>
                <w:color w:val="000000"/>
                <w:lang w:eastAsia="ru-RU"/>
              </w:rPr>
              <w:t>лей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F14234" w:rsidRDefault="00B0723F" w:rsidP="00B0723F">
            <w:pPr>
              <w:suppressAutoHyphens w:val="0"/>
              <w:jc w:val="center"/>
              <w:rPr>
                <w:color w:val="000000"/>
                <w:highlight w:val="yellow"/>
                <w:lang w:eastAsia="ru-RU"/>
              </w:rPr>
            </w:pPr>
            <w:r w:rsidRPr="00B0723F">
              <w:rPr>
                <w:color w:val="000000"/>
                <w:lang w:eastAsia="ru-RU"/>
              </w:rPr>
              <w:t>3 852 987,89</w:t>
            </w:r>
          </w:p>
        </w:tc>
      </w:tr>
      <w:tr w:rsidR="00DC73E6" w:rsidRPr="000F01AF" w:rsidTr="0061660D">
        <w:trPr>
          <w:trHeight w:val="431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1.1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том числе при осуществлении внутреннего муниципального финансового контроля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E6" w:rsidRPr="000F01AF" w:rsidRDefault="00B0723F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0F01AF">
              <w:rPr>
                <w:color w:val="000000"/>
                <w:lang w:eastAsia="ru-RU"/>
              </w:rPr>
              <w:t>2 984 679,52</w:t>
            </w:r>
          </w:p>
        </w:tc>
      </w:tr>
      <w:tr w:rsidR="00DC73E6" w:rsidRPr="00A31D32" w:rsidTr="0061660D">
        <w:trPr>
          <w:trHeight w:val="431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1.2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том числе при осуществлении иных полномочий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E6" w:rsidRPr="00257160" w:rsidRDefault="00C254BF" w:rsidP="009A14BB">
            <w:pPr>
              <w:suppressAutoHyphens w:val="0"/>
              <w:jc w:val="center"/>
              <w:rPr>
                <w:color w:val="000000"/>
                <w:highlight w:val="yellow"/>
                <w:lang w:eastAsia="ru-RU"/>
              </w:rPr>
            </w:pPr>
            <w:r w:rsidRPr="001F3DE0">
              <w:rPr>
                <w:color w:val="000000"/>
                <w:lang w:eastAsia="ru-RU"/>
              </w:rPr>
              <w:t>0,0</w:t>
            </w:r>
          </w:p>
        </w:tc>
      </w:tr>
      <w:tr w:rsidR="00DC73E6" w:rsidRPr="00A31D32" w:rsidTr="0061660D">
        <w:trPr>
          <w:trHeight w:val="42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2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 xml:space="preserve">Количество контрольных мероприятий - всего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F14234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</w:p>
        </w:tc>
      </w:tr>
      <w:tr w:rsidR="00DC73E6" w:rsidRPr="00A31D32" w:rsidTr="0061660D">
        <w:trPr>
          <w:trHeight w:val="63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2.1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Проверка расходования бюджетных средств на реализацию программных мероприятий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F14234" w:rsidRDefault="008063E4" w:rsidP="009A14BB">
            <w:pPr>
              <w:suppressAutoHyphens w:val="0"/>
              <w:jc w:val="center"/>
              <w:rPr>
                <w:color w:val="000000"/>
                <w:highlight w:val="yellow"/>
                <w:lang w:eastAsia="ru-RU"/>
              </w:rPr>
            </w:pPr>
            <w:r w:rsidRPr="008063E4">
              <w:rPr>
                <w:color w:val="000000"/>
                <w:lang w:eastAsia="ru-RU"/>
              </w:rPr>
              <w:t>4</w:t>
            </w:r>
          </w:p>
        </w:tc>
      </w:tr>
      <w:tr w:rsidR="00DC73E6" w:rsidRPr="00A31D32" w:rsidTr="0061660D">
        <w:trPr>
          <w:trHeight w:val="337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2.2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Проверка финансово-хозяйственной деятельности - всего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6668DC" w:rsidRDefault="006668DC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68DC">
              <w:rPr>
                <w:color w:val="000000"/>
                <w:lang w:eastAsia="ru-RU"/>
              </w:rPr>
              <w:t>9</w:t>
            </w:r>
          </w:p>
        </w:tc>
      </w:tr>
      <w:tr w:rsidR="00DC73E6" w:rsidRPr="00A31D32" w:rsidTr="0061660D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2.2.1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 xml:space="preserve">в том числе внеплановые проверки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0221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6668DC" w:rsidRDefault="006668DC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68DC">
              <w:rPr>
                <w:color w:val="000000"/>
                <w:lang w:eastAsia="ru-RU"/>
              </w:rPr>
              <w:t>2</w:t>
            </w:r>
          </w:p>
        </w:tc>
      </w:tr>
      <w:tr w:rsidR="00DC73E6" w:rsidRPr="00A31D32" w:rsidTr="0061660D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2.3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Проверки в сфере закупок – всего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023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5F7B83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</w:tr>
      <w:tr w:rsidR="00DC73E6" w:rsidRPr="00A31D32" w:rsidTr="0061660D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2.3.1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в том числе ч. 3 ст. 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0231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E81458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</w:tr>
      <w:tr w:rsidR="00DC73E6" w:rsidRPr="00A31D32" w:rsidTr="0061660D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2.3.2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в том числе ч. 8 ст. 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0232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5F7B83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F7B83">
              <w:rPr>
                <w:color w:val="000000"/>
                <w:lang w:eastAsia="ru-RU"/>
              </w:rPr>
              <w:t>4</w:t>
            </w:r>
          </w:p>
        </w:tc>
      </w:tr>
      <w:tr w:rsidR="00DC73E6" w:rsidRPr="00A31D32" w:rsidTr="0061660D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2.3.3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в том числе ст. 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0233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C254BF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</w:tr>
      <w:tr w:rsidR="00DC73E6" w:rsidRPr="00A31D32" w:rsidTr="0061660D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2.3.4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в том числе п. 25 ч. 1 ст. 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0234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F14234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DC73E6" w:rsidRPr="00A31D32" w:rsidTr="0061660D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2.3.5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в том числе ст. 6 Закона № 223-ФЗ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0235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C254BF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DC73E6" w:rsidRPr="00A31D32" w:rsidTr="0061660D">
        <w:trPr>
          <w:trHeight w:val="63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2.3.6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 xml:space="preserve">в том числе иными статьями действующего законодательства в сфере закупок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0236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C50F06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</w:tr>
      <w:tr w:rsidR="00DC73E6" w:rsidRPr="00A31D32" w:rsidTr="0061660D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2.3.7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 xml:space="preserve">внеплановые проверки в сфере закупок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0237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5F7B83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DC73E6" w:rsidRPr="00A31D32" w:rsidTr="0061660D">
        <w:trPr>
          <w:trHeight w:val="57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2C581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2.4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Проверка по вопросу соблюдения трудового законодательства и иных нормативных актов, содержащих нормы трудового права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4F69AB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</w:tr>
      <w:tr w:rsidR="00DC73E6" w:rsidRPr="00A31D32" w:rsidTr="0061660D">
        <w:trPr>
          <w:trHeight w:val="63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2C581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2.5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Проверка полноты и достоверности отчетов о реализации муниципальных программ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276012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68DC">
              <w:rPr>
                <w:color w:val="000000"/>
                <w:lang w:eastAsia="ru-RU"/>
              </w:rPr>
              <w:t>2</w:t>
            </w:r>
          </w:p>
        </w:tc>
      </w:tr>
      <w:tr w:rsidR="00DC73E6" w:rsidRPr="00A31D32" w:rsidTr="0061660D">
        <w:trPr>
          <w:trHeight w:val="63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2C581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2.6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Проверка полноты и достоверности отчетов о реализации муниципальных заданий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026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4F69AB" w:rsidRDefault="006668DC" w:rsidP="009A14BB">
            <w:pPr>
              <w:suppressAutoHyphens w:val="0"/>
              <w:jc w:val="center"/>
              <w:rPr>
                <w:color w:val="000000"/>
                <w:highlight w:val="yellow"/>
                <w:lang w:eastAsia="ru-RU"/>
              </w:rPr>
            </w:pPr>
            <w:r w:rsidRPr="007B783A">
              <w:rPr>
                <w:color w:val="000000"/>
                <w:lang w:eastAsia="ru-RU"/>
              </w:rPr>
              <w:t>2</w:t>
            </w:r>
          </w:p>
        </w:tc>
      </w:tr>
      <w:tr w:rsidR="00DC73E6" w:rsidRPr="002F04F2" w:rsidTr="0061660D">
        <w:trPr>
          <w:trHeight w:val="35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2C581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2.7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Проверка по иным вопросам, относящимся к полномочиям отдела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4F69AB" w:rsidRDefault="007A67F6" w:rsidP="009A14BB">
            <w:pPr>
              <w:suppressAutoHyphens w:val="0"/>
              <w:jc w:val="center"/>
              <w:rPr>
                <w:color w:val="000000"/>
                <w:highlight w:val="yellow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</w:tr>
      <w:tr w:rsidR="00DC73E6" w:rsidRPr="00A31D32" w:rsidTr="0061660D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EA0326" w:rsidRDefault="002C581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A0326">
              <w:rPr>
                <w:color w:val="000000"/>
                <w:lang w:eastAsia="ru-RU"/>
              </w:rPr>
              <w:t>2.7</w:t>
            </w:r>
            <w:r w:rsidR="00C254BF" w:rsidRPr="00EA0326">
              <w:rPr>
                <w:color w:val="000000"/>
                <w:lang w:eastAsia="ru-RU"/>
              </w:rPr>
              <w:t>.1</w:t>
            </w:r>
            <w:r w:rsidR="00DC73E6" w:rsidRPr="00EA0326">
              <w:rPr>
                <w:color w:val="000000"/>
                <w:lang w:eastAsia="ru-RU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EA0326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EA0326">
              <w:rPr>
                <w:color w:val="000000"/>
                <w:lang w:eastAsia="ru-RU"/>
              </w:rPr>
              <w:t> </w:t>
            </w:r>
            <w:r w:rsidR="00C254BF" w:rsidRPr="00EA0326">
              <w:rPr>
                <w:color w:val="000000"/>
                <w:lang w:eastAsia="ru-RU"/>
              </w:rPr>
              <w:t>Проверка исполнения соглашений о предоставлении бюджетных кредитов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EA0326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A0326">
              <w:rPr>
                <w:color w:val="000000"/>
                <w:lang w:eastAsia="ru-RU"/>
              </w:rPr>
              <w:t> </w:t>
            </w:r>
            <w:r w:rsidR="00494C1D">
              <w:rPr>
                <w:color w:val="000000"/>
                <w:lang w:eastAsia="ru-RU"/>
              </w:rPr>
              <w:t>0271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4F69AB" w:rsidRDefault="007B783A" w:rsidP="009A14BB">
            <w:pPr>
              <w:suppressAutoHyphens w:val="0"/>
              <w:jc w:val="center"/>
              <w:rPr>
                <w:color w:val="000000"/>
                <w:highlight w:val="yellow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</w:tr>
      <w:tr w:rsidR="00DC73E6" w:rsidRPr="00A31D32" w:rsidTr="0061660D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2F3865" w:rsidRDefault="00504221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865">
              <w:rPr>
                <w:color w:val="000000"/>
                <w:lang w:eastAsia="ru-RU"/>
              </w:rPr>
              <w:t>2.7.2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2F3865" w:rsidRDefault="00DC73E6" w:rsidP="002F3865">
            <w:pPr>
              <w:suppressAutoHyphens w:val="0"/>
              <w:rPr>
                <w:color w:val="000000"/>
                <w:lang w:eastAsia="ru-RU"/>
              </w:rPr>
            </w:pPr>
            <w:r w:rsidRPr="002F3865">
              <w:rPr>
                <w:color w:val="000000"/>
                <w:lang w:eastAsia="ru-RU"/>
              </w:rPr>
              <w:t> </w:t>
            </w:r>
            <w:r w:rsidR="002F3865" w:rsidRPr="002F3865">
              <w:rPr>
                <w:color w:val="000000"/>
                <w:lang w:eastAsia="ru-RU"/>
              </w:rPr>
              <w:t>Проверка предоставления субсидий малым формам хозяйствования в агропромышленном комплексе и соблюдения условий соглашений (договоров) об их предоставлении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2F3865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865">
              <w:rPr>
                <w:color w:val="000000"/>
                <w:lang w:eastAsia="ru-RU"/>
              </w:rPr>
              <w:t> </w:t>
            </w:r>
            <w:r w:rsidR="00494C1D">
              <w:rPr>
                <w:color w:val="000000"/>
                <w:lang w:eastAsia="ru-RU"/>
              </w:rPr>
              <w:t>0272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2F3865" w:rsidRDefault="002F3865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2F3865">
              <w:rPr>
                <w:color w:val="000000"/>
                <w:lang w:eastAsia="ru-RU"/>
              </w:rPr>
              <w:t>1</w:t>
            </w:r>
          </w:p>
        </w:tc>
      </w:tr>
      <w:tr w:rsidR="007A67F6" w:rsidRPr="00A31D32" w:rsidTr="0061660D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7F6" w:rsidRPr="002F3865" w:rsidRDefault="007A67F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2.7.3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7F6" w:rsidRPr="002F3865" w:rsidRDefault="007A67F6" w:rsidP="002F3865">
            <w:pPr>
              <w:suppressAutoHyphens w:val="0"/>
              <w:rPr>
                <w:color w:val="000000"/>
                <w:lang w:eastAsia="ru-RU"/>
              </w:rPr>
            </w:pPr>
            <w:r w:rsidRPr="00EA0326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 xml:space="preserve">Обследование пакета документов и эффективность использования комплексной схемы организации дорожного </w:t>
            </w:r>
            <w:r>
              <w:rPr>
                <w:color w:val="000000"/>
                <w:lang w:eastAsia="ru-RU"/>
              </w:rPr>
              <w:lastRenderedPageBreak/>
              <w:t xml:space="preserve">движения на территории муниципального образования </w:t>
            </w:r>
            <w:proofErr w:type="spellStart"/>
            <w:r>
              <w:rPr>
                <w:color w:val="000000"/>
                <w:lang w:eastAsia="ru-RU"/>
              </w:rPr>
              <w:t>Тимашевский</w:t>
            </w:r>
            <w:proofErr w:type="spellEnd"/>
            <w:r>
              <w:rPr>
                <w:color w:val="000000"/>
                <w:lang w:eastAsia="ru-RU"/>
              </w:rPr>
              <w:t xml:space="preserve"> район Краснодарского края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7F6" w:rsidRPr="002F3865" w:rsidRDefault="00494C1D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0273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7F6" w:rsidRPr="002F3865" w:rsidRDefault="007A67F6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DC73E6" w:rsidRPr="00A31D32" w:rsidTr="0061660D">
        <w:trPr>
          <w:trHeight w:val="431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3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Проведено обследований в рамках контрольных мероприятий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7B783A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B783A">
              <w:rPr>
                <w:color w:val="000000"/>
                <w:lang w:eastAsia="ru-RU"/>
              </w:rPr>
              <w:t>24</w:t>
            </w:r>
          </w:p>
        </w:tc>
      </w:tr>
      <w:tr w:rsidR="00DC73E6" w:rsidRPr="00A31D32" w:rsidTr="0061660D">
        <w:trPr>
          <w:trHeight w:val="63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4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Проведено встречных проверок в рамках контрольных мероприятий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040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4F69AB" w:rsidRDefault="007B783A" w:rsidP="009A14BB">
            <w:pPr>
              <w:suppressAutoHyphens w:val="0"/>
              <w:jc w:val="center"/>
              <w:rPr>
                <w:color w:val="000000"/>
                <w:highlight w:val="yellow"/>
                <w:lang w:eastAsia="ru-RU"/>
              </w:rPr>
            </w:pPr>
            <w:r w:rsidRPr="007B783A">
              <w:rPr>
                <w:color w:val="000000"/>
                <w:lang w:eastAsia="ru-RU"/>
              </w:rPr>
              <w:t>0</w:t>
            </w:r>
          </w:p>
        </w:tc>
      </w:tr>
      <w:tr w:rsidR="00DC73E6" w:rsidRPr="00A31D32" w:rsidTr="0061660D">
        <w:trPr>
          <w:trHeight w:val="347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5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Количество выявленных нарушений в финансово-бюджетной сфере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4F69AB" w:rsidRDefault="000302FB" w:rsidP="009A14BB">
            <w:pPr>
              <w:suppressAutoHyphens w:val="0"/>
              <w:jc w:val="center"/>
              <w:rPr>
                <w:color w:val="000000"/>
                <w:highlight w:val="yellow"/>
                <w:lang w:eastAsia="ru-RU"/>
              </w:rPr>
            </w:pPr>
            <w:r>
              <w:rPr>
                <w:color w:val="000000"/>
                <w:lang w:eastAsia="ru-RU"/>
              </w:rPr>
              <w:t>118</w:t>
            </w:r>
          </w:p>
        </w:tc>
      </w:tr>
      <w:tr w:rsidR="00DC73E6" w:rsidRPr="000777DF" w:rsidTr="0061660D">
        <w:trPr>
          <w:trHeight w:val="41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6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Выявлено нарушений в финансово-бюджетной сфере, тыс. руб</w:t>
            </w:r>
            <w:r>
              <w:rPr>
                <w:color w:val="000000"/>
                <w:lang w:eastAsia="ru-RU"/>
              </w:rPr>
              <w:t>лей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4F69AB" w:rsidRDefault="00582334" w:rsidP="009A14BB">
            <w:pPr>
              <w:suppressAutoHyphens w:val="0"/>
              <w:jc w:val="center"/>
              <w:rPr>
                <w:color w:val="000000"/>
                <w:highlight w:val="yellow"/>
                <w:lang w:eastAsia="ru-RU"/>
              </w:rPr>
            </w:pPr>
            <w:r>
              <w:rPr>
                <w:color w:val="000000"/>
                <w:lang w:eastAsia="ru-RU"/>
              </w:rPr>
              <w:t>1 515,61</w:t>
            </w:r>
          </w:p>
        </w:tc>
      </w:tr>
      <w:tr w:rsidR="00DC73E6" w:rsidRPr="00A31D32" w:rsidTr="0061660D">
        <w:trPr>
          <w:trHeight w:val="4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6.1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в том числе подлежит к возмещению в бюджет, тыс. руб</w:t>
            </w:r>
            <w:r>
              <w:rPr>
                <w:color w:val="000000"/>
                <w:lang w:eastAsia="ru-RU"/>
              </w:rPr>
              <w:t>лей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4F69AB" w:rsidRDefault="004A1E70" w:rsidP="009A14BB">
            <w:pPr>
              <w:suppressAutoHyphens w:val="0"/>
              <w:jc w:val="center"/>
              <w:rPr>
                <w:color w:val="000000"/>
                <w:highlight w:val="yellow"/>
                <w:lang w:eastAsia="ru-RU"/>
              </w:rPr>
            </w:pPr>
            <w:r>
              <w:rPr>
                <w:color w:val="000000"/>
                <w:lang w:eastAsia="ru-RU"/>
              </w:rPr>
              <w:t>384,48</w:t>
            </w:r>
          </w:p>
        </w:tc>
      </w:tr>
      <w:tr w:rsidR="00DC73E6" w:rsidRPr="00A31D32" w:rsidTr="0061660D">
        <w:trPr>
          <w:trHeight w:val="63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6.2.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в том числе неэффективное использование бюджетных средств, тыс. руб</w:t>
            </w:r>
            <w:r>
              <w:rPr>
                <w:color w:val="000000"/>
                <w:lang w:eastAsia="ru-RU"/>
              </w:rPr>
              <w:t>лей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4F69AB" w:rsidRDefault="00ED7CD8" w:rsidP="009A14BB">
            <w:pPr>
              <w:suppressAutoHyphens w:val="0"/>
              <w:jc w:val="center"/>
              <w:rPr>
                <w:color w:val="000000"/>
                <w:highlight w:val="yellow"/>
                <w:lang w:eastAsia="ru-RU"/>
              </w:rPr>
            </w:pPr>
            <w:r w:rsidRPr="00ED7CD8">
              <w:rPr>
                <w:color w:val="000000"/>
                <w:lang w:eastAsia="ru-RU"/>
              </w:rPr>
              <w:t>1 086,10</w:t>
            </w:r>
          </w:p>
        </w:tc>
      </w:tr>
      <w:tr w:rsidR="00DC73E6" w:rsidRPr="00A31D32" w:rsidTr="0061660D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7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Выявлено нарушений в сфере закупок - всего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070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0302FB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</w:t>
            </w:r>
            <w:bookmarkStart w:id="0" w:name="_GoBack"/>
            <w:bookmarkEnd w:id="0"/>
          </w:p>
        </w:tc>
      </w:tr>
      <w:tr w:rsidR="00DC73E6" w:rsidRPr="00A31D32" w:rsidTr="0061660D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7.1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в том числе по статье 7.29.3 КоАП РФ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7A0606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A0606">
              <w:rPr>
                <w:color w:val="000000"/>
                <w:lang w:eastAsia="ru-RU"/>
              </w:rPr>
              <w:t>42</w:t>
            </w:r>
          </w:p>
        </w:tc>
      </w:tr>
      <w:tr w:rsidR="00DC73E6" w:rsidRPr="00A31D32" w:rsidTr="0061660D">
        <w:trPr>
          <w:trHeight w:val="94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8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Количество дел с признаками административных нарушений, направленных для рассмотрения в министерство экономики Краснодарского края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474A61" w:rsidRDefault="00EC74E7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C74E7">
              <w:rPr>
                <w:color w:val="000000"/>
                <w:lang w:eastAsia="ru-RU"/>
              </w:rPr>
              <w:t>11</w:t>
            </w:r>
          </w:p>
        </w:tc>
      </w:tr>
      <w:tr w:rsidR="00DC73E6" w:rsidRPr="00A31D32" w:rsidTr="0061660D">
        <w:trPr>
          <w:trHeight w:val="581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8.1.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количество решений министерства экономики Краснодарского края о возбуждении административных дел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081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474A61" w:rsidRDefault="00EC74E7" w:rsidP="000F67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</w:tr>
      <w:tr w:rsidR="00DC73E6" w:rsidRPr="00A31D32" w:rsidTr="0061660D">
        <w:trPr>
          <w:trHeight w:val="63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9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Сумма вынесенных штрафов по административным правонарушениям, тыс. руб</w:t>
            </w:r>
            <w:r>
              <w:rPr>
                <w:color w:val="000000"/>
                <w:lang w:eastAsia="ru-RU"/>
              </w:rPr>
              <w:t>лей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1B1971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30,7</w:t>
            </w:r>
          </w:p>
        </w:tc>
      </w:tr>
      <w:tr w:rsidR="00DC73E6" w:rsidRPr="00A31D32" w:rsidTr="0061660D">
        <w:trPr>
          <w:trHeight w:val="63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9.1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сумма оплаченных штрафов по административным правонарушениям, тыс. руб</w:t>
            </w:r>
            <w:r>
              <w:rPr>
                <w:color w:val="000000"/>
                <w:lang w:eastAsia="ru-RU"/>
              </w:rPr>
              <w:t>лей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091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FD2169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15,4</w:t>
            </w:r>
          </w:p>
        </w:tc>
      </w:tr>
      <w:tr w:rsidR="00DC73E6" w:rsidRPr="00A31D32" w:rsidTr="0061660D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 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По результатам контрольных мероприятий: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DC73E6" w:rsidRPr="00A31D32" w:rsidTr="0061660D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10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 xml:space="preserve"> направлено представлений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100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6068CD" w:rsidRDefault="006068CD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068CD">
              <w:rPr>
                <w:color w:val="000000"/>
                <w:lang w:eastAsia="ru-RU"/>
              </w:rPr>
              <w:t>12</w:t>
            </w:r>
          </w:p>
        </w:tc>
      </w:tr>
      <w:tr w:rsidR="00DC73E6" w:rsidRPr="00A31D32" w:rsidTr="0061660D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11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 xml:space="preserve"> направлено предписаний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101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6068CD" w:rsidRDefault="006068CD" w:rsidP="009A14B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068CD">
              <w:rPr>
                <w:color w:val="000000"/>
                <w:lang w:eastAsia="ru-RU"/>
              </w:rPr>
              <w:t>0</w:t>
            </w:r>
          </w:p>
        </w:tc>
      </w:tr>
      <w:tr w:rsidR="00DC73E6" w:rsidRPr="00A31D32" w:rsidTr="0061660D">
        <w:trPr>
          <w:trHeight w:val="848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12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Проведено ежеквартальных совещаний с муниципальными заказчиками с обзором нарушений и обзором внесенных изменений в Закон № 44-ФЗ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A31D32" w:rsidRDefault="00DC73E6" w:rsidP="008B22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31D32">
              <w:rPr>
                <w:color w:val="000000"/>
                <w:lang w:eastAsia="ru-RU"/>
              </w:rPr>
              <w:t>102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E6" w:rsidRPr="001B1971" w:rsidRDefault="00B4308D" w:rsidP="009A14BB">
            <w:pPr>
              <w:suppressAutoHyphens w:val="0"/>
              <w:jc w:val="center"/>
              <w:rPr>
                <w:color w:val="000000"/>
                <w:highlight w:val="yellow"/>
                <w:lang w:eastAsia="ru-RU"/>
              </w:rPr>
            </w:pPr>
            <w:r w:rsidRPr="006068CD">
              <w:rPr>
                <w:color w:val="000000"/>
                <w:lang w:eastAsia="ru-RU"/>
              </w:rPr>
              <w:t>4</w:t>
            </w:r>
          </w:p>
        </w:tc>
      </w:tr>
    </w:tbl>
    <w:p w:rsidR="00DC73E6" w:rsidRPr="00B1249B" w:rsidRDefault="00DC73E6" w:rsidP="00DC73E6">
      <w:pPr>
        <w:jc w:val="center"/>
        <w:rPr>
          <w:sz w:val="22"/>
          <w:szCs w:val="22"/>
        </w:rPr>
      </w:pPr>
    </w:p>
    <w:p w:rsidR="00DC73E6" w:rsidRDefault="00DC73E6" w:rsidP="00DC73E6">
      <w:pPr>
        <w:widowControl w:val="0"/>
        <w:autoSpaceDE w:val="0"/>
        <w:autoSpaceDN w:val="0"/>
        <w:ind w:right="111"/>
        <w:rPr>
          <w:rFonts w:eastAsia="SimSun"/>
          <w:kern w:val="1"/>
          <w:sz w:val="28"/>
          <w:szCs w:val="28"/>
          <w:lang w:bidi="hi-IN"/>
        </w:rPr>
      </w:pPr>
    </w:p>
    <w:p w:rsidR="00DC73E6" w:rsidRPr="006B14C6" w:rsidRDefault="00C80F6A" w:rsidP="00DC73E6">
      <w:pPr>
        <w:widowControl w:val="0"/>
        <w:autoSpaceDE w:val="0"/>
        <w:autoSpaceDN w:val="0"/>
        <w:ind w:right="111"/>
        <w:rPr>
          <w:rFonts w:eastAsia="SimSun"/>
          <w:kern w:val="1"/>
          <w:sz w:val="28"/>
          <w:szCs w:val="28"/>
          <w:lang w:bidi="hi-IN"/>
        </w:rPr>
      </w:pPr>
      <w:r>
        <w:rPr>
          <w:rFonts w:eastAsia="SimSun"/>
          <w:kern w:val="1"/>
          <w:sz w:val="28"/>
          <w:szCs w:val="28"/>
          <w:lang w:bidi="hi-IN"/>
        </w:rPr>
        <w:t>Н</w:t>
      </w:r>
      <w:r w:rsidR="00DC73E6" w:rsidRPr="006B14C6">
        <w:rPr>
          <w:rFonts w:eastAsia="SimSun"/>
          <w:kern w:val="1"/>
          <w:sz w:val="28"/>
          <w:szCs w:val="28"/>
          <w:lang w:bidi="hi-IN"/>
        </w:rPr>
        <w:t>ачальник отдела финансового</w:t>
      </w:r>
    </w:p>
    <w:p w:rsidR="00DC73E6" w:rsidRPr="006B14C6" w:rsidRDefault="00DC73E6" w:rsidP="00DC73E6">
      <w:pPr>
        <w:widowControl w:val="0"/>
        <w:autoSpaceDE w:val="0"/>
        <w:autoSpaceDN w:val="0"/>
        <w:ind w:right="111"/>
        <w:rPr>
          <w:rFonts w:eastAsia="SimSun"/>
          <w:kern w:val="1"/>
          <w:sz w:val="28"/>
          <w:szCs w:val="28"/>
          <w:lang w:bidi="hi-IN"/>
        </w:rPr>
      </w:pPr>
      <w:r w:rsidRPr="006B14C6">
        <w:rPr>
          <w:rFonts w:eastAsia="SimSun"/>
          <w:kern w:val="1"/>
          <w:sz w:val="28"/>
          <w:szCs w:val="28"/>
          <w:lang w:bidi="hi-IN"/>
        </w:rPr>
        <w:t>и ведомственного контроля</w:t>
      </w:r>
    </w:p>
    <w:p w:rsidR="00DC73E6" w:rsidRDefault="00DC73E6" w:rsidP="00DC73E6">
      <w:pPr>
        <w:widowControl w:val="0"/>
        <w:autoSpaceDE w:val="0"/>
        <w:autoSpaceDN w:val="0"/>
        <w:ind w:right="111"/>
        <w:rPr>
          <w:rFonts w:eastAsia="SimSun"/>
          <w:kern w:val="1"/>
          <w:sz w:val="28"/>
          <w:szCs w:val="28"/>
          <w:lang w:bidi="hi-IN"/>
        </w:rPr>
      </w:pPr>
      <w:r w:rsidRPr="006B14C6">
        <w:rPr>
          <w:rFonts w:eastAsia="SimSun"/>
          <w:kern w:val="1"/>
          <w:sz w:val="28"/>
          <w:szCs w:val="28"/>
          <w:lang w:bidi="hi-IN"/>
        </w:rPr>
        <w:t>администрации муниципального образования</w:t>
      </w:r>
    </w:p>
    <w:p w:rsidR="003F58E6" w:rsidRDefault="00DC73E6" w:rsidP="00DC73E6">
      <w:pPr>
        <w:widowControl w:val="0"/>
        <w:autoSpaceDE w:val="0"/>
        <w:autoSpaceDN w:val="0"/>
        <w:ind w:right="111"/>
        <w:rPr>
          <w:rFonts w:eastAsia="SimSun"/>
          <w:kern w:val="1"/>
          <w:sz w:val="28"/>
          <w:szCs w:val="28"/>
          <w:lang w:bidi="hi-IN"/>
        </w:rPr>
      </w:pPr>
      <w:proofErr w:type="spellStart"/>
      <w:r w:rsidRPr="006B14C6">
        <w:rPr>
          <w:rFonts w:eastAsia="SimSun"/>
          <w:kern w:val="1"/>
          <w:sz w:val="28"/>
          <w:szCs w:val="28"/>
          <w:lang w:bidi="hi-IN"/>
        </w:rPr>
        <w:t>Тимашевский</w:t>
      </w:r>
      <w:proofErr w:type="spellEnd"/>
      <w:r w:rsidR="003F58E6">
        <w:rPr>
          <w:rFonts w:eastAsia="SimSun"/>
          <w:kern w:val="1"/>
          <w:sz w:val="28"/>
          <w:szCs w:val="28"/>
          <w:lang w:bidi="hi-IN"/>
        </w:rPr>
        <w:t xml:space="preserve"> муниципальный</w:t>
      </w:r>
      <w:r w:rsidRPr="006B14C6">
        <w:rPr>
          <w:rFonts w:eastAsia="SimSun"/>
          <w:kern w:val="1"/>
          <w:sz w:val="28"/>
          <w:szCs w:val="28"/>
          <w:lang w:bidi="hi-IN"/>
        </w:rPr>
        <w:t xml:space="preserve"> район</w:t>
      </w:r>
    </w:p>
    <w:p w:rsidR="00DC73E6" w:rsidRDefault="003F58E6" w:rsidP="00DC73E6">
      <w:pPr>
        <w:widowControl w:val="0"/>
        <w:autoSpaceDE w:val="0"/>
        <w:autoSpaceDN w:val="0"/>
        <w:ind w:right="111"/>
        <w:rPr>
          <w:rFonts w:eastAsia="SimSun"/>
          <w:kern w:val="1"/>
          <w:sz w:val="28"/>
          <w:szCs w:val="28"/>
          <w:lang w:bidi="hi-IN"/>
        </w:rPr>
      </w:pPr>
      <w:r>
        <w:rPr>
          <w:rFonts w:eastAsia="SimSun"/>
          <w:kern w:val="1"/>
          <w:sz w:val="28"/>
          <w:szCs w:val="28"/>
          <w:lang w:bidi="hi-IN"/>
        </w:rPr>
        <w:t>Краснодарского края</w:t>
      </w:r>
      <w:r w:rsidR="00DC73E6" w:rsidRPr="006B14C6">
        <w:rPr>
          <w:rFonts w:eastAsia="SimSun"/>
          <w:kern w:val="1"/>
          <w:sz w:val="28"/>
          <w:szCs w:val="28"/>
          <w:lang w:bidi="hi-IN"/>
        </w:rPr>
        <w:t xml:space="preserve">                                                     </w:t>
      </w:r>
      <w:r w:rsidR="00F2394E">
        <w:rPr>
          <w:rFonts w:eastAsia="SimSun"/>
          <w:kern w:val="1"/>
          <w:sz w:val="28"/>
          <w:szCs w:val="28"/>
          <w:lang w:bidi="hi-IN"/>
        </w:rPr>
        <w:t xml:space="preserve">                 </w:t>
      </w:r>
      <w:r>
        <w:rPr>
          <w:rFonts w:eastAsia="SimSun"/>
          <w:kern w:val="1"/>
          <w:sz w:val="28"/>
          <w:szCs w:val="28"/>
          <w:lang w:bidi="hi-IN"/>
        </w:rPr>
        <w:t xml:space="preserve">    </w:t>
      </w:r>
      <w:r w:rsidR="00C80F6A">
        <w:rPr>
          <w:rFonts w:eastAsia="SimSun"/>
          <w:kern w:val="1"/>
          <w:sz w:val="28"/>
          <w:szCs w:val="28"/>
          <w:lang w:bidi="hi-IN"/>
        </w:rPr>
        <w:t xml:space="preserve">    Л.Е. </w:t>
      </w:r>
      <w:proofErr w:type="spellStart"/>
      <w:r w:rsidR="00C80F6A">
        <w:rPr>
          <w:rFonts w:eastAsia="SimSun"/>
          <w:kern w:val="1"/>
          <w:sz w:val="28"/>
          <w:szCs w:val="28"/>
          <w:lang w:bidi="hi-IN"/>
        </w:rPr>
        <w:t>Друговина</w:t>
      </w:r>
      <w:proofErr w:type="spellEnd"/>
    </w:p>
    <w:p w:rsidR="00DC73E6" w:rsidRDefault="00DC73E6" w:rsidP="00DC73E6">
      <w:pPr>
        <w:widowControl w:val="0"/>
        <w:autoSpaceDE w:val="0"/>
        <w:autoSpaceDN w:val="0"/>
        <w:ind w:right="111"/>
        <w:rPr>
          <w:rFonts w:eastAsia="SimSun"/>
          <w:kern w:val="1"/>
          <w:sz w:val="28"/>
          <w:szCs w:val="28"/>
          <w:lang w:bidi="hi-IN"/>
        </w:rPr>
      </w:pPr>
    </w:p>
    <w:p w:rsidR="00DC73E6" w:rsidRDefault="00DC73E6" w:rsidP="00DC73E6">
      <w:pPr>
        <w:widowControl w:val="0"/>
        <w:autoSpaceDE w:val="0"/>
        <w:autoSpaceDN w:val="0"/>
        <w:ind w:right="111"/>
        <w:rPr>
          <w:rFonts w:eastAsia="SimSun"/>
          <w:kern w:val="1"/>
          <w:sz w:val="28"/>
          <w:szCs w:val="28"/>
          <w:lang w:bidi="hi-IN"/>
        </w:rPr>
      </w:pPr>
    </w:p>
    <w:p w:rsidR="00DC73E6" w:rsidRDefault="00DC73E6" w:rsidP="00DC73E6">
      <w:pPr>
        <w:widowControl w:val="0"/>
        <w:autoSpaceDE w:val="0"/>
        <w:autoSpaceDN w:val="0"/>
        <w:ind w:right="111"/>
        <w:rPr>
          <w:rFonts w:eastAsia="SimSun"/>
          <w:kern w:val="1"/>
          <w:sz w:val="28"/>
          <w:szCs w:val="28"/>
          <w:lang w:bidi="hi-IN"/>
        </w:rPr>
      </w:pPr>
    </w:p>
    <w:p w:rsidR="001D4C00" w:rsidRDefault="001D4C00"/>
    <w:sectPr w:rsidR="001D4C00" w:rsidSect="00DE001D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EF"/>
    <w:rsid w:val="000302FB"/>
    <w:rsid w:val="00033F5E"/>
    <w:rsid w:val="000777DF"/>
    <w:rsid w:val="00085C3C"/>
    <w:rsid w:val="000C0C02"/>
    <w:rsid w:val="000F01AF"/>
    <w:rsid w:val="000F6772"/>
    <w:rsid w:val="00167B97"/>
    <w:rsid w:val="001719D4"/>
    <w:rsid w:val="00191EE9"/>
    <w:rsid w:val="001B1971"/>
    <w:rsid w:val="001D4C00"/>
    <w:rsid w:val="001F3DE0"/>
    <w:rsid w:val="00257160"/>
    <w:rsid w:val="002633B7"/>
    <w:rsid w:val="00267D61"/>
    <w:rsid w:val="00276012"/>
    <w:rsid w:val="002C5816"/>
    <w:rsid w:val="002E2FF3"/>
    <w:rsid w:val="002F04F2"/>
    <w:rsid w:val="002F3865"/>
    <w:rsid w:val="00314AA8"/>
    <w:rsid w:val="00335153"/>
    <w:rsid w:val="00354A92"/>
    <w:rsid w:val="00366345"/>
    <w:rsid w:val="003F58E6"/>
    <w:rsid w:val="00436C77"/>
    <w:rsid w:val="00474A61"/>
    <w:rsid w:val="00494C1D"/>
    <w:rsid w:val="004A1E70"/>
    <w:rsid w:val="004D4868"/>
    <w:rsid w:val="004E545D"/>
    <w:rsid w:val="004F69AB"/>
    <w:rsid w:val="00504221"/>
    <w:rsid w:val="00512351"/>
    <w:rsid w:val="00582334"/>
    <w:rsid w:val="005934EA"/>
    <w:rsid w:val="005F7B83"/>
    <w:rsid w:val="006068CD"/>
    <w:rsid w:val="0061660D"/>
    <w:rsid w:val="006668DC"/>
    <w:rsid w:val="00761460"/>
    <w:rsid w:val="007A0606"/>
    <w:rsid w:val="007A67F6"/>
    <w:rsid w:val="007B783A"/>
    <w:rsid w:val="008063E4"/>
    <w:rsid w:val="00810C4F"/>
    <w:rsid w:val="009A14BB"/>
    <w:rsid w:val="00A223D8"/>
    <w:rsid w:val="00A7356B"/>
    <w:rsid w:val="00A854D2"/>
    <w:rsid w:val="00A90D83"/>
    <w:rsid w:val="00AB7E26"/>
    <w:rsid w:val="00B0723F"/>
    <w:rsid w:val="00B4308D"/>
    <w:rsid w:val="00B51B15"/>
    <w:rsid w:val="00B62384"/>
    <w:rsid w:val="00C254BF"/>
    <w:rsid w:val="00C50F06"/>
    <w:rsid w:val="00C80F6A"/>
    <w:rsid w:val="00C87F08"/>
    <w:rsid w:val="00CC7074"/>
    <w:rsid w:val="00D430F0"/>
    <w:rsid w:val="00D53600"/>
    <w:rsid w:val="00D94DC0"/>
    <w:rsid w:val="00DC73E6"/>
    <w:rsid w:val="00DE001D"/>
    <w:rsid w:val="00DF7E99"/>
    <w:rsid w:val="00E013EF"/>
    <w:rsid w:val="00E81458"/>
    <w:rsid w:val="00EA0326"/>
    <w:rsid w:val="00EC246E"/>
    <w:rsid w:val="00EC74E7"/>
    <w:rsid w:val="00ED7CD8"/>
    <w:rsid w:val="00EE1183"/>
    <w:rsid w:val="00F14234"/>
    <w:rsid w:val="00F2394E"/>
    <w:rsid w:val="00FD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65FE"/>
  <w15:chartTrackingRefBased/>
  <w15:docId w15:val="{A5277CD0-2B81-4566-90A7-C710F5CB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3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356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48192-4110-427E-B32E-C3964349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Шубина</dc:creator>
  <cp:keywords/>
  <dc:description/>
  <cp:lastModifiedBy>Елена Шубина</cp:lastModifiedBy>
  <cp:revision>82</cp:revision>
  <cp:lastPrinted>2026-01-19T09:16:00Z</cp:lastPrinted>
  <dcterms:created xsi:type="dcterms:W3CDTF">2023-01-20T09:17:00Z</dcterms:created>
  <dcterms:modified xsi:type="dcterms:W3CDTF">2026-01-21T12:40:00Z</dcterms:modified>
</cp:coreProperties>
</file>