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10A" w:rsidRPr="000074EB" w:rsidRDefault="0072110A" w:rsidP="0072110A">
      <w:pPr>
        <w:pStyle w:val="ConsPlusNormal"/>
        <w:ind w:left="963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2110A" w:rsidRPr="000074EB" w:rsidRDefault="0072110A" w:rsidP="0072110A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 xml:space="preserve">к Порядку составления, утверждения и ведения бюджетных смет </w:t>
      </w:r>
      <w:r w:rsidR="00EB5962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  <w:r w:rsidRPr="000074E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9A4984" w:rsidRPr="000074EB">
        <w:rPr>
          <w:rFonts w:ascii="Times New Roman" w:hAnsi="Times New Roman" w:cs="Times New Roman"/>
          <w:sz w:val="24"/>
          <w:szCs w:val="24"/>
        </w:rPr>
        <w:t>Тимашевский</w:t>
      </w:r>
      <w:proofErr w:type="spellEnd"/>
      <w:r w:rsidRPr="000074E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A4984" w:rsidRPr="00007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УТВЕРЖДАЮ</w:t>
      </w:r>
    </w:p>
    <w:p w:rsidR="0072110A" w:rsidRPr="000074EB" w:rsidRDefault="0072110A" w:rsidP="0072110A">
      <w:pPr>
        <w:pStyle w:val="ConsPlusNonformat"/>
        <w:ind w:left="9498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74EB">
        <w:rPr>
          <w:rFonts w:ascii="Times New Roman" w:hAnsi="Times New Roman" w:cs="Times New Roman"/>
          <w:sz w:val="24"/>
          <w:szCs w:val="24"/>
        </w:rPr>
        <w:t>(наименование должности лица,</w:t>
      </w:r>
      <w:proofErr w:type="gramEnd"/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74EB">
        <w:rPr>
          <w:rFonts w:ascii="Times New Roman" w:hAnsi="Times New Roman" w:cs="Times New Roman"/>
          <w:sz w:val="24"/>
          <w:szCs w:val="24"/>
        </w:rPr>
        <w:t>утверждающего</w:t>
      </w:r>
      <w:proofErr w:type="gramEnd"/>
      <w:r w:rsidRPr="000074EB">
        <w:rPr>
          <w:rFonts w:ascii="Times New Roman" w:hAnsi="Times New Roman" w:cs="Times New Roman"/>
          <w:sz w:val="24"/>
          <w:szCs w:val="24"/>
        </w:rPr>
        <w:t xml:space="preserve"> смету;</w:t>
      </w:r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___________ ___________________</w:t>
      </w:r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(подпись)    (расшифровка подписи)</w:t>
      </w:r>
    </w:p>
    <w:p w:rsidR="0072110A" w:rsidRPr="000074EB" w:rsidRDefault="0072110A" w:rsidP="0072110A">
      <w:pPr>
        <w:pStyle w:val="ConsPlusNonformat"/>
        <w:ind w:left="9498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_______________ 20__ г.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27"/>
      <w:bookmarkEnd w:id="0"/>
      <w:r w:rsidRPr="000074EB">
        <w:rPr>
          <w:rFonts w:ascii="Times New Roman" w:hAnsi="Times New Roman" w:cs="Times New Roman"/>
          <w:sz w:val="24"/>
          <w:szCs w:val="24"/>
        </w:rPr>
        <w:t>БЮДЖЕТНАЯ СМЕТА НА 20__ ФИНАНСОВЫЙ ГОД</w:t>
      </w:r>
    </w:p>
    <w:p w:rsidR="0072110A" w:rsidRPr="000074EB" w:rsidRDefault="0072110A" w:rsidP="007211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(НА 20__ ФИНАНСОВЫЙ ГОД И ПЛАНОВЫЙ ПЕРИОД 20__ и 20__ ГОДОВ)</w:t>
      </w:r>
    </w:p>
    <w:tbl>
      <w:tblPr>
        <w:tblW w:w="14709" w:type="dxa"/>
        <w:tblLook w:val="04A0" w:firstRow="1" w:lastRow="0" w:firstColumn="1" w:lastColumn="0" w:noHBand="0" w:noVBand="1"/>
      </w:tblPr>
      <w:tblGrid>
        <w:gridCol w:w="3554"/>
        <w:gridCol w:w="7469"/>
        <w:gridCol w:w="425"/>
        <w:gridCol w:w="1985"/>
        <w:gridCol w:w="1276"/>
      </w:tblGrid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0501012</w:t>
            </w: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от __ ______ 20__ г.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Распорядитель бюджетных средств</w:t>
            </w: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554" w:type="dxa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7469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</w:p>
        </w:tc>
        <w:tc>
          <w:tcPr>
            <w:tcW w:w="425" w:type="dxa"/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72110A" w:rsidRPr="000074EB" w:rsidSect="00801D13">
          <w:pgSz w:w="16838" w:h="11906" w:orient="landscape"/>
          <w:pgMar w:top="1134" w:right="1134" w:bottom="567" w:left="1701" w:header="0" w:footer="0" w:gutter="0"/>
          <w:cols w:space="720"/>
          <w:noEndnote/>
        </w:sectPr>
      </w:pP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lastRenderedPageBreak/>
        <w:t>Раздел 1. Итоговые показатели бюджетной сметы</w:t>
      </w: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2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737"/>
        <w:gridCol w:w="1021"/>
        <w:gridCol w:w="1134"/>
        <w:gridCol w:w="1276"/>
        <w:gridCol w:w="1475"/>
        <w:gridCol w:w="624"/>
        <w:gridCol w:w="1048"/>
        <w:gridCol w:w="1473"/>
        <w:gridCol w:w="708"/>
        <w:gridCol w:w="1106"/>
        <w:gridCol w:w="1532"/>
        <w:gridCol w:w="680"/>
        <w:gridCol w:w="1021"/>
      </w:tblGrid>
      <w:tr w:rsidR="0072110A" w:rsidRPr="000074EB" w:rsidTr="001C3443"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96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2110A" w:rsidRPr="000074EB" w:rsidTr="001C3443"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72110A" w:rsidRPr="000074EB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72110A" w:rsidRPr="000074EB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110A" w:rsidRPr="000074EB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2110A" w:rsidRPr="000074EB" w:rsidTr="001C3443"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br w:type="page"/>
      </w:r>
      <w:r w:rsidRPr="000074EB">
        <w:rPr>
          <w:rFonts w:ascii="Times New Roman" w:hAnsi="Times New Roman" w:cs="Times New Roman"/>
          <w:sz w:val="24"/>
          <w:szCs w:val="24"/>
        </w:rPr>
        <w:lastRenderedPageBreak/>
        <w:t xml:space="preserve">Раздел 2. Лимиты бюджетных обязательств по расходам, осуществляемым в целях обеспечения функций </w:t>
      </w:r>
      <w:r w:rsidR="00487354">
        <w:rPr>
          <w:rFonts w:ascii="Times New Roman" w:hAnsi="Times New Roman" w:cs="Times New Roman"/>
          <w:sz w:val="24"/>
          <w:szCs w:val="24"/>
        </w:rPr>
        <w:t xml:space="preserve">органами местного самоуправления, казенными учреждениями </w:t>
      </w:r>
      <w:r w:rsidRPr="000074EB">
        <w:rPr>
          <w:rFonts w:ascii="Times New Roman" w:hAnsi="Times New Roman" w:cs="Times New Roman"/>
          <w:sz w:val="24"/>
          <w:szCs w:val="24"/>
        </w:rPr>
        <w:t xml:space="preserve"> в соответствии со статьей 70 Бюджетного кодекса Российской</w:t>
      </w: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559"/>
        <w:gridCol w:w="624"/>
        <w:gridCol w:w="907"/>
        <w:gridCol w:w="1588"/>
        <w:gridCol w:w="567"/>
        <w:gridCol w:w="737"/>
        <w:gridCol w:w="1531"/>
        <w:gridCol w:w="680"/>
        <w:gridCol w:w="737"/>
      </w:tblGrid>
      <w:tr w:rsidR="0072110A" w:rsidRPr="000074EB" w:rsidTr="001C34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2110A" w:rsidRPr="000074EB" w:rsidTr="001C3443">
        <w:tc>
          <w:tcPr>
            <w:tcW w:w="2438" w:type="dxa"/>
            <w:gridSpan w:val="2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br w:type="page"/>
      </w:r>
      <w:r w:rsidRPr="000074EB">
        <w:rPr>
          <w:rFonts w:ascii="Times New Roman" w:hAnsi="Times New Roman" w:cs="Times New Roman"/>
          <w:sz w:val="24"/>
          <w:szCs w:val="24"/>
        </w:rPr>
        <w:lastRenderedPageBreak/>
        <w:t xml:space="preserve">Раздел 3. </w:t>
      </w:r>
      <w:proofErr w:type="gramStart"/>
      <w:r w:rsidRPr="000074EB">
        <w:rPr>
          <w:rFonts w:ascii="Times New Roman" w:hAnsi="Times New Roman" w:cs="Times New Roman"/>
          <w:sz w:val="24"/>
          <w:szCs w:val="24"/>
        </w:rPr>
        <w:t>Лимиты бюджетных обязательств по расходам на предоставление бюджетных инвестиций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индивидуальным предпринимателям, физическим лицам – производителям товаров, работ, услуг, субсидий государственным корпорациям, компаниям, публично-правовым компаниям; осуществление платежей, взносов, безвозмездных перечислений субъектам международного права; обслуживание муниципального долга, исполнение судебных актов, муниципальных гарантий, а также по резервным расходам</w:t>
      </w:r>
      <w:proofErr w:type="gramEnd"/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8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559"/>
        <w:gridCol w:w="624"/>
        <w:gridCol w:w="765"/>
        <w:gridCol w:w="1559"/>
        <w:gridCol w:w="567"/>
        <w:gridCol w:w="737"/>
        <w:gridCol w:w="1503"/>
        <w:gridCol w:w="680"/>
        <w:gridCol w:w="737"/>
      </w:tblGrid>
      <w:tr w:rsidR="0072110A" w:rsidRPr="000074EB" w:rsidTr="001C3443"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2110A" w:rsidRPr="000074EB" w:rsidTr="001C3443">
        <w:tc>
          <w:tcPr>
            <w:tcW w:w="2438" w:type="dxa"/>
            <w:gridSpan w:val="2"/>
            <w:tcBorders>
              <w:top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110A" w:rsidRPr="000074EB" w:rsidRDefault="0072110A" w:rsidP="007211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br w:type="page"/>
      </w:r>
      <w:r w:rsidRPr="000074EB">
        <w:rPr>
          <w:rFonts w:ascii="Times New Roman" w:hAnsi="Times New Roman" w:cs="Times New Roman"/>
          <w:sz w:val="24"/>
          <w:szCs w:val="24"/>
        </w:rPr>
        <w:lastRenderedPageBreak/>
        <w:t xml:space="preserve">Раздел 4. Лимиты бюджетных обязательств по расходам на закупки товаров, работ, услуг, </w:t>
      </w:r>
    </w:p>
    <w:p w:rsidR="0072110A" w:rsidRPr="000074EB" w:rsidRDefault="0072110A" w:rsidP="007211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 xml:space="preserve">осуществляемые </w:t>
      </w:r>
      <w:r w:rsidR="00487354">
        <w:rPr>
          <w:rFonts w:ascii="Times New Roman" w:hAnsi="Times New Roman" w:cs="Times New Roman"/>
          <w:sz w:val="24"/>
          <w:szCs w:val="24"/>
        </w:rPr>
        <w:t>органами местного самоуправления, казенными учреждениями</w:t>
      </w:r>
      <w:r w:rsidR="00487354" w:rsidRPr="000074EB">
        <w:rPr>
          <w:rFonts w:ascii="Times New Roman" w:hAnsi="Times New Roman" w:cs="Times New Roman"/>
          <w:sz w:val="24"/>
          <w:szCs w:val="24"/>
        </w:rPr>
        <w:t xml:space="preserve"> </w:t>
      </w:r>
      <w:r w:rsidRPr="000074EB">
        <w:rPr>
          <w:rFonts w:ascii="Times New Roman" w:hAnsi="Times New Roman" w:cs="Times New Roman"/>
          <w:sz w:val="24"/>
          <w:szCs w:val="24"/>
        </w:rPr>
        <w:t>в пользу третьих лиц</w:t>
      </w: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819"/>
        <w:gridCol w:w="1045"/>
        <w:gridCol w:w="624"/>
        <w:gridCol w:w="907"/>
        <w:gridCol w:w="1535"/>
        <w:gridCol w:w="567"/>
        <w:gridCol w:w="708"/>
        <w:gridCol w:w="1560"/>
        <w:gridCol w:w="425"/>
        <w:gridCol w:w="709"/>
        <w:gridCol w:w="1247"/>
        <w:gridCol w:w="680"/>
        <w:gridCol w:w="737"/>
      </w:tblGrid>
      <w:tr w:rsidR="0072110A" w:rsidRPr="000074EB" w:rsidTr="001C3443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8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2110A" w:rsidRPr="000074EB" w:rsidTr="001C3443">
        <w:tc>
          <w:tcPr>
            <w:tcW w:w="2438" w:type="dxa"/>
            <w:gridSpan w:val="2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br w:type="page"/>
      </w:r>
      <w:r w:rsidRPr="000074EB">
        <w:rPr>
          <w:rFonts w:ascii="Times New Roman" w:hAnsi="Times New Roman" w:cs="Times New Roman"/>
          <w:sz w:val="24"/>
          <w:szCs w:val="24"/>
        </w:rPr>
        <w:lastRenderedPageBreak/>
        <w:t>Раздел 5. СПРАВОЧНО: Бюджетные ассигнования на исполнение публичных нормативных обязательств</w:t>
      </w:r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624"/>
        <w:gridCol w:w="624"/>
        <w:gridCol w:w="624"/>
        <w:gridCol w:w="737"/>
        <w:gridCol w:w="624"/>
        <w:gridCol w:w="907"/>
        <w:gridCol w:w="1191"/>
        <w:gridCol w:w="624"/>
        <w:gridCol w:w="680"/>
        <w:gridCol w:w="1191"/>
        <w:gridCol w:w="567"/>
        <w:gridCol w:w="737"/>
        <w:gridCol w:w="1134"/>
        <w:gridCol w:w="680"/>
        <w:gridCol w:w="737"/>
      </w:tblGrid>
      <w:tr w:rsidR="0072110A" w:rsidRPr="000074EB" w:rsidTr="001C3443">
        <w:tc>
          <w:tcPr>
            <w:tcW w:w="18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 xml:space="preserve">Код аналитического показателя </w:t>
            </w:r>
          </w:p>
        </w:tc>
        <w:tc>
          <w:tcPr>
            <w:tcW w:w="7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72110A" w:rsidRPr="000074EB" w:rsidTr="001C3443">
        <w:tc>
          <w:tcPr>
            <w:tcW w:w="18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код валюты по ОКВ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10A" w:rsidRPr="000074EB" w:rsidTr="001C3443">
        <w:tc>
          <w:tcPr>
            <w:tcW w:w="24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2110A" w:rsidRPr="000074EB" w:rsidTr="001C3443">
        <w:tc>
          <w:tcPr>
            <w:tcW w:w="2438" w:type="dxa"/>
            <w:gridSpan w:val="2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6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110A" w:rsidRPr="000074EB" w:rsidRDefault="0072110A" w:rsidP="001C34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E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Default="0072110A" w:rsidP="0072110A">
      <w:pPr>
        <w:rPr>
          <w:rFonts w:ascii="Times New Roman" w:hAnsi="Times New Roman"/>
          <w:sz w:val="24"/>
          <w:szCs w:val="24"/>
        </w:rPr>
      </w:pPr>
    </w:p>
    <w:p w:rsidR="00870663" w:rsidRPr="00870663" w:rsidRDefault="00870663" w:rsidP="00870663">
      <w:pPr>
        <w:pStyle w:val="a7"/>
        <w:rPr>
          <w:rFonts w:ascii="Times New Roman" w:hAnsi="Times New Roman"/>
          <w:sz w:val="24"/>
          <w:szCs w:val="24"/>
        </w:rPr>
      </w:pPr>
      <w:r w:rsidRPr="00870663">
        <w:rPr>
          <w:rFonts w:ascii="Times New Roman" w:hAnsi="Times New Roman"/>
          <w:sz w:val="24"/>
          <w:szCs w:val="24"/>
        </w:rPr>
        <w:t xml:space="preserve">Руководитель учреждения </w:t>
      </w:r>
    </w:p>
    <w:p w:rsidR="00870663" w:rsidRDefault="00870663" w:rsidP="00870663">
      <w:pPr>
        <w:pStyle w:val="a7"/>
      </w:pPr>
      <w:r w:rsidRPr="00870663">
        <w:rPr>
          <w:rFonts w:ascii="Times New Roman" w:hAnsi="Times New Roman"/>
          <w:sz w:val="24"/>
          <w:szCs w:val="24"/>
        </w:rPr>
        <w:t>(уполномоченное лицо)</w:t>
      </w:r>
      <w:r>
        <w:t xml:space="preserve">                    ___________________________                    ______________                    _______________________________</w:t>
      </w:r>
    </w:p>
    <w:p w:rsidR="00870663" w:rsidRPr="00870663" w:rsidRDefault="00870663" w:rsidP="00870663">
      <w:pPr>
        <w:pStyle w:val="a7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</w:t>
      </w:r>
      <w:r w:rsidRPr="00870663"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 xml:space="preserve">                                 (подпись)                         (фамилия, инициалы)</w:t>
      </w:r>
    </w:p>
    <w:p w:rsidR="00870663" w:rsidRDefault="00870663" w:rsidP="0072110A">
      <w:pPr>
        <w:rPr>
          <w:rFonts w:ascii="Times New Roman" w:hAnsi="Times New Roman"/>
          <w:sz w:val="24"/>
          <w:szCs w:val="24"/>
        </w:rPr>
      </w:pPr>
    </w:p>
    <w:p w:rsidR="00870663" w:rsidRDefault="00870663" w:rsidP="00870663">
      <w:pPr>
        <w:pStyle w:val="a7"/>
      </w:pPr>
      <w:r w:rsidRPr="00870663">
        <w:rPr>
          <w:rFonts w:ascii="Times New Roman" w:hAnsi="Times New Roman"/>
          <w:sz w:val="24"/>
          <w:szCs w:val="24"/>
        </w:rPr>
        <w:t xml:space="preserve">Исполнитель               </w:t>
      </w:r>
      <w:r>
        <w:t xml:space="preserve">               _____________________________ _________________ ________________</w:t>
      </w:r>
    </w:p>
    <w:p w:rsidR="00870663" w:rsidRPr="000074EB" w:rsidRDefault="00870663" w:rsidP="008706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0074EB">
        <w:rPr>
          <w:rFonts w:ascii="Times New Roman" w:hAnsi="Times New Roman" w:cs="Times New Roman"/>
          <w:sz w:val="24"/>
          <w:szCs w:val="24"/>
        </w:rPr>
        <w:t xml:space="preserve">(должность)  </w:t>
      </w:r>
      <w:r w:rsidR="002267B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074EB">
        <w:rPr>
          <w:rFonts w:ascii="Times New Roman" w:hAnsi="Times New Roman" w:cs="Times New Roman"/>
          <w:sz w:val="24"/>
          <w:szCs w:val="24"/>
        </w:rPr>
        <w:t xml:space="preserve">   (фамилия, инициалы)    (телефон)</w:t>
      </w:r>
    </w:p>
    <w:p w:rsidR="00870663" w:rsidRPr="000074EB" w:rsidRDefault="00870663" w:rsidP="0087066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0663" w:rsidRDefault="002267B7" w:rsidP="007211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 20__г.</w:t>
      </w:r>
    </w:p>
    <w:p w:rsidR="00870663" w:rsidRPr="00870663" w:rsidRDefault="00870663" w:rsidP="00870663">
      <w:pPr>
        <w:pStyle w:val="a7"/>
      </w:pPr>
    </w:p>
    <w:p w:rsidR="00870663" w:rsidRPr="00870663" w:rsidRDefault="00870663" w:rsidP="00870663">
      <w:pPr>
        <w:pStyle w:val="a7"/>
      </w:pPr>
    </w:p>
    <w:p w:rsidR="00870663" w:rsidRPr="000074EB" w:rsidRDefault="00870663" w:rsidP="0072110A">
      <w:pPr>
        <w:rPr>
          <w:rFonts w:ascii="Times New Roman" w:hAnsi="Times New Roman"/>
          <w:sz w:val="24"/>
          <w:szCs w:val="24"/>
        </w:rPr>
        <w:sectPr w:rsidR="00870663" w:rsidRPr="000074EB" w:rsidSect="000C5461">
          <w:headerReference w:type="default" r:id="rId7"/>
          <w:footerReference w:type="default" r:id="rId8"/>
          <w:pgSz w:w="16838" w:h="11906" w:orient="landscape"/>
          <w:pgMar w:top="1133" w:right="678" w:bottom="566" w:left="1440" w:header="0" w:footer="0" w:gutter="0"/>
          <w:cols w:space="720"/>
          <w:noEndnote/>
          <w:docGrid w:linePitch="299"/>
        </w:sect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bookmarkStart w:id="1" w:name="_GoBack"/>
      <w:bookmarkEnd w:id="1"/>
    </w:p>
    <w:p w:rsidR="0072110A" w:rsidRPr="000074EB" w:rsidRDefault="0072110A" w:rsidP="0072110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Руководитель учреждения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(уполномоченное лицо)                    _____________ ___________ ___________________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(должность)   (подпись)  (фамилия, инициалы)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Исполнитель                          _____________ ________________________ __________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(должность)     (фамилия, инициалы)    (телефон)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74EB">
        <w:rPr>
          <w:rFonts w:ascii="Times New Roman" w:hAnsi="Times New Roman" w:cs="Times New Roman"/>
          <w:sz w:val="24"/>
          <w:szCs w:val="24"/>
        </w:rPr>
        <w:t>___________ 20__ г.</w:t>
      </w:r>
    </w:p>
    <w:p w:rsidR="0072110A" w:rsidRPr="000074EB" w:rsidRDefault="0072110A" w:rsidP="007211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110A" w:rsidRPr="000074EB" w:rsidRDefault="0072110A" w:rsidP="0072110A">
      <w:pPr>
        <w:pStyle w:val="ConsPlusNormal"/>
        <w:ind w:left="963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750"/>
      <w:bookmarkEnd w:id="2"/>
    </w:p>
    <w:p w:rsidR="0072110A" w:rsidRPr="000074EB" w:rsidRDefault="0072110A" w:rsidP="0072110A">
      <w:pPr>
        <w:rPr>
          <w:rFonts w:ascii="Times New Roman" w:hAnsi="Times New Roman"/>
          <w:sz w:val="24"/>
          <w:szCs w:val="24"/>
        </w:rPr>
        <w:sectPr w:rsidR="0072110A" w:rsidRPr="000074EB" w:rsidSect="00CD1109">
          <w:pgSz w:w="11906" w:h="16838"/>
          <w:pgMar w:top="1134" w:right="567" w:bottom="1701" w:left="1134" w:header="0" w:footer="0" w:gutter="0"/>
          <w:cols w:space="720"/>
          <w:noEndnote/>
        </w:sectPr>
      </w:pPr>
    </w:p>
    <w:p w:rsidR="00D958F5" w:rsidRPr="000074EB" w:rsidRDefault="00D958F5">
      <w:pPr>
        <w:rPr>
          <w:rFonts w:ascii="Times New Roman" w:hAnsi="Times New Roman"/>
          <w:sz w:val="24"/>
          <w:szCs w:val="24"/>
        </w:rPr>
      </w:pPr>
    </w:p>
    <w:sectPr w:rsidR="00D958F5" w:rsidRPr="00007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CA4" w:rsidRDefault="00384CA4">
      <w:pPr>
        <w:spacing w:after="0" w:line="240" w:lineRule="auto"/>
      </w:pPr>
      <w:r>
        <w:separator/>
      </w:r>
    </w:p>
  </w:endnote>
  <w:endnote w:type="continuationSeparator" w:id="0">
    <w:p w:rsidR="00384CA4" w:rsidRDefault="00384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000" w:rsidRDefault="00EB5962">
    <w:pPr>
      <w:pStyle w:val="a5"/>
    </w:pPr>
  </w:p>
  <w:p w:rsidR="00FF414B" w:rsidRDefault="00EB596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CA4" w:rsidRDefault="00384CA4">
      <w:pPr>
        <w:spacing w:after="0" w:line="240" w:lineRule="auto"/>
      </w:pPr>
      <w:r>
        <w:separator/>
      </w:r>
    </w:p>
  </w:footnote>
  <w:footnote w:type="continuationSeparator" w:id="0">
    <w:p w:rsidR="00384CA4" w:rsidRDefault="00384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4B" w:rsidRPr="00487000" w:rsidRDefault="00EB5962" w:rsidP="00487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43"/>
    <w:rsid w:val="000074EB"/>
    <w:rsid w:val="002267B7"/>
    <w:rsid w:val="00384CA4"/>
    <w:rsid w:val="00487354"/>
    <w:rsid w:val="0072110A"/>
    <w:rsid w:val="007366BA"/>
    <w:rsid w:val="007C2668"/>
    <w:rsid w:val="00870663"/>
    <w:rsid w:val="009A4984"/>
    <w:rsid w:val="00CB783E"/>
    <w:rsid w:val="00D958F5"/>
    <w:rsid w:val="00DB5643"/>
    <w:rsid w:val="00E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211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1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11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21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110A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066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1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211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1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110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211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110A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7066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Владимировна</cp:lastModifiedBy>
  <cp:revision>11</cp:revision>
  <dcterms:created xsi:type="dcterms:W3CDTF">2018-11-27T13:59:00Z</dcterms:created>
  <dcterms:modified xsi:type="dcterms:W3CDTF">2022-02-08T14:01:00Z</dcterms:modified>
</cp:coreProperties>
</file>