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единому стандарту предоставления</w:t>
      </w: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и (или) муниципальной</w:t>
      </w: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"Выплата компенсации части</w:t>
      </w: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родительской платы за присмотр</w:t>
      </w: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уход за детьми в государственных</w:t>
      </w: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муниципальных образовательных</w:t>
      </w: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организациях, находящихся</w:t>
      </w: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соответствующего</w:t>
      </w: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субъекта Российской Федерации"</w:t>
      </w: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(форма)</w:t>
      </w:r>
    </w:p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89"/>
        <w:gridCol w:w="376"/>
      </w:tblGrid>
      <w:tr w:rsidR="00504A8E">
        <w:tc>
          <w:tcPr>
            <w:tcW w:w="9065" w:type="dxa"/>
            <w:gridSpan w:val="2"/>
            <w:vAlign w:val="center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исправлении технических ошибок в документах, выданных в результате предоставления государственной и (или) 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</w:t>
            </w:r>
          </w:p>
        </w:tc>
      </w:tr>
      <w:tr w:rsidR="00504A8E">
        <w:tc>
          <w:tcPr>
            <w:tcW w:w="8689" w:type="dxa"/>
            <w:tcBorders>
              <w:bottom w:val="single" w:sz="4" w:space="0" w:color="auto"/>
            </w:tcBorders>
            <w:vAlign w:val="center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vAlign w:val="bottom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504A8E">
        <w:tc>
          <w:tcPr>
            <w:tcW w:w="8689" w:type="dxa"/>
            <w:tcBorders>
              <w:top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(указывается субъект Российской Федерации и муниципальное образование)</w:t>
            </w:r>
          </w:p>
        </w:tc>
        <w:tc>
          <w:tcPr>
            <w:tcW w:w="376" w:type="dxa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8525"/>
      </w:tblGrid>
      <w:tr w:rsidR="00504A8E">
        <w:tc>
          <w:tcPr>
            <w:tcW w:w="9065" w:type="dxa"/>
            <w:gridSpan w:val="2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Прошу исправить технические ошибки (опечатки и ошибки) в документах, выданных в результате предоставления государственной и (или) 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Федерации":</w:t>
            </w:r>
          </w:p>
        </w:tc>
      </w:tr>
      <w:tr w:rsidR="00504A8E">
        <w:tc>
          <w:tcPr>
            <w:tcW w:w="9065" w:type="dxa"/>
            <w:gridSpan w:val="2"/>
            <w:tcBorders>
              <w:bottom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A8E">
        <w:tc>
          <w:tcPr>
            <w:tcW w:w="9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A8E">
        <w:tc>
          <w:tcPr>
            <w:tcW w:w="9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A8E">
        <w:tc>
          <w:tcPr>
            <w:tcW w:w="9065" w:type="dxa"/>
            <w:gridSpan w:val="2"/>
            <w:tcBorders>
              <w:top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(перечень документов, выданных заявителю в ходе предоставления государственной и (или) муниципальной услуги)</w:t>
            </w:r>
          </w:p>
        </w:tc>
      </w:tr>
      <w:tr w:rsidR="00504A8E">
        <w:tc>
          <w:tcPr>
            <w:tcW w:w="9065" w:type="dxa"/>
            <w:gridSpan w:val="2"/>
            <w:vAlign w:val="bottom"/>
          </w:tcPr>
          <w:p w:rsidR="00504A8E" w:rsidRDefault="00504A8E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Courier New" w:eastAsiaTheme="minorHAnsi" w:hAnsi="Courier New" w:cs="Courier New"/>
                <w:color w:val="auto"/>
                <w:sz w:val="20"/>
                <w:szCs w:val="20"/>
              </w:rPr>
            </w:pPr>
            <w:r>
              <w:rPr>
                <w:rFonts w:ascii="Courier New" w:eastAsiaTheme="minorHAnsi" w:hAnsi="Courier New" w:cs="Courier New"/>
                <w:color w:val="auto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Courier New" w:eastAsiaTheme="minorHAnsi" w:hAnsi="Courier New" w:cs="Courier New"/>
                <w:color w:val="auto"/>
                <w:sz w:val="20"/>
                <w:szCs w:val="20"/>
              </w:rPr>
              <w:t>По  заявлению</w:t>
            </w:r>
            <w:proofErr w:type="gramEnd"/>
            <w:r>
              <w:rPr>
                <w:rFonts w:ascii="Courier New" w:eastAsiaTheme="minorHAnsi" w:hAnsi="Courier New" w:cs="Courier New"/>
                <w:color w:val="auto"/>
                <w:sz w:val="20"/>
                <w:szCs w:val="20"/>
              </w:rPr>
              <w:t xml:space="preserve"> о предоставлении государственной (муниципальной)</w:t>
            </w:r>
          </w:p>
          <w:p w:rsidR="00504A8E" w:rsidRDefault="00504A8E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Courier New" w:eastAsiaTheme="minorHAnsi" w:hAnsi="Courier New" w:cs="Courier New"/>
                <w:color w:val="auto"/>
                <w:sz w:val="20"/>
                <w:szCs w:val="20"/>
              </w:rPr>
            </w:pPr>
            <w:r>
              <w:rPr>
                <w:rFonts w:ascii="Courier New" w:eastAsiaTheme="minorHAnsi" w:hAnsi="Courier New" w:cs="Courier New"/>
                <w:color w:val="auto"/>
                <w:sz w:val="20"/>
                <w:szCs w:val="20"/>
              </w:rPr>
              <w:t>услуги от "__" _________ 20__ г. N ________</w:t>
            </w:r>
          </w:p>
          <w:p w:rsidR="00504A8E" w:rsidRDefault="00504A8E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Courier New" w:eastAsiaTheme="minorHAnsi" w:hAnsi="Courier New" w:cs="Courier New"/>
                <w:color w:val="auto"/>
                <w:sz w:val="20"/>
                <w:szCs w:val="20"/>
              </w:rPr>
            </w:pPr>
            <w:r>
              <w:rPr>
                <w:rFonts w:ascii="Courier New" w:eastAsiaTheme="minorHAnsi" w:hAnsi="Courier New" w:cs="Courier New"/>
                <w:color w:val="auto"/>
                <w:sz w:val="20"/>
                <w:szCs w:val="20"/>
              </w:rPr>
              <w:t xml:space="preserve">                 (реквизиты заявления)</w:t>
            </w:r>
          </w:p>
        </w:tc>
      </w:tr>
      <w:tr w:rsidR="00504A8E">
        <w:tc>
          <w:tcPr>
            <w:tcW w:w="540" w:type="dxa"/>
            <w:vAlign w:val="bottom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8525" w:type="dxa"/>
            <w:tcBorders>
              <w:bottom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A8E">
        <w:tc>
          <w:tcPr>
            <w:tcW w:w="540" w:type="dxa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  <w:tcBorders>
              <w:top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 заявителя полностью)</w:t>
            </w:r>
          </w:p>
        </w:tc>
      </w:tr>
      <w:tr w:rsidR="00504A8E">
        <w:tc>
          <w:tcPr>
            <w:tcW w:w="9065" w:type="dxa"/>
            <w:gridSpan w:val="2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ошибки (опечатки и ошибки), которые необходимо исправить с указанием новой редакции:</w:t>
            </w:r>
          </w:p>
        </w:tc>
      </w:tr>
      <w:tr w:rsidR="00504A8E">
        <w:tc>
          <w:tcPr>
            <w:tcW w:w="9065" w:type="dxa"/>
            <w:gridSpan w:val="2"/>
            <w:tcBorders>
              <w:bottom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A8E">
        <w:tc>
          <w:tcPr>
            <w:tcW w:w="9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A8E">
        <w:tc>
          <w:tcPr>
            <w:tcW w:w="9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A8E" w:rsidRDefault="00504A8E" w:rsidP="00504A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3900"/>
        <w:gridCol w:w="830"/>
        <w:gridCol w:w="3850"/>
      </w:tblGrid>
      <w:tr w:rsidR="00504A8E">
        <w:tc>
          <w:tcPr>
            <w:tcW w:w="480" w:type="dxa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tcBorders>
              <w:bottom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tcBorders>
              <w:bottom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A8E">
        <w:tc>
          <w:tcPr>
            <w:tcW w:w="480" w:type="dxa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830" w:type="dxa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04A8E">
        <w:tc>
          <w:tcPr>
            <w:tcW w:w="9060" w:type="dxa"/>
            <w:gridSpan w:val="4"/>
          </w:tcPr>
          <w:p w:rsidR="00504A8E" w:rsidRDefault="00504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заполнения: "__" ___________ 20__ г.</w:t>
            </w:r>
          </w:p>
        </w:tc>
      </w:tr>
    </w:tbl>
    <w:p w:rsidR="00D54741" w:rsidRDefault="00D54741"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BF5"/>
    <w:rsid w:val="00250BF5"/>
    <w:rsid w:val="00504A8E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0AA94-F903-40A9-B8E2-1D2FA74A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2023-11-23T07:38:00Z</dcterms:created>
  <dcterms:modified xsi:type="dcterms:W3CDTF">2023-11-23T07:38:00Z</dcterms:modified>
</cp:coreProperties>
</file>