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510" w:rsidRPr="006E294E" w:rsidRDefault="00B25510" w:rsidP="00B25510">
      <w:pPr>
        <w:suppressAutoHyphens/>
        <w:ind w:left="567" w:firstLine="4678"/>
        <w:jc w:val="both"/>
        <w:rPr>
          <w:sz w:val="28"/>
          <w:szCs w:val="28"/>
        </w:rPr>
      </w:pPr>
      <w:r w:rsidRPr="006E294E">
        <w:rPr>
          <w:sz w:val="28"/>
          <w:szCs w:val="28"/>
        </w:rPr>
        <w:t>П</w:t>
      </w:r>
      <w:r w:rsidR="00045B9B">
        <w:rPr>
          <w:sz w:val="28"/>
          <w:szCs w:val="28"/>
        </w:rPr>
        <w:t>риложение</w:t>
      </w:r>
      <w:r w:rsidRPr="006E294E">
        <w:rPr>
          <w:sz w:val="28"/>
          <w:szCs w:val="28"/>
        </w:rPr>
        <w:t xml:space="preserve"> № 2</w:t>
      </w:r>
    </w:p>
    <w:p w:rsidR="00B25510" w:rsidRPr="006E294E" w:rsidRDefault="00B25510" w:rsidP="00B25510">
      <w:pPr>
        <w:suppressAutoHyphens/>
        <w:ind w:left="567" w:firstLine="4678"/>
        <w:outlineLvl w:val="0"/>
        <w:rPr>
          <w:bCs/>
          <w:sz w:val="28"/>
          <w:szCs w:val="28"/>
        </w:rPr>
      </w:pPr>
      <w:r w:rsidRPr="006E294E">
        <w:rPr>
          <w:bCs/>
          <w:sz w:val="28"/>
          <w:szCs w:val="28"/>
        </w:rPr>
        <w:t>к административному</w:t>
      </w:r>
    </w:p>
    <w:p w:rsidR="00B25510" w:rsidRPr="006E294E" w:rsidRDefault="00B25510" w:rsidP="00B25510">
      <w:pPr>
        <w:suppressAutoHyphens/>
        <w:ind w:left="567" w:firstLine="4678"/>
        <w:outlineLvl w:val="0"/>
        <w:rPr>
          <w:bCs/>
          <w:sz w:val="28"/>
          <w:szCs w:val="28"/>
        </w:rPr>
      </w:pPr>
      <w:r w:rsidRPr="006E294E">
        <w:rPr>
          <w:bCs/>
          <w:sz w:val="28"/>
          <w:szCs w:val="28"/>
        </w:rPr>
        <w:t>регламенту предоставления</w:t>
      </w:r>
    </w:p>
    <w:p w:rsidR="00B25510" w:rsidRPr="006E294E" w:rsidRDefault="00B25510" w:rsidP="00B25510">
      <w:pPr>
        <w:suppressAutoHyphens/>
        <w:ind w:left="567" w:firstLine="4678"/>
        <w:outlineLvl w:val="0"/>
        <w:rPr>
          <w:bCs/>
          <w:sz w:val="28"/>
          <w:szCs w:val="28"/>
        </w:rPr>
      </w:pPr>
      <w:r w:rsidRPr="006E294E">
        <w:rPr>
          <w:bCs/>
          <w:sz w:val="28"/>
          <w:szCs w:val="28"/>
        </w:rPr>
        <w:t>муниципальной услуги</w:t>
      </w:r>
    </w:p>
    <w:p w:rsidR="00B25510" w:rsidRDefault="00B25510" w:rsidP="00B25510">
      <w:pPr>
        <w:suppressAutoHyphens/>
        <w:ind w:left="567" w:firstLine="4678"/>
        <w:outlineLvl w:val="0"/>
        <w:rPr>
          <w:bCs/>
          <w:sz w:val="28"/>
          <w:szCs w:val="28"/>
        </w:rPr>
      </w:pPr>
      <w:r w:rsidRPr="006E294E">
        <w:rPr>
          <w:bCs/>
          <w:sz w:val="28"/>
          <w:szCs w:val="28"/>
        </w:rPr>
        <w:t xml:space="preserve">«Признание многоквартирного дома </w:t>
      </w:r>
    </w:p>
    <w:p w:rsidR="00B25510" w:rsidRDefault="00B25510" w:rsidP="00B25510">
      <w:pPr>
        <w:suppressAutoHyphens/>
        <w:ind w:left="567" w:firstLine="4678"/>
        <w:outlineLvl w:val="0"/>
        <w:rPr>
          <w:bCs/>
          <w:sz w:val="28"/>
          <w:szCs w:val="28"/>
        </w:rPr>
      </w:pPr>
      <w:r w:rsidRPr="006E294E">
        <w:rPr>
          <w:bCs/>
          <w:sz w:val="28"/>
          <w:szCs w:val="28"/>
        </w:rPr>
        <w:t xml:space="preserve">аварийным и подлежащим сносу </w:t>
      </w:r>
    </w:p>
    <w:p w:rsidR="00B25510" w:rsidRPr="006E294E" w:rsidRDefault="00B25510" w:rsidP="00B25510">
      <w:pPr>
        <w:suppressAutoHyphens/>
        <w:ind w:left="567" w:firstLine="4678"/>
        <w:outlineLvl w:val="0"/>
        <w:rPr>
          <w:bCs/>
          <w:sz w:val="28"/>
          <w:szCs w:val="28"/>
        </w:rPr>
      </w:pPr>
      <w:r w:rsidRPr="006E294E">
        <w:rPr>
          <w:bCs/>
          <w:sz w:val="28"/>
          <w:szCs w:val="28"/>
        </w:rPr>
        <w:t>или реконструкции</w:t>
      </w:r>
      <w:r w:rsidRPr="006E294E">
        <w:rPr>
          <w:sz w:val="28"/>
          <w:szCs w:val="28"/>
        </w:rPr>
        <w:t>»</w:t>
      </w:r>
    </w:p>
    <w:p w:rsidR="00B25510" w:rsidRPr="006E294E" w:rsidRDefault="00B25510" w:rsidP="00045B9B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Par408"/>
      <w:bookmarkEnd w:id="0"/>
    </w:p>
    <w:p w:rsidR="00045B9B" w:rsidRDefault="00B25510" w:rsidP="00045B9B">
      <w:pPr>
        <w:shd w:val="clear" w:color="auto" w:fill="FFFFFF"/>
        <w:ind w:firstLine="3828"/>
        <w:textAlignment w:val="baseline"/>
        <w:rPr>
          <w:bCs/>
          <w:color w:val="000000"/>
          <w:sz w:val="28"/>
          <w:szCs w:val="28"/>
        </w:rPr>
      </w:pPr>
      <w:r w:rsidRPr="00A10F38">
        <w:rPr>
          <w:bCs/>
          <w:color w:val="000000"/>
          <w:sz w:val="28"/>
          <w:szCs w:val="28"/>
        </w:rPr>
        <w:t xml:space="preserve">В </w:t>
      </w:r>
      <w:r w:rsidRPr="00045B9B">
        <w:rPr>
          <w:bCs/>
          <w:color w:val="000000"/>
          <w:sz w:val="28"/>
          <w:szCs w:val="28"/>
        </w:rPr>
        <w:t xml:space="preserve">межведомственную комиссию </w:t>
      </w:r>
    </w:p>
    <w:p w:rsidR="00045B9B" w:rsidRPr="00045B9B" w:rsidRDefault="00B25510" w:rsidP="00045B9B">
      <w:pPr>
        <w:shd w:val="clear" w:color="auto" w:fill="FFFFFF"/>
        <w:ind w:firstLine="3828"/>
        <w:textAlignment w:val="baseline"/>
        <w:rPr>
          <w:bCs/>
          <w:color w:val="000000"/>
          <w:sz w:val="28"/>
          <w:szCs w:val="28"/>
        </w:rPr>
      </w:pPr>
      <w:r w:rsidRPr="00045B9B">
        <w:rPr>
          <w:bCs/>
          <w:color w:val="000000"/>
          <w:sz w:val="28"/>
          <w:szCs w:val="28"/>
        </w:rPr>
        <w:t xml:space="preserve">по использованию жилищного фонда </w:t>
      </w:r>
    </w:p>
    <w:p w:rsidR="00B25510" w:rsidRPr="00045B9B" w:rsidRDefault="00B25510" w:rsidP="00045B9B">
      <w:pPr>
        <w:shd w:val="clear" w:color="auto" w:fill="FFFFFF"/>
        <w:ind w:left="3828"/>
        <w:textAlignment w:val="baseline"/>
        <w:rPr>
          <w:bCs/>
          <w:color w:val="000000"/>
          <w:sz w:val="28"/>
          <w:szCs w:val="28"/>
        </w:rPr>
      </w:pPr>
      <w:r w:rsidRPr="00045B9B">
        <w:rPr>
          <w:bCs/>
          <w:color w:val="000000"/>
          <w:sz w:val="28"/>
          <w:szCs w:val="28"/>
        </w:rPr>
        <w:t xml:space="preserve">на территории муниципального </w:t>
      </w:r>
    </w:p>
    <w:p w:rsidR="00B25510" w:rsidRPr="00045B9B" w:rsidRDefault="00B25510" w:rsidP="00045B9B">
      <w:pPr>
        <w:shd w:val="clear" w:color="auto" w:fill="FFFFFF"/>
        <w:ind w:firstLine="3828"/>
        <w:textAlignment w:val="baseline"/>
        <w:rPr>
          <w:color w:val="000000"/>
          <w:sz w:val="28"/>
          <w:szCs w:val="28"/>
        </w:rPr>
      </w:pPr>
      <w:r w:rsidRPr="00045B9B">
        <w:rPr>
          <w:bCs/>
          <w:color w:val="000000"/>
          <w:sz w:val="28"/>
          <w:szCs w:val="28"/>
        </w:rPr>
        <w:t>образования Тимашевский район</w:t>
      </w:r>
      <w:r w:rsidRPr="00045B9B">
        <w:rPr>
          <w:color w:val="000000"/>
          <w:sz w:val="28"/>
          <w:szCs w:val="28"/>
        </w:rPr>
        <w:t xml:space="preserve"> </w:t>
      </w:r>
    </w:p>
    <w:p w:rsidR="00045B9B" w:rsidRDefault="00B25510" w:rsidP="00045B9B">
      <w:pPr>
        <w:shd w:val="clear" w:color="auto" w:fill="FFFFFF"/>
        <w:ind w:firstLine="3828"/>
        <w:textAlignment w:val="baseline"/>
        <w:rPr>
          <w:color w:val="000000"/>
          <w:sz w:val="28"/>
          <w:szCs w:val="28"/>
        </w:rPr>
      </w:pPr>
      <w:r w:rsidRPr="00045B9B">
        <w:rPr>
          <w:color w:val="000000"/>
          <w:sz w:val="28"/>
          <w:szCs w:val="28"/>
        </w:rPr>
        <w:t xml:space="preserve">от собственника квартиры № 5  </w:t>
      </w:r>
    </w:p>
    <w:p w:rsidR="00B25510" w:rsidRPr="00045B9B" w:rsidRDefault="00B25510" w:rsidP="00045B9B">
      <w:pPr>
        <w:shd w:val="clear" w:color="auto" w:fill="FFFFFF"/>
        <w:ind w:firstLine="3828"/>
        <w:textAlignment w:val="baseline"/>
        <w:rPr>
          <w:color w:val="000000"/>
          <w:sz w:val="28"/>
          <w:szCs w:val="28"/>
        </w:rPr>
      </w:pPr>
      <w:r w:rsidRPr="00045B9B">
        <w:rPr>
          <w:color w:val="000000"/>
          <w:sz w:val="28"/>
          <w:szCs w:val="28"/>
        </w:rPr>
        <w:t>Сидорова Ивана</w:t>
      </w:r>
      <w:r w:rsidR="00045B9B">
        <w:rPr>
          <w:color w:val="000000"/>
          <w:sz w:val="28"/>
          <w:szCs w:val="28"/>
        </w:rPr>
        <w:t xml:space="preserve"> </w:t>
      </w:r>
      <w:r w:rsidRPr="00045B9B">
        <w:rPr>
          <w:color w:val="000000"/>
          <w:sz w:val="28"/>
          <w:szCs w:val="28"/>
        </w:rPr>
        <w:t>Петровича</w:t>
      </w:r>
    </w:p>
    <w:p w:rsidR="00B25510" w:rsidRPr="00045B9B" w:rsidRDefault="00B25510" w:rsidP="00045B9B">
      <w:pPr>
        <w:shd w:val="clear" w:color="auto" w:fill="FFFFFF"/>
        <w:ind w:firstLine="3828"/>
        <w:textAlignment w:val="baseline"/>
        <w:rPr>
          <w:color w:val="000000"/>
          <w:sz w:val="28"/>
          <w:szCs w:val="28"/>
        </w:rPr>
      </w:pPr>
      <w:r w:rsidRPr="00045B9B">
        <w:rPr>
          <w:color w:val="000000"/>
          <w:sz w:val="28"/>
          <w:szCs w:val="28"/>
        </w:rPr>
        <w:t xml:space="preserve">паспорт серия 03 05 № 325689 выдан Отделом </w:t>
      </w:r>
    </w:p>
    <w:p w:rsidR="00B25510" w:rsidRPr="00045B9B" w:rsidRDefault="00B25510" w:rsidP="00045B9B">
      <w:pPr>
        <w:shd w:val="clear" w:color="auto" w:fill="FFFFFF"/>
        <w:ind w:firstLine="3828"/>
        <w:textAlignment w:val="baseline"/>
        <w:rPr>
          <w:color w:val="000000"/>
          <w:sz w:val="28"/>
          <w:szCs w:val="28"/>
        </w:rPr>
      </w:pPr>
      <w:r w:rsidRPr="00045B9B">
        <w:rPr>
          <w:color w:val="000000"/>
          <w:sz w:val="28"/>
          <w:szCs w:val="28"/>
        </w:rPr>
        <w:t xml:space="preserve">УФМС по </w:t>
      </w:r>
      <w:proofErr w:type="spellStart"/>
      <w:r w:rsidRPr="00045B9B">
        <w:rPr>
          <w:color w:val="000000"/>
          <w:sz w:val="28"/>
          <w:szCs w:val="28"/>
        </w:rPr>
        <w:t>Тимашевскому</w:t>
      </w:r>
      <w:proofErr w:type="spellEnd"/>
      <w:r w:rsidRPr="00045B9B">
        <w:rPr>
          <w:color w:val="000000"/>
          <w:sz w:val="28"/>
          <w:szCs w:val="28"/>
        </w:rPr>
        <w:t xml:space="preserve"> району</w:t>
      </w:r>
    </w:p>
    <w:p w:rsidR="00045B9B" w:rsidRDefault="00045B9B" w:rsidP="00045B9B">
      <w:pPr>
        <w:shd w:val="clear" w:color="auto" w:fill="FFFFFF"/>
        <w:ind w:left="3828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Почтовый адрес: Тимашевский район, </w:t>
      </w:r>
    </w:p>
    <w:p w:rsidR="00B25510" w:rsidRPr="00045B9B" w:rsidRDefault="00045B9B" w:rsidP="00045B9B">
      <w:pPr>
        <w:shd w:val="clear" w:color="auto" w:fill="FFFFFF"/>
        <w:ind w:left="3828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ст-ца</w:t>
      </w:r>
      <w:proofErr w:type="spellEnd"/>
      <w:r>
        <w:rPr>
          <w:color w:val="000000"/>
          <w:sz w:val="28"/>
          <w:szCs w:val="28"/>
        </w:rPr>
        <w:t xml:space="preserve"> </w:t>
      </w:r>
      <w:r w:rsidR="00B25510" w:rsidRPr="00045B9B">
        <w:rPr>
          <w:color w:val="000000"/>
          <w:sz w:val="28"/>
          <w:szCs w:val="28"/>
        </w:rPr>
        <w:t>Медведовская, ул.</w:t>
      </w:r>
      <w:r>
        <w:rPr>
          <w:color w:val="000000"/>
          <w:sz w:val="28"/>
          <w:szCs w:val="28"/>
        </w:rPr>
        <w:t xml:space="preserve"> </w:t>
      </w:r>
      <w:r w:rsidR="00B25510" w:rsidRPr="00045B9B">
        <w:rPr>
          <w:color w:val="000000"/>
          <w:sz w:val="28"/>
          <w:szCs w:val="28"/>
        </w:rPr>
        <w:t>Лесная, 123, кв.</w:t>
      </w:r>
      <w:r>
        <w:rPr>
          <w:color w:val="000000"/>
          <w:sz w:val="28"/>
          <w:szCs w:val="28"/>
        </w:rPr>
        <w:t xml:space="preserve"> </w:t>
      </w:r>
      <w:r w:rsidR="00B25510" w:rsidRPr="00045B9B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</w:p>
    <w:p w:rsidR="00B25510" w:rsidRPr="00045B9B" w:rsidRDefault="00B25510" w:rsidP="00045B9B">
      <w:pPr>
        <w:shd w:val="clear" w:color="auto" w:fill="FFFFFF"/>
        <w:ind w:firstLine="3828"/>
        <w:textAlignment w:val="baseline"/>
        <w:rPr>
          <w:color w:val="000000"/>
          <w:sz w:val="28"/>
          <w:szCs w:val="28"/>
        </w:rPr>
      </w:pPr>
      <w:r w:rsidRPr="00045B9B">
        <w:rPr>
          <w:color w:val="000000"/>
          <w:sz w:val="28"/>
          <w:szCs w:val="28"/>
        </w:rPr>
        <w:t>тел. 8</w:t>
      </w:r>
      <w:r w:rsidR="00045B9B">
        <w:rPr>
          <w:color w:val="000000"/>
          <w:sz w:val="28"/>
          <w:szCs w:val="28"/>
        </w:rPr>
        <w:t xml:space="preserve"> (</w:t>
      </w:r>
      <w:r w:rsidRPr="00045B9B">
        <w:rPr>
          <w:color w:val="000000"/>
          <w:sz w:val="28"/>
          <w:szCs w:val="28"/>
        </w:rPr>
        <w:t>961</w:t>
      </w:r>
      <w:r w:rsidR="00045B9B">
        <w:rPr>
          <w:color w:val="000000"/>
          <w:sz w:val="28"/>
          <w:szCs w:val="28"/>
        </w:rPr>
        <w:t>)</w:t>
      </w:r>
      <w:r w:rsidRPr="00045B9B">
        <w:rPr>
          <w:color w:val="000000"/>
          <w:sz w:val="28"/>
          <w:szCs w:val="28"/>
        </w:rPr>
        <w:t xml:space="preserve"> 5213648</w:t>
      </w:r>
    </w:p>
    <w:p w:rsidR="00B25510" w:rsidRPr="00045B9B" w:rsidRDefault="00B25510" w:rsidP="00045B9B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045B9B">
        <w:rPr>
          <w:color w:val="000000"/>
        </w:rPr>
        <w:t xml:space="preserve">                                                              </w:t>
      </w:r>
      <w:r w:rsidR="00045B9B">
        <w:rPr>
          <w:color w:val="000000"/>
        </w:rPr>
        <w:t xml:space="preserve">                              </w:t>
      </w:r>
    </w:p>
    <w:p w:rsidR="00045B9B" w:rsidRDefault="00045B9B" w:rsidP="00045B9B">
      <w:pPr>
        <w:widowControl w:val="0"/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</w:rPr>
      </w:pPr>
    </w:p>
    <w:p w:rsidR="00045B9B" w:rsidRDefault="00045B9B" w:rsidP="00045B9B">
      <w:pPr>
        <w:widowControl w:val="0"/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</w:rPr>
      </w:pPr>
      <w:r w:rsidRPr="0035640B">
        <w:rPr>
          <w:b/>
          <w:bCs/>
          <w:color w:val="000000"/>
          <w:sz w:val="28"/>
          <w:szCs w:val="28"/>
        </w:rPr>
        <w:t>ЗАЯВЛЕНИЕ</w:t>
      </w:r>
    </w:p>
    <w:p w:rsidR="00045B9B" w:rsidRPr="00DF03E3" w:rsidRDefault="00045B9B" w:rsidP="00045B9B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DF03E3">
        <w:rPr>
          <w:rFonts w:eastAsiaTheme="minorHAnsi"/>
          <w:b/>
          <w:sz w:val="28"/>
          <w:szCs w:val="28"/>
          <w:lang w:eastAsia="en-US"/>
        </w:rPr>
        <w:t xml:space="preserve">о признании многоквартирного дома аварийным и подлежащим сносу </w:t>
      </w:r>
    </w:p>
    <w:p w:rsidR="00045B9B" w:rsidRDefault="00045B9B" w:rsidP="00045B9B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DF03E3">
        <w:rPr>
          <w:rFonts w:eastAsiaTheme="minorHAnsi"/>
          <w:b/>
          <w:sz w:val="28"/>
          <w:szCs w:val="28"/>
          <w:lang w:eastAsia="en-US"/>
        </w:rPr>
        <w:t>или реконструкции</w:t>
      </w:r>
    </w:p>
    <w:p w:rsidR="00045B9B" w:rsidRPr="00DF03E3" w:rsidRDefault="00045B9B" w:rsidP="00045B9B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B25510" w:rsidRPr="00A10F38" w:rsidRDefault="00B25510" w:rsidP="00045B9B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A10F38">
        <w:rPr>
          <w:color w:val="000000"/>
          <w:sz w:val="28"/>
          <w:szCs w:val="28"/>
        </w:rPr>
        <w:t xml:space="preserve">Прошу провести оценку соответствия </w:t>
      </w:r>
      <w:r w:rsidR="00E017AE">
        <w:rPr>
          <w:color w:val="000000"/>
          <w:sz w:val="28"/>
          <w:szCs w:val="28"/>
        </w:rPr>
        <w:t>многоквартирного дома</w:t>
      </w:r>
      <w:r w:rsidR="00045B9B">
        <w:rPr>
          <w:color w:val="000000"/>
          <w:sz w:val="28"/>
          <w:szCs w:val="28"/>
        </w:rPr>
        <w:t xml:space="preserve"> по</w:t>
      </w:r>
      <w:r w:rsidRPr="00A10F38">
        <w:rPr>
          <w:color w:val="000000"/>
          <w:sz w:val="28"/>
          <w:szCs w:val="28"/>
        </w:rPr>
        <w:t xml:space="preserve"> адресу:</w:t>
      </w:r>
    </w:p>
    <w:p w:rsidR="00045B9B" w:rsidRPr="00DF03E3" w:rsidRDefault="00045B9B" w:rsidP="00045B9B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Краснодарский край, </w:t>
      </w:r>
      <w:proofErr w:type="spellStart"/>
      <w:r>
        <w:rPr>
          <w:color w:val="000000"/>
          <w:sz w:val="28"/>
          <w:szCs w:val="28"/>
        </w:rPr>
        <w:t>ст-ца</w:t>
      </w:r>
      <w:proofErr w:type="spellEnd"/>
      <w:r>
        <w:rPr>
          <w:color w:val="000000"/>
          <w:sz w:val="28"/>
          <w:szCs w:val="28"/>
        </w:rPr>
        <w:t xml:space="preserve"> </w:t>
      </w:r>
      <w:r w:rsidR="00B25510" w:rsidRPr="00045B9B">
        <w:rPr>
          <w:color w:val="000000"/>
          <w:sz w:val="28"/>
          <w:szCs w:val="28"/>
        </w:rPr>
        <w:t>Медведовская, ул.</w:t>
      </w:r>
      <w:r>
        <w:rPr>
          <w:color w:val="000000"/>
          <w:sz w:val="28"/>
          <w:szCs w:val="28"/>
        </w:rPr>
        <w:t xml:space="preserve"> </w:t>
      </w:r>
      <w:r w:rsidR="00B25510" w:rsidRPr="00045B9B">
        <w:rPr>
          <w:color w:val="000000"/>
          <w:sz w:val="28"/>
          <w:szCs w:val="28"/>
        </w:rPr>
        <w:t>Лесная, 23,</w:t>
      </w:r>
      <w:r>
        <w:rPr>
          <w:color w:val="000000"/>
          <w:sz w:val="28"/>
          <w:szCs w:val="28"/>
        </w:rPr>
        <w:t xml:space="preserve"> </w:t>
      </w:r>
      <w:r w:rsidR="00B25510" w:rsidRPr="00A10F38">
        <w:rPr>
          <w:color w:val="000000"/>
          <w:sz w:val="28"/>
          <w:szCs w:val="28"/>
        </w:rPr>
        <w:t xml:space="preserve">требованиям, установленным </w:t>
      </w:r>
      <w:r w:rsidRPr="00DF03E3">
        <w:rPr>
          <w:color w:val="000000"/>
          <w:sz w:val="28"/>
          <w:szCs w:val="28"/>
        </w:rPr>
        <w:t xml:space="preserve">требованиям, установленным в </w:t>
      </w:r>
      <w:r w:rsidRPr="00DF03E3">
        <w:rPr>
          <w:sz w:val="28"/>
          <w:szCs w:val="28"/>
        </w:rPr>
        <w:t xml:space="preserve">Положении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</w:r>
      <w:r w:rsidRPr="00DF03E3">
        <w:rPr>
          <w:sz w:val="28"/>
          <w:szCs w:val="28"/>
          <w:highlight w:val="yellow"/>
        </w:rPr>
        <w:t>садового дома жилым домом и жилого дома садовым домом,</w:t>
      </w:r>
      <w:r w:rsidRPr="00DF03E3">
        <w:rPr>
          <w:sz w:val="28"/>
          <w:szCs w:val="28"/>
        </w:rPr>
        <w:t xml:space="preserve"> </w:t>
      </w:r>
      <w:r w:rsidRPr="00DF03E3">
        <w:rPr>
          <w:sz w:val="28"/>
          <w:szCs w:val="28"/>
          <w:highlight w:val="yellow"/>
        </w:rPr>
        <w:t>утвержденному постановлением Правительства Российской Федерации от 28 января 2006 г. № 47</w:t>
      </w:r>
      <w:r w:rsidRPr="00045B9B">
        <w:rPr>
          <w:sz w:val="28"/>
          <w:szCs w:val="28"/>
          <w:highlight w:val="yellow"/>
        </w:rPr>
        <w:t>, и признать многоквартирный дом аварийным и подлежащим сносу или реконструкции.</w:t>
      </w:r>
    </w:p>
    <w:p w:rsidR="00045B9B" w:rsidRDefault="00045B9B" w:rsidP="00045B9B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B25510" w:rsidRPr="00A10F38" w:rsidRDefault="00B25510" w:rsidP="00045B9B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A10F38">
        <w:rPr>
          <w:color w:val="000000"/>
          <w:sz w:val="28"/>
          <w:szCs w:val="28"/>
        </w:rPr>
        <w:t>К заявлению прилагаются:</w:t>
      </w:r>
    </w:p>
    <w:p w:rsidR="00B25510" w:rsidRPr="00A10F38" w:rsidRDefault="00B25510" w:rsidP="00045B9B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A10F38">
        <w:rPr>
          <w:color w:val="000000"/>
          <w:sz w:val="28"/>
          <w:szCs w:val="28"/>
        </w:rPr>
        <w:t xml:space="preserve">1. Копии правоустанавливающих </w:t>
      </w:r>
      <w:r w:rsidR="00045B9B">
        <w:rPr>
          <w:color w:val="000000"/>
          <w:sz w:val="28"/>
          <w:szCs w:val="28"/>
        </w:rPr>
        <w:t xml:space="preserve">документов на жилое помещение: </w:t>
      </w:r>
      <w:r w:rsidRPr="00A10F38">
        <w:rPr>
          <w:color w:val="000000"/>
          <w:sz w:val="28"/>
          <w:szCs w:val="28"/>
        </w:rPr>
        <w:t>договор купли-продажи квартиры от 16.12.1999</w:t>
      </w:r>
      <w:r>
        <w:rPr>
          <w:color w:val="000000"/>
          <w:sz w:val="28"/>
          <w:szCs w:val="28"/>
        </w:rPr>
        <w:t xml:space="preserve"> </w:t>
      </w:r>
      <w:r w:rsidRPr="00A10F38">
        <w:rPr>
          <w:color w:val="000000"/>
          <w:sz w:val="28"/>
          <w:szCs w:val="28"/>
        </w:rPr>
        <w:t>г.</w:t>
      </w:r>
      <w:r w:rsidR="00357E86" w:rsidRPr="00357E86">
        <w:rPr>
          <w:color w:val="000000"/>
          <w:sz w:val="28"/>
          <w:szCs w:val="28"/>
        </w:rPr>
        <w:t xml:space="preserve"> </w:t>
      </w:r>
      <w:r w:rsidR="00357E86" w:rsidRPr="00357E86">
        <w:rPr>
          <w:color w:val="000000"/>
          <w:sz w:val="28"/>
          <w:szCs w:val="28"/>
        </w:rPr>
        <w:t xml:space="preserve">копия, на </w:t>
      </w:r>
      <w:r w:rsidR="00357E86">
        <w:rPr>
          <w:color w:val="000000"/>
          <w:sz w:val="28"/>
          <w:szCs w:val="28"/>
        </w:rPr>
        <w:t>1</w:t>
      </w:r>
      <w:r w:rsidR="00357E86" w:rsidRPr="00357E86">
        <w:rPr>
          <w:color w:val="000000"/>
          <w:sz w:val="28"/>
          <w:szCs w:val="28"/>
        </w:rPr>
        <w:t xml:space="preserve"> л</w:t>
      </w:r>
      <w:r w:rsidR="00357E86">
        <w:rPr>
          <w:color w:val="000000"/>
          <w:sz w:val="28"/>
          <w:szCs w:val="28"/>
        </w:rPr>
        <w:t>.</w:t>
      </w:r>
      <w:r w:rsidR="00357E86">
        <w:rPr>
          <w:color w:val="000000"/>
          <w:sz w:val="28"/>
          <w:szCs w:val="28"/>
        </w:rPr>
        <w:t xml:space="preserve"> в 1 экз</w:t>
      </w:r>
      <w:r w:rsidR="00357E86" w:rsidRPr="00357E86">
        <w:rPr>
          <w:color w:val="000000"/>
          <w:sz w:val="28"/>
          <w:szCs w:val="28"/>
        </w:rPr>
        <w:t>.</w:t>
      </w:r>
      <w:r w:rsidR="00045B9B">
        <w:rPr>
          <w:color w:val="000000"/>
          <w:sz w:val="28"/>
          <w:szCs w:val="28"/>
        </w:rPr>
        <w:t>;</w:t>
      </w:r>
    </w:p>
    <w:p w:rsidR="00B25510" w:rsidRDefault="00B25510" w:rsidP="00045B9B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A10F38">
        <w:rPr>
          <w:color w:val="000000"/>
          <w:sz w:val="28"/>
          <w:szCs w:val="28"/>
        </w:rPr>
        <w:t xml:space="preserve">2. Заключение специализированной организации, проводящей обследование этого дома </w:t>
      </w:r>
      <w:r w:rsidRPr="00045B9B">
        <w:rPr>
          <w:color w:val="000000"/>
          <w:sz w:val="28"/>
          <w:szCs w:val="28"/>
        </w:rPr>
        <w:t>- техническое заключение ООО «</w:t>
      </w:r>
      <w:proofErr w:type="spellStart"/>
      <w:r w:rsidRPr="00045B9B">
        <w:rPr>
          <w:color w:val="000000"/>
          <w:sz w:val="28"/>
          <w:szCs w:val="28"/>
        </w:rPr>
        <w:t>Спецстрой</w:t>
      </w:r>
      <w:proofErr w:type="spellEnd"/>
      <w:r w:rsidRPr="00045B9B">
        <w:rPr>
          <w:color w:val="000000"/>
          <w:sz w:val="28"/>
          <w:szCs w:val="28"/>
        </w:rPr>
        <w:t xml:space="preserve"> контроль», </w:t>
      </w:r>
      <w:proofErr w:type="spellStart"/>
      <w:r w:rsidRPr="00045B9B">
        <w:rPr>
          <w:color w:val="000000"/>
          <w:sz w:val="28"/>
          <w:szCs w:val="28"/>
        </w:rPr>
        <w:t>г.Краснодар</w:t>
      </w:r>
      <w:proofErr w:type="spellEnd"/>
      <w:r w:rsidRPr="00045B9B">
        <w:rPr>
          <w:color w:val="000000"/>
          <w:sz w:val="28"/>
          <w:szCs w:val="28"/>
        </w:rPr>
        <w:t xml:space="preserve"> по результатам обследования конструкций жилого дома от 03.12.2015</w:t>
      </w:r>
      <w:r w:rsidR="00045B9B">
        <w:rPr>
          <w:color w:val="000000"/>
          <w:sz w:val="28"/>
          <w:szCs w:val="28"/>
        </w:rPr>
        <w:t xml:space="preserve"> г.</w:t>
      </w:r>
      <w:r w:rsidR="00357E86">
        <w:rPr>
          <w:color w:val="000000"/>
          <w:sz w:val="28"/>
          <w:szCs w:val="28"/>
        </w:rPr>
        <w:t xml:space="preserve"> № 141,</w:t>
      </w:r>
      <w:r w:rsidR="00357E86" w:rsidRPr="00357E86">
        <w:t xml:space="preserve"> </w:t>
      </w:r>
      <w:r w:rsidR="00357E86" w:rsidRPr="00357E86">
        <w:rPr>
          <w:color w:val="000000"/>
          <w:sz w:val="28"/>
          <w:szCs w:val="28"/>
        </w:rPr>
        <w:t xml:space="preserve">копия, на </w:t>
      </w:r>
      <w:r w:rsidR="00357E86">
        <w:rPr>
          <w:color w:val="000000"/>
          <w:sz w:val="28"/>
          <w:szCs w:val="28"/>
        </w:rPr>
        <w:t>2 л.</w:t>
      </w:r>
      <w:bookmarkStart w:id="1" w:name="_GoBack"/>
      <w:bookmarkEnd w:id="1"/>
      <w:r w:rsidR="00357E86">
        <w:rPr>
          <w:color w:val="000000"/>
          <w:sz w:val="28"/>
          <w:szCs w:val="28"/>
        </w:rPr>
        <w:t xml:space="preserve"> в 1 экз</w:t>
      </w:r>
      <w:r w:rsidR="00357E86" w:rsidRPr="00357E86">
        <w:rPr>
          <w:color w:val="000000"/>
          <w:sz w:val="28"/>
          <w:szCs w:val="28"/>
        </w:rPr>
        <w:t>.</w:t>
      </w:r>
    </w:p>
    <w:p w:rsidR="00045B9B" w:rsidRPr="00045B9B" w:rsidRDefault="00045B9B" w:rsidP="00045B9B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45B9B">
        <w:rPr>
          <w:color w:val="000000"/>
          <w:sz w:val="28"/>
          <w:szCs w:val="28"/>
        </w:rPr>
        <w:t>3. Заявления, письма, жалобы граждан на неудовлетворительные условия проживания (по усмотрению заявителя) –нет.</w:t>
      </w:r>
    </w:p>
    <w:p w:rsidR="00B25510" w:rsidRPr="00A10F38" w:rsidRDefault="00045B9B" w:rsidP="00B25510">
      <w:pPr>
        <w:shd w:val="clear" w:color="auto" w:fill="FFFFFF"/>
        <w:spacing w:before="120" w:after="120" w:line="293" w:lineRule="atLeast"/>
        <w:textAlignment w:val="baseline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10.12.2018</w:t>
      </w:r>
      <w:r w:rsidR="00B25510" w:rsidRPr="00A10F38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г.</w:t>
      </w:r>
      <w:r w:rsidR="00B25510" w:rsidRPr="00A10F38">
        <w:rPr>
          <w:color w:val="000000"/>
          <w:sz w:val="28"/>
          <w:szCs w:val="28"/>
        </w:rPr>
        <w:t xml:space="preserve">                                                       </w:t>
      </w:r>
      <w:r w:rsidR="00B25510">
        <w:rPr>
          <w:color w:val="000000"/>
          <w:sz w:val="28"/>
          <w:szCs w:val="28"/>
        </w:rPr>
        <w:t xml:space="preserve">                           </w:t>
      </w:r>
      <w:r w:rsidR="00B25510" w:rsidRPr="00A10F38">
        <w:rPr>
          <w:color w:val="000000"/>
          <w:sz w:val="28"/>
          <w:szCs w:val="28"/>
        </w:rPr>
        <w:t xml:space="preserve">      </w:t>
      </w:r>
      <w:proofErr w:type="gramStart"/>
      <w:r w:rsidR="00B25510" w:rsidRPr="00A10F38">
        <w:rPr>
          <w:color w:val="000000"/>
          <w:sz w:val="28"/>
          <w:szCs w:val="28"/>
          <w:u w:val="single"/>
        </w:rPr>
        <w:t xml:space="preserve">Сидоров </w:t>
      </w:r>
      <w:r w:rsidR="00B25510">
        <w:rPr>
          <w:color w:val="000000"/>
          <w:sz w:val="28"/>
          <w:szCs w:val="28"/>
          <w:u w:val="single"/>
        </w:rPr>
        <w:t xml:space="preserve"> И.</w:t>
      </w:r>
      <w:r w:rsidR="00B25510" w:rsidRPr="00A10F38">
        <w:rPr>
          <w:color w:val="000000"/>
          <w:sz w:val="28"/>
          <w:szCs w:val="28"/>
          <w:u w:val="single"/>
        </w:rPr>
        <w:t>П.</w:t>
      </w:r>
      <w:proofErr w:type="gramEnd"/>
    </w:p>
    <w:p w:rsidR="00B25510" w:rsidRPr="00A10F38" w:rsidRDefault="00B25510" w:rsidP="00B25510">
      <w:pPr>
        <w:shd w:val="clear" w:color="auto" w:fill="FFFFFF"/>
        <w:spacing w:before="120" w:after="120" w:line="293" w:lineRule="atLeast"/>
        <w:textAlignment w:val="baseline"/>
        <w:rPr>
          <w:color w:val="000000"/>
          <w:sz w:val="28"/>
          <w:szCs w:val="28"/>
        </w:rPr>
      </w:pPr>
      <w:r w:rsidRPr="00A10F38">
        <w:rPr>
          <w:color w:val="000000"/>
          <w:sz w:val="28"/>
          <w:szCs w:val="28"/>
        </w:rPr>
        <w:lastRenderedPageBreak/>
        <w:t xml:space="preserve">   (</w:t>
      </w:r>
      <w:proofErr w:type="gramStart"/>
      <w:r w:rsidRPr="00A10F38">
        <w:rPr>
          <w:color w:val="000000"/>
          <w:sz w:val="28"/>
          <w:szCs w:val="28"/>
        </w:rPr>
        <w:t>дата)   </w:t>
      </w:r>
      <w:proofErr w:type="gramEnd"/>
      <w:r w:rsidRPr="00A10F38">
        <w:rPr>
          <w:color w:val="000000"/>
          <w:sz w:val="28"/>
          <w:szCs w:val="28"/>
        </w:rPr>
        <w:t>                                                                           </w:t>
      </w:r>
      <w:r>
        <w:rPr>
          <w:color w:val="000000"/>
          <w:sz w:val="28"/>
          <w:szCs w:val="28"/>
        </w:rPr>
        <w:t xml:space="preserve">                          </w:t>
      </w:r>
      <w:r w:rsidRPr="00A10F38">
        <w:rPr>
          <w:color w:val="000000"/>
          <w:sz w:val="28"/>
          <w:szCs w:val="28"/>
        </w:rPr>
        <w:t>(подпись)</w:t>
      </w:r>
    </w:p>
    <w:p w:rsidR="00B25510" w:rsidRPr="00A10F38" w:rsidRDefault="00B25510" w:rsidP="00B25510">
      <w:pPr>
        <w:suppressAutoHyphens/>
        <w:ind w:left="567"/>
        <w:jc w:val="both"/>
        <w:rPr>
          <w:sz w:val="28"/>
          <w:szCs w:val="28"/>
        </w:rPr>
      </w:pPr>
    </w:p>
    <w:p w:rsidR="00B25510" w:rsidRPr="006E294E" w:rsidRDefault="00B25510" w:rsidP="00B25510">
      <w:pPr>
        <w:suppressAutoHyphens/>
        <w:rPr>
          <w:sz w:val="28"/>
          <w:szCs w:val="28"/>
        </w:rPr>
      </w:pPr>
    </w:p>
    <w:p w:rsidR="00B71832" w:rsidRDefault="00B71832"/>
    <w:sectPr w:rsidR="00B71832" w:rsidSect="00CC16E9">
      <w:footnotePr>
        <w:numFmt w:val="chicago"/>
      </w:footnotePr>
      <w:pgSz w:w="11906" w:h="16838" w:code="9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numFmt w:val="chicago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2"/>
    <w:rsid w:val="00045B9B"/>
    <w:rsid w:val="00357E86"/>
    <w:rsid w:val="009E3E62"/>
    <w:rsid w:val="00B25510"/>
    <w:rsid w:val="00B71832"/>
    <w:rsid w:val="00E0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E092D0-00A1-409F-85BF-DE624AC1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Никитина Марина</cp:lastModifiedBy>
  <cp:revision>3</cp:revision>
  <dcterms:created xsi:type="dcterms:W3CDTF">2020-01-30T11:53:00Z</dcterms:created>
  <dcterms:modified xsi:type="dcterms:W3CDTF">2020-01-30T11:55:00Z</dcterms:modified>
</cp:coreProperties>
</file>