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BF" w:rsidRDefault="00C50DB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50DBF" w:rsidRDefault="00C50DBF">
      <w:pPr>
        <w:pStyle w:val="ConsPlusNormal"/>
        <w:ind w:firstLine="540"/>
        <w:jc w:val="both"/>
        <w:outlineLvl w:val="0"/>
      </w:pPr>
    </w:p>
    <w:p w:rsidR="00C50DBF" w:rsidRDefault="00C50DB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50DBF" w:rsidRDefault="00C50DBF">
      <w:pPr>
        <w:pStyle w:val="ConsPlusTitle"/>
        <w:jc w:val="center"/>
      </w:pPr>
    </w:p>
    <w:p w:rsidR="00C50DBF" w:rsidRDefault="00C50DBF">
      <w:pPr>
        <w:pStyle w:val="ConsPlusTitle"/>
        <w:jc w:val="center"/>
      </w:pPr>
      <w:r>
        <w:t>ПОСТАНОВЛЕНИЕ</w:t>
      </w:r>
    </w:p>
    <w:p w:rsidR="00C50DBF" w:rsidRDefault="00C50DBF">
      <w:pPr>
        <w:pStyle w:val="ConsPlusTitle"/>
        <w:jc w:val="center"/>
      </w:pPr>
      <w:r>
        <w:t>от 16 июля 2009 г. N 584</w:t>
      </w:r>
    </w:p>
    <w:p w:rsidR="00C50DBF" w:rsidRDefault="00C50DBF">
      <w:pPr>
        <w:pStyle w:val="ConsPlusTitle"/>
        <w:jc w:val="center"/>
      </w:pPr>
    </w:p>
    <w:p w:rsidR="00C50DBF" w:rsidRDefault="00C50DBF">
      <w:pPr>
        <w:pStyle w:val="ConsPlusTitle"/>
        <w:jc w:val="center"/>
      </w:pPr>
      <w:r>
        <w:t>ОБ УВЕДОМИТЕЛЬНОМ ПОРЯДКЕ</w:t>
      </w:r>
    </w:p>
    <w:p w:rsidR="00C50DBF" w:rsidRDefault="00C50DBF">
      <w:pPr>
        <w:pStyle w:val="ConsPlusTitle"/>
        <w:jc w:val="center"/>
      </w:pPr>
      <w:r>
        <w:t>НАЧАЛА ОСУЩЕСТВЛЕНИЯ ОТДЕЛЬНЫХ ВИДОВ</w:t>
      </w:r>
    </w:p>
    <w:p w:rsidR="00C50DBF" w:rsidRDefault="00C50DBF">
      <w:pPr>
        <w:pStyle w:val="ConsPlusTitle"/>
        <w:jc w:val="center"/>
      </w:pPr>
      <w:r>
        <w:t>ПРЕДПРИНИМАТЕЛЬСКОЙ ДЕЯТЕЛЬНОСТИ</w:t>
      </w:r>
    </w:p>
    <w:p w:rsidR="00C50DBF" w:rsidRDefault="00C50D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50D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0DBF" w:rsidRDefault="00C50D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0DBF" w:rsidRDefault="00C50D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5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</w:p>
          <w:p w:rsidR="00C50DBF" w:rsidRDefault="00C50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23.10.2010 </w:t>
            </w:r>
            <w:hyperlink r:id="rId6" w:history="1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 xml:space="preserve">, от 26.12.2011 </w:t>
            </w:r>
            <w:hyperlink r:id="rId7" w:history="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04.09.2012 </w:t>
            </w:r>
            <w:hyperlink r:id="rId8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C50DBF" w:rsidRDefault="00C50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9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16.02.2013 </w:t>
            </w:r>
            <w:hyperlink r:id="rId10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20.06.2013 </w:t>
            </w:r>
            <w:hyperlink r:id="rId11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C50DBF" w:rsidRDefault="00C50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21.06.2013 </w:t>
            </w:r>
            <w:hyperlink r:id="rId12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12.08.2013 </w:t>
            </w:r>
            <w:hyperlink r:id="rId13" w:history="1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17.12.2014 </w:t>
            </w:r>
            <w:hyperlink r:id="rId14" w:history="1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C50DBF" w:rsidRDefault="00C50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15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04.03.2017 </w:t>
            </w:r>
            <w:hyperlink r:id="rId16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23.09.2017 </w:t>
            </w:r>
            <w:hyperlink r:id="rId17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,</w:t>
            </w:r>
          </w:p>
          <w:p w:rsidR="00C50DBF" w:rsidRDefault="00C50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18" w:history="1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 xml:space="preserve">, от 29.06.2018 </w:t>
            </w:r>
            <w:hyperlink r:id="rId19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29.08.2018 </w:t>
            </w:r>
            <w:hyperlink r:id="rId20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50DBF" w:rsidRDefault="00C50DBF">
      <w:pPr>
        <w:pStyle w:val="ConsPlusNormal"/>
        <w:jc w:val="center"/>
      </w:pPr>
    </w:p>
    <w:p w:rsidR="00C50DBF" w:rsidRDefault="00C50DBF">
      <w:pPr>
        <w:pStyle w:val="ConsPlusNormal"/>
        <w:ind w:firstLine="540"/>
        <w:jc w:val="both"/>
      </w:pPr>
      <w:r>
        <w:t xml:space="preserve">В соответствии со </w:t>
      </w:r>
      <w:hyperlink r:id="rId21" w:history="1">
        <w:r>
          <w:rPr>
            <w:color w:val="0000FF"/>
          </w:rPr>
          <w:t>статьей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C50DBF" w:rsidRDefault="00C50DBF">
      <w:pPr>
        <w:pStyle w:val="ConsPlusNormal"/>
        <w:spacing w:before="220"/>
        <w:ind w:firstLine="540"/>
        <w:jc w:val="both"/>
      </w:pPr>
      <w:bookmarkStart w:id="0" w:name="P19"/>
      <w:bookmarkEnd w:id="0"/>
      <w:r>
        <w:t>2. Внести в акты Правительства Российской Федерации следующие изменения: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а) </w:t>
      </w:r>
      <w:hyperlink r:id="rId22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защиты прав потребителей и благополучия человека, утвержденное Постановлением Правительства Российской Федерации от 30 июня 2004 г. N 322 (Собрание законодательства Российской Федерации, 2004, N 28, ст. 2899; 2006, N 22, ст. 2337; N 52, ст. 5587), дополнить подпунктом 5.2.3 следующего содержания: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>"5.2.3. осуществляет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агентством;";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б)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транспорта, утвержденное Постановлением Правительства Российской Федерации от 30 июля 2004 г. N 398 (Собрание законодательства Российской Федерации, 2004, N 32, ст. 3345), дополнить подпунктом 5.5.1.1 следующего содержания: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>"5.5.1.1.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Федерации;";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в)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Федеральном медико-биологическом агентстве, утвержденное Постановлением Правительства Российской Федерации от 11 апреля 2005 г. N 206 (Собрание законодательства Российской Федерации, 2005, N 16, ст. 1456; 2008, N 23, ст. 2713), дополнить подпунктом 5.1.3 следующего содержания: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lastRenderedPageBreak/>
        <w:t>"5.1.3. осуществляет прием и учет уведомлений о начале осуществления юридическими лицами и индивидуальными предпринимателями на территориях, подлежащих обслуживанию Агентством, отдельных видов работ и услуг по перечню, утвержденному Правительством Российской Федерации;".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3. Реализация полномочий федеральных органов исполнительной власти, предусмотренных </w:t>
      </w:r>
      <w:hyperlink w:anchor="P19" w:history="1">
        <w:r>
          <w:rPr>
            <w:color w:val="0000FF"/>
          </w:rPr>
          <w:t>пунктом 2</w:t>
        </w:r>
      </w:hyperlink>
      <w:r>
        <w:t xml:space="preserve"> настоящего Постановления, осуществляется в пределах установленных Правительством Российской Федерации предельной численности и фонда оплаты труда работников центрального аппарата и территориальных органов соответствующих федеральных органов исполнительной власти, а также ассигнований, предусмотренных в федеральном бюджете на руководство и управление в сфере установленных функций.</w:t>
      </w: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rmal"/>
        <w:jc w:val="right"/>
      </w:pPr>
      <w:r>
        <w:t>Председатель Правительства</w:t>
      </w:r>
    </w:p>
    <w:p w:rsidR="00C50DBF" w:rsidRDefault="00C50DBF">
      <w:pPr>
        <w:pStyle w:val="ConsPlusNormal"/>
        <w:jc w:val="right"/>
      </w:pPr>
      <w:r>
        <w:t>Российской Федерации</w:t>
      </w:r>
    </w:p>
    <w:p w:rsidR="00C50DBF" w:rsidRDefault="00C50DBF">
      <w:pPr>
        <w:pStyle w:val="ConsPlusNormal"/>
        <w:jc w:val="right"/>
      </w:pPr>
      <w:r>
        <w:t>В.ПУТИН</w:t>
      </w: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rmal"/>
        <w:jc w:val="right"/>
        <w:outlineLvl w:val="0"/>
      </w:pPr>
      <w:r>
        <w:t>Утверждены</w:t>
      </w:r>
    </w:p>
    <w:p w:rsidR="00C50DBF" w:rsidRDefault="00C50DBF">
      <w:pPr>
        <w:pStyle w:val="ConsPlusNormal"/>
        <w:jc w:val="right"/>
      </w:pPr>
      <w:r>
        <w:t>Постановлением Правительства</w:t>
      </w:r>
    </w:p>
    <w:p w:rsidR="00C50DBF" w:rsidRDefault="00C50DBF">
      <w:pPr>
        <w:pStyle w:val="ConsPlusNormal"/>
        <w:jc w:val="right"/>
      </w:pPr>
      <w:r>
        <w:t>Российской Федерации</w:t>
      </w:r>
    </w:p>
    <w:p w:rsidR="00C50DBF" w:rsidRDefault="00C50DBF">
      <w:pPr>
        <w:pStyle w:val="ConsPlusNormal"/>
        <w:jc w:val="right"/>
      </w:pPr>
      <w:r>
        <w:t>от 16 июля 2009 г. N 584</w:t>
      </w: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Title"/>
        <w:jc w:val="center"/>
      </w:pPr>
      <w:bookmarkStart w:id="1" w:name="P41"/>
      <w:bookmarkEnd w:id="1"/>
      <w:r>
        <w:t>ПРАВИЛА</w:t>
      </w:r>
    </w:p>
    <w:p w:rsidR="00C50DBF" w:rsidRDefault="00C50DBF">
      <w:pPr>
        <w:pStyle w:val="ConsPlusTitle"/>
        <w:jc w:val="center"/>
      </w:pPr>
      <w:r>
        <w:t>ПРЕДСТАВЛЕНИЯ УВЕДОМЛЕНИЙ О НАЧАЛЕ ОСУЩЕСТВЛЕНИЯ</w:t>
      </w:r>
    </w:p>
    <w:p w:rsidR="00C50DBF" w:rsidRDefault="00C50DBF">
      <w:pPr>
        <w:pStyle w:val="ConsPlusTitle"/>
        <w:jc w:val="center"/>
      </w:pPr>
      <w:r>
        <w:t>ОТДЕЛЬНЫХ ВИДОВ ПРЕДПРИНИМАТЕЛЬСКОЙ ДЕЯТЕЛЬНОСТИ И УЧЕТА</w:t>
      </w:r>
    </w:p>
    <w:p w:rsidR="00C50DBF" w:rsidRDefault="00C50DBF">
      <w:pPr>
        <w:pStyle w:val="ConsPlusTitle"/>
        <w:jc w:val="center"/>
      </w:pPr>
      <w:r>
        <w:t>УКАЗАННЫХ УВЕДОМЛЕНИЙ</w:t>
      </w:r>
    </w:p>
    <w:p w:rsidR="00C50DBF" w:rsidRDefault="00C50D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50D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0DBF" w:rsidRDefault="00C50D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0DBF" w:rsidRDefault="00C50D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25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</w:p>
          <w:p w:rsidR="00C50DBF" w:rsidRDefault="00C50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23.10.2010 </w:t>
            </w:r>
            <w:hyperlink r:id="rId26" w:history="1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 xml:space="preserve">, от 26.12.2011 </w:t>
            </w:r>
            <w:hyperlink r:id="rId27" w:history="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04.09.2012 </w:t>
            </w:r>
            <w:hyperlink r:id="rId28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C50DBF" w:rsidRDefault="00C50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29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16.02.2013 </w:t>
            </w:r>
            <w:hyperlink r:id="rId30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20.06.2013 </w:t>
            </w:r>
            <w:hyperlink r:id="rId31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C50DBF" w:rsidRDefault="00C50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21.06.2013 </w:t>
            </w:r>
            <w:hyperlink r:id="rId32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12.08.2013 </w:t>
            </w:r>
            <w:hyperlink r:id="rId33" w:history="1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17.12.2014 </w:t>
            </w:r>
            <w:hyperlink r:id="rId34" w:history="1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C50DBF" w:rsidRDefault="00C50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35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04.03.2017 </w:t>
            </w:r>
            <w:hyperlink r:id="rId36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23.09.2017 </w:t>
            </w:r>
            <w:hyperlink r:id="rId37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,</w:t>
            </w:r>
          </w:p>
          <w:p w:rsidR="00C50DBF" w:rsidRDefault="00C50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38" w:history="1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 xml:space="preserve">, от 29.06.2018 </w:t>
            </w:r>
            <w:hyperlink r:id="rId39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29.08.2018 </w:t>
            </w:r>
            <w:hyperlink r:id="rId40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Title"/>
        <w:jc w:val="center"/>
        <w:outlineLvl w:val="1"/>
      </w:pPr>
      <w:r>
        <w:t>I. Общие положения</w:t>
      </w: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rmal"/>
        <w:ind w:firstLine="540"/>
        <w:jc w:val="both"/>
      </w:pPr>
      <w:r>
        <w:t>1. Настоящие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в соответствующей сфере деятельности органы государственного контроля (надзора) (их 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уведомлений.</w:t>
      </w:r>
    </w:p>
    <w:p w:rsidR="00C50DBF" w:rsidRDefault="00C50DBF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29.08.2018 N 1023)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2. 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 согласно </w:t>
      </w:r>
      <w:hyperlink w:anchor="P134" w:history="1">
        <w:r>
          <w:rPr>
            <w:color w:val="0000FF"/>
          </w:rPr>
          <w:t>приложению N 1</w:t>
        </w:r>
      </w:hyperlink>
      <w:r>
        <w:t xml:space="preserve"> (далее - перечень работ и услуг).</w:t>
      </w:r>
    </w:p>
    <w:p w:rsidR="00C50DBF" w:rsidRDefault="00C50DBF">
      <w:pPr>
        <w:pStyle w:val="ConsPlusNormal"/>
        <w:spacing w:before="220"/>
        <w:ind w:firstLine="540"/>
        <w:jc w:val="both"/>
      </w:pPr>
      <w:bookmarkStart w:id="2" w:name="P58"/>
      <w:bookmarkEnd w:id="2"/>
      <w:r>
        <w:lastRenderedPageBreak/>
        <w:t xml:space="preserve">3. Заявитель, предполагающий выполнение работ (оказание услуг), указанных в </w:t>
      </w:r>
      <w:hyperlink w:anchor="P146" w:history="1">
        <w:r>
          <w:rPr>
            <w:color w:val="0000FF"/>
          </w:rPr>
          <w:t>пунктах 1</w:t>
        </w:r>
      </w:hyperlink>
      <w:r>
        <w:t xml:space="preserve"> - </w:t>
      </w:r>
      <w:hyperlink w:anchor="P201" w:history="1">
        <w:r>
          <w:rPr>
            <w:color w:val="0000FF"/>
          </w:rPr>
          <w:t>18</w:t>
        </w:r>
      </w:hyperlink>
      <w:r>
        <w:t xml:space="preserve">, </w:t>
      </w:r>
      <w:hyperlink w:anchor="P216" w:history="1">
        <w:r>
          <w:rPr>
            <w:color w:val="0000FF"/>
          </w:rPr>
          <w:t>22</w:t>
        </w:r>
      </w:hyperlink>
      <w:r>
        <w:t xml:space="preserve"> - </w:t>
      </w:r>
      <w:hyperlink w:anchor="P324" w:history="1">
        <w:r>
          <w:rPr>
            <w:color w:val="0000FF"/>
          </w:rPr>
          <w:t>53</w:t>
        </w:r>
      </w:hyperlink>
      <w:r>
        <w:t xml:space="preserve">, </w:t>
      </w:r>
      <w:hyperlink w:anchor="P336" w:history="1">
        <w:r>
          <w:rPr>
            <w:color w:val="0000FF"/>
          </w:rPr>
          <w:t>56</w:t>
        </w:r>
      </w:hyperlink>
      <w:r>
        <w:t xml:space="preserve"> - </w:t>
      </w:r>
      <w:hyperlink w:anchor="P360" w:history="1">
        <w:r>
          <w:rPr>
            <w:color w:val="0000FF"/>
          </w:rPr>
          <w:t>64</w:t>
        </w:r>
      </w:hyperlink>
      <w:r>
        <w:t xml:space="preserve">, </w:t>
      </w:r>
      <w:hyperlink w:anchor="P372" w:history="1">
        <w:r>
          <w:rPr>
            <w:color w:val="0000FF"/>
          </w:rPr>
          <w:t>67</w:t>
        </w:r>
      </w:hyperlink>
      <w:r>
        <w:t xml:space="preserve">, </w:t>
      </w:r>
      <w:hyperlink w:anchor="P396" w:history="1">
        <w:r>
          <w:rPr>
            <w:color w:val="0000FF"/>
          </w:rPr>
          <w:t>73</w:t>
        </w:r>
      </w:hyperlink>
      <w:r>
        <w:t xml:space="preserve">, </w:t>
      </w:r>
      <w:hyperlink w:anchor="P400" w:history="1">
        <w:r>
          <w:rPr>
            <w:color w:val="0000FF"/>
          </w:rPr>
          <w:t>74</w:t>
        </w:r>
      </w:hyperlink>
      <w:r>
        <w:t xml:space="preserve">, </w:t>
      </w:r>
      <w:hyperlink w:anchor="P408" w:history="1">
        <w:r>
          <w:rPr>
            <w:color w:val="0000FF"/>
          </w:rPr>
          <w:t>76</w:t>
        </w:r>
      </w:hyperlink>
      <w:r>
        <w:t xml:space="preserve"> - </w:t>
      </w:r>
      <w:hyperlink w:anchor="P416" w:history="1">
        <w:r>
          <w:rPr>
            <w:color w:val="0000FF"/>
          </w:rPr>
          <w:t>78</w:t>
        </w:r>
      </w:hyperlink>
      <w:r>
        <w:t xml:space="preserve">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</w:t>
      </w:r>
    </w:p>
    <w:p w:rsidR="00C50DBF" w:rsidRDefault="00C50DBF">
      <w:pPr>
        <w:pStyle w:val="ConsPlusNormal"/>
        <w:jc w:val="both"/>
      </w:pPr>
      <w:r>
        <w:t xml:space="preserve">(в ред. Постановлений Правительства РФ от 14.04.2010 </w:t>
      </w:r>
      <w:hyperlink r:id="rId42" w:history="1">
        <w:r>
          <w:rPr>
            <w:color w:val="0000FF"/>
          </w:rPr>
          <w:t>N 245</w:t>
        </w:r>
      </w:hyperlink>
      <w:r>
        <w:t xml:space="preserve">, от 26.12.2011 </w:t>
      </w:r>
      <w:hyperlink r:id="rId43" w:history="1">
        <w:r>
          <w:rPr>
            <w:color w:val="0000FF"/>
          </w:rPr>
          <w:t>N 1132</w:t>
        </w:r>
      </w:hyperlink>
      <w:r>
        <w:t xml:space="preserve">, от 25.01.2013 </w:t>
      </w:r>
      <w:hyperlink r:id="rId44" w:history="1">
        <w:r>
          <w:rPr>
            <w:color w:val="0000FF"/>
          </w:rPr>
          <w:t>N 42</w:t>
        </w:r>
      </w:hyperlink>
      <w:r>
        <w:t xml:space="preserve">, от 20.06.2013 </w:t>
      </w:r>
      <w:hyperlink r:id="rId45" w:history="1">
        <w:r>
          <w:rPr>
            <w:color w:val="0000FF"/>
          </w:rPr>
          <w:t>N 516</w:t>
        </w:r>
      </w:hyperlink>
      <w:r>
        <w:t xml:space="preserve">, от 04.03.2017 </w:t>
      </w:r>
      <w:hyperlink r:id="rId46" w:history="1">
        <w:r>
          <w:rPr>
            <w:color w:val="0000FF"/>
          </w:rPr>
          <w:t>N 260</w:t>
        </w:r>
      </w:hyperlink>
      <w:r>
        <w:t>)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4. Заявитель, предполагающий выполнение работ (оказание услуг), указанных в </w:t>
      </w:r>
      <w:hyperlink w:anchor="P58" w:history="1">
        <w:r>
          <w:rPr>
            <w:color w:val="0000FF"/>
          </w:rPr>
          <w:t>пункте 3</w:t>
        </w:r>
      </w:hyperlink>
      <w:r>
        <w:t xml:space="preserve"> настоящих Правил, на территории, подлежащей обслуживанию Федеральным медико-биологическим агентством, представляет уведомление в это Агентство (его территориальный орган).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5. Заявитель, предполагающий выполнение работ (оказание услуг), указанных в </w:t>
      </w:r>
      <w:hyperlink w:anchor="P205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212" w:history="1">
        <w:r>
          <w:rPr>
            <w:color w:val="0000FF"/>
          </w:rPr>
          <w:t>21</w:t>
        </w:r>
      </w:hyperlink>
      <w:r>
        <w:t xml:space="preserve">, </w:t>
      </w:r>
      <w:hyperlink w:anchor="P376" w:history="1">
        <w:r>
          <w:rPr>
            <w:color w:val="0000FF"/>
          </w:rPr>
          <w:t>68</w:t>
        </w:r>
      </w:hyperlink>
      <w:r>
        <w:t xml:space="preserve"> - </w:t>
      </w:r>
      <w:hyperlink w:anchor="P392" w:history="1">
        <w:r>
          <w:rPr>
            <w:color w:val="0000FF"/>
          </w:rPr>
          <w:t>72</w:t>
        </w:r>
      </w:hyperlink>
      <w:r>
        <w:t xml:space="preserve"> перечня работ и услуг, представляет уведомление в Федеральную службу по надзору в сфере транспорта (ее территориальный орган).</w:t>
      </w:r>
    </w:p>
    <w:p w:rsidR="00C50DBF" w:rsidRDefault="00C50DBF">
      <w:pPr>
        <w:pStyle w:val="ConsPlusNormal"/>
        <w:jc w:val="both"/>
      </w:pPr>
      <w:r>
        <w:t xml:space="preserve">(в ред. Постановлений Правительства РФ от 16.02.2013 </w:t>
      </w:r>
      <w:hyperlink r:id="rId47" w:history="1">
        <w:r>
          <w:rPr>
            <w:color w:val="0000FF"/>
          </w:rPr>
          <w:t>N 122</w:t>
        </w:r>
      </w:hyperlink>
      <w:r>
        <w:t xml:space="preserve">, от 20.06.2013 </w:t>
      </w:r>
      <w:hyperlink r:id="rId48" w:history="1">
        <w:r>
          <w:rPr>
            <w:color w:val="0000FF"/>
          </w:rPr>
          <w:t>N 516</w:t>
        </w:r>
      </w:hyperlink>
      <w:r>
        <w:t xml:space="preserve">, от 04.03.2017 </w:t>
      </w:r>
      <w:hyperlink r:id="rId49" w:history="1">
        <w:r>
          <w:rPr>
            <w:color w:val="0000FF"/>
          </w:rPr>
          <w:t>N 260</w:t>
        </w:r>
      </w:hyperlink>
      <w:r>
        <w:t>)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5(1). Заявитель, предполагающий выполнение работ (оказание услуг), указанных в </w:t>
      </w:r>
      <w:hyperlink w:anchor="P364" w:history="1">
        <w:r>
          <w:rPr>
            <w:color w:val="0000FF"/>
          </w:rPr>
          <w:t>пункте 65</w:t>
        </w:r>
      </w:hyperlink>
      <w:r>
        <w:t xml:space="preserve"> перечня работ и услуг, представляет уведомление в Федеральную службу по труду и занятости (ее территориальный орган).</w:t>
      </w:r>
    </w:p>
    <w:p w:rsidR="00C50DBF" w:rsidRDefault="00C50DBF">
      <w:pPr>
        <w:pStyle w:val="ConsPlusNormal"/>
        <w:jc w:val="both"/>
      </w:pPr>
      <w:r>
        <w:t xml:space="preserve">(п. 5(1)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1132,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20.06.2013 N 516)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5(2). Заявитель, предполагающий выполнение работ (оказание услуг), указанных в </w:t>
      </w:r>
      <w:hyperlink w:anchor="P328" w:history="1">
        <w:r>
          <w:rPr>
            <w:color w:val="0000FF"/>
          </w:rPr>
          <w:t>пункте 54</w:t>
        </w:r>
      </w:hyperlink>
      <w:r>
        <w:t xml:space="preserve"> перечня работ и услуг, представляет уведомление в Министерство Российской Федерации по делам гражданской обороны, чрезвычайным ситуациям и ликвидации последствий стихийных бедствий (его территориальный орган).</w:t>
      </w:r>
    </w:p>
    <w:p w:rsidR="00C50DBF" w:rsidRDefault="00C50DBF">
      <w:pPr>
        <w:pStyle w:val="ConsPlusNormal"/>
        <w:jc w:val="both"/>
      </w:pPr>
      <w:r>
        <w:t xml:space="preserve">(п. 5(2)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5(3). Заявитель, предполагающий выполнение работ (оказание услуг), указанных в </w:t>
      </w:r>
      <w:hyperlink w:anchor="P332" w:history="1">
        <w:r>
          <w:rPr>
            <w:color w:val="0000FF"/>
          </w:rPr>
          <w:t>пунктах 55</w:t>
        </w:r>
      </w:hyperlink>
      <w:r>
        <w:t xml:space="preserve"> и </w:t>
      </w:r>
      <w:hyperlink w:anchor="P368" w:history="1">
        <w:r>
          <w:rPr>
            <w:color w:val="0000FF"/>
          </w:rPr>
          <w:t>66</w:t>
        </w:r>
      </w:hyperlink>
      <w:r>
        <w:t xml:space="preserve"> перечня работ и услуг, представляет уведомление в Федеральное агентство по техническому регулированию и метрологии.</w:t>
      </w:r>
    </w:p>
    <w:p w:rsidR="00C50DBF" w:rsidRDefault="00C50DBF">
      <w:pPr>
        <w:pStyle w:val="ConsPlusNormal"/>
        <w:jc w:val="both"/>
      </w:pPr>
      <w:r>
        <w:t xml:space="preserve">(п. 5(3)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1132;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29.06.2018 N 752)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5(4). Утратил силу.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РФ от 20.06.2013 N 516.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5(5). Утратил силу.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04.03.2017 N 260.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5(6). Заявитель, предполагающий выполнение работ (оказание услуг), указанных в </w:t>
      </w:r>
      <w:hyperlink w:anchor="P404" w:history="1">
        <w:r>
          <w:rPr>
            <w:color w:val="0000FF"/>
          </w:rPr>
          <w:t>пункте 75</w:t>
        </w:r>
      </w:hyperlink>
      <w:r>
        <w:t xml:space="preserve"> перечня работ и услуг, представляет уведомление в уполномоченные органы исполнительной власти субъектов Российской Федерации, осуществляющие региональный государственный ветеринарный надзор.</w:t>
      </w:r>
    </w:p>
    <w:p w:rsidR="00C50DBF" w:rsidRDefault="00C50DBF">
      <w:pPr>
        <w:pStyle w:val="ConsPlusNormal"/>
        <w:jc w:val="both"/>
      </w:pPr>
      <w:r>
        <w:t xml:space="preserve">(п. 5(6)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20.06.2013 N 516;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04.03.2017 N 260)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5(7). Заявитель, предполагающий выполнение работ (оказание услуг), указанных в </w:t>
      </w:r>
      <w:hyperlink w:anchor="P420" w:history="1">
        <w:r>
          <w:rPr>
            <w:color w:val="0000FF"/>
          </w:rPr>
          <w:t>пунктах 79</w:t>
        </w:r>
      </w:hyperlink>
      <w:r>
        <w:t xml:space="preserve"> - </w:t>
      </w:r>
      <w:hyperlink w:anchor="P441" w:history="1">
        <w:r>
          <w:rPr>
            <w:color w:val="0000FF"/>
          </w:rPr>
          <w:t>86</w:t>
        </w:r>
      </w:hyperlink>
      <w:r>
        <w:t xml:space="preserve"> перечня работ и услуг, представляет уведомление в Федеральную службу по экологическому, технологическому и атомному надзору.</w:t>
      </w:r>
    </w:p>
    <w:p w:rsidR="00C50DBF" w:rsidRDefault="00C50DBF">
      <w:pPr>
        <w:pStyle w:val="ConsPlusNormal"/>
        <w:jc w:val="both"/>
      </w:pPr>
      <w:r>
        <w:t xml:space="preserve">(в ред. Постановлений Правительства РФ от 12.08.2013 </w:t>
      </w:r>
      <w:hyperlink r:id="rId59" w:history="1">
        <w:r>
          <w:rPr>
            <w:color w:val="0000FF"/>
          </w:rPr>
          <w:t>N 690</w:t>
        </w:r>
      </w:hyperlink>
      <w:r>
        <w:t xml:space="preserve">, от 04.03.2017 </w:t>
      </w:r>
      <w:hyperlink r:id="rId60" w:history="1">
        <w:r>
          <w:rPr>
            <w:color w:val="0000FF"/>
          </w:rPr>
          <w:t>N 260</w:t>
        </w:r>
      </w:hyperlink>
      <w:r>
        <w:t xml:space="preserve">, от 23.09.2017 </w:t>
      </w:r>
      <w:hyperlink r:id="rId61" w:history="1">
        <w:r>
          <w:rPr>
            <w:color w:val="0000FF"/>
          </w:rPr>
          <w:t>N 1143</w:t>
        </w:r>
      </w:hyperlink>
      <w:r>
        <w:t xml:space="preserve">, от 29.08.2018 </w:t>
      </w:r>
      <w:hyperlink r:id="rId62" w:history="1">
        <w:r>
          <w:rPr>
            <w:color w:val="0000FF"/>
          </w:rPr>
          <w:t>N 1023</w:t>
        </w:r>
      </w:hyperlink>
      <w:r>
        <w:t>)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5(8). Заявитель, предполагающий выполнение работ (оказание услуг), указанных в </w:t>
      </w:r>
      <w:hyperlink w:anchor="P445" w:history="1">
        <w:r>
          <w:rPr>
            <w:color w:val="0000FF"/>
          </w:rPr>
          <w:t>пункте 87</w:t>
        </w:r>
      </w:hyperlink>
      <w:r>
        <w:t xml:space="preserve"> перечня работ и услуг, представляет уведомление в Федеральную службу по надзору в сфере </w:t>
      </w:r>
      <w:r>
        <w:lastRenderedPageBreak/>
        <w:t>здравоохранения.</w:t>
      </w:r>
    </w:p>
    <w:p w:rsidR="00C50DBF" w:rsidRDefault="00C50DBF">
      <w:pPr>
        <w:pStyle w:val="ConsPlusNormal"/>
        <w:jc w:val="both"/>
      </w:pPr>
      <w:r>
        <w:t xml:space="preserve">(п. 5(8)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17.12.2014 N 1385;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04.03.2017 N 260)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5(9). Заявитель, предполагающий выполнение работ (оказание услуг), указанных в </w:t>
      </w:r>
      <w:hyperlink w:anchor="P450" w:history="1">
        <w:r>
          <w:rPr>
            <w:color w:val="0000FF"/>
          </w:rPr>
          <w:t>пункте 88</w:t>
        </w:r>
      </w:hyperlink>
      <w:r>
        <w:t xml:space="preserve"> перечня работ и услуг, представляет уведомление в органы исполнительной власти субъектов Российской Федерации, уполномоченные на осуществление государственного жилищного надзора.</w:t>
      </w:r>
    </w:p>
    <w:p w:rsidR="00C50DBF" w:rsidRDefault="00C50DBF">
      <w:pPr>
        <w:pStyle w:val="ConsPlusNormal"/>
        <w:jc w:val="both"/>
      </w:pPr>
      <w:r>
        <w:t xml:space="preserve">(п. 5(9)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29.08.2018 N 1023)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5(10). Заявитель, предполагающий выполнение работ (оказание услуг), указанных в </w:t>
      </w:r>
      <w:hyperlink w:anchor="P455" w:history="1">
        <w:r>
          <w:rPr>
            <w:color w:val="0000FF"/>
          </w:rPr>
          <w:t>пункте 89</w:t>
        </w:r>
      </w:hyperlink>
      <w:r>
        <w:t xml:space="preserve"> перечня работ и услуг, представляет уведомление в соответствующий федеральный орган исполнительной власти, уполномоченный на осуществление государственного контроля (надзора) за соблюдением требований технических регламентов Таможенного союза </w:t>
      </w:r>
      <w:hyperlink r:id="rId66" w:history="1">
        <w:r>
          <w:rPr>
            <w:color w:val="0000FF"/>
          </w:rPr>
          <w:t>"Безопасность лифтов"</w:t>
        </w:r>
      </w:hyperlink>
      <w:r>
        <w:t xml:space="preserve"> и </w:t>
      </w:r>
      <w:hyperlink r:id="rId67" w:history="1">
        <w:r>
          <w:rPr>
            <w:color w:val="0000FF"/>
          </w:rPr>
          <w:t>"О безопасности машин и оборудования"</w:t>
        </w:r>
      </w:hyperlink>
      <w:r>
        <w:t>.</w:t>
      </w:r>
    </w:p>
    <w:p w:rsidR="00C50DBF" w:rsidRDefault="00C50DBF">
      <w:pPr>
        <w:pStyle w:val="ConsPlusNormal"/>
        <w:jc w:val="both"/>
      </w:pPr>
      <w:r>
        <w:t xml:space="preserve">(п. 5(10)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29.08.2018 N 1023)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6. Уведомление составляется заявителем по форме согласно </w:t>
      </w:r>
      <w:hyperlink w:anchor="P478" w:history="1">
        <w:r>
          <w:rPr>
            <w:color w:val="0000FF"/>
          </w:rPr>
          <w:t>приложению N 2</w:t>
        </w:r>
      </w:hyperlink>
      <w:r>
        <w:t xml:space="preserve"> и представляется в уполномоченный в соответствующей сфере деятельности орган государственного контроля (надзора) (далее - уполномоченный орган) или многофункциональный центр предоставления государственных и муниципальных услуг (далее - многофункциональный центр) при наличии соглашения о взаимодействии между уполномоченным органом и многофункциональным центром до начала фактического выполнения работ (оказания услуг).</w:t>
      </w:r>
    </w:p>
    <w:p w:rsidR="00C50DBF" w:rsidRDefault="00C50DBF">
      <w:pPr>
        <w:pStyle w:val="ConsPlusNormal"/>
        <w:jc w:val="both"/>
      </w:pPr>
      <w:r>
        <w:t xml:space="preserve">(в ред. Постановлений Правительства РФ от 09.12.2017 </w:t>
      </w:r>
      <w:hyperlink r:id="rId69" w:history="1">
        <w:r>
          <w:rPr>
            <w:color w:val="0000FF"/>
          </w:rPr>
          <w:t>N 1500</w:t>
        </w:r>
      </w:hyperlink>
      <w:r>
        <w:t xml:space="preserve">, от 29.08.2018 </w:t>
      </w:r>
      <w:hyperlink r:id="rId70" w:history="1">
        <w:r>
          <w:rPr>
            <w:color w:val="0000FF"/>
          </w:rPr>
          <w:t>N 1023</w:t>
        </w:r>
      </w:hyperlink>
      <w:r>
        <w:t>)</w:t>
      </w: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Title"/>
        <w:jc w:val="center"/>
        <w:outlineLvl w:val="1"/>
      </w:pPr>
      <w:r>
        <w:t>II. Порядок представления уведомлений</w:t>
      </w: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rmal"/>
        <w:ind w:firstLine="540"/>
        <w:jc w:val="both"/>
      </w:pPr>
      <w:r>
        <w:t>7.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документа, подписанного усиленной квалифицированной электронной подписью заявителя.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>Непосредственно в многофункциональный центр заявитель представляет уведомление в одном экземпляре на бумажном носителе.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>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уведомления по почте днем его подачи считается день отправки почтового отправления.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органа.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>При представлении уведомления непосредственно в многофункциональный центр днем его подачи считается день регистрации уведомления в многофункциональном центре.</w:t>
      </w:r>
    </w:p>
    <w:p w:rsidR="00C50DBF" w:rsidRDefault="00C50DBF">
      <w:pPr>
        <w:pStyle w:val="ConsPlusNormal"/>
        <w:jc w:val="both"/>
      </w:pPr>
      <w:r>
        <w:t xml:space="preserve">(п. 7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8. Утратил силу с 1 января 2011 года.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РФ от 23.10.2010 N 854.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>9. Должностное лицо уполномоченного органа,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номера.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>Один экземпляр уведомления остается в уполномоченном органе, а второй вручается (направляется) в день регистрации заявителю.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В случае подачи уведомления в виде электронного документа должностное лицо уполномоченного органа, ответственное за учет поступивших уведомлений, в день его регистрации </w:t>
      </w:r>
      <w:r>
        <w:lastRenderedPageBreak/>
        <w:t>обязано направить заявителю подтверждение о получении уведомления в виде электронного документа, подписанного усиленной квалифицированной электронной подписью уполномоченного органа.</w:t>
      </w:r>
    </w:p>
    <w:p w:rsidR="00C50DBF" w:rsidRDefault="00C50DBF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23.10.2010 N 854;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>В случае представления уведомления в многофункциональный центр должностное лицо многофункционального центра формирует электронный образ уведомления, который направляет в уполномоченный орган в электронном виде с использованием усиленной квалифицированной электронной подписи, ставит на уведомлении отметку о приеме и возвращает заявителю.</w:t>
      </w:r>
    </w:p>
    <w:p w:rsidR="00C50DBF" w:rsidRDefault="00C50DBF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29.03.2016 N 246)</w:t>
      </w:r>
    </w:p>
    <w:p w:rsidR="00C50DBF" w:rsidRDefault="00C50DBF">
      <w:pPr>
        <w:pStyle w:val="ConsPlusNormal"/>
        <w:spacing w:before="220"/>
        <w:ind w:firstLine="540"/>
        <w:jc w:val="both"/>
      </w:pPr>
      <w:bookmarkStart w:id="3" w:name="P98"/>
      <w:bookmarkEnd w:id="3"/>
      <w:r>
        <w:t xml:space="preserve">10. В соответствии с </w:t>
      </w:r>
      <w:hyperlink r:id="rId76" w:history="1">
        <w:r>
          <w:rPr>
            <w:color w:val="0000FF"/>
          </w:rPr>
          <w:t>частью 6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обязаны сообщить в уполномоченный орган, зарегистрировавший уведомление, сведения о следующих изменениях:</w:t>
      </w:r>
    </w:p>
    <w:p w:rsidR="00C50DBF" w:rsidRDefault="00C50DBF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23.10.2010 N 854)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>а) изменение места нахождения юридического лица и (или) места фактического осуществления деятельности;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>в) реорганизация юридического лица.</w:t>
      </w:r>
    </w:p>
    <w:p w:rsidR="00C50DBF" w:rsidRDefault="00C50DBF">
      <w:pPr>
        <w:pStyle w:val="ConsPlusNormal"/>
        <w:spacing w:before="220"/>
        <w:ind w:firstLine="540"/>
        <w:jc w:val="both"/>
      </w:pPr>
      <w:bookmarkStart w:id="4" w:name="P103"/>
      <w:bookmarkEnd w:id="4"/>
      <w:r>
        <w:t xml:space="preserve">11. В соответствии с </w:t>
      </w:r>
      <w:hyperlink r:id="rId78" w:history="1">
        <w:r>
          <w:rPr>
            <w:color w:val="0000FF"/>
          </w:rPr>
          <w:t>частью 7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сведения об указанных в </w:t>
      </w:r>
      <w:hyperlink w:anchor="P98" w:history="1">
        <w:r>
          <w:rPr>
            <w:color w:val="0000FF"/>
          </w:rPr>
          <w:t>пункте 10</w:t>
        </w:r>
      </w:hyperlink>
      <w:r>
        <w:t xml:space="preserve">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(направления) в уполномоченный орган заявления в произвольной форме с приложением копий документов, подтверждающих факт внесения соответствующих изменений, или в виде электронного документа, подписанного усиленной квалифицированной электронной подписью заявителя.</w:t>
      </w:r>
    </w:p>
    <w:p w:rsidR="00C50DBF" w:rsidRDefault="00C50DBF">
      <w:pPr>
        <w:pStyle w:val="ConsPlusNormal"/>
        <w:jc w:val="both"/>
      </w:pPr>
      <w:r>
        <w:t xml:space="preserve">(в ред. Постановлений Правительства РФ от 23.10.2010 </w:t>
      </w:r>
      <w:hyperlink r:id="rId79" w:history="1">
        <w:r>
          <w:rPr>
            <w:color w:val="0000FF"/>
          </w:rPr>
          <w:t>N 854</w:t>
        </w:r>
      </w:hyperlink>
      <w:r>
        <w:t xml:space="preserve">, от 29.03.2016 </w:t>
      </w:r>
      <w:hyperlink r:id="rId80" w:history="1">
        <w:r>
          <w:rPr>
            <w:color w:val="0000FF"/>
          </w:rPr>
          <w:t>N 246</w:t>
        </w:r>
      </w:hyperlink>
      <w:r>
        <w:t>)</w:t>
      </w: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Title"/>
        <w:jc w:val="center"/>
        <w:outlineLvl w:val="1"/>
      </w:pPr>
      <w:r>
        <w:t>III. Порядок учета уведомлений</w:t>
      </w: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rmal"/>
        <w:ind w:firstLine="540"/>
        <w:jc w:val="both"/>
      </w:pPr>
      <w:r>
        <w:t>12. Уполномоченный орган осуществляет учет уведомлений путем внесения следующих сведений в реестр уведомлений (далее - реестр):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>а) полное и сокращенное, в том числе фирменное (при наличии), наименование юридического лица, его организационно-правовая форма, фамилия, имя, отчество индивидуального предпринимателя;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>б)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предпринимателя;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>в)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предпринимателя;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г) идентификационный номер налогоплательщика, дата постановки юридического лица или </w:t>
      </w:r>
      <w:r>
        <w:lastRenderedPageBreak/>
        <w:t>индивидуального предпринимателя на учет в налоговом органе;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>д) вид деятельности, виды работ (услуг), выполняемых в составе деятельности, о начале которой сообщается в уведомлении;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>е) дата поступления уведомления и его регистрационный номер.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>13. Должностное лицо уполномоченного органа, ответственное за учет поступивших уведомлений, вносит сведения в реестр в день получения уведомления.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 xml:space="preserve">Изменения, предусмотренные </w:t>
      </w:r>
      <w:hyperlink w:anchor="P103" w:history="1">
        <w:r>
          <w:rPr>
            <w:color w:val="0000FF"/>
          </w:rPr>
          <w:t>пунктом 11</w:t>
        </w:r>
      </w:hyperlink>
      <w:r>
        <w:t xml:space="preserve"> настоящих Правил, вносятся в реестр в течение 5 рабочих дней со дня поступления соответствующих документов в уполномоченный орган.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>14. Реестр ведется на бумажном и электронном носителях.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>15. Сведения, содержащиеся в реестре, являются открытыми и общедоступными.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>Уполномоченный орган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>16. Уполномоченный орган по письменному запросу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день поступления соответствующего запроса.</w:t>
      </w:r>
    </w:p>
    <w:p w:rsidR="00C50DBF" w:rsidRDefault="00C50DBF">
      <w:pPr>
        <w:pStyle w:val="ConsPlusNormal"/>
        <w:spacing w:before="220"/>
        <w:ind w:firstLine="540"/>
        <w:jc w:val="both"/>
      </w:pPr>
      <w:r>
        <w:t>17. За регистрацию уведомлений, внесение записей в реестр и предоставление сведений, содержащихся в реестре, плата не взимается.</w:t>
      </w: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rmal"/>
        <w:jc w:val="right"/>
        <w:outlineLvl w:val="1"/>
      </w:pPr>
      <w:r>
        <w:t>Приложение N 1</w:t>
      </w:r>
    </w:p>
    <w:p w:rsidR="00C50DBF" w:rsidRDefault="00C50DBF">
      <w:pPr>
        <w:pStyle w:val="ConsPlusNormal"/>
        <w:jc w:val="right"/>
      </w:pPr>
      <w:r>
        <w:t>к Правилам представления</w:t>
      </w:r>
    </w:p>
    <w:p w:rsidR="00C50DBF" w:rsidRDefault="00C50DBF">
      <w:pPr>
        <w:pStyle w:val="ConsPlusNormal"/>
        <w:jc w:val="right"/>
      </w:pPr>
      <w:r>
        <w:t>уведомлений о начале</w:t>
      </w:r>
    </w:p>
    <w:p w:rsidR="00C50DBF" w:rsidRDefault="00C50DBF">
      <w:pPr>
        <w:pStyle w:val="ConsPlusNormal"/>
        <w:jc w:val="right"/>
      </w:pPr>
      <w:r>
        <w:t>осуществления отдельных видов</w:t>
      </w:r>
    </w:p>
    <w:p w:rsidR="00C50DBF" w:rsidRDefault="00C50DBF">
      <w:pPr>
        <w:pStyle w:val="ConsPlusNormal"/>
        <w:jc w:val="right"/>
      </w:pPr>
      <w:r>
        <w:t>предпринимательской деятельности</w:t>
      </w:r>
    </w:p>
    <w:p w:rsidR="00C50DBF" w:rsidRDefault="00C50DBF">
      <w:pPr>
        <w:pStyle w:val="ConsPlusNormal"/>
        <w:jc w:val="right"/>
      </w:pPr>
      <w:r>
        <w:t>и учета указанных уведомлений</w:t>
      </w: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Title"/>
        <w:jc w:val="center"/>
      </w:pPr>
      <w:bookmarkStart w:id="5" w:name="P134"/>
      <w:bookmarkEnd w:id="5"/>
      <w:r>
        <w:t>ПЕРЕЧЕНЬ</w:t>
      </w:r>
    </w:p>
    <w:p w:rsidR="00C50DBF" w:rsidRDefault="00C50DBF">
      <w:pPr>
        <w:pStyle w:val="ConsPlusTitle"/>
        <w:jc w:val="center"/>
      </w:pPr>
      <w:r>
        <w:t>РАБОТ И УСЛУГ В СОСТАВЕ ОТДЕЛЬНЫХ ВИДОВ ПРЕДПРИНИМАТЕЛЬСКОЙ</w:t>
      </w:r>
    </w:p>
    <w:p w:rsidR="00C50DBF" w:rsidRDefault="00C50DBF">
      <w:pPr>
        <w:pStyle w:val="ConsPlusTitle"/>
        <w:jc w:val="center"/>
      </w:pPr>
      <w:r>
        <w:t>ДЕЯТЕЛЬНОСТИ, О НАЧАЛЕ ОСУЩЕСТВЛЕНИЯ КОТОРЫХ ЮРИДИЧЕСКИМ</w:t>
      </w:r>
    </w:p>
    <w:p w:rsidR="00C50DBF" w:rsidRDefault="00C50DBF">
      <w:pPr>
        <w:pStyle w:val="ConsPlusTitle"/>
        <w:jc w:val="center"/>
      </w:pPr>
      <w:r>
        <w:t>ЛИЦОМ ИЛИ ИНДИВИДУАЛЬНЫМ ПРЕДПРИНИМАТЕЛЕМ</w:t>
      </w:r>
    </w:p>
    <w:p w:rsidR="00C50DBF" w:rsidRDefault="00C50DBF">
      <w:pPr>
        <w:pStyle w:val="ConsPlusTitle"/>
        <w:jc w:val="center"/>
      </w:pPr>
      <w:r>
        <w:t>ПРЕДСТАВЛЯЕТСЯ УВЕДОМЛЕНИЕ</w:t>
      </w:r>
    </w:p>
    <w:p w:rsidR="00C50DBF" w:rsidRDefault="00C50D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50D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0DBF" w:rsidRDefault="00C50D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0DBF" w:rsidRDefault="00C50D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04.03.2017 </w:t>
            </w:r>
            <w:hyperlink r:id="rId81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</w:p>
          <w:p w:rsidR="00C50DBF" w:rsidRDefault="00C50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23.09.2017 </w:t>
            </w:r>
            <w:hyperlink r:id="rId82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 xml:space="preserve">, от 29.08.2018 </w:t>
            </w:r>
            <w:hyperlink r:id="rId83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50DBF" w:rsidRDefault="00C50D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386"/>
        <w:gridCol w:w="3118"/>
      </w:tblGrid>
      <w:tr w:rsidR="00C50DBF">
        <w:tc>
          <w:tcPr>
            <w:tcW w:w="5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DBF" w:rsidRDefault="00C50DBF">
            <w:pPr>
              <w:pStyle w:val="ConsPlusNormal"/>
              <w:jc w:val="center"/>
            </w:pPr>
            <w:r>
              <w:t>Наименование видов деятельности и выполняемых в их составе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Код по общероссийскому классификатору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I. 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6" w:name="P146"/>
            <w:bookmarkEnd w:id="6"/>
            <w:r>
              <w:lastRenderedPageBreak/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55.1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Услуги по предоставлению мест для временного и краткосрочного проживания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55.20</w:t>
              </w:r>
            </w:hyperlink>
            <w:r>
              <w:t xml:space="preserve">, </w:t>
            </w:r>
            <w:hyperlink r:id="rId86" w:history="1">
              <w:r>
                <w:rPr>
                  <w:color w:val="0000FF"/>
                </w:rPr>
                <w:t>55.30</w:t>
              </w:r>
            </w:hyperlink>
            <w:r>
              <w:t xml:space="preserve">, </w:t>
            </w:r>
            <w:hyperlink r:id="rId87" w:history="1">
              <w:r>
                <w:rPr>
                  <w:color w:val="0000FF"/>
                </w:rPr>
                <w:t>55.90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II. Предоставление бытовых услуг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Услуги по пошиву обуви по индивидуальному заказу населения; услуги по ремонту, растяжке и окраске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15.20.99.200</w:t>
              </w:r>
            </w:hyperlink>
            <w:r>
              <w:t xml:space="preserve">, </w:t>
            </w:r>
            <w:hyperlink r:id="rId89" w:history="1">
              <w:r>
                <w:rPr>
                  <w:color w:val="0000FF"/>
                </w:rPr>
                <w:t>95.23.10.100</w:t>
              </w:r>
            </w:hyperlink>
            <w:r>
              <w:t xml:space="preserve"> </w:t>
            </w:r>
            <w:hyperlink r:id="rId90" w:history="1">
              <w:r>
                <w:rPr>
                  <w:color w:val="0000FF"/>
                </w:rPr>
                <w:t>- 95.23.10.198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Услуги по изготовлению прочих трикотажных и вязаных изделий, не включенных в другие группировки по индивидуальному заказу населения; услуги по ремонту и подгонке/перешиву одежды и бытовых текстильных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14.39.99.200</w:t>
              </w:r>
            </w:hyperlink>
            <w:r>
              <w:t xml:space="preserve">, </w:t>
            </w:r>
            <w:hyperlink r:id="rId92" w:history="1">
              <w:r>
                <w:rPr>
                  <w:color w:val="0000FF"/>
                </w:rPr>
                <w:t>95.29.11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Услуги по ремонту и техническому обслуживанию бытовой радиоэлектронной аппаратуры, бытовых машин и бытовых приборов, ремонту и изготовлению металлоизделий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25.50.11.110</w:t>
              </w:r>
            </w:hyperlink>
            <w:r>
              <w:t xml:space="preserve">, </w:t>
            </w:r>
            <w:hyperlink r:id="rId94" w:history="1">
              <w:r>
                <w:rPr>
                  <w:color w:val="0000FF"/>
                </w:rPr>
                <w:t>25.61.11.112</w:t>
              </w:r>
            </w:hyperlink>
            <w:r>
              <w:t xml:space="preserve">, </w:t>
            </w:r>
            <w:hyperlink r:id="rId95" w:history="1">
              <w:r>
                <w:rPr>
                  <w:color w:val="0000FF"/>
                </w:rPr>
                <w:t>25.61.11.140</w:t>
              </w:r>
            </w:hyperlink>
            <w:r>
              <w:t xml:space="preserve">, </w:t>
            </w:r>
            <w:hyperlink r:id="rId96" w:history="1">
              <w:r>
                <w:rPr>
                  <w:color w:val="0000FF"/>
                </w:rPr>
                <w:t>25.62.20</w:t>
              </w:r>
            </w:hyperlink>
            <w:r>
              <w:t xml:space="preserve">, </w:t>
            </w:r>
            <w:hyperlink r:id="rId97" w:history="1">
              <w:r>
                <w:rPr>
                  <w:color w:val="0000FF"/>
                </w:rPr>
                <w:t>25.99.99</w:t>
              </w:r>
            </w:hyperlink>
            <w:r>
              <w:t xml:space="preserve">, </w:t>
            </w:r>
            <w:hyperlink r:id="rId98" w:history="1">
              <w:r>
                <w:rPr>
                  <w:color w:val="0000FF"/>
                </w:rPr>
                <w:t>32.12.99</w:t>
              </w:r>
            </w:hyperlink>
            <w:r>
              <w:t xml:space="preserve">, </w:t>
            </w:r>
            <w:hyperlink r:id="rId99" w:history="1">
              <w:r>
                <w:rPr>
                  <w:color w:val="0000FF"/>
                </w:rPr>
                <w:t>32.13.99</w:t>
              </w:r>
            </w:hyperlink>
            <w:r>
              <w:t xml:space="preserve">, </w:t>
            </w:r>
            <w:hyperlink r:id="rId100" w:history="1">
              <w:r>
                <w:rPr>
                  <w:color w:val="0000FF"/>
                </w:rPr>
                <w:t>33.12.17</w:t>
              </w:r>
            </w:hyperlink>
            <w:r>
              <w:t xml:space="preserve">, </w:t>
            </w:r>
            <w:hyperlink r:id="rId101" w:history="1">
              <w:r>
                <w:rPr>
                  <w:color w:val="0000FF"/>
                </w:rPr>
                <w:t>33.19.10</w:t>
              </w:r>
            </w:hyperlink>
            <w:r>
              <w:t xml:space="preserve">, </w:t>
            </w:r>
            <w:hyperlink r:id="rId102" w:history="1">
              <w:r>
                <w:rPr>
                  <w:color w:val="0000FF"/>
                </w:rPr>
                <w:t>43.21.10</w:t>
              </w:r>
            </w:hyperlink>
            <w:r>
              <w:t xml:space="preserve">, </w:t>
            </w:r>
            <w:hyperlink r:id="rId103" w:history="1">
              <w:r>
                <w:rPr>
                  <w:color w:val="0000FF"/>
                </w:rPr>
                <w:t>43.22.12.140</w:t>
              </w:r>
            </w:hyperlink>
            <w:r>
              <w:t xml:space="preserve">, </w:t>
            </w:r>
            <w:hyperlink r:id="rId104" w:history="1">
              <w:r>
                <w:rPr>
                  <w:color w:val="0000FF"/>
                </w:rPr>
                <w:t>95.11.10</w:t>
              </w:r>
            </w:hyperlink>
            <w:r>
              <w:t xml:space="preserve">, </w:t>
            </w:r>
            <w:hyperlink r:id="rId105" w:history="1">
              <w:r>
                <w:rPr>
                  <w:color w:val="0000FF"/>
                </w:rPr>
                <w:t>95.12.10</w:t>
              </w:r>
            </w:hyperlink>
            <w:r>
              <w:t xml:space="preserve">, </w:t>
            </w:r>
            <w:hyperlink r:id="rId106" w:history="1">
              <w:r>
                <w:rPr>
                  <w:color w:val="0000FF"/>
                </w:rPr>
                <w:t>95.21.10</w:t>
              </w:r>
            </w:hyperlink>
            <w:r>
              <w:t xml:space="preserve">, </w:t>
            </w:r>
            <w:hyperlink r:id="rId107" w:history="1">
              <w:r>
                <w:rPr>
                  <w:color w:val="0000FF"/>
                </w:rPr>
                <w:t>95.22.10</w:t>
              </w:r>
            </w:hyperlink>
            <w:r>
              <w:t xml:space="preserve">, </w:t>
            </w:r>
            <w:hyperlink r:id="rId108" w:history="1">
              <w:r>
                <w:rPr>
                  <w:color w:val="0000FF"/>
                </w:rPr>
                <w:t>95.25.11</w:t>
              </w:r>
            </w:hyperlink>
            <w:r>
              <w:t xml:space="preserve">, </w:t>
            </w:r>
            <w:hyperlink r:id="rId109" w:history="1">
              <w:r>
                <w:rPr>
                  <w:color w:val="0000FF"/>
                </w:rPr>
                <w:t>95.25.12</w:t>
              </w:r>
            </w:hyperlink>
            <w:r>
              <w:t xml:space="preserve">, </w:t>
            </w:r>
            <w:hyperlink r:id="rId110" w:history="1">
              <w:r>
                <w:rPr>
                  <w:color w:val="0000FF"/>
                </w:rPr>
                <w:t>95.29.12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и ремонт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31.02.99</w:t>
              </w:r>
            </w:hyperlink>
            <w:r>
              <w:t xml:space="preserve">, </w:t>
            </w:r>
            <w:hyperlink r:id="rId112" w:history="1">
              <w:r>
                <w:rPr>
                  <w:color w:val="0000FF"/>
                </w:rPr>
                <w:t>31.09.99</w:t>
              </w:r>
            </w:hyperlink>
            <w:r>
              <w:t xml:space="preserve">, </w:t>
            </w:r>
            <w:hyperlink r:id="rId113" w:history="1">
              <w:r>
                <w:rPr>
                  <w:color w:val="0000FF"/>
                </w:rPr>
                <w:t>95.24.10.110</w:t>
              </w:r>
            </w:hyperlink>
            <w:r>
              <w:t xml:space="preserve">, </w:t>
            </w:r>
            <w:hyperlink r:id="rId114" w:history="1">
              <w:r>
                <w:rPr>
                  <w:color w:val="0000FF"/>
                </w:rPr>
                <w:t>95.24.10.193</w:t>
              </w:r>
            </w:hyperlink>
            <w:r>
              <w:t xml:space="preserve">, </w:t>
            </w:r>
            <w:hyperlink r:id="rId115" w:history="1">
              <w:r>
                <w:rPr>
                  <w:color w:val="0000FF"/>
                </w:rPr>
                <w:t>95.24.10.194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Услуги химчистки (включая услуги по очистке изделий из меха); услуги по крашению и интенсификации цвета; услуги по чистке текстильных изделий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96.01.12</w:t>
              </w:r>
            </w:hyperlink>
            <w:r>
              <w:t xml:space="preserve">, </w:t>
            </w:r>
            <w:hyperlink r:id="rId117" w:history="1">
              <w:r>
                <w:rPr>
                  <w:color w:val="0000FF"/>
                </w:rPr>
                <w:t>96.01.14</w:t>
              </w:r>
            </w:hyperlink>
            <w:r>
              <w:t xml:space="preserve">, </w:t>
            </w:r>
            <w:hyperlink r:id="rId118" w:history="1">
              <w:r>
                <w:rPr>
                  <w:color w:val="0000FF"/>
                </w:rPr>
                <w:t>96.01.19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33.15.10</w:t>
              </w:r>
            </w:hyperlink>
            <w:r>
              <w:t xml:space="preserve">, </w:t>
            </w:r>
            <w:hyperlink r:id="rId120" w:history="1">
              <w:r>
                <w:rPr>
                  <w:color w:val="0000FF"/>
                </w:rPr>
                <w:t>45.20.11.100</w:t>
              </w:r>
            </w:hyperlink>
            <w:r>
              <w:t xml:space="preserve">, </w:t>
            </w:r>
            <w:hyperlink r:id="rId121" w:history="1">
              <w:r>
                <w:rPr>
                  <w:color w:val="0000FF"/>
                </w:rPr>
                <w:t>45.20.11.200</w:t>
              </w:r>
            </w:hyperlink>
            <w:r>
              <w:t xml:space="preserve">, </w:t>
            </w:r>
            <w:hyperlink r:id="rId122" w:history="1">
              <w:r>
                <w:rPr>
                  <w:color w:val="0000FF"/>
                </w:rPr>
                <w:t>45.20.12</w:t>
              </w:r>
            </w:hyperlink>
            <w:r>
              <w:t xml:space="preserve"> - </w:t>
            </w:r>
            <w:hyperlink r:id="rId123" w:history="1">
              <w:r>
                <w:rPr>
                  <w:color w:val="0000FF"/>
                </w:rPr>
                <w:t>45.20.14</w:t>
              </w:r>
            </w:hyperlink>
            <w:r>
              <w:t xml:space="preserve">, </w:t>
            </w:r>
            <w:hyperlink r:id="rId124" w:history="1">
              <w:r>
                <w:rPr>
                  <w:color w:val="0000FF"/>
                </w:rPr>
                <w:t>45.20.21.100</w:t>
              </w:r>
            </w:hyperlink>
            <w:r>
              <w:t xml:space="preserve">, </w:t>
            </w:r>
            <w:hyperlink r:id="rId125" w:history="1">
              <w:r>
                <w:rPr>
                  <w:color w:val="0000FF"/>
                </w:rPr>
                <w:t>45.20.21.200</w:t>
              </w:r>
            </w:hyperlink>
            <w:r>
              <w:t xml:space="preserve">, </w:t>
            </w:r>
            <w:hyperlink r:id="rId126" w:history="1">
              <w:r>
                <w:rPr>
                  <w:color w:val="0000FF"/>
                </w:rPr>
                <w:t>45.20.21.519</w:t>
              </w:r>
            </w:hyperlink>
            <w:r>
              <w:t xml:space="preserve">, </w:t>
            </w:r>
            <w:hyperlink r:id="rId127" w:history="1">
              <w:r>
                <w:rPr>
                  <w:color w:val="0000FF"/>
                </w:rPr>
                <w:t>45.20.22</w:t>
              </w:r>
            </w:hyperlink>
            <w:r>
              <w:t xml:space="preserve"> - </w:t>
            </w:r>
            <w:hyperlink r:id="rId128" w:history="1">
              <w:r>
                <w:rPr>
                  <w:color w:val="0000FF"/>
                </w:rPr>
                <w:t>45.20.30</w:t>
              </w:r>
            </w:hyperlink>
            <w:r>
              <w:t xml:space="preserve">, </w:t>
            </w:r>
            <w:hyperlink r:id="rId129" w:history="1">
              <w:r>
                <w:rPr>
                  <w:color w:val="0000FF"/>
                </w:rPr>
                <w:t>45.40.50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74.20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Услуги в области физкультурно-оздоровительной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96.04.10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Услуги парикмахерских и услуги салонов красоты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96.02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III. Предоставление услуг общественного питания организациями общественного питания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56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 xml:space="preserve">IV. Розничная торговля (за исключением розничной торговли товарами, свободный оборот </w:t>
            </w:r>
            <w:r>
              <w:lastRenderedPageBreak/>
              <w:t>которых ограничен в соответствии с федеральными законами)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Торговля розничная в неспециализированных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47.1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Торговля розничная пищевыми продуктами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47.21</w:t>
              </w:r>
            </w:hyperlink>
            <w:r>
              <w:t xml:space="preserve"> - </w:t>
            </w:r>
            <w:hyperlink r:id="rId136" w:history="1">
              <w:r>
                <w:rPr>
                  <w:color w:val="0000FF"/>
                </w:rPr>
                <w:t>47.24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47.29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47.75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Торговля розничная в нестационарных торговых объектах и на рынках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47.8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Торговля оптовая пищевыми продуктами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46.32</w:t>
              </w:r>
            </w:hyperlink>
            <w:r>
              <w:t xml:space="preserve">, </w:t>
            </w:r>
            <w:hyperlink r:id="rId141" w:history="1">
              <w:r>
                <w:rPr>
                  <w:color w:val="0000FF"/>
                </w:rPr>
                <w:t>46.33</w:t>
              </w:r>
            </w:hyperlink>
            <w:r>
              <w:t xml:space="preserve">, </w:t>
            </w:r>
            <w:hyperlink r:id="rId142" w:history="1">
              <w:r>
                <w:rPr>
                  <w:color w:val="0000FF"/>
                </w:rPr>
                <w:t>46.36.4</w:t>
              </w:r>
            </w:hyperlink>
            <w:r>
              <w:t xml:space="preserve">, </w:t>
            </w:r>
            <w:hyperlink r:id="rId143" w:history="1">
              <w:r>
                <w:rPr>
                  <w:color w:val="0000FF"/>
                </w:rPr>
                <w:t>46.38.1</w:t>
              </w:r>
            </w:hyperlink>
            <w:r>
              <w:t xml:space="preserve">, </w:t>
            </w:r>
            <w:hyperlink r:id="rId144" w:history="1">
              <w:r>
                <w:rPr>
                  <w:color w:val="0000FF"/>
                </w:rPr>
                <w:t>46.38.21</w:t>
              </w:r>
            </w:hyperlink>
            <w:r>
              <w:t xml:space="preserve">, </w:t>
            </w:r>
            <w:hyperlink r:id="rId145" w:history="1">
              <w:r>
                <w:rPr>
                  <w:color w:val="0000FF"/>
                </w:rPr>
                <w:t>46.39.1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7" w:name="P201"/>
            <w:bookmarkEnd w:id="7"/>
            <w:r>
              <w:t>18.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Торговля оптовая непродовольственными потребительскими товарами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46.45.1</w:t>
              </w:r>
            </w:hyperlink>
            <w:r>
              <w:t xml:space="preserve">, </w:t>
            </w:r>
            <w:hyperlink r:id="rId147" w:history="1">
              <w:r>
                <w:rPr>
                  <w:color w:val="0000FF"/>
                </w:rPr>
                <w:t>46.49.42</w:t>
              </w:r>
            </w:hyperlink>
            <w:r>
              <w:t xml:space="preserve">, </w:t>
            </w:r>
            <w:hyperlink r:id="rId148" w:history="1">
              <w:r>
                <w:rPr>
                  <w:color w:val="0000FF"/>
                </w:rPr>
                <w:t>46.73.4</w:t>
              </w:r>
            </w:hyperlink>
            <w:r>
              <w:t xml:space="preserve">, </w:t>
            </w:r>
            <w:hyperlink r:id="rId149" w:history="1">
              <w:r>
                <w:rPr>
                  <w:color w:val="0000FF"/>
                </w:rPr>
                <w:t>46.75.1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VI. Предоставление услуг по перевозкам пассажиров и багажа по заказам автомобильным транспортом (за исключением осуществления таких перевозок по маршрутам регулярных перевозок, а также для обеспечения собственных нужд юридических лиц, индивидуальных предпринимателей)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8" w:name="P205"/>
            <w:bookmarkEnd w:id="8"/>
            <w:r>
              <w:t>19.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Услуги по перевозке пассажиров и багажа в городском, пригородном и междугородном сообщении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49.39.1</w:t>
              </w:r>
            </w:hyperlink>
            <w:r>
              <w:t xml:space="preserve">, </w:t>
            </w:r>
            <w:hyperlink r:id="rId151" w:history="1">
              <w:r>
                <w:rPr>
                  <w:color w:val="0000FF"/>
                </w:rPr>
                <w:t>49.39.31</w:t>
              </w:r>
            </w:hyperlink>
            <w:r>
              <w:t xml:space="preserve">, </w:t>
            </w:r>
            <w:hyperlink r:id="rId152" w:history="1">
              <w:r>
                <w:rPr>
                  <w:color w:val="0000FF"/>
                </w:rPr>
                <w:t>49.39.32</w:t>
              </w:r>
            </w:hyperlink>
            <w:r>
              <w:t xml:space="preserve">, </w:t>
            </w:r>
            <w:hyperlink r:id="rId153" w:history="1">
              <w:r>
                <w:rPr>
                  <w:color w:val="0000FF"/>
                </w:rPr>
                <w:t>49.39.33</w:t>
              </w:r>
            </w:hyperlink>
            <w:r>
              <w:t xml:space="preserve">, </w:t>
            </w:r>
            <w:hyperlink r:id="rId154" w:history="1">
              <w:r>
                <w:rPr>
                  <w:color w:val="0000FF"/>
                </w:rPr>
                <w:t>49.39.34</w:t>
              </w:r>
            </w:hyperlink>
            <w:r>
              <w:t xml:space="preserve">, </w:t>
            </w:r>
            <w:hyperlink r:id="rId155" w:history="1">
              <w:r>
                <w:rPr>
                  <w:color w:val="0000FF"/>
                </w:rPr>
                <w:t>49.39.39</w:t>
              </w:r>
            </w:hyperlink>
            <w:r>
              <w:t xml:space="preserve"> </w:t>
            </w:r>
            <w:hyperlink w:anchor="P4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VII. Предоставление услуг по перевозкам грузов автомобильным транспортом, грузоподъемность которого составляет свыше 2,5 тонн (за исключением таких перевозок, осуществляемых для обеспечения собственных нужд юридических лиц, индивидуальных предпринимателей)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Перевозка грузов 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56" w:history="1">
              <w:r>
                <w:rPr>
                  <w:color w:val="0000FF"/>
                </w:rPr>
                <w:t>49.41.1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9" w:name="P212"/>
            <w:bookmarkEnd w:id="9"/>
            <w:r>
              <w:t>21.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Перевозка грузов неспециализированными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57" w:history="1">
              <w:r>
                <w:rPr>
                  <w:color w:val="0000FF"/>
                </w:rPr>
                <w:t>49.41.2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VIII. Производство текстильных материалов, швейных изделий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10" w:name="P216"/>
            <w:bookmarkEnd w:id="10"/>
            <w:r>
              <w:t>22.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текстильных тканей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58" w:history="1">
              <w:r>
                <w:rPr>
                  <w:color w:val="0000FF"/>
                </w:rPr>
                <w:t>13.2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готовых текстильных изделий, кроме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59" w:history="1">
              <w:r>
                <w:rPr>
                  <w:color w:val="0000FF"/>
                </w:rPr>
                <w:t>13.92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ковров и ковровых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13.93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трикотажного и вязанного полотна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13.91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вязанных и трикотажных изделий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14.3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IX. Производство одежды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одежды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14.11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прочей одежды и аксессуаров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14.19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X. Производство кожи, изделий из кожи, в том числе обуви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Дубление и выделка кожи, выделка и крашение меха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15.11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15.12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15.2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XI. Обработка древесины и производство изделий из дерева и пробки, за исключением мебели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Распиловка и строгание древесины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16.1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изделий из дерева, пробки, соломки и материалов для плетения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16.2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16.23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XII. Издательская и полиграфическая деятельность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Деятельность полиграфическая и предоставление услуг в этой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18.1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XIII.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95.1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XIV. Производство хлеба, хлебобулочных и кондитерских изделий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10.71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10.72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XV. Производство молока и молочной продукции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10.5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XVI. Переработка и консервирование картофеля, фруктов и овощей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10.3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XVII. Производство рафинированных масел и жиров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рафинированных растительных масел и их фракций; производство гидрогенизированных и переэтерифицированных животных и растительных жиров и масел и их фракций; производство растительных восков и дегры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10.41.5</w:t>
              </w:r>
            </w:hyperlink>
            <w:r>
              <w:t xml:space="preserve"> - </w:t>
            </w:r>
            <w:hyperlink r:id="rId178" w:history="1">
              <w:r>
                <w:rPr>
                  <w:color w:val="0000FF"/>
                </w:rPr>
                <w:t>10.41.7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XVIII. Производство сахара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сахара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79" w:history="1">
              <w:r>
                <w:rPr>
                  <w:color w:val="0000FF"/>
                </w:rPr>
                <w:t>10.81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XIX. Производство продукции мукомольно-крупяной промышленности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продуктов мукомольной и крупяной промышленности, крахмала и крахмалосодержащих продуктов; производство макаронных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10.6</w:t>
              </w:r>
            </w:hyperlink>
            <w:r>
              <w:t xml:space="preserve">, </w:t>
            </w:r>
            <w:hyperlink r:id="rId181" w:history="1">
              <w:r>
                <w:rPr>
                  <w:color w:val="0000FF"/>
                </w:rPr>
                <w:t>10.73.1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XX. Производство минеральных вод и других безалкогольных напитков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11.07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XXI. Производство тары и упаковки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both"/>
            </w:pPr>
            <w:r>
              <w:t>Производство деревянной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16.24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гофрированной бумаги и картона, бумажной и картонной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17.21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both"/>
            </w:pPr>
            <w:r>
              <w:t>Производство тары из легких металлов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85" w:history="1">
              <w:r>
                <w:rPr>
                  <w:color w:val="0000FF"/>
                </w:rPr>
                <w:t>25.92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XXII. Производство мебели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both"/>
            </w:pPr>
            <w:r>
              <w:t>Производство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31.0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XXIII. Производство средств индивидуальной защиты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both"/>
            </w:pPr>
            <w:r>
              <w:t>Производство спецодежды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87" w:history="1">
              <w:r>
                <w:rPr>
                  <w:color w:val="0000FF"/>
                </w:rPr>
                <w:t>14.12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защитных перчаток, рукавиц из тканей для рабочих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22.19.6</w:t>
              </w:r>
            </w:hyperlink>
            <w:r>
              <w:t xml:space="preserve">, </w:t>
            </w:r>
            <w:hyperlink r:id="rId189" w:history="1">
              <w:r>
                <w:rPr>
                  <w:color w:val="0000FF"/>
                </w:rPr>
                <w:t>22.29.1</w:t>
              </w:r>
            </w:hyperlink>
            <w:r>
              <w:t xml:space="preserve">, </w:t>
            </w:r>
            <w:hyperlink r:id="rId190" w:history="1">
              <w:r>
                <w:rPr>
                  <w:color w:val="0000FF"/>
                </w:rPr>
                <w:t>14.12.1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14.19.32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both"/>
            </w:pPr>
            <w:r>
              <w:t>Производство предметов одежды и ее аксессуаров из вулканизированной резины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92" w:history="1">
              <w:r>
                <w:rPr>
                  <w:color w:val="0000FF"/>
                </w:rPr>
                <w:t>22.19.6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11" w:name="P324"/>
            <w:bookmarkEnd w:id="11"/>
            <w:r>
              <w:t>53.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both"/>
            </w:pPr>
            <w:r>
              <w:t>Производство головных защитных уборов и прочих средств защиты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32.99.1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XXIV. Производство пожарно-технической продукции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12" w:name="P328"/>
            <w:bookmarkEnd w:id="12"/>
            <w:r>
              <w:t>54.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 xml:space="preserve">Производство первичных средств пожаротушения, мобильных средств пожаротушения, установок пожаротушения, средств пожарной автоматики, пожарного оборудования, средств индивидуальной защиты и спасания людей при пожаре, пожарного </w:t>
            </w:r>
            <w:r>
              <w:lastRenderedPageBreak/>
              <w:t>инструмента, средств пожарной сигнализации, связи и оповещения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194" w:history="1">
              <w:r>
                <w:rPr>
                  <w:color w:val="0000FF"/>
                </w:rPr>
                <w:t>14.12</w:t>
              </w:r>
            </w:hyperlink>
            <w:r>
              <w:t xml:space="preserve">, </w:t>
            </w:r>
            <w:hyperlink r:id="rId195" w:history="1">
              <w:r>
                <w:rPr>
                  <w:color w:val="0000FF"/>
                </w:rPr>
                <w:t>25.73</w:t>
              </w:r>
            </w:hyperlink>
            <w:r>
              <w:t xml:space="preserve">, </w:t>
            </w:r>
            <w:hyperlink r:id="rId196" w:history="1">
              <w:r>
                <w:rPr>
                  <w:color w:val="0000FF"/>
                </w:rPr>
                <w:t>28.29</w:t>
              </w:r>
            </w:hyperlink>
            <w:r>
              <w:t xml:space="preserve">, </w:t>
            </w:r>
            <w:hyperlink r:id="rId197" w:history="1">
              <w:r>
                <w:rPr>
                  <w:color w:val="0000FF"/>
                </w:rPr>
                <w:t>28.99</w:t>
              </w:r>
            </w:hyperlink>
            <w:r>
              <w:t xml:space="preserve">, </w:t>
            </w:r>
            <w:hyperlink r:id="rId198" w:history="1">
              <w:r>
                <w:rPr>
                  <w:color w:val="0000FF"/>
                </w:rPr>
                <w:t>27.90</w:t>
              </w:r>
            </w:hyperlink>
            <w:r>
              <w:t xml:space="preserve">, </w:t>
            </w:r>
            <w:hyperlink r:id="rId199" w:history="1">
              <w:r>
                <w:rPr>
                  <w:color w:val="0000FF"/>
                </w:rPr>
                <w:t>22.19</w:t>
              </w:r>
            </w:hyperlink>
            <w:r>
              <w:t xml:space="preserve">, </w:t>
            </w:r>
            <w:hyperlink r:id="rId200" w:history="1">
              <w:r>
                <w:rPr>
                  <w:color w:val="0000FF"/>
                </w:rPr>
                <w:t>26.30.6</w:t>
              </w:r>
            </w:hyperlink>
            <w:r>
              <w:t xml:space="preserve">, </w:t>
            </w:r>
            <w:hyperlink r:id="rId201" w:history="1">
              <w:r>
                <w:rPr>
                  <w:color w:val="0000FF"/>
                </w:rPr>
                <w:t>29.10.5</w:t>
              </w:r>
            </w:hyperlink>
            <w:r>
              <w:t xml:space="preserve">, </w:t>
            </w:r>
            <w:hyperlink r:id="rId202" w:history="1">
              <w:r>
                <w:rPr>
                  <w:color w:val="0000FF"/>
                </w:rPr>
                <w:t>32.99.1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XXV. Производство низковольтного оборудования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13" w:name="P332"/>
            <w:bookmarkEnd w:id="13"/>
            <w:r>
              <w:t>55.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электрической распределительной и регулирующей аппаратуры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03" w:history="1">
              <w:r>
                <w:rPr>
                  <w:color w:val="0000FF"/>
                </w:rPr>
                <w:t>27.12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XXVI. Производство строительных материалов и изделий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14" w:name="P336"/>
            <w:bookmarkEnd w:id="14"/>
            <w:r>
              <w:t>56.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деревянных строительных конструкций и столярных изделий; производство сборных деревянных строений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04" w:history="1">
              <w:r>
                <w:rPr>
                  <w:color w:val="0000FF"/>
                </w:rPr>
                <w:t>16.23.1</w:t>
              </w:r>
            </w:hyperlink>
            <w:r>
              <w:t xml:space="preserve">, </w:t>
            </w:r>
            <w:hyperlink r:id="rId205" w:history="1">
              <w:r>
                <w:rPr>
                  <w:color w:val="0000FF"/>
                </w:rPr>
                <w:t>16.23.2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пластмассовых изделий, используемых в строительстве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06" w:history="1">
              <w:r>
                <w:rPr>
                  <w:color w:val="0000FF"/>
                </w:rPr>
                <w:t>22.23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07" w:history="1">
              <w:r>
                <w:rPr>
                  <w:color w:val="0000FF"/>
                </w:rPr>
                <w:t>23.19.2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керамических плит и плиток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08" w:history="1">
              <w:r>
                <w:rPr>
                  <w:color w:val="0000FF"/>
                </w:rPr>
                <w:t>23.31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09" w:history="1">
              <w:r>
                <w:rPr>
                  <w:color w:val="0000FF"/>
                </w:rPr>
                <w:t>23.32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цемента, извести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10" w:history="1">
              <w:r>
                <w:rPr>
                  <w:color w:val="0000FF"/>
                </w:rPr>
                <w:t>23.5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изделий из бетона, цемента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11" w:history="1">
              <w:r>
                <w:rPr>
                  <w:color w:val="0000FF"/>
                </w:rPr>
                <w:t>23.6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12" w:history="1">
              <w:r>
                <w:rPr>
                  <w:color w:val="0000FF"/>
                </w:rPr>
                <w:t>23.9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15" w:name="P360"/>
            <w:bookmarkEnd w:id="15"/>
            <w:r>
              <w:t>64.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13" w:history="1">
              <w:r>
                <w:rPr>
                  <w:color w:val="0000FF"/>
                </w:rPr>
                <w:t>25.1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XXVII. Оказание социальных услуг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16" w:name="P364"/>
            <w:bookmarkEnd w:id="16"/>
            <w:r>
              <w:t>65.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Деятельность по уходу с обеспечением проживания; предоставление социальных услуг без обеспечения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14" w:history="1">
              <w:r>
                <w:rPr>
                  <w:color w:val="0000FF"/>
                </w:rPr>
                <w:t>87</w:t>
              </w:r>
            </w:hyperlink>
            <w:r>
              <w:t xml:space="preserve">, </w:t>
            </w:r>
            <w:hyperlink r:id="rId215" w:history="1">
              <w:r>
                <w:rPr>
                  <w:color w:val="0000FF"/>
                </w:rPr>
                <w:t>88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XXVIII. Производство эталонов единиц величин, стандартных образцов и средств измерений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17" w:name="P368"/>
            <w:bookmarkEnd w:id="17"/>
            <w:r>
              <w:t>66.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инструментов и приборов для измерения, тестирования и навигации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16" w:history="1">
              <w:r>
                <w:rPr>
                  <w:color w:val="0000FF"/>
                </w:rPr>
                <w:t>26.51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XXIX. Турагентская деятельность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18" w:name="P372"/>
            <w:bookmarkEnd w:id="18"/>
            <w:r>
              <w:t>67.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17" w:history="1">
              <w:r>
                <w:rPr>
                  <w:color w:val="0000FF"/>
                </w:rPr>
                <w:t>79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XXX. Перевозки морским транспортом грузов (за исключением опасных грузов)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19" w:name="P376"/>
            <w:bookmarkEnd w:id="19"/>
            <w:r>
              <w:lastRenderedPageBreak/>
              <w:t>68.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Деятельность морского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18" w:history="1">
              <w:r>
                <w:rPr>
                  <w:color w:val="0000FF"/>
                </w:rPr>
                <w:t>50.20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XXXI. Перевозки внутренним водным транспортом грузов (за исключением опасных грузов)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19" w:history="1">
              <w:r>
                <w:rPr>
                  <w:color w:val="0000FF"/>
                </w:rPr>
                <w:t>50.40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XXXII. Перевозки железнодорожным транспортом грузов (за исключением опасных грузов)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20" w:history="1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XXXIII. Перевозки железнодорожным транспортом грузобагажа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21" w:history="1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XXXIV. Перевозки грузов (перемещение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20" w:name="P392"/>
            <w:bookmarkEnd w:id="20"/>
            <w:r>
              <w:t>72.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22" w:history="1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XXXV. Производство продуктов из мяса и мяса птицы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21" w:name="P396"/>
            <w:bookmarkEnd w:id="21"/>
            <w:r>
              <w:t>73.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продукции из мяса убойных животных и мяса птицы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23" w:history="1">
              <w:r>
                <w:rPr>
                  <w:color w:val="0000FF"/>
                </w:rPr>
                <w:t>10.13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XXXVI. Переработка и консервирование рыбо- и морепродуктов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22" w:name="P400"/>
            <w:bookmarkEnd w:id="22"/>
            <w:r>
              <w:t>74.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Переработка и консервирование рыбы, ракообразных и моллюсков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24" w:history="1">
              <w:r>
                <w:rPr>
                  <w:color w:val="0000FF"/>
                </w:rPr>
                <w:t>10.2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XXXVII. Производство готовых кормов для животных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23" w:name="P404"/>
            <w:bookmarkEnd w:id="23"/>
            <w:r>
              <w:t>75.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готовых кормов для животных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25" w:history="1">
              <w:r>
                <w:rPr>
                  <w:color w:val="0000FF"/>
                </w:rPr>
                <w:t>10.9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XXXVIII. Производство какао, шоколада и сахаристых кондитерских изделий, чая, кофе, пряностей, приправ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24" w:name="P408"/>
            <w:bookmarkEnd w:id="24"/>
            <w:r>
              <w:t>76.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какао, шоколада и сахаристых кондитерских изделий; производство чая и кофе; производство приправ и пряностей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10.82</w:t>
              </w:r>
            </w:hyperlink>
            <w:r>
              <w:t xml:space="preserve"> - </w:t>
            </w:r>
            <w:hyperlink r:id="rId227" w:history="1">
              <w:r>
                <w:rPr>
                  <w:color w:val="0000FF"/>
                </w:rPr>
                <w:t>10.84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XXXIX. Производство детского питания и диетических пищевых продуктов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детского питания и диетических пищевых продуктов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28" w:history="1">
              <w:r>
                <w:rPr>
                  <w:color w:val="0000FF"/>
                </w:rPr>
                <w:t>10.86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XL. Производство прочих пищевых продуктов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25" w:name="P416"/>
            <w:bookmarkEnd w:id="25"/>
            <w:r>
              <w:t>78.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Производство прочих пищевых продуктов,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hyperlink r:id="rId229" w:history="1">
              <w:r>
                <w:rPr>
                  <w:color w:val="0000FF"/>
                </w:rPr>
                <w:t>10.89.1</w:t>
              </w:r>
            </w:hyperlink>
            <w:r>
              <w:t xml:space="preserve">, </w:t>
            </w:r>
            <w:hyperlink r:id="rId230" w:history="1">
              <w:r>
                <w:rPr>
                  <w:color w:val="0000FF"/>
                </w:rPr>
                <w:t>10.89.3</w:t>
              </w:r>
            </w:hyperlink>
            <w:r>
              <w:t xml:space="preserve">, </w:t>
            </w:r>
            <w:hyperlink r:id="rId231" w:history="1">
              <w:r>
                <w:rPr>
                  <w:color w:val="0000FF"/>
                </w:rPr>
                <w:t>10.89.4</w:t>
              </w:r>
            </w:hyperlink>
            <w:r>
              <w:t xml:space="preserve">, </w:t>
            </w:r>
            <w:hyperlink r:id="rId232" w:history="1">
              <w:r>
                <w:rPr>
                  <w:color w:val="0000FF"/>
                </w:rPr>
                <w:t>10.89.9</w:t>
              </w:r>
            </w:hyperlink>
            <w:r>
              <w:t xml:space="preserve"> </w:t>
            </w:r>
            <w:hyperlink w:anchor="P46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XLI. Эксплуатация взрывопожароопасных и химически опасных производственных объектов IV класса опасности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26" w:name="P420"/>
            <w:bookmarkEnd w:id="26"/>
            <w:r>
              <w:t>79.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 xml:space="preserve">Получение (образование) воспламеняющихся, окисляющих, горючих, взрывчатых, токсичных, высокотоксичных веществ и веществ, представляющих </w:t>
            </w:r>
            <w:r>
              <w:lastRenderedPageBreak/>
              <w:t>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lastRenderedPageBreak/>
              <w:t xml:space="preserve">- </w:t>
            </w:r>
            <w:hyperlink w:anchor="P46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 xml:space="preserve">- </w:t>
            </w:r>
            <w:hyperlink w:anchor="P46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Переработка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 xml:space="preserve">- </w:t>
            </w:r>
            <w:hyperlink w:anchor="P46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 xml:space="preserve">- </w:t>
            </w:r>
            <w:hyperlink w:anchor="P46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 xml:space="preserve">- </w:t>
            </w:r>
            <w:hyperlink w:anchor="P46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Уничтожение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 xml:space="preserve">- </w:t>
            </w:r>
            <w:hyperlink w:anchor="P46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Использование (эксплуатация) на опасных производственных объектах IV класса опасности оборудования, работающего под избыточным давлением более 0,07 мегапаскаля: пара, газа (в газообразном и сжиженном состоянии); воды при температуре более 115 градусов Цельсия; иных жидкостей при температуре, превышающей температуру кипения при избыточном давлении 0,07 мегапаскаля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 xml:space="preserve">- </w:t>
            </w:r>
            <w:hyperlink w:anchor="P46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27" w:name="P441"/>
            <w:bookmarkEnd w:id="27"/>
            <w:r>
              <w:t>86.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Ведение горных работ, работ по обогащению полезных ископаемых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 xml:space="preserve">- </w:t>
            </w:r>
            <w:hyperlink w:anchor="P46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XLII.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bookmarkStart w:id="28" w:name="P445"/>
            <w:bookmarkEnd w:id="28"/>
            <w:r>
              <w:t>87.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 xml:space="preserve">Технические испытания, токсикологические исследования, изготовление, ввоз на территорию Российской Федерации, вывоз с территории </w:t>
            </w:r>
            <w:r>
              <w:lastRenderedPageBreak/>
              <w:t>Российской Федерации, хранение, транспортировка, реализация, утилизация, уничтожение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lastRenderedPageBreak/>
              <w:t xml:space="preserve">- </w:t>
            </w:r>
            <w:hyperlink w:anchor="P463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XLIII. Техническое обслуживание, ремонт и техническое диагностирование внутридомового и внутриквартирного газового оборудования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 xml:space="preserve">(введен </w:t>
            </w:r>
            <w:hyperlink r:id="rId2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23.09.2017 N 1143)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bookmarkStart w:id="29" w:name="P450"/>
            <w:bookmarkEnd w:id="29"/>
            <w:r>
              <w:t>88.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 xml:space="preserve">- </w:t>
            </w:r>
            <w:hyperlink w:anchor="P464" w:history="1">
              <w:r>
                <w:rPr>
                  <w:color w:val="0000FF"/>
                </w:rPr>
                <w:t>&lt;*****&gt;</w:t>
              </w:r>
            </w:hyperlink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  <w:outlineLvl w:val="2"/>
            </w:pPr>
            <w:r>
              <w:t>XLIV.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 xml:space="preserve">(введен </w:t>
            </w:r>
            <w:hyperlink r:id="rId2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29.08.2018 N 1023)</w:t>
            </w:r>
          </w:p>
        </w:tc>
      </w:tr>
      <w:tr w:rsidR="00C50D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bookmarkStart w:id="30" w:name="P455"/>
            <w:bookmarkEnd w:id="30"/>
            <w:r>
              <w:t>89.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</w:pPr>
            <w:r>
              <w:t>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50DBF" w:rsidRDefault="00C50DBF">
            <w:pPr>
              <w:pStyle w:val="ConsPlusNormal"/>
              <w:jc w:val="center"/>
            </w:pPr>
            <w:r>
              <w:t>-</w:t>
            </w:r>
          </w:p>
        </w:tc>
      </w:tr>
    </w:tbl>
    <w:p w:rsidR="00C50DBF" w:rsidRDefault="00C50DBF">
      <w:pPr>
        <w:pStyle w:val="ConsPlusNormal"/>
        <w:jc w:val="both"/>
      </w:pPr>
    </w:p>
    <w:p w:rsidR="00C50DBF" w:rsidRDefault="00C50DBF">
      <w:pPr>
        <w:pStyle w:val="ConsPlusNormal"/>
        <w:ind w:firstLine="540"/>
        <w:jc w:val="both"/>
      </w:pPr>
      <w:r>
        <w:t>--------------------------------</w:t>
      </w:r>
    </w:p>
    <w:p w:rsidR="00C50DBF" w:rsidRDefault="00C50DBF">
      <w:pPr>
        <w:pStyle w:val="ConsPlusNormal"/>
        <w:spacing w:before="220"/>
        <w:ind w:firstLine="540"/>
        <w:jc w:val="both"/>
      </w:pPr>
      <w:bookmarkStart w:id="31" w:name="P460"/>
      <w:bookmarkEnd w:id="31"/>
      <w:r>
        <w:t xml:space="preserve">&lt;*&gt; Наименование видов работ и услуг приведено в соответствии с Общероссийским </w:t>
      </w:r>
      <w:hyperlink r:id="rId235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(ОКВЭД2) ОК 029-2014 (КДЕС Ред. 2).</w:t>
      </w:r>
    </w:p>
    <w:p w:rsidR="00C50DBF" w:rsidRDefault="00C50DBF">
      <w:pPr>
        <w:pStyle w:val="ConsPlusNormal"/>
        <w:spacing w:before="220"/>
        <w:ind w:firstLine="540"/>
        <w:jc w:val="both"/>
      </w:pPr>
      <w:bookmarkStart w:id="32" w:name="P461"/>
      <w:bookmarkEnd w:id="32"/>
      <w:r>
        <w:t xml:space="preserve">&lt;**&gt; Наименование видов услуг приведено в соответствии с Общероссийским </w:t>
      </w:r>
      <w:hyperlink r:id="rId236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(ОКПД2) ОК 034-2014 (КПЕС 2008).</w:t>
      </w:r>
    </w:p>
    <w:p w:rsidR="00C50DBF" w:rsidRDefault="00C50DBF">
      <w:pPr>
        <w:pStyle w:val="ConsPlusNormal"/>
        <w:spacing w:before="220"/>
        <w:ind w:firstLine="540"/>
        <w:jc w:val="both"/>
      </w:pPr>
      <w:bookmarkStart w:id="33" w:name="P462"/>
      <w:bookmarkEnd w:id="33"/>
      <w:r>
        <w:t xml:space="preserve">&lt;***&gt; Наименования видов работ, опасных веществ, классов опасности опасных производственных объектов приведены в соответствии с Федеральным </w:t>
      </w:r>
      <w:hyperlink r:id="rId237" w:history="1">
        <w:r>
          <w:rPr>
            <w:color w:val="0000FF"/>
          </w:rPr>
          <w:t>законом</w:t>
        </w:r>
      </w:hyperlink>
      <w:r>
        <w:t xml:space="preserve"> "О промышленной безопасности опасных производственных объектов".</w:t>
      </w:r>
    </w:p>
    <w:p w:rsidR="00C50DBF" w:rsidRDefault="00C50DBF">
      <w:pPr>
        <w:pStyle w:val="ConsPlusNormal"/>
        <w:spacing w:before="220"/>
        <w:ind w:firstLine="540"/>
        <w:jc w:val="both"/>
      </w:pPr>
      <w:bookmarkStart w:id="34" w:name="P463"/>
      <w:bookmarkEnd w:id="34"/>
      <w:r>
        <w:t xml:space="preserve">&lt;****&gt; Наименования видов работ и услуг приведены в соответствии с Федеральным </w:t>
      </w:r>
      <w:hyperlink r:id="rId238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C50DBF" w:rsidRDefault="00C50DBF">
      <w:pPr>
        <w:pStyle w:val="ConsPlusNormal"/>
        <w:spacing w:before="220"/>
        <w:ind w:firstLine="540"/>
        <w:jc w:val="both"/>
      </w:pPr>
      <w:bookmarkStart w:id="35" w:name="P464"/>
      <w:bookmarkEnd w:id="35"/>
      <w:r>
        <w:t xml:space="preserve">&lt;*****&gt; Наименования видов работ и услуг приведены в соответствии с Федеральным </w:t>
      </w:r>
      <w:hyperlink r:id="rId239" w:history="1">
        <w:r>
          <w:rPr>
            <w:color w:val="0000FF"/>
          </w:rPr>
          <w:t>законом</w:t>
        </w:r>
      </w:hyperlink>
      <w:r>
        <w:t xml:space="preserve"> "О газоснабжении в Российской Федерации".</w:t>
      </w:r>
    </w:p>
    <w:p w:rsidR="00C50DBF" w:rsidRDefault="00C50DBF">
      <w:pPr>
        <w:pStyle w:val="ConsPlusNormal"/>
        <w:jc w:val="both"/>
      </w:pPr>
      <w:r>
        <w:t xml:space="preserve">(сноска введена </w:t>
      </w:r>
      <w:hyperlink r:id="rId240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23.09.2017 N 1143)</w:t>
      </w: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rmal"/>
        <w:jc w:val="right"/>
        <w:outlineLvl w:val="1"/>
      </w:pPr>
      <w:r>
        <w:lastRenderedPageBreak/>
        <w:t>Приложение N 2</w:t>
      </w:r>
    </w:p>
    <w:p w:rsidR="00C50DBF" w:rsidRDefault="00C50DBF">
      <w:pPr>
        <w:pStyle w:val="ConsPlusNormal"/>
        <w:jc w:val="right"/>
      </w:pPr>
      <w:r>
        <w:t>к Правилам представления</w:t>
      </w:r>
    </w:p>
    <w:p w:rsidR="00C50DBF" w:rsidRDefault="00C50DBF">
      <w:pPr>
        <w:pStyle w:val="ConsPlusNormal"/>
        <w:jc w:val="right"/>
      </w:pPr>
      <w:r>
        <w:t>уведомлений о начале</w:t>
      </w:r>
    </w:p>
    <w:p w:rsidR="00C50DBF" w:rsidRDefault="00C50DBF">
      <w:pPr>
        <w:pStyle w:val="ConsPlusNormal"/>
        <w:jc w:val="right"/>
      </w:pPr>
      <w:r>
        <w:t>осуществления отдельных видов</w:t>
      </w:r>
    </w:p>
    <w:p w:rsidR="00C50DBF" w:rsidRDefault="00C50DBF">
      <w:pPr>
        <w:pStyle w:val="ConsPlusNormal"/>
        <w:jc w:val="right"/>
      </w:pPr>
      <w:r>
        <w:t>предпринимательской деятельности</w:t>
      </w:r>
    </w:p>
    <w:p w:rsidR="00C50DBF" w:rsidRDefault="00C50DBF">
      <w:pPr>
        <w:pStyle w:val="ConsPlusNormal"/>
        <w:jc w:val="right"/>
      </w:pPr>
      <w:r>
        <w:t>и учета указанных уведомлений</w:t>
      </w: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rmal"/>
        <w:jc w:val="center"/>
      </w:pPr>
      <w:bookmarkStart w:id="36" w:name="P478"/>
      <w:bookmarkEnd w:id="36"/>
      <w:r>
        <w:t>ФОРМА</w:t>
      </w:r>
    </w:p>
    <w:p w:rsidR="00C50DBF" w:rsidRDefault="00C50DBF">
      <w:pPr>
        <w:pStyle w:val="ConsPlusNormal"/>
        <w:jc w:val="center"/>
      </w:pPr>
      <w:r>
        <w:t>УВЕДОМЛЕНИЯ О НАЧАЛЕ</w:t>
      </w:r>
    </w:p>
    <w:p w:rsidR="00C50DBF" w:rsidRDefault="00C50DBF">
      <w:pPr>
        <w:pStyle w:val="ConsPlusNormal"/>
        <w:jc w:val="center"/>
      </w:pPr>
      <w:r>
        <w:t>ОСУЩЕСТВЛЕНИЯ ПРЕДПРИНИМАТЕЛЬСКОЙ ДЕЯТЕЛЬНОСТИ</w:t>
      </w:r>
    </w:p>
    <w:p w:rsidR="00C50DBF" w:rsidRDefault="00C50D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50D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0DBF" w:rsidRDefault="00C50D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0DBF" w:rsidRDefault="00C50D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241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</w:p>
          <w:p w:rsidR="00C50DBF" w:rsidRDefault="00C50D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26.12.2011 </w:t>
            </w:r>
            <w:hyperlink r:id="rId242" w:history="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29.08.2018 </w:t>
            </w:r>
            <w:hyperlink r:id="rId243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nformat"/>
        <w:jc w:val="both"/>
      </w:pPr>
      <w:r>
        <w:t xml:space="preserve">                                      _____________________________________</w:t>
      </w:r>
    </w:p>
    <w:p w:rsidR="00C50DBF" w:rsidRDefault="00C50DBF">
      <w:pPr>
        <w:pStyle w:val="ConsPlusNonformat"/>
        <w:jc w:val="both"/>
      </w:pPr>
      <w:r>
        <w:t xml:space="preserve">                                       (отметка о регистрации уведомления</w:t>
      </w:r>
    </w:p>
    <w:p w:rsidR="00C50DBF" w:rsidRDefault="00C50DBF">
      <w:pPr>
        <w:pStyle w:val="ConsPlusNonformat"/>
        <w:jc w:val="both"/>
      </w:pPr>
      <w:r>
        <w:t xml:space="preserve">                                            в уполномоченном органе)</w:t>
      </w:r>
    </w:p>
    <w:p w:rsidR="00C50DBF" w:rsidRDefault="00C50DBF">
      <w:pPr>
        <w:pStyle w:val="ConsPlusNonformat"/>
        <w:jc w:val="both"/>
      </w:pPr>
    </w:p>
    <w:p w:rsidR="00C50DBF" w:rsidRDefault="00C50DBF">
      <w:pPr>
        <w:pStyle w:val="ConsPlusNonformat"/>
        <w:jc w:val="both"/>
      </w:pPr>
      <w:r>
        <w:t>В _________________________________________________________________________</w:t>
      </w:r>
    </w:p>
    <w:p w:rsidR="00C50DBF" w:rsidRDefault="00C50DBF">
      <w:pPr>
        <w:pStyle w:val="ConsPlusNonformat"/>
        <w:jc w:val="both"/>
      </w:pPr>
      <w:r>
        <w:t xml:space="preserve">    (указывается наименование уполномоченного в соответствующей сфере</w:t>
      </w:r>
    </w:p>
    <w:p w:rsidR="00C50DBF" w:rsidRDefault="00C50DBF">
      <w:pPr>
        <w:pStyle w:val="ConsPlusNonformat"/>
        <w:jc w:val="both"/>
      </w:pPr>
      <w:r>
        <w:t xml:space="preserve">          деятельности органа государственного контроля (надзора)</w:t>
      </w:r>
    </w:p>
    <w:p w:rsidR="00C50DBF" w:rsidRDefault="00C50DBF">
      <w:pPr>
        <w:pStyle w:val="ConsPlusNonformat"/>
        <w:jc w:val="both"/>
      </w:pPr>
      <w:r>
        <w:t xml:space="preserve">   (его территориального органа), в который представляется уведомление)</w:t>
      </w:r>
    </w:p>
    <w:p w:rsidR="00C50DBF" w:rsidRDefault="00C50DBF">
      <w:pPr>
        <w:pStyle w:val="ConsPlusNonformat"/>
        <w:jc w:val="both"/>
      </w:pPr>
    </w:p>
    <w:p w:rsidR="00C50DBF" w:rsidRDefault="00C50DBF">
      <w:pPr>
        <w:pStyle w:val="ConsPlusNonformat"/>
        <w:jc w:val="both"/>
      </w:pPr>
      <w:r>
        <w:t xml:space="preserve">                                УВЕДОМЛЕНИЕ</w:t>
      </w:r>
    </w:p>
    <w:p w:rsidR="00C50DBF" w:rsidRDefault="00C50DBF">
      <w:pPr>
        <w:pStyle w:val="ConsPlusNonformat"/>
        <w:jc w:val="both"/>
      </w:pPr>
      <w:r>
        <w:t xml:space="preserve">          о начале осуществления предпринимательской деятельности</w:t>
      </w:r>
    </w:p>
    <w:p w:rsidR="00C50DBF" w:rsidRDefault="00C50DBF">
      <w:pPr>
        <w:pStyle w:val="ConsPlusNonformat"/>
        <w:jc w:val="both"/>
      </w:pPr>
    </w:p>
    <w:p w:rsidR="00C50DBF" w:rsidRDefault="00C50DBF">
      <w:pPr>
        <w:pStyle w:val="ConsPlusNonformat"/>
        <w:jc w:val="both"/>
      </w:pPr>
      <w:r>
        <w:t xml:space="preserve">                        от "  "               20  г.</w:t>
      </w:r>
    </w:p>
    <w:p w:rsidR="00C50DBF" w:rsidRDefault="00C50DBF">
      <w:pPr>
        <w:pStyle w:val="ConsPlusNonformat"/>
        <w:jc w:val="both"/>
      </w:pPr>
    </w:p>
    <w:p w:rsidR="00C50DBF" w:rsidRDefault="00C50DBF">
      <w:pPr>
        <w:pStyle w:val="ConsPlusNonformat"/>
        <w:jc w:val="both"/>
      </w:pPr>
      <w:r>
        <w:t>___________________________________________________________________________</w:t>
      </w:r>
    </w:p>
    <w:p w:rsidR="00C50DBF" w:rsidRDefault="00C50DBF">
      <w:pPr>
        <w:pStyle w:val="ConsPlusNonformat"/>
        <w:jc w:val="both"/>
      </w:pPr>
      <w:r>
        <w:t xml:space="preserve">  (указывается полное и сокращенное, в том числе фирменное (при наличии),</w:t>
      </w:r>
    </w:p>
    <w:p w:rsidR="00C50DBF" w:rsidRDefault="00C50DBF">
      <w:pPr>
        <w:pStyle w:val="ConsPlusNonformat"/>
        <w:jc w:val="both"/>
      </w:pPr>
      <w:r>
        <w:t xml:space="preserve">  наименование, организационно-правовая форма юридического лица, фамилия,</w:t>
      </w:r>
    </w:p>
    <w:p w:rsidR="00C50DBF" w:rsidRDefault="00C50DBF">
      <w:pPr>
        <w:pStyle w:val="ConsPlusNonformat"/>
        <w:jc w:val="both"/>
      </w:pPr>
      <w:r>
        <w:t xml:space="preserve">  имя, отчество индивидуального предпринимателя, идентификационный номер</w:t>
      </w:r>
    </w:p>
    <w:p w:rsidR="00C50DBF" w:rsidRDefault="00C50DBF">
      <w:pPr>
        <w:pStyle w:val="ConsPlusNonformat"/>
        <w:jc w:val="both"/>
      </w:pPr>
      <w:r>
        <w:t xml:space="preserve">  налогоплательщика (ИНН), основной государственный регистрационный номер</w:t>
      </w:r>
    </w:p>
    <w:p w:rsidR="00C50DBF" w:rsidRDefault="00C50DBF">
      <w:pPr>
        <w:pStyle w:val="ConsPlusNonformat"/>
        <w:jc w:val="both"/>
      </w:pPr>
      <w:r>
        <w:t xml:space="preserve">   юридического лица или основной государственный регистрационный номер</w:t>
      </w:r>
    </w:p>
    <w:p w:rsidR="00C50DBF" w:rsidRDefault="00C50DBF">
      <w:pPr>
        <w:pStyle w:val="ConsPlusNonformat"/>
        <w:jc w:val="both"/>
      </w:pPr>
      <w:r>
        <w:t xml:space="preserve">          записи о государственной регистрации индивидуального</w:t>
      </w:r>
    </w:p>
    <w:p w:rsidR="00C50DBF" w:rsidRDefault="00C50DBF">
      <w:pPr>
        <w:pStyle w:val="ConsPlusNonformat"/>
        <w:jc w:val="both"/>
      </w:pPr>
      <w:r>
        <w:t xml:space="preserve">                           предпринимателя (ОГРН))</w:t>
      </w:r>
    </w:p>
    <w:p w:rsidR="00C50DBF" w:rsidRDefault="00C50DBF">
      <w:pPr>
        <w:pStyle w:val="ConsPlusNonformat"/>
        <w:jc w:val="both"/>
      </w:pPr>
      <w:r>
        <w:t>___________________________________________________________________________</w:t>
      </w:r>
    </w:p>
    <w:p w:rsidR="00C50DBF" w:rsidRDefault="00C50DBF">
      <w:pPr>
        <w:pStyle w:val="ConsPlusNonformat"/>
        <w:jc w:val="both"/>
      </w:pPr>
      <w:r>
        <w:t>___________________________________________________________________________</w:t>
      </w:r>
    </w:p>
    <w:p w:rsidR="00C50DBF" w:rsidRDefault="00C50DBF">
      <w:pPr>
        <w:pStyle w:val="ConsPlusNonformat"/>
        <w:jc w:val="both"/>
      </w:pPr>
      <w:r>
        <w:t xml:space="preserve">     (указываются почтовые адреса места нахождения юридического лица,</w:t>
      </w:r>
    </w:p>
    <w:p w:rsidR="00C50DBF" w:rsidRDefault="00C50DBF">
      <w:pPr>
        <w:pStyle w:val="ConsPlusNonformat"/>
        <w:jc w:val="both"/>
      </w:pPr>
      <w:r>
        <w:t xml:space="preserve">      в том числе его филиалов и представительств, мест фактического</w:t>
      </w:r>
    </w:p>
    <w:p w:rsidR="00C50DBF" w:rsidRDefault="00C50DBF">
      <w:pPr>
        <w:pStyle w:val="ConsPlusNonformat"/>
        <w:jc w:val="both"/>
      </w:pPr>
      <w:r>
        <w:t xml:space="preserve">         осуществления заявленного вида (видов) деятельности, мест</w:t>
      </w:r>
    </w:p>
    <w:p w:rsidR="00C50DBF" w:rsidRDefault="00C50DBF">
      <w:pPr>
        <w:pStyle w:val="ConsPlusNonformat"/>
        <w:jc w:val="both"/>
      </w:pPr>
      <w:r>
        <w:t xml:space="preserve">     фактического осуществления заявленного вида (видов) деятельности</w:t>
      </w:r>
    </w:p>
    <w:p w:rsidR="00C50DBF" w:rsidRDefault="00C50DBF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C50DBF" w:rsidRDefault="00C50DBF">
      <w:pPr>
        <w:pStyle w:val="ConsPlusNonformat"/>
        <w:jc w:val="both"/>
      </w:pPr>
    </w:p>
    <w:p w:rsidR="00C50DBF" w:rsidRDefault="00C50DBF">
      <w:pPr>
        <w:pStyle w:val="ConsPlusNonformat"/>
        <w:jc w:val="both"/>
      </w:pPr>
      <w:r>
        <w:t xml:space="preserve">в   соответствии   со   </w:t>
      </w:r>
      <w:hyperlink r:id="rId244" w:history="1">
        <w:r>
          <w:rPr>
            <w:color w:val="0000FF"/>
          </w:rPr>
          <w:t>статьей   8</w:t>
        </w:r>
      </w:hyperlink>
      <w:r>
        <w:t xml:space="preserve">  Федерального  закона  "О  защите  прав</w:t>
      </w:r>
    </w:p>
    <w:p w:rsidR="00C50DBF" w:rsidRDefault="00C50DBF">
      <w:pPr>
        <w:pStyle w:val="ConsPlusNonformat"/>
        <w:jc w:val="both"/>
      </w:pPr>
      <w:r>
        <w:t>юридических   лиц   и  индивидуальных  предпринимателей  при  осуществлении</w:t>
      </w:r>
    </w:p>
    <w:p w:rsidR="00C50DBF" w:rsidRDefault="00C50DBF">
      <w:pPr>
        <w:pStyle w:val="ConsPlusNonformat"/>
        <w:jc w:val="both"/>
      </w:pPr>
      <w:r>
        <w:t>государственного контроля (надзора) и муниципального контроля" уведомляет о</w:t>
      </w:r>
    </w:p>
    <w:p w:rsidR="00C50DBF" w:rsidRDefault="00C50DBF">
      <w:pPr>
        <w:pStyle w:val="ConsPlusNonformat"/>
        <w:jc w:val="both"/>
      </w:pPr>
      <w:r>
        <w:t>начале    осуществления   следующего   вида   (видов)   предпринимательской</w:t>
      </w:r>
    </w:p>
    <w:p w:rsidR="00C50DBF" w:rsidRDefault="00C50DBF">
      <w:pPr>
        <w:pStyle w:val="ConsPlusNonformat"/>
        <w:jc w:val="both"/>
      </w:pPr>
      <w:r>
        <w:t>деятельности: _____________________________________________________________</w:t>
      </w:r>
    </w:p>
    <w:p w:rsidR="00C50DBF" w:rsidRDefault="00C50DBF">
      <w:pPr>
        <w:pStyle w:val="ConsPlusNonformat"/>
        <w:jc w:val="both"/>
      </w:pPr>
      <w:r>
        <w:t>___________________________________________________________________________</w:t>
      </w:r>
    </w:p>
    <w:p w:rsidR="00C50DBF" w:rsidRDefault="00C50DBF">
      <w:pPr>
        <w:pStyle w:val="ConsPlusNonformat"/>
        <w:jc w:val="both"/>
      </w:pPr>
      <w:r>
        <w:t xml:space="preserve">  (указывается вид (виды) деятельности и выполняемые в ее составе работы</w:t>
      </w:r>
    </w:p>
    <w:p w:rsidR="00C50DBF" w:rsidRDefault="00C50DBF">
      <w:pPr>
        <w:pStyle w:val="ConsPlusNonformat"/>
        <w:jc w:val="both"/>
      </w:pPr>
      <w:r>
        <w:t>___________________________________________________________________________</w:t>
      </w:r>
    </w:p>
    <w:p w:rsidR="00C50DBF" w:rsidRDefault="00C50DBF">
      <w:pPr>
        <w:pStyle w:val="ConsPlusNonformat"/>
        <w:jc w:val="both"/>
      </w:pPr>
      <w:r>
        <w:t xml:space="preserve">        (услуги) по перечню работ и услуг в составе отдельных видов</w:t>
      </w:r>
    </w:p>
    <w:p w:rsidR="00C50DBF" w:rsidRDefault="00C50DBF">
      <w:pPr>
        <w:pStyle w:val="ConsPlusNonformat"/>
        <w:jc w:val="both"/>
      </w:pPr>
      <w:r>
        <w:t>___________________________________________________________________________</w:t>
      </w:r>
    </w:p>
    <w:p w:rsidR="00C50DBF" w:rsidRDefault="00C50DBF">
      <w:pPr>
        <w:pStyle w:val="ConsPlusNonformat"/>
        <w:jc w:val="both"/>
      </w:pPr>
      <w:r>
        <w:t xml:space="preserve">     предпринимательской деятельности, о начале осуществления которых</w:t>
      </w:r>
    </w:p>
    <w:p w:rsidR="00C50DBF" w:rsidRDefault="00C50DBF">
      <w:pPr>
        <w:pStyle w:val="ConsPlusNonformat"/>
        <w:jc w:val="both"/>
      </w:pPr>
      <w:r>
        <w:t>___________________________________________________________________________</w:t>
      </w:r>
    </w:p>
    <w:p w:rsidR="00C50DBF" w:rsidRDefault="00C50DBF">
      <w:pPr>
        <w:pStyle w:val="ConsPlusNonformat"/>
        <w:jc w:val="both"/>
      </w:pPr>
      <w:r>
        <w:t xml:space="preserve">           юридическим лицом или индивидуальным предпринимателем</w:t>
      </w:r>
    </w:p>
    <w:p w:rsidR="00C50DBF" w:rsidRDefault="00C50DBF">
      <w:pPr>
        <w:pStyle w:val="ConsPlusNonformat"/>
        <w:jc w:val="both"/>
      </w:pPr>
      <w:r>
        <w:t xml:space="preserve">                        представляется уведомление)</w:t>
      </w:r>
    </w:p>
    <w:p w:rsidR="00C50DBF" w:rsidRDefault="00C50DBF">
      <w:pPr>
        <w:pStyle w:val="ConsPlusNonformat"/>
        <w:jc w:val="both"/>
      </w:pPr>
      <w:r>
        <w:t>с "  "   20   г. и подтверждает соответствие территорий, зданий, помещений,</w:t>
      </w:r>
    </w:p>
    <w:p w:rsidR="00C50DBF" w:rsidRDefault="00C50DBF">
      <w:pPr>
        <w:pStyle w:val="ConsPlusNonformat"/>
        <w:jc w:val="both"/>
      </w:pPr>
      <w:r>
        <w:lastRenderedPageBreak/>
        <w:t>сооружений, оборудования, иных  подобных  объектов,  транспортных  средств,</w:t>
      </w:r>
    </w:p>
    <w:p w:rsidR="00C50DBF" w:rsidRDefault="00C50DBF">
      <w:pPr>
        <w:pStyle w:val="ConsPlusNonformat"/>
        <w:jc w:val="both"/>
      </w:pPr>
      <w:r>
        <w:t>предназначенных  для  использования  в  процессе  осуществления  заявленной</w:t>
      </w:r>
    </w:p>
    <w:p w:rsidR="00C50DBF" w:rsidRDefault="00C50DBF">
      <w:pPr>
        <w:pStyle w:val="ConsPlusNonformat"/>
        <w:jc w:val="both"/>
      </w:pPr>
      <w:r>
        <w:t>деятельности,  персонала,  иных  условий  осуществления предпринимательской</w:t>
      </w:r>
    </w:p>
    <w:p w:rsidR="00C50DBF" w:rsidRDefault="00C50DBF">
      <w:pPr>
        <w:pStyle w:val="ConsPlusNonformat"/>
        <w:jc w:val="both"/>
      </w:pPr>
      <w:r>
        <w:t>деятельности обязательным требованиям.</w:t>
      </w:r>
    </w:p>
    <w:p w:rsidR="00C50DBF" w:rsidRDefault="00C50DBF">
      <w:pPr>
        <w:pStyle w:val="ConsPlusNonformat"/>
        <w:jc w:val="both"/>
      </w:pPr>
    </w:p>
    <w:p w:rsidR="00C50DBF" w:rsidRDefault="00C50DBF">
      <w:pPr>
        <w:pStyle w:val="ConsPlusNonformat"/>
        <w:jc w:val="both"/>
      </w:pPr>
      <w:r>
        <w:t>_________________________ _______________________ _________________________</w:t>
      </w:r>
    </w:p>
    <w:p w:rsidR="00C50DBF" w:rsidRDefault="00C50DBF">
      <w:pPr>
        <w:pStyle w:val="ConsPlusNonformat"/>
        <w:jc w:val="both"/>
      </w:pPr>
      <w:r>
        <w:t xml:space="preserve"> (наименование должности   (подпись руководителя      (инициалы, фамилия</w:t>
      </w:r>
    </w:p>
    <w:p w:rsidR="00C50DBF" w:rsidRDefault="00C50DBF">
      <w:pPr>
        <w:pStyle w:val="ConsPlusNonformat"/>
        <w:jc w:val="both"/>
      </w:pPr>
      <w:r>
        <w:t xml:space="preserve">      руководителя           юридического лица,         руководителя</w:t>
      </w:r>
    </w:p>
    <w:p w:rsidR="00C50DBF" w:rsidRDefault="00C50DBF">
      <w:pPr>
        <w:pStyle w:val="ConsPlusNonformat"/>
        <w:jc w:val="both"/>
      </w:pPr>
      <w:r>
        <w:t xml:space="preserve">    юридического лица)     лица, представляющего     юридического лица,</w:t>
      </w:r>
    </w:p>
    <w:p w:rsidR="00C50DBF" w:rsidRDefault="00C50DBF">
      <w:pPr>
        <w:pStyle w:val="ConsPlusNonformat"/>
        <w:jc w:val="both"/>
      </w:pPr>
      <w:r>
        <w:t xml:space="preserve">                           интересы юридического    лица, представляющего</w:t>
      </w:r>
    </w:p>
    <w:p w:rsidR="00C50DBF" w:rsidRDefault="00C50DBF">
      <w:pPr>
        <w:pStyle w:val="ConsPlusNonformat"/>
        <w:jc w:val="both"/>
      </w:pPr>
      <w:r>
        <w:t xml:space="preserve">                           лица, индивидуального    интересы юридического</w:t>
      </w:r>
    </w:p>
    <w:p w:rsidR="00C50DBF" w:rsidRDefault="00C50DBF">
      <w:pPr>
        <w:pStyle w:val="ConsPlusNonformat"/>
        <w:jc w:val="both"/>
      </w:pPr>
      <w:r>
        <w:t xml:space="preserve">                              предпринимателя)     лица, индивидуального</w:t>
      </w:r>
    </w:p>
    <w:p w:rsidR="00C50DBF" w:rsidRDefault="00C50DBF">
      <w:pPr>
        <w:pStyle w:val="ConsPlusNonformat"/>
        <w:jc w:val="both"/>
      </w:pPr>
      <w:r>
        <w:t xml:space="preserve">                                                     предпринимателя)</w:t>
      </w:r>
    </w:p>
    <w:p w:rsidR="00C50DBF" w:rsidRDefault="00C50DBF">
      <w:pPr>
        <w:pStyle w:val="ConsPlusNonformat"/>
        <w:jc w:val="both"/>
      </w:pPr>
    </w:p>
    <w:p w:rsidR="00C50DBF" w:rsidRDefault="00C50DBF">
      <w:pPr>
        <w:pStyle w:val="ConsPlusNonformat"/>
        <w:jc w:val="both"/>
      </w:pPr>
      <w:r>
        <w:t>М.П.</w:t>
      </w: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rmal"/>
        <w:ind w:firstLine="540"/>
        <w:jc w:val="both"/>
      </w:pPr>
    </w:p>
    <w:p w:rsidR="00C50DBF" w:rsidRDefault="00C50D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41F2" w:rsidRDefault="004641F2">
      <w:bookmarkStart w:id="37" w:name="_GoBack"/>
      <w:bookmarkEnd w:id="37"/>
    </w:p>
    <w:sectPr w:rsidR="004641F2" w:rsidSect="001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BF"/>
    <w:rsid w:val="004641F2"/>
    <w:rsid w:val="00C5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E4520-8156-46E7-9518-F9F53FAA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D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0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50D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50D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50D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50D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50D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1537C71F4FAEE1B46E761F4234FC2BA848B8467527012A8B06E813865AFCAB09EA17C8D8F660D0DA1FF4D4C4D6B6C288C07C9FB290BC3B7C0u4L" TargetMode="External"/><Relationship Id="rId21" Type="http://schemas.openxmlformats.org/officeDocument/2006/relationships/hyperlink" Target="consultantplus://offline/ref=F1537C71F4FAEE1B46E761F4234FC2BA85828461577212A8B06E813865AFCAB09EA17C8D8C620508A3FF4D4C4D6B6C288C07C9FB290BC3B7C0u4L" TargetMode="External"/><Relationship Id="rId42" Type="http://schemas.openxmlformats.org/officeDocument/2006/relationships/hyperlink" Target="consultantplus://offline/ref=F1537C71F4FAEE1B46E761F4234FC2BA8E8287675C7C4FA2B8378D3A62A095A799E8708C8C620506AEA048595C33602F9418C8E53509C2CBuEL" TargetMode="External"/><Relationship Id="rId63" Type="http://schemas.openxmlformats.org/officeDocument/2006/relationships/hyperlink" Target="consultantplus://offline/ref=F1537C71F4FAEE1B46E761F4234FC2BA868C80675D7312A8B06E813865AFCAB09EA17C8D8C62050EA5FF4D4C4D6B6C288C07C9FB290BC3B7C0u4L" TargetMode="External"/><Relationship Id="rId84" Type="http://schemas.openxmlformats.org/officeDocument/2006/relationships/hyperlink" Target="consultantplus://offline/ref=F1537C71F4FAEE1B46E761F4234FC2BA848B8467527712A8B06E813865AFCAB09EA17C8D8C66060EA5FF4D4C4D6B6C288C07C9FB290BC3B7C0u4L" TargetMode="External"/><Relationship Id="rId138" Type="http://schemas.openxmlformats.org/officeDocument/2006/relationships/hyperlink" Target="consultantplus://offline/ref=F1537C71F4FAEE1B46E761F4234FC2BA848B8467527712A8B06E813865AFCAB09EA17C8D8C610D0EA1FF4D4C4D6B6C288C07C9FB290BC3B7C0u4L" TargetMode="External"/><Relationship Id="rId159" Type="http://schemas.openxmlformats.org/officeDocument/2006/relationships/hyperlink" Target="consultantplus://offline/ref=F1537C71F4FAEE1B46E761F4234FC2BA848B8467527712A8B06E813865AFCAB09EA17C8D8C670307ACFF4D4C4D6B6C288C07C9FB290BC3B7C0u4L" TargetMode="External"/><Relationship Id="rId170" Type="http://schemas.openxmlformats.org/officeDocument/2006/relationships/hyperlink" Target="consultantplus://offline/ref=F1537C71F4FAEE1B46E761F4234FC2BA848B8467527712A8B06E813865AFCAB09EA17C8D8C63060AA2FF4D4C4D6B6C288C07C9FB290BC3B7C0u4L" TargetMode="External"/><Relationship Id="rId191" Type="http://schemas.openxmlformats.org/officeDocument/2006/relationships/hyperlink" Target="consultantplus://offline/ref=F1537C71F4FAEE1B46E761F4234FC2BA848B8467527712A8B06E813865AFCAB09EA17C8D8C63070AA2FF4D4C4D6B6C288C07C9FB290BC3B7C0u4L" TargetMode="External"/><Relationship Id="rId205" Type="http://schemas.openxmlformats.org/officeDocument/2006/relationships/hyperlink" Target="consultantplus://offline/ref=F1537C71F4FAEE1B46E761F4234FC2BA848B8467527712A8B06E813865AFCAB09EA17C8D8C630609A4FF4D4C4D6B6C288C07C9FB290BC3B7C0u4L" TargetMode="External"/><Relationship Id="rId226" Type="http://schemas.openxmlformats.org/officeDocument/2006/relationships/hyperlink" Target="consultantplus://offline/ref=F1537C71F4FAEE1B46E761F4234FC2BA848B8467527712A8B06E813865AFCAB09EA17C8D8C620C0BA4FF4D4C4D6B6C288C07C9FB290BC3B7C0u4L" TargetMode="External"/><Relationship Id="rId107" Type="http://schemas.openxmlformats.org/officeDocument/2006/relationships/hyperlink" Target="consultantplus://offline/ref=F1537C71F4FAEE1B46E761F4234FC2BA848B8467527012A8B06E813865AFCAB09EA17C8D8F66020BA3FF4D4C4D6B6C288C07C9FB290BC3B7C0u4L" TargetMode="External"/><Relationship Id="rId11" Type="http://schemas.openxmlformats.org/officeDocument/2006/relationships/hyperlink" Target="consultantplus://offline/ref=F1537C71F4FAEE1B46E761F4234FC2BA868F8A645D7712A8B06E813865AFCAB09EA17C8D8C62050FA0FF4D4C4D6B6C288C07C9FB290BC3B7C0u4L" TargetMode="External"/><Relationship Id="rId32" Type="http://schemas.openxmlformats.org/officeDocument/2006/relationships/hyperlink" Target="consultantplus://offline/ref=F1537C71F4FAEE1B46E761F4234FC2BA868F8A65527E12A8B06E813865AFCAB09EA17C8D8C620508ACFF4D4C4D6B6C288C07C9FB290BC3B7C0u4L" TargetMode="External"/><Relationship Id="rId53" Type="http://schemas.openxmlformats.org/officeDocument/2006/relationships/hyperlink" Target="consultantplus://offline/ref=F1537C71F4FAEE1B46E761F4234FC2BA858A816C577F12A8B06E813865AFCAB09EA17C8D8C62050DA6FF4D4C4D6B6C288C07C9FB290BC3B7C0u4L" TargetMode="External"/><Relationship Id="rId74" Type="http://schemas.openxmlformats.org/officeDocument/2006/relationships/hyperlink" Target="consultantplus://offline/ref=F1537C71F4FAEE1B46E761F4234FC2BA86828464517112A8B06E813865AFCAB09EA17C8D8C62050EA3FF4D4C4D6B6C288C07C9FB290BC3B7C0u4L" TargetMode="External"/><Relationship Id="rId128" Type="http://schemas.openxmlformats.org/officeDocument/2006/relationships/hyperlink" Target="consultantplus://offline/ref=F1537C71F4FAEE1B46E761F4234FC2BA848B8467527012A8B06E813865AFCAB09EA17C8D8E6A0509A5FF4D4C4D6B6C288C07C9FB290BC3B7C0u4L" TargetMode="External"/><Relationship Id="rId149" Type="http://schemas.openxmlformats.org/officeDocument/2006/relationships/hyperlink" Target="consultantplus://offline/ref=F1537C71F4FAEE1B46E761F4234FC2BA848B8467527712A8B06E813865AFCAB09EA17C8D8C61000BA0FF4D4C4D6B6C288C07C9FB290BC3B7C0u4L" TargetMode="External"/><Relationship Id="rId5" Type="http://schemas.openxmlformats.org/officeDocument/2006/relationships/hyperlink" Target="consultantplus://offline/ref=F1537C71F4FAEE1B46E761F4234FC2BA8E8287675C7C4FA2B8378D3A62A095A799E8708C8C62050AAEA048595C33602F9418C8E53509C2CBuEL" TargetMode="External"/><Relationship Id="rId95" Type="http://schemas.openxmlformats.org/officeDocument/2006/relationships/hyperlink" Target="consultantplus://offline/ref=F1537C71F4FAEE1B46E761F4234FC2BA848B8467527012A8B06E813865AFCAB09EA17C8D8D6A060FA0FF4D4C4D6B6C288C07C9FB290BC3B7C0u4L" TargetMode="External"/><Relationship Id="rId160" Type="http://schemas.openxmlformats.org/officeDocument/2006/relationships/hyperlink" Target="consultantplus://offline/ref=F1537C71F4FAEE1B46E761F4234FC2BA848B8467527712A8B06E813865AFCAB09EA17C8D8C63040BADFF4D4C4D6B6C288C07C9FB290BC3B7C0u4L" TargetMode="External"/><Relationship Id="rId181" Type="http://schemas.openxmlformats.org/officeDocument/2006/relationships/hyperlink" Target="consultantplus://offline/ref=F1537C71F4FAEE1B46E761F4234FC2BA848B8467527712A8B06E813865AFCAB09EA17C8D8C620C0DA4FF4D4C4D6B6C288C07C9FB290BC3B7C0u4L" TargetMode="External"/><Relationship Id="rId216" Type="http://schemas.openxmlformats.org/officeDocument/2006/relationships/hyperlink" Target="consultantplus://offline/ref=F1537C71F4FAEE1B46E761F4234FC2BA848B8467527712A8B06E813865AFCAB09EA17C8D8C670D06A3FF4D4C4D6B6C288C07C9FB290BC3B7C0u4L" TargetMode="External"/><Relationship Id="rId237" Type="http://schemas.openxmlformats.org/officeDocument/2006/relationships/hyperlink" Target="consultantplus://offline/ref=F1537C71F4FAEE1B46E761F4234FC2BA858A81655C7F12A8B06E813865AFCAB08CA124818D641B0EA5EA1B1D08C3u6L" TargetMode="External"/><Relationship Id="rId22" Type="http://schemas.openxmlformats.org/officeDocument/2006/relationships/hyperlink" Target="consultantplus://offline/ref=F1537C71F4FAEE1B46E761F4234FC2BA8F8A8464527C4FA2B8378D3A62A095A799E8708C8C620507AEA048595C33602F9418C8E53509C2CBuEL" TargetMode="External"/><Relationship Id="rId43" Type="http://schemas.openxmlformats.org/officeDocument/2006/relationships/hyperlink" Target="consultantplus://offline/ref=F1537C71F4FAEE1B46E761F4234FC2BA858A816C577F12A8B06E813865AFCAB09EA17C8D8C62050EACFF4D4C4D6B6C288C07C9FB290BC3B7C0u4L" TargetMode="External"/><Relationship Id="rId64" Type="http://schemas.openxmlformats.org/officeDocument/2006/relationships/hyperlink" Target="consultantplus://offline/ref=F1537C71F4FAEE1B46E761F4234FC2BA858A816C557612A8B06E813865AFCAB09EA17C8D8C62050EA0FF4D4C4D6B6C288C07C9FB290BC3B7C0u4L" TargetMode="External"/><Relationship Id="rId118" Type="http://schemas.openxmlformats.org/officeDocument/2006/relationships/hyperlink" Target="consultantplus://offline/ref=F1537C71F4FAEE1B46E761F4234FC2BA848B8467527012A8B06E813865AFCAB09EA17C8D8F660D0DADFF4D4C4D6B6C288C07C9FB290BC3B7C0u4L" TargetMode="External"/><Relationship Id="rId139" Type="http://schemas.openxmlformats.org/officeDocument/2006/relationships/hyperlink" Target="consultantplus://offline/ref=F1537C71F4FAEE1B46E761F4234FC2BA848B8467527712A8B06E813865AFCAB09EA17C8D8C610D08A5FF4D4C4D6B6C288C07C9FB290BC3B7C0u4L" TargetMode="External"/><Relationship Id="rId85" Type="http://schemas.openxmlformats.org/officeDocument/2006/relationships/hyperlink" Target="consultantplus://offline/ref=F1537C71F4FAEE1B46E761F4234FC2BA848B8467527012A8B06E813865AFCAB09EA17C8D8F62030EA2FF4D4C4D6B6C288C07C9FB290BC3B7C0u4L" TargetMode="External"/><Relationship Id="rId150" Type="http://schemas.openxmlformats.org/officeDocument/2006/relationships/hyperlink" Target="consultantplus://offline/ref=F1537C71F4FAEE1B46E761F4234FC2BA848B8467527012A8B06E813865AFCAB09EA17C8D8E6B0D06A6FF4D4C4D6B6C288C07C9FB290BC3B7C0u4L" TargetMode="External"/><Relationship Id="rId171" Type="http://schemas.openxmlformats.org/officeDocument/2006/relationships/hyperlink" Target="consultantplus://offline/ref=F1537C71F4FAEE1B46E761F4234FC2BA848B8467527712A8B06E813865AFCAB09EA17C8D8C63010DA4FF4D4C4D6B6C288C07C9FB290BC3B7C0u4L" TargetMode="External"/><Relationship Id="rId192" Type="http://schemas.openxmlformats.org/officeDocument/2006/relationships/hyperlink" Target="consultantplus://offline/ref=F1537C71F4FAEE1B46E761F4234FC2BA848B8467527712A8B06E813865AFCAB09EA17C8D8C63030FA4FF4D4C4D6B6C288C07C9FB290BC3B7C0u4L" TargetMode="External"/><Relationship Id="rId206" Type="http://schemas.openxmlformats.org/officeDocument/2006/relationships/hyperlink" Target="consultantplus://offline/ref=F1537C71F4FAEE1B46E761F4234FC2BA848B8467527712A8B06E813865AFCAB09EA17C8D8C63030EA4FF4D4C4D6B6C288C07C9FB290BC3B7C0u4L" TargetMode="External"/><Relationship Id="rId227" Type="http://schemas.openxmlformats.org/officeDocument/2006/relationships/hyperlink" Target="consultantplus://offline/ref=F1537C71F4FAEE1B46E761F4234FC2BA848B8467527712A8B06E813865AFCAB09EA17C8D8C620C0AA2FF4D4C4D6B6C288C07C9FB290BC3B7C0u4L" TargetMode="External"/><Relationship Id="rId201" Type="http://schemas.openxmlformats.org/officeDocument/2006/relationships/hyperlink" Target="consultantplus://offline/ref=F1537C71F4FAEE1B46E761F4234FC2BA848B8467527712A8B06E813865AFCAB09EA17C8D8C600106A5FF4D4C4D6B6C288C07C9FB290BC3B7C0u4L" TargetMode="External"/><Relationship Id="rId222" Type="http://schemas.openxmlformats.org/officeDocument/2006/relationships/hyperlink" Target="consultantplus://offline/ref=F1537C71F4FAEE1B46E761F4234FC2BA848B8467527712A8B06E813865AFCAB09EA17C8D8C610C0CADFF4D4C4D6B6C288C07C9FB290BC3B7C0u4L" TargetMode="External"/><Relationship Id="rId243" Type="http://schemas.openxmlformats.org/officeDocument/2006/relationships/hyperlink" Target="consultantplus://offline/ref=F1537C71F4FAEE1B46E761F4234FC2BA848B8763527F12A8B06E813865AFCAB09EA17C8D8C62050DA4FF4D4C4D6B6C288C07C9FB290BC3B7C0u4L" TargetMode="External"/><Relationship Id="rId12" Type="http://schemas.openxmlformats.org/officeDocument/2006/relationships/hyperlink" Target="consultantplus://offline/ref=F1537C71F4FAEE1B46E761F4234FC2BA868F8A65527E12A8B06E813865AFCAB09EA17C8D8C620508ACFF4D4C4D6B6C288C07C9FB290BC3B7C0u4L" TargetMode="External"/><Relationship Id="rId17" Type="http://schemas.openxmlformats.org/officeDocument/2006/relationships/hyperlink" Target="consultantplus://offline/ref=F1537C71F4FAEE1B46E761F4234FC2BA858C8A625C7412A8B06E813865AFCAB09EA17C8D8C62050FA0FF4D4C4D6B6C288C07C9FB290BC3B7C0u4L" TargetMode="External"/><Relationship Id="rId33" Type="http://schemas.openxmlformats.org/officeDocument/2006/relationships/hyperlink" Target="consultantplus://offline/ref=F1537C71F4FAEE1B46E761F4234FC2BA868E82635D7212A8B06E813865AFCAB09EA17C8D8C62050FA0FF4D4C4D6B6C288C07C9FB290BC3B7C0u4L" TargetMode="External"/><Relationship Id="rId38" Type="http://schemas.openxmlformats.org/officeDocument/2006/relationships/hyperlink" Target="consultantplus://offline/ref=F1537C71F4FAEE1B46E761F4234FC2BA858387665C7212A8B06E813865AFCAB09EA17C8D8C62050FA0FF4D4C4D6B6C288C07C9FB290BC3B7C0u4L" TargetMode="External"/><Relationship Id="rId59" Type="http://schemas.openxmlformats.org/officeDocument/2006/relationships/hyperlink" Target="consultantplus://offline/ref=F1537C71F4FAEE1B46E761F4234FC2BA868E82635D7212A8B06E813865AFCAB09EA17C8D8C62050FA0FF4D4C4D6B6C288C07C9FB290BC3B7C0u4L" TargetMode="External"/><Relationship Id="rId103" Type="http://schemas.openxmlformats.org/officeDocument/2006/relationships/hyperlink" Target="consultantplus://offline/ref=F1537C71F4FAEE1B46E761F4234FC2BA848B8467527012A8B06E813865AFCAB09EA17C8D8E650309A1FF4D4C4D6B6C288C07C9FB290BC3B7C0u4L" TargetMode="External"/><Relationship Id="rId108" Type="http://schemas.openxmlformats.org/officeDocument/2006/relationships/hyperlink" Target="consultantplus://offline/ref=F1537C71F4FAEE1B46E761F4234FC2BA848B8467527012A8B06E813865AFCAB09EA17C8D8F660208A7FF4D4C4D6B6C288C07C9FB290BC3B7C0u4L" TargetMode="External"/><Relationship Id="rId124" Type="http://schemas.openxmlformats.org/officeDocument/2006/relationships/hyperlink" Target="consultantplus://offline/ref=F1537C71F4FAEE1B46E761F4234FC2BA848B8467527012A8B06E813865AFCAB09EA17C8D8F64010CA5FF4D4C4D6B6C288C07C9FB290BC3B7C0u4L" TargetMode="External"/><Relationship Id="rId129" Type="http://schemas.openxmlformats.org/officeDocument/2006/relationships/hyperlink" Target="consultantplus://offline/ref=F1537C71F4FAEE1B46E761F4234FC2BA848B8467527012A8B06E813865AFCAB09EA17C8D8E6A040BA5FF4D4C4D6B6C288C07C9FB290BC3B7C0u4L" TargetMode="External"/><Relationship Id="rId54" Type="http://schemas.openxmlformats.org/officeDocument/2006/relationships/hyperlink" Target="consultantplus://offline/ref=F1537C71F4FAEE1B46E761F4234FC2BA848B8361527112A8B06E813865AFCAB09EA17C8D8C62050FA0FF4D4C4D6B6C288C07C9FB290BC3B7C0u4L" TargetMode="External"/><Relationship Id="rId70" Type="http://schemas.openxmlformats.org/officeDocument/2006/relationships/hyperlink" Target="consultantplus://offline/ref=F1537C71F4FAEE1B46E761F4234FC2BA848B8763527F12A8B06E813865AFCAB09EA17C8D8C62050EA0FF4D4C4D6B6C288C07C9FB290BC3B7C0u4L" TargetMode="External"/><Relationship Id="rId75" Type="http://schemas.openxmlformats.org/officeDocument/2006/relationships/hyperlink" Target="consultantplus://offline/ref=F1537C71F4FAEE1B46E761F4234FC2BA86828464517112A8B06E813865AFCAB09EA17C8D8C62050EA2FF4D4C4D6B6C288C07C9FB290BC3B7C0u4L" TargetMode="External"/><Relationship Id="rId91" Type="http://schemas.openxmlformats.org/officeDocument/2006/relationships/hyperlink" Target="consultantplus://offline/ref=F1537C71F4FAEE1B46E761F4234FC2BA848B8467527012A8B06E813865AFCAB09EA17C8D8F640409ADFF4D4C4D6B6C288C07C9FB290BC3B7C0u4L" TargetMode="External"/><Relationship Id="rId96" Type="http://schemas.openxmlformats.org/officeDocument/2006/relationships/hyperlink" Target="consultantplus://offline/ref=F1537C71F4FAEE1B46E761F4234FC2BA848B8467527012A8B06E813865AFCAB09EA17C8D8D6A060BACFF4D4C4D6B6C288C07C9FB290BC3B7C0u4L" TargetMode="External"/><Relationship Id="rId140" Type="http://schemas.openxmlformats.org/officeDocument/2006/relationships/hyperlink" Target="consultantplus://offline/ref=F1537C71F4FAEE1B46E761F4234FC2BA848B8467527712A8B06E813865AFCAB09EA17C8D8C61070AACFF4D4C4D6B6C288C07C9FB290BC3B7C0u4L" TargetMode="External"/><Relationship Id="rId145" Type="http://schemas.openxmlformats.org/officeDocument/2006/relationships/hyperlink" Target="consultantplus://offline/ref=F1537C71F4FAEE1B46E761F4234FC2BA848B8467527712A8B06E813865AFCAB09EA17C8D8C61060DA0FF4D4C4D6B6C288C07C9FB290BC3B7C0u4L" TargetMode="External"/><Relationship Id="rId161" Type="http://schemas.openxmlformats.org/officeDocument/2006/relationships/hyperlink" Target="consultantplus://offline/ref=F1537C71F4FAEE1B46E761F4234FC2BA848B8467527712A8B06E813865AFCAB09EA17C8D8C63040BA5FF4D4C4D6B6C288C07C9FB290BC3B7C0u4L" TargetMode="External"/><Relationship Id="rId166" Type="http://schemas.openxmlformats.org/officeDocument/2006/relationships/hyperlink" Target="consultantplus://offline/ref=F1537C71F4FAEE1B46E761F4234FC2BA848B8467527712A8B06E813865AFCAB09EA17C8D8C630706A7FF4D4C4D6B6C288C07C9FB290BC3B7C0u4L" TargetMode="External"/><Relationship Id="rId182" Type="http://schemas.openxmlformats.org/officeDocument/2006/relationships/hyperlink" Target="consultantplus://offline/ref=F1537C71F4FAEE1B46E761F4234FC2BA848B8467527712A8B06E813865AFCAB09EA17C8D8C63050BA3FF4D4C4D6B6C288C07C9FB290BC3B7C0u4L" TargetMode="External"/><Relationship Id="rId187" Type="http://schemas.openxmlformats.org/officeDocument/2006/relationships/hyperlink" Target="consultantplus://offline/ref=F1537C71F4FAEE1B46E761F4234FC2BA848B8467527712A8B06E813865AFCAB09EA17C8D8C67020EA7FF4D4C4D6B6C288C07C9FB290BC3B7C0u4L" TargetMode="External"/><Relationship Id="rId217" Type="http://schemas.openxmlformats.org/officeDocument/2006/relationships/hyperlink" Target="consultantplus://offline/ref=F1537C71F4FAEE1B46E761F4234FC2BA848B8467527712A8B06E813865AFCAB09EA17C8D8C67040EADFF4D4C4D6B6C288C07C9FB290BC3B7C0u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537C71F4FAEE1B46E761F4234FC2BA868B8466557F12A8B06E813865AFCAB09EA17C8D8C62050FA0FF4D4C4D6B6C288C07C9FB290BC3B7C0u4L" TargetMode="External"/><Relationship Id="rId212" Type="http://schemas.openxmlformats.org/officeDocument/2006/relationships/hyperlink" Target="consultantplus://offline/ref=F1537C71F4FAEE1B46E761F4234FC2BA848B8467527712A8B06E813865AFCAB09EA17C8D8C630209A3FF4D4C4D6B6C288C07C9FB290BC3B7C0u4L" TargetMode="External"/><Relationship Id="rId233" Type="http://schemas.openxmlformats.org/officeDocument/2006/relationships/hyperlink" Target="consultantplus://offline/ref=F1537C71F4FAEE1B46E761F4234FC2BA858C8A625C7412A8B06E813865AFCAB09EA17C8D8C62050EA4FF4D4C4D6B6C288C07C9FB290BC3B7C0u4L" TargetMode="External"/><Relationship Id="rId238" Type="http://schemas.openxmlformats.org/officeDocument/2006/relationships/hyperlink" Target="consultantplus://offline/ref=F1537C71F4FAEE1B46E761F4234FC2BA848B8665507012A8B06E813865AFCAB08CA124818D641B0EA5EA1B1D08C3u6L" TargetMode="External"/><Relationship Id="rId23" Type="http://schemas.openxmlformats.org/officeDocument/2006/relationships/hyperlink" Target="consultantplus://offline/ref=F1537C71F4FAEE1B46E761F4234FC2BA8F8C806C5D7C4FA2B8378D3A62A095A799E8708C8C620408AEA048595C33602F9418C8E53509C2CBuEL" TargetMode="External"/><Relationship Id="rId28" Type="http://schemas.openxmlformats.org/officeDocument/2006/relationships/hyperlink" Target="consultantplus://offline/ref=F1537C71F4FAEE1B46E761F4234FC2BA858286665C7212A8B06E813865AFCAB09EA17C8D8C62070FADFF4D4C4D6B6C288C07C9FB290BC3B7C0u4L" TargetMode="External"/><Relationship Id="rId49" Type="http://schemas.openxmlformats.org/officeDocument/2006/relationships/hyperlink" Target="consultantplus://offline/ref=F1537C71F4FAEE1B46E761F4234FC2BA858A816C557612A8B06E813865AFCAB09EA17C8D8C62050EA4FF4D4C4D6B6C288C07C9FB290BC3B7C0u4L" TargetMode="External"/><Relationship Id="rId114" Type="http://schemas.openxmlformats.org/officeDocument/2006/relationships/hyperlink" Target="consultantplus://offline/ref=F1537C71F4FAEE1B46E761F4234FC2BA848B8467527012A8B06E813865AFCAB09EA17C8D8F640206ADFF4D4C4D6B6C288C07C9FB290BC3B7C0u4L" TargetMode="External"/><Relationship Id="rId119" Type="http://schemas.openxmlformats.org/officeDocument/2006/relationships/hyperlink" Target="consultantplus://offline/ref=F1537C71F4FAEE1B46E761F4234FC2BA848B8467527012A8B06E813865AFCAB09EA17C8D8E64060AA0FF4D4C4D6B6C288C07C9FB290BC3B7C0u4L" TargetMode="External"/><Relationship Id="rId44" Type="http://schemas.openxmlformats.org/officeDocument/2006/relationships/hyperlink" Target="consultantplus://offline/ref=F1537C71F4FAEE1B46E761F4234FC2BA868F83675C7312A8B06E813865AFCAB09EA17C8D8C62050FACFF4D4C4D6B6C288C07C9FB290BC3B7C0u4L" TargetMode="External"/><Relationship Id="rId60" Type="http://schemas.openxmlformats.org/officeDocument/2006/relationships/hyperlink" Target="consultantplus://offline/ref=F1537C71F4FAEE1B46E761F4234FC2BA858A816C557612A8B06E813865AFCAB09EA17C8D8C62050EA1FF4D4C4D6B6C288C07C9FB290BC3B7C0u4L" TargetMode="External"/><Relationship Id="rId65" Type="http://schemas.openxmlformats.org/officeDocument/2006/relationships/hyperlink" Target="consultantplus://offline/ref=F1537C71F4FAEE1B46E761F4234FC2BA848B8763527F12A8B06E813865AFCAB09EA17C8D8C62050EA7FF4D4C4D6B6C288C07C9FB290BC3B7C0u4L" TargetMode="External"/><Relationship Id="rId81" Type="http://schemas.openxmlformats.org/officeDocument/2006/relationships/hyperlink" Target="consultantplus://offline/ref=F1537C71F4FAEE1B46E761F4234FC2BA858A816C557612A8B06E813865AFCAB09EA17C8D8C62050EA3FF4D4C4D6B6C288C07C9FB290BC3B7C0u4L" TargetMode="External"/><Relationship Id="rId86" Type="http://schemas.openxmlformats.org/officeDocument/2006/relationships/hyperlink" Target="consultantplus://offline/ref=F1537C71F4FAEE1B46E761F4234FC2BA848B8467527012A8B06E813865AFCAB09EA17C8D8F62030CA0FF4D4C4D6B6C288C07C9FB290BC3B7C0u4L" TargetMode="External"/><Relationship Id="rId130" Type="http://schemas.openxmlformats.org/officeDocument/2006/relationships/hyperlink" Target="consultantplus://offline/ref=F1537C71F4FAEE1B46E761F4234FC2BA848B8467527012A8B06E813865AFCAB09EA17C8D8F600C0DA2FF4D4C4D6B6C288C07C9FB290BC3B7C0u4L" TargetMode="External"/><Relationship Id="rId135" Type="http://schemas.openxmlformats.org/officeDocument/2006/relationships/hyperlink" Target="consultantplus://offline/ref=F1537C71F4FAEE1B46E761F4234FC2BA848B8467527712A8B06E813865AFCAB09EA17C8D8C610007A3FF4D4C4D6B6C288C07C9FB290BC3B7C0u4L" TargetMode="External"/><Relationship Id="rId151" Type="http://schemas.openxmlformats.org/officeDocument/2006/relationships/hyperlink" Target="consultantplus://offline/ref=F1537C71F4FAEE1B46E761F4234FC2BA848B8467527012A8B06E813865AFCAB09EA17C8D8E6B0C0EA0FF4D4C4D6B6C288C07C9FB290BC3B7C0u4L" TargetMode="External"/><Relationship Id="rId156" Type="http://schemas.openxmlformats.org/officeDocument/2006/relationships/hyperlink" Target="consultantplus://offline/ref=F1537C71F4FAEE1B46E761F4234FC2BA848B8467527712A8B06E813865AFCAB09EA17C8D8C610C06A1FF4D4C4D6B6C288C07C9FB290BC3B7C0u4L" TargetMode="External"/><Relationship Id="rId177" Type="http://schemas.openxmlformats.org/officeDocument/2006/relationships/hyperlink" Target="consultantplus://offline/ref=F1537C71F4FAEE1B46E761F4234FC2BA848B8467527712A8B06E813865AFCAB09EA17C8D8C620D0DA6FF4D4C4D6B6C288C07C9FB290BC3B7C0u4L" TargetMode="External"/><Relationship Id="rId198" Type="http://schemas.openxmlformats.org/officeDocument/2006/relationships/hyperlink" Target="consultantplus://offline/ref=F1537C71F4FAEE1B46E761F4234FC2BA848B8467527712A8B06E813865AFCAB09EA17C8D8C670C0FA7FF4D4C4D6B6C288C07C9FB290BC3B7C0u4L" TargetMode="External"/><Relationship Id="rId172" Type="http://schemas.openxmlformats.org/officeDocument/2006/relationships/hyperlink" Target="consultantplus://offline/ref=F1537C71F4FAEE1B46E761F4234FC2BA848B8467527712A8B06E813865AFCAB09EA17C8D8C67000AADFF4D4C4D6B6C288C07C9FB290BC3B7C0u4L" TargetMode="External"/><Relationship Id="rId193" Type="http://schemas.openxmlformats.org/officeDocument/2006/relationships/hyperlink" Target="consultantplus://offline/ref=F1537C71F4FAEE1B46E761F4234FC2BA848B8467527712A8B06E813865AFCAB09EA17C8D8C600309A0FF4D4C4D6B6C288C07C9FB290BC3B7C0u4L" TargetMode="External"/><Relationship Id="rId202" Type="http://schemas.openxmlformats.org/officeDocument/2006/relationships/hyperlink" Target="consultantplus://offline/ref=F1537C71F4FAEE1B46E761F4234FC2BA848B8467527712A8B06E813865AFCAB09EA17C8D8C600309A0FF4D4C4D6B6C288C07C9FB290BC3B7C0u4L" TargetMode="External"/><Relationship Id="rId207" Type="http://schemas.openxmlformats.org/officeDocument/2006/relationships/hyperlink" Target="consultantplus://offline/ref=F1537C71F4FAEE1B46E761F4234FC2BA848B8467527712A8B06E813865AFCAB09EA17C8D8C630309A1FF4D4C4D6B6C288C07C9FB290BC3B7C0u4L" TargetMode="External"/><Relationship Id="rId223" Type="http://schemas.openxmlformats.org/officeDocument/2006/relationships/hyperlink" Target="consultantplus://offline/ref=F1537C71F4FAEE1B46E761F4234FC2BA848B8467527712A8B06E813865AFCAB09EA17C8D8C62020BA0FF4D4C4D6B6C288C07C9FB290BC3B7C0u4L" TargetMode="External"/><Relationship Id="rId228" Type="http://schemas.openxmlformats.org/officeDocument/2006/relationships/hyperlink" Target="consultantplus://offline/ref=F1537C71F4FAEE1B46E761F4234FC2BA848B8467527712A8B06E813865AFCAB09EA17C8D8C620C09A4FF4D4C4D6B6C288C07C9FB290BC3B7C0u4L" TargetMode="External"/><Relationship Id="rId244" Type="http://schemas.openxmlformats.org/officeDocument/2006/relationships/hyperlink" Target="consultantplus://offline/ref=F1537C71F4FAEE1B46E761F4234FC2BA85828461577212A8B06E813865AFCAB09EA17C8D8C620508A3FF4D4C4D6B6C288C07C9FB290BC3B7C0u4L" TargetMode="External"/><Relationship Id="rId13" Type="http://schemas.openxmlformats.org/officeDocument/2006/relationships/hyperlink" Target="consultantplus://offline/ref=F1537C71F4FAEE1B46E761F4234FC2BA868E82635D7212A8B06E813865AFCAB09EA17C8D8C62050FA0FF4D4C4D6B6C288C07C9FB290BC3B7C0u4L" TargetMode="External"/><Relationship Id="rId18" Type="http://schemas.openxmlformats.org/officeDocument/2006/relationships/hyperlink" Target="consultantplus://offline/ref=F1537C71F4FAEE1B46E761F4234FC2BA858387665C7212A8B06E813865AFCAB09EA17C8D8C62050FA0FF4D4C4D6B6C288C07C9FB290BC3B7C0u4L" TargetMode="External"/><Relationship Id="rId39" Type="http://schemas.openxmlformats.org/officeDocument/2006/relationships/hyperlink" Target="consultantplus://offline/ref=F1537C71F4FAEE1B46E761F4234FC2BA848B8361527112A8B06E813865AFCAB09EA17C8D8C62050FA0FF4D4C4D6B6C288C07C9FB290BC3B7C0u4L" TargetMode="External"/><Relationship Id="rId109" Type="http://schemas.openxmlformats.org/officeDocument/2006/relationships/hyperlink" Target="consultantplus://offline/ref=F1537C71F4FAEE1B46E761F4234FC2BA848B8467527012A8B06E813865AFCAB09EA17C8D8F660208A3FF4D4C4D6B6C288C07C9FB290BC3B7C0u4L" TargetMode="External"/><Relationship Id="rId34" Type="http://schemas.openxmlformats.org/officeDocument/2006/relationships/hyperlink" Target="consultantplus://offline/ref=F1537C71F4FAEE1B46E761F4234FC2BA868C80675D7312A8B06E813865AFCAB09EA17C8D8C62050FA0FF4D4C4D6B6C288C07C9FB290BC3B7C0u4L" TargetMode="External"/><Relationship Id="rId50" Type="http://schemas.openxmlformats.org/officeDocument/2006/relationships/hyperlink" Target="consultantplus://offline/ref=F1537C71F4FAEE1B46E761F4234FC2BA858A816C577F12A8B06E813865AFCAB09EA17C8D8C62050DA5FF4D4C4D6B6C288C07C9FB290BC3B7C0u4L" TargetMode="External"/><Relationship Id="rId55" Type="http://schemas.openxmlformats.org/officeDocument/2006/relationships/hyperlink" Target="consultantplus://offline/ref=F1537C71F4FAEE1B46E761F4234FC2BA868F8A645D7712A8B06E813865AFCAB09EA17C8D8C62050EA7FF4D4C4D6B6C288C07C9FB290BC3B7C0u4L" TargetMode="External"/><Relationship Id="rId76" Type="http://schemas.openxmlformats.org/officeDocument/2006/relationships/hyperlink" Target="consultantplus://offline/ref=F1537C71F4FAEE1B46E761F4234FC2BA85828461577212A8B06E813865AFCAB09EA17C8D8C620506A0FF4D4C4D6B6C288C07C9FB290BC3B7C0u4L" TargetMode="External"/><Relationship Id="rId97" Type="http://schemas.openxmlformats.org/officeDocument/2006/relationships/hyperlink" Target="consultantplus://offline/ref=F1537C71F4FAEE1B46E761F4234FC2BA848B8467527012A8B06E813865AFCAB09EA17C8D8F64070DA3FF4D4C4D6B6C288C07C9FB290BC3B7C0u4L" TargetMode="External"/><Relationship Id="rId104" Type="http://schemas.openxmlformats.org/officeDocument/2006/relationships/hyperlink" Target="consultantplus://offline/ref=F1537C71F4FAEE1B46E761F4234FC2BA848B8467527012A8B06E813865AFCAB09EA17C8D8F66020DA5FF4D4C4D6B6C288C07C9FB290BC3B7C0u4L" TargetMode="External"/><Relationship Id="rId120" Type="http://schemas.openxmlformats.org/officeDocument/2006/relationships/hyperlink" Target="consultantplus://offline/ref=F1537C71F4FAEE1B46E761F4234FC2BA848B8467527012A8B06E813865AFCAB09EA17C8D8F640609A3FF4D4C4D6B6C288C07C9FB290BC3B7C0u4L" TargetMode="External"/><Relationship Id="rId125" Type="http://schemas.openxmlformats.org/officeDocument/2006/relationships/hyperlink" Target="consultantplus://offline/ref=F1537C71F4FAEE1B46E761F4234FC2BA848B8467527012A8B06E813865AFCAB09EA17C8D8F64010BADFF4D4C4D6B6C288C07C9FB290BC3B7C0u4L" TargetMode="External"/><Relationship Id="rId141" Type="http://schemas.openxmlformats.org/officeDocument/2006/relationships/hyperlink" Target="consultantplus://offline/ref=F1537C71F4FAEE1B46E761F4234FC2BA848B8467527712A8B06E813865AFCAB09EA17C8D8C610709A2FF4D4C4D6B6C288C07C9FB290BC3B7C0u4L" TargetMode="External"/><Relationship Id="rId146" Type="http://schemas.openxmlformats.org/officeDocument/2006/relationships/hyperlink" Target="consultantplus://offline/ref=F1537C71F4FAEE1B46E761F4234FC2BA848B8467527712A8B06E813865AFCAB09EA17C8D8C610609ACFF4D4C4D6B6C288C07C9FB290BC3B7C0u4L" TargetMode="External"/><Relationship Id="rId167" Type="http://schemas.openxmlformats.org/officeDocument/2006/relationships/hyperlink" Target="consultantplus://offline/ref=F1537C71F4FAEE1B46E761F4234FC2BA848B8467527712A8B06E813865AFCAB09EA17C8D8C630706A1FF4D4C4D6B6C288C07C9FB290BC3B7C0u4L" TargetMode="External"/><Relationship Id="rId188" Type="http://schemas.openxmlformats.org/officeDocument/2006/relationships/hyperlink" Target="consultantplus://offline/ref=F1537C71F4FAEE1B46E761F4234FC2BA848B8467527712A8B06E813865AFCAB09EA17C8D8C63030FA4FF4D4C4D6B6C288C07C9FB290BC3B7C0u4L" TargetMode="External"/><Relationship Id="rId7" Type="http://schemas.openxmlformats.org/officeDocument/2006/relationships/hyperlink" Target="consultantplus://offline/ref=F1537C71F4FAEE1B46E761F4234FC2BA858A816C577F12A8B06E813865AFCAB09EA17C8D8C62050EADFF4D4C4D6B6C288C07C9FB290BC3B7C0u4L" TargetMode="External"/><Relationship Id="rId71" Type="http://schemas.openxmlformats.org/officeDocument/2006/relationships/hyperlink" Target="consultantplus://offline/ref=F1537C71F4FAEE1B46E761F4234FC2BA86828464517112A8B06E813865AFCAB09EA17C8D8C62050EA5FF4D4C4D6B6C288C07C9FB290BC3B7C0u4L" TargetMode="External"/><Relationship Id="rId92" Type="http://schemas.openxmlformats.org/officeDocument/2006/relationships/hyperlink" Target="consultantplus://offline/ref=F1537C71F4FAEE1B46E761F4234FC2BA848B8467527012A8B06E813865AFCAB09EA17C8D8F660207A1FF4D4C4D6B6C288C07C9FB290BC3B7C0u4L" TargetMode="External"/><Relationship Id="rId162" Type="http://schemas.openxmlformats.org/officeDocument/2006/relationships/hyperlink" Target="consultantplus://offline/ref=F1537C71F4FAEE1B46E761F4234FC2BA848B8467527712A8B06E813865AFCAB09EA17C8D8C630709A0FF4D4C4D6B6C288C07C9FB290BC3B7C0u4L" TargetMode="External"/><Relationship Id="rId183" Type="http://schemas.openxmlformats.org/officeDocument/2006/relationships/hyperlink" Target="consultantplus://offline/ref=F1537C71F4FAEE1B46E761F4234FC2BA848B8467527712A8B06E813865AFCAB09EA17C8D8C67020AA3FF4D4C4D6B6C288C07C9FB290BC3B7C0u4L" TargetMode="External"/><Relationship Id="rId213" Type="http://schemas.openxmlformats.org/officeDocument/2006/relationships/hyperlink" Target="consultantplus://offline/ref=F1537C71F4FAEE1B46E761F4234FC2BA848B8467527712A8B06E813865AFCAB09EA17C8D8C630D06A5FF4D4C4D6B6C288C07C9FB290BC3B7C0u4L" TargetMode="External"/><Relationship Id="rId218" Type="http://schemas.openxmlformats.org/officeDocument/2006/relationships/hyperlink" Target="consultantplus://offline/ref=F1537C71F4FAEE1B46E761F4234FC2BA848B8467527712A8B06E813865AFCAB09EA17C8D8C66050BACFF4D4C4D6B6C288C07C9FB290BC3B7C0u4L" TargetMode="External"/><Relationship Id="rId234" Type="http://schemas.openxmlformats.org/officeDocument/2006/relationships/hyperlink" Target="consultantplus://offline/ref=F1537C71F4FAEE1B46E761F4234FC2BA848B8763527F12A8B06E813865AFCAB09EA17C8D8C62050EA3FF4D4C4D6B6C288C07C9FB290BC3B7C0u4L" TargetMode="External"/><Relationship Id="rId239" Type="http://schemas.openxmlformats.org/officeDocument/2006/relationships/hyperlink" Target="consultantplus://offline/ref=F1537C71F4FAEE1B46E761F4234FC2BA848B8660547112A8B06E813865AFCAB08CA124818D641B0EA5EA1B1D08C3u6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1537C71F4FAEE1B46E761F4234FC2BA868F83675C7312A8B06E813865AFCAB09EA17C8D8C62050FADFF4D4C4D6B6C288C07C9FB290BC3B7C0u4L" TargetMode="External"/><Relationship Id="rId24" Type="http://schemas.openxmlformats.org/officeDocument/2006/relationships/hyperlink" Target="consultantplus://offline/ref=F1537C71F4FAEE1B46E761F4234FC2BA8F8E8A67567C4FA2B8378D3A62A095A799E8708C8C620408AEA048595C33602F9418C8E53509C2CBuEL" TargetMode="External"/><Relationship Id="rId40" Type="http://schemas.openxmlformats.org/officeDocument/2006/relationships/hyperlink" Target="consultantplus://offline/ref=F1537C71F4FAEE1B46E761F4234FC2BA848B8763527F12A8B06E813865AFCAB09EA17C8D8C62050FA0FF4D4C4D6B6C288C07C9FB290BC3B7C0u4L" TargetMode="External"/><Relationship Id="rId45" Type="http://schemas.openxmlformats.org/officeDocument/2006/relationships/hyperlink" Target="consultantplus://offline/ref=F1537C71F4FAEE1B46E761F4234FC2BA868F8A645D7712A8B06E813865AFCAB09EA17C8D8C62050FACFF4D4C4D6B6C288C07C9FB290BC3B7C0u4L" TargetMode="External"/><Relationship Id="rId66" Type="http://schemas.openxmlformats.org/officeDocument/2006/relationships/hyperlink" Target="consultantplus://offline/ref=F1537C71F4FAEE1B46E761F4234FC2BA85828B61577312A8B06E813865AFCAB09EA17C8D8C62050AA5FF4D4C4D6B6C288C07C9FB290BC3B7C0u4L" TargetMode="External"/><Relationship Id="rId87" Type="http://schemas.openxmlformats.org/officeDocument/2006/relationships/hyperlink" Target="consultantplus://offline/ref=F1537C71F4FAEE1B46E761F4234FC2BA848B8467527012A8B06E813865AFCAB09EA17C8D8F62030BACFF4D4C4D6B6C288C07C9FB290BC3B7C0u4L" TargetMode="External"/><Relationship Id="rId110" Type="http://schemas.openxmlformats.org/officeDocument/2006/relationships/hyperlink" Target="consultantplus://offline/ref=F1537C71F4FAEE1B46E761F4234FC2BA848B8467527012A8B06E813865AFCAB09EA17C8D8F640C0DA7FF4D4C4D6B6C288C07C9FB290BC3B7C0u4L" TargetMode="External"/><Relationship Id="rId115" Type="http://schemas.openxmlformats.org/officeDocument/2006/relationships/hyperlink" Target="consultantplus://offline/ref=F1537C71F4FAEE1B46E761F4234FC2BA848B8467527012A8B06E813865AFCAB09EA17C8D8F640D0FA5FF4D4C4D6B6C288C07C9FB290BC3B7C0u4L" TargetMode="External"/><Relationship Id="rId131" Type="http://schemas.openxmlformats.org/officeDocument/2006/relationships/hyperlink" Target="consultantplus://offline/ref=F1537C71F4FAEE1B46E761F4234FC2BA848B8467527012A8B06E813865AFCAB09EA17C8D8F650709A7FF4D4C4D6B6C288C07C9FB290BC3B7C0u4L" TargetMode="External"/><Relationship Id="rId136" Type="http://schemas.openxmlformats.org/officeDocument/2006/relationships/hyperlink" Target="consultantplus://offline/ref=F1537C71F4FAEE1B46E761F4234FC2BA848B8467527712A8B06E813865AFCAB09EA17C8D8C61030FA3FF4D4C4D6B6C288C07C9FB290BC3B7C0u4L" TargetMode="External"/><Relationship Id="rId157" Type="http://schemas.openxmlformats.org/officeDocument/2006/relationships/hyperlink" Target="consultantplus://offline/ref=F1537C71F4FAEE1B46E761F4234FC2BA848B8467527712A8B06E813865AFCAB09EA17C8D8C610C06A3FF4D4C4D6B6C288C07C9FB290BC3B7C0u4L" TargetMode="External"/><Relationship Id="rId178" Type="http://schemas.openxmlformats.org/officeDocument/2006/relationships/hyperlink" Target="consultantplus://offline/ref=F1537C71F4FAEE1B46E761F4234FC2BA848B8467527712A8B06E813865AFCAB09EA17C8D8C620D0BA0FF4D4C4D6B6C288C07C9FB290BC3B7C0u4L" TargetMode="External"/><Relationship Id="rId61" Type="http://schemas.openxmlformats.org/officeDocument/2006/relationships/hyperlink" Target="consultantplus://offline/ref=F1537C71F4FAEE1B46E761F4234FC2BA858C8A625C7412A8B06E813865AFCAB09EA17C8D8C62050FACFF4D4C4D6B6C288C07C9FB290BC3B7C0u4L" TargetMode="External"/><Relationship Id="rId82" Type="http://schemas.openxmlformats.org/officeDocument/2006/relationships/hyperlink" Target="consultantplus://offline/ref=F1537C71F4FAEE1B46E761F4234FC2BA858C8A625C7412A8B06E813865AFCAB09EA17C8D8C62050EA5FF4D4C4D6B6C288C07C9FB290BC3B7C0u4L" TargetMode="External"/><Relationship Id="rId152" Type="http://schemas.openxmlformats.org/officeDocument/2006/relationships/hyperlink" Target="consultantplus://offline/ref=F1537C71F4FAEE1B46E761F4234FC2BA848B8467527012A8B06E813865AFCAB09EA17C8D8E6B0C0EACFF4D4C4D6B6C288C07C9FB290BC3B7C0u4L" TargetMode="External"/><Relationship Id="rId173" Type="http://schemas.openxmlformats.org/officeDocument/2006/relationships/hyperlink" Target="consultantplus://offline/ref=F1537C71F4FAEE1B46E761F4234FC2BA848B8467527712A8B06E813865AFCAB09EA17C8D8C620D07ACFF4D4C4D6B6C288C07C9FB290BC3B7C0u4L" TargetMode="External"/><Relationship Id="rId194" Type="http://schemas.openxmlformats.org/officeDocument/2006/relationships/hyperlink" Target="consultantplus://offline/ref=F1537C71F4FAEE1B46E761F4234FC2BA848B8467527712A8B06E813865AFCAB09EA17C8D8C67020EA7FF4D4C4D6B6C288C07C9FB290BC3B7C0u4L" TargetMode="External"/><Relationship Id="rId199" Type="http://schemas.openxmlformats.org/officeDocument/2006/relationships/hyperlink" Target="consultantplus://offline/ref=F1537C71F4FAEE1B46E761F4234FC2BA848B8467527712A8B06E813865AFCAB09EA17C8D8C630007ACFF4D4C4D6B6C288C07C9FB290BC3B7C0u4L" TargetMode="External"/><Relationship Id="rId203" Type="http://schemas.openxmlformats.org/officeDocument/2006/relationships/hyperlink" Target="consultantplus://offline/ref=F1537C71F4FAEE1B46E761F4234FC2BA848B8467527712A8B06E813865AFCAB09EA17C8D8C60040CADFF4D4C4D6B6C288C07C9FB290BC3B7C0u4L" TargetMode="External"/><Relationship Id="rId208" Type="http://schemas.openxmlformats.org/officeDocument/2006/relationships/hyperlink" Target="consultantplus://offline/ref=F1537C71F4FAEE1B46E761F4234FC2BA848B8467527712A8B06E813865AFCAB09EA17C8D8C630306A7FF4D4C4D6B6C288C07C9FB290BC3B7C0u4L" TargetMode="External"/><Relationship Id="rId229" Type="http://schemas.openxmlformats.org/officeDocument/2006/relationships/hyperlink" Target="consultantplus://offline/ref=F1537C71F4FAEE1B46E761F4234FC2BA848B8467527712A8B06E813865AFCAB09EA17C8D8C620C06A4FF4D4C4D6B6C288C07C9FB290BC3B7C0u4L" TargetMode="External"/><Relationship Id="rId19" Type="http://schemas.openxmlformats.org/officeDocument/2006/relationships/hyperlink" Target="consultantplus://offline/ref=F1537C71F4FAEE1B46E761F4234FC2BA848B8361527112A8B06E813865AFCAB09EA17C8D8C62050FA0FF4D4C4D6B6C288C07C9FB290BC3B7C0u4L" TargetMode="External"/><Relationship Id="rId224" Type="http://schemas.openxmlformats.org/officeDocument/2006/relationships/hyperlink" Target="consultantplus://offline/ref=F1537C71F4FAEE1B46E761F4234FC2BA848B8467527712A8B06E813865AFCAB09EA17C8D8C620209A6FF4D4C4D6B6C288C07C9FB290BC3B7C0u4L" TargetMode="External"/><Relationship Id="rId240" Type="http://schemas.openxmlformats.org/officeDocument/2006/relationships/hyperlink" Target="consultantplus://offline/ref=F1537C71F4FAEE1B46E761F4234FC2BA858C8A625C7412A8B06E813865AFCAB09EA17C8D8C62050EA3FF4D4C4D6B6C288C07C9FB290BC3B7C0u4L" TargetMode="External"/><Relationship Id="rId245" Type="http://schemas.openxmlformats.org/officeDocument/2006/relationships/fontTable" Target="fontTable.xml"/><Relationship Id="rId14" Type="http://schemas.openxmlformats.org/officeDocument/2006/relationships/hyperlink" Target="consultantplus://offline/ref=F1537C71F4FAEE1B46E761F4234FC2BA868C80675D7312A8B06E813865AFCAB09EA17C8D8C62050FA0FF4D4C4D6B6C288C07C9FB290BC3B7C0u4L" TargetMode="External"/><Relationship Id="rId30" Type="http://schemas.openxmlformats.org/officeDocument/2006/relationships/hyperlink" Target="consultantplus://offline/ref=F1537C71F4FAEE1B46E761F4234FC2BA868F8067567E12A8B06E813865AFCAB09EA17C8D8C62050FADFF4D4C4D6B6C288C07C9FB290BC3B7C0u4L" TargetMode="External"/><Relationship Id="rId35" Type="http://schemas.openxmlformats.org/officeDocument/2006/relationships/hyperlink" Target="consultantplus://offline/ref=F1537C71F4FAEE1B46E761F4234FC2BA86828464517112A8B06E813865AFCAB09EA17C8D8C62050FA0FF4D4C4D6B6C288C07C9FB290BC3B7C0u4L" TargetMode="External"/><Relationship Id="rId56" Type="http://schemas.openxmlformats.org/officeDocument/2006/relationships/hyperlink" Target="consultantplus://offline/ref=F1537C71F4FAEE1B46E761F4234FC2BA858A816C557612A8B06E813865AFCAB09EA17C8D8C62050EA7FF4D4C4D6B6C288C07C9FB290BC3B7C0u4L" TargetMode="External"/><Relationship Id="rId77" Type="http://schemas.openxmlformats.org/officeDocument/2006/relationships/hyperlink" Target="consultantplus://offline/ref=F1537C71F4FAEE1B46E761F4234FC2BA868B8466557F12A8B06E813865AFCAB09EA17C8D8C62050EA7FF4D4C4D6B6C288C07C9FB290BC3B7C0u4L" TargetMode="External"/><Relationship Id="rId100" Type="http://schemas.openxmlformats.org/officeDocument/2006/relationships/hyperlink" Target="consultantplus://offline/ref=F1537C71F4FAEE1B46E761F4234FC2BA848B8467527012A8B06E813865AFCAB09EA17C8D8F64060AA7FF4D4C4D6B6C288C07C9FB290BC3B7C0u4L" TargetMode="External"/><Relationship Id="rId105" Type="http://schemas.openxmlformats.org/officeDocument/2006/relationships/hyperlink" Target="consultantplus://offline/ref=F1537C71F4FAEE1B46E761F4234FC2BA848B8467527012A8B06E813865AFCAB09EA17C8D8F66020DADFF4D4C4D6B6C288C07C9FB290BC3B7C0u4L" TargetMode="External"/><Relationship Id="rId126" Type="http://schemas.openxmlformats.org/officeDocument/2006/relationships/hyperlink" Target="consultantplus://offline/ref=F1537C71F4FAEE1B46E761F4234FC2BA848B8467527012A8B06E813865AFCAB09EA17C8D8F640106A3FF4D4C4D6B6C288C07C9FB290BC3B7C0u4L" TargetMode="External"/><Relationship Id="rId147" Type="http://schemas.openxmlformats.org/officeDocument/2006/relationships/hyperlink" Target="consultantplus://offline/ref=F1537C71F4FAEE1B46E761F4234FC2BA848B8467527712A8B06E813865AFCAB09EA17C8D8C61010EA4FF4D4C4D6B6C288C07C9FB290BC3B7C0u4L" TargetMode="External"/><Relationship Id="rId168" Type="http://schemas.openxmlformats.org/officeDocument/2006/relationships/hyperlink" Target="consultantplus://offline/ref=F1537C71F4FAEE1B46E761F4234FC2BA848B8467527712A8B06E813865AFCAB09EA17C8D8C63060DA0FF4D4C4D6B6C288C07C9FB290BC3B7C0u4L" TargetMode="External"/><Relationship Id="rId8" Type="http://schemas.openxmlformats.org/officeDocument/2006/relationships/hyperlink" Target="consultantplus://offline/ref=F1537C71F4FAEE1B46E761F4234FC2BA858286665C7212A8B06E813865AFCAB09EA17C8D8C62070FADFF4D4C4D6B6C288C07C9FB290BC3B7C0u4L" TargetMode="External"/><Relationship Id="rId51" Type="http://schemas.openxmlformats.org/officeDocument/2006/relationships/hyperlink" Target="consultantplus://offline/ref=F1537C71F4FAEE1B46E761F4234FC2BA868F8A645D7712A8B06E813865AFCAB09EA17C8D8C62050EA4FF4D4C4D6B6C288C07C9FB290BC3B7C0u4L" TargetMode="External"/><Relationship Id="rId72" Type="http://schemas.openxmlformats.org/officeDocument/2006/relationships/hyperlink" Target="consultantplus://offline/ref=F1537C71F4FAEE1B46E761F4234FC2BA868B8466557F12A8B06E813865AFCAB09EA17C8D8C62050FACFF4D4C4D6B6C288C07C9FB290BC3B7C0u4L" TargetMode="External"/><Relationship Id="rId93" Type="http://schemas.openxmlformats.org/officeDocument/2006/relationships/hyperlink" Target="consultantplus://offline/ref=F1537C71F4FAEE1B46E761F4234FC2BA848B8467527012A8B06E813865AFCAB09EA17C8D8D6A0709A0FF4D4C4D6B6C288C07C9FB290BC3B7C0u4L" TargetMode="External"/><Relationship Id="rId98" Type="http://schemas.openxmlformats.org/officeDocument/2006/relationships/hyperlink" Target="consultantplus://offline/ref=F1537C71F4FAEE1B46E761F4234FC2BA848B8467527012A8B06E813865AFCAB09EA17C8D8F64060EA1FF4D4C4D6B6C288C07C9FB290BC3B7C0u4L" TargetMode="External"/><Relationship Id="rId121" Type="http://schemas.openxmlformats.org/officeDocument/2006/relationships/hyperlink" Target="consultantplus://offline/ref=F1537C71F4FAEE1B46E761F4234FC2BA848B8467527012A8B06E813865AFCAB09EA17C8D8F640607A1FF4D4C4D6B6C288C07C9FB290BC3B7C0u4L" TargetMode="External"/><Relationship Id="rId142" Type="http://schemas.openxmlformats.org/officeDocument/2006/relationships/hyperlink" Target="consultantplus://offline/ref=F1537C71F4FAEE1B46E761F4234FC2BA848B8467527712A8B06E813865AFCAB09EA17C8D8C610706ACFF4D4C4D6B6C288C07C9FB290BC3B7C0u4L" TargetMode="External"/><Relationship Id="rId163" Type="http://schemas.openxmlformats.org/officeDocument/2006/relationships/hyperlink" Target="consultantplus://offline/ref=F1537C71F4FAEE1B46E761F4234FC2BA848B8467527712A8B06E813865AFCAB09EA17C8D8C67020FA0FF4D4C4D6B6C288C07C9FB290BC3B7C0u4L" TargetMode="External"/><Relationship Id="rId184" Type="http://schemas.openxmlformats.org/officeDocument/2006/relationships/hyperlink" Target="consultantplus://offline/ref=F1537C71F4FAEE1B46E761F4234FC2BA848B8467527712A8B06E813865AFCAB09EA17C8D8C63010FADFF4D4C4D6B6C288C07C9FB290BC3B7C0u4L" TargetMode="External"/><Relationship Id="rId189" Type="http://schemas.openxmlformats.org/officeDocument/2006/relationships/hyperlink" Target="consultantplus://offline/ref=F1537C71F4FAEE1B46E761F4234FC2BA848B8467527712A8B06E813865AFCAB09EA17C8D8C63030EA0FF4D4C4D6B6C288C07C9FB290BC3B7C0u4L" TargetMode="External"/><Relationship Id="rId219" Type="http://schemas.openxmlformats.org/officeDocument/2006/relationships/hyperlink" Target="consultantplus://offline/ref=F1537C71F4FAEE1B46E761F4234FC2BA848B8467527712A8B06E813865AFCAB09EA17C8D8C670C08A6FF4D4C4D6B6C288C07C9FB290BC3B7C0u4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F1537C71F4FAEE1B46E761F4234FC2BA848B8467527712A8B06E813865AFCAB09EA17C8D8C67010FACFF4D4C4D6B6C288C07C9FB290BC3B7C0u4L" TargetMode="External"/><Relationship Id="rId230" Type="http://schemas.openxmlformats.org/officeDocument/2006/relationships/hyperlink" Target="consultantplus://offline/ref=F1537C71F4FAEE1B46E761F4234FC2BA848B8467527712A8B06E813865AFCAB09EA17C8D8C620C06A0FF4D4C4D6B6C288C07C9FB290BC3B7C0u4L" TargetMode="External"/><Relationship Id="rId235" Type="http://schemas.openxmlformats.org/officeDocument/2006/relationships/hyperlink" Target="consultantplus://offline/ref=F1537C71F4FAEE1B46E761F4234FC2BA848B8467527712A8B06E813865AFCAB08CA124818D641B0EA5EA1B1D08C3u6L" TargetMode="External"/><Relationship Id="rId25" Type="http://schemas.openxmlformats.org/officeDocument/2006/relationships/hyperlink" Target="consultantplus://offline/ref=F1537C71F4FAEE1B46E761F4234FC2BA8E8287675C7C4FA2B8378D3A62A095A799E8708C8C62050AAEA048595C33602F9418C8E53509C2CBuEL" TargetMode="External"/><Relationship Id="rId46" Type="http://schemas.openxmlformats.org/officeDocument/2006/relationships/hyperlink" Target="consultantplus://offline/ref=F1537C71F4FAEE1B46E761F4234FC2BA858A816C557612A8B06E813865AFCAB09EA17C8D8C62050EA5FF4D4C4D6B6C288C07C9FB290BC3B7C0u4L" TargetMode="External"/><Relationship Id="rId67" Type="http://schemas.openxmlformats.org/officeDocument/2006/relationships/hyperlink" Target="consultantplus://offline/ref=F1537C71F4FAEE1B46E761F4234FC2BA86828A6D567712A8B06E813865AFCAB09EA17C8D8C63020FA4FF4D4C4D6B6C288C07C9FB290BC3B7C0u4L" TargetMode="External"/><Relationship Id="rId116" Type="http://schemas.openxmlformats.org/officeDocument/2006/relationships/hyperlink" Target="consultantplus://offline/ref=F1537C71F4FAEE1B46E761F4234FC2BA848B8467527012A8B06E813865AFCAB09EA17C8D8F660D0EA3FF4D4C4D6B6C288C07C9FB290BC3B7C0u4L" TargetMode="External"/><Relationship Id="rId137" Type="http://schemas.openxmlformats.org/officeDocument/2006/relationships/hyperlink" Target="consultantplus://offline/ref=F1537C71F4FAEE1B46E761F4234FC2BA848B8467527712A8B06E813865AFCAB09EA17C8D8C61030CA5FF4D4C4D6B6C288C07C9FB290BC3B7C0u4L" TargetMode="External"/><Relationship Id="rId158" Type="http://schemas.openxmlformats.org/officeDocument/2006/relationships/hyperlink" Target="consultantplus://offline/ref=F1537C71F4FAEE1B46E761F4234FC2BA848B8467527712A8B06E813865AFCAB09EA17C8D8C630507A3FF4D4C4D6B6C288C07C9FB290BC3B7C0u4L" TargetMode="External"/><Relationship Id="rId20" Type="http://schemas.openxmlformats.org/officeDocument/2006/relationships/hyperlink" Target="consultantplus://offline/ref=F1537C71F4FAEE1B46E761F4234FC2BA848B8763527F12A8B06E813865AFCAB09EA17C8D8C62050FA0FF4D4C4D6B6C288C07C9FB290BC3B7C0u4L" TargetMode="External"/><Relationship Id="rId41" Type="http://schemas.openxmlformats.org/officeDocument/2006/relationships/hyperlink" Target="consultantplus://offline/ref=F1537C71F4FAEE1B46E761F4234FC2BA848B8763527F12A8B06E813865AFCAB09EA17C8D8C62050EA5FF4D4C4D6B6C288C07C9FB290BC3B7C0u4L" TargetMode="External"/><Relationship Id="rId62" Type="http://schemas.openxmlformats.org/officeDocument/2006/relationships/hyperlink" Target="consultantplus://offline/ref=F1537C71F4FAEE1B46E761F4234FC2BA848B8763527F12A8B06E813865AFCAB09EA17C8D8C62050EA4FF4D4C4D6B6C288C07C9FB290BC3B7C0u4L" TargetMode="External"/><Relationship Id="rId83" Type="http://schemas.openxmlformats.org/officeDocument/2006/relationships/hyperlink" Target="consultantplus://offline/ref=F1537C71F4FAEE1B46E761F4234FC2BA848B8763527F12A8B06E813865AFCAB09EA17C8D8C62050EA3FF4D4C4D6B6C288C07C9FB290BC3B7C0u4L" TargetMode="External"/><Relationship Id="rId88" Type="http://schemas.openxmlformats.org/officeDocument/2006/relationships/hyperlink" Target="consultantplus://offline/ref=F1537C71F4FAEE1B46E761F4234FC2BA848B8467527012A8B06E813865AFCAB09EA17C8D8F640408ADFF4D4C4D6B6C288C07C9FB290BC3B7C0u4L" TargetMode="External"/><Relationship Id="rId111" Type="http://schemas.openxmlformats.org/officeDocument/2006/relationships/hyperlink" Target="consultantplus://offline/ref=F1537C71F4FAEE1B46E761F4234FC2BA848B8467527012A8B06E813865AFCAB09EA17C8D8F640709A1FF4D4C4D6B6C288C07C9FB290BC3B7C0u4L" TargetMode="External"/><Relationship Id="rId132" Type="http://schemas.openxmlformats.org/officeDocument/2006/relationships/hyperlink" Target="consultantplus://offline/ref=F1537C71F4FAEE1B46E761F4234FC2BA848B8467527012A8B06E813865AFCAB09EA17C8D8F660D0CA7FF4D4C4D6B6C288C07C9FB290BC3B7C0u4L" TargetMode="External"/><Relationship Id="rId153" Type="http://schemas.openxmlformats.org/officeDocument/2006/relationships/hyperlink" Target="consultantplus://offline/ref=F1537C71F4FAEE1B46E761F4234FC2BA848B8467527012A8B06E813865AFCAB09EA17C8D8E6B0C0DA6FF4D4C4D6B6C288C07C9FB290BC3B7C0u4L" TargetMode="External"/><Relationship Id="rId174" Type="http://schemas.openxmlformats.org/officeDocument/2006/relationships/hyperlink" Target="consultantplus://offline/ref=F1537C71F4FAEE1B46E761F4234FC2BA848B8467527712A8B06E813865AFCAB09EA17C8D8C620D06A2FF4D4C4D6B6C288C07C9FB290BC3B7C0u4L" TargetMode="External"/><Relationship Id="rId179" Type="http://schemas.openxmlformats.org/officeDocument/2006/relationships/hyperlink" Target="consultantplus://offline/ref=F1537C71F4FAEE1B46E761F4234FC2BA848B8467527712A8B06E813865AFCAB09EA17C8D8C620C0DACFF4D4C4D6B6C288C07C9FB290BC3B7C0u4L" TargetMode="External"/><Relationship Id="rId195" Type="http://schemas.openxmlformats.org/officeDocument/2006/relationships/hyperlink" Target="consultantplus://offline/ref=F1537C71F4FAEE1B46E761F4234FC2BA848B8467527712A8B06E813865AFCAB09EA17C8D8C630C0CADFF4D4C4D6B6C288C07C9FB290BC3B7C0u4L" TargetMode="External"/><Relationship Id="rId209" Type="http://schemas.openxmlformats.org/officeDocument/2006/relationships/hyperlink" Target="consultantplus://offline/ref=F1537C71F4FAEE1B46E761F4234FC2BA848B8467527712A8B06E813865AFCAB09EA17C8D8C630306A1FF4D4C4D6B6C288C07C9FB290BC3B7C0u4L" TargetMode="External"/><Relationship Id="rId190" Type="http://schemas.openxmlformats.org/officeDocument/2006/relationships/hyperlink" Target="consultantplus://offline/ref=F1537C71F4FAEE1B46E761F4234FC2BA848B8467527712A8B06E813865AFCAB09EA17C8D8C67020EA0FF4D4C4D6B6C288C07C9FB290BC3B7C0u4L" TargetMode="External"/><Relationship Id="rId204" Type="http://schemas.openxmlformats.org/officeDocument/2006/relationships/hyperlink" Target="consultantplus://offline/ref=F1537C71F4FAEE1B46E761F4234FC2BA848B8467527712A8B06E813865AFCAB09EA17C8D8C63060AACFF4D4C4D6B6C288C07C9FB290BC3B7C0u4L" TargetMode="External"/><Relationship Id="rId220" Type="http://schemas.openxmlformats.org/officeDocument/2006/relationships/hyperlink" Target="consultantplus://offline/ref=F1537C71F4FAEE1B46E761F4234FC2BA848B8467527712A8B06E813865AFCAB09EA17C8D8C610C0CADFF4D4C4D6B6C288C07C9FB290BC3B7C0u4L" TargetMode="External"/><Relationship Id="rId225" Type="http://schemas.openxmlformats.org/officeDocument/2006/relationships/hyperlink" Target="consultantplus://offline/ref=F1537C71F4FAEE1B46E761F4234FC2BA848B8467527712A8B06E813865AFCAB09EA17C8D8C63050FACFF4D4C4D6B6C288C07C9FB290BC3B7C0u4L" TargetMode="External"/><Relationship Id="rId241" Type="http://schemas.openxmlformats.org/officeDocument/2006/relationships/hyperlink" Target="consultantplus://offline/ref=F1537C71F4FAEE1B46E761F4234FC2BA8E8287675C7C4FA2B8378D3A62A095A799E8708C8C62070AAEA048595C33602F9418C8E53509C2CBuEL" TargetMode="External"/><Relationship Id="rId246" Type="http://schemas.openxmlformats.org/officeDocument/2006/relationships/theme" Target="theme/theme1.xml"/><Relationship Id="rId15" Type="http://schemas.openxmlformats.org/officeDocument/2006/relationships/hyperlink" Target="consultantplus://offline/ref=F1537C71F4FAEE1B46E761F4234FC2BA86828464517112A8B06E813865AFCAB09EA17C8D8C62050FA0FF4D4C4D6B6C288C07C9FB290BC3B7C0u4L" TargetMode="External"/><Relationship Id="rId36" Type="http://schemas.openxmlformats.org/officeDocument/2006/relationships/hyperlink" Target="consultantplus://offline/ref=F1537C71F4FAEE1B46E761F4234FC2BA858A816C557612A8B06E813865AFCAB09EA17C8D8C62050FA0FF4D4C4D6B6C288C07C9FB290BC3B7C0u4L" TargetMode="External"/><Relationship Id="rId57" Type="http://schemas.openxmlformats.org/officeDocument/2006/relationships/hyperlink" Target="consultantplus://offline/ref=F1537C71F4FAEE1B46E761F4234FC2BA868F8A645D7712A8B06E813865AFCAB09EA17C8D8C62050EA6FF4D4C4D6B6C288C07C9FB290BC3B7C0u4L" TargetMode="External"/><Relationship Id="rId106" Type="http://schemas.openxmlformats.org/officeDocument/2006/relationships/hyperlink" Target="consultantplus://offline/ref=F1537C71F4FAEE1B46E761F4234FC2BA848B8467527012A8B06E813865AFCAB09EA17C8D8F66020CADFF4D4C4D6B6C288C07C9FB290BC3B7C0u4L" TargetMode="External"/><Relationship Id="rId127" Type="http://schemas.openxmlformats.org/officeDocument/2006/relationships/hyperlink" Target="consultantplus://offline/ref=F1537C71F4FAEE1B46E761F4234FC2BA848B8467527012A8B06E813865AFCAB09EA17C8D8E6A050AA5FF4D4C4D6B6C288C07C9FB290BC3B7C0u4L" TargetMode="External"/><Relationship Id="rId10" Type="http://schemas.openxmlformats.org/officeDocument/2006/relationships/hyperlink" Target="consultantplus://offline/ref=F1537C71F4FAEE1B46E761F4234FC2BA868F8067567E12A8B06E813865AFCAB09EA17C8D8C62050FA0FF4D4C4D6B6C288C07C9FB290BC3B7C0u4L" TargetMode="External"/><Relationship Id="rId31" Type="http://schemas.openxmlformats.org/officeDocument/2006/relationships/hyperlink" Target="consultantplus://offline/ref=F1537C71F4FAEE1B46E761F4234FC2BA868F8A645D7712A8B06E813865AFCAB09EA17C8D8C62050FA0FF4D4C4D6B6C288C07C9FB290BC3B7C0u4L" TargetMode="External"/><Relationship Id="rId52" Type="http://schemas.openxmlformats.org/officeDocument/2006/relationships/hyperlink" Target="consultantplus://offline/ref=F1537C71F4FAEE1B46E761F4234FC2BA858A816C577F12A8B06E813865AFCAB09EA17C8D8C62050DA7FF4D4C4D6B6C288C07C9FB290BC3B7C0u4L" TargetMode="External"/><Relationship Id="rId73" Type="http://schemas.openxmlformats.org/officeDocument/2006/relationships/hyperlink" Target="consultantplus://offline/ref=F1537C71F4FAEE1B46E761F4234FC2BA868B8466557F12A8B06E813865AFCAB09EA17C8D8C62050EA5FF4D4C4D6B6C288C07C9FB290BC3B7C0u4L" TargetMode="External"/><Relationship Id="rId78" Type="http://schemas.openxmlformats.org/officeDocument/2006/relationships/hyperlink" Target="consultantplus://offline/ref=F1537C71F4FAEE1B46E761F4234FC2BA85828461577212A8B06E813865AFCAB09EA17C8D8C620506ACFF4D4C4D6B6C288C07C9FB290BC3B7C0u4L" TargetMode="External"/><Relationship Id="rId94" Type="http://schemas.openxmlformats.org/officeDocument/2006/relationships/hyperlink" Target="consultantplus://offline/ref=F1537C71F4FAEE1B46E761F4234FC2BA848B8467527012A8B06E813865AFCAB09EA17C8D8D6A0706ACFF4D4C4D6B6C288C07C9FB290BC3B7C0u4L" TargetMode="External"/><Relationship Id="rId99" Type="http://schemas.openxmlformats.org/officeDocument/2006/relationships/hyperlink" Target="consultantplus://offline/ref=F1537C71F4FAEE1B46E761F4234FC2BA848B8467527012A8B06E813865AFCAB09EA17C8D8F64060BA7FF4D4C4D6B6C288C07C9FB290BC3B7C0u4L" TargetMode="External"/><Relationship Id="rId101" Type="http://schemas.openxmlformats.org/officeDocument/2006/relationships/hyperlink" Target="consultantplus://offline/ref=F1537C71F4FAEE1B46E761F4234FC2BA848B8467527012A8B06E813865AFCAB09EA17C8D8E640607A6FF4D4C4D6B6C288C07C9FB290BC3B7C0u4L" TargetMode="External"/><Relationship Id="rId122" Type="http://schemas.openxmlformats.org/officeDocument/2006/relationships/hyperlink" Target="consultantplus://offline/ref=F1537C71F4FAEE1B46E761F4234FC2BA848B8467527012A8B06E813865AFCAB09EA17C8D8E6A050CA7FF4D4C4D6B6C288C07C9FB290BC3B7C0u4L" TargetMode="External"/><Relationship Id="rId143" Type="http://schemas.openxmlformats.org/officeDocument/2006/relationships/hyperlink" Target="consultantplus://offline/ref=F1537C71F4FAEE1B46E761F4234FC2BA848B8467527712A8B06E813865AFCAB09EA17C8D8C61060FA0FF4D4C4D6B6C288C07C9FB290BC3B7C0u4L" TargetMode="External"/><Relationship Id="rId148" Type="http://schemas.openxmlformats.org/officeDocument/2006/relationships/hyperlink" Target="consultantplus://offline/ref=F1537C71F4FAEE1B46E761F4234FC2BA848B8467527712A8B06E813865AFCAB09EA17C8D8C61000DA0FF4D4C4D6B6C288C07C9FB290BC3B7C0u4L" TargetMode="External"/><Relationship Id="rId164" Type="http://schemas.openxmlformats.org/officeDocument/2006/relationships/hyperlink" Target="consultantplus://offline/ref=F1537C71F4FAEE1B46E761F4234FC2BA848B8467527712A8B06E813865AFCAB09EA17C8D8C67020DA3FF4D4C4D6B6C288C07C9FB290BC3B7C0u4L" TargetMode="External"/><Relationship Id="rId169" Type="http://schemas.openxmlformats.org/officeDocument/2006/relationships/hyperlink" Target="consultantplus://offline/ref=F1537C71F4FAEE1B46E761F4234FC2BA848B8467527712A8B06E813865AFCAB09EA17C8D8C63060CA2FF4D4C4D6B6C288C07C9FB290BC3B7C0u4L" TargetMode="External"/><Relationship Id="rId185" Type="http://schemas.openxmlformats.org/officeDocument/2006/relationships/hyperlink" Target="consultantplus://offline/ref=F1537C71F4FAEE1B46E761F4234FC2BA848B8467527712A8B06E813865AFCAB09EA17C8D8C630C0BA1FF4D4C4D6B6C288C07C9FB290BC3B7C0u4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1537C71F4FAEE1B46E761F4234FC2BA868F83675C7312A8B06E813865AFCAB09EA17C8D8C62050FA0FF4D4C4D6B6C288C07C9FB290BC3B7C0u4L" TargetMode="External"/><Relationship Id="rId180" Type="http://schemas.openxmlformats.org/officeDocument/2006/relationships/hyperlink" Target="consultantplus://offline/ref=F1537C71F4FAEE1B46E761F4234FC2BA848B8467527712A8B06E813865AFCAB09EA17C8D8C620D09A0FF4D4C4D6B6C288C07C9FB290BC3B7C0u4L" TargetMode="External"/><Relationship Id="rId210" Type="http://schemas.openxmlformats.org/officeDocument/2006/relationships/hyperlink" Target="consultantplus://offline/ref=F1537C71F4FAEE1B46E761F4234FC2BA848B8467527712A8B06E813865AFCAB09EA17C8D8C63020DA7FF4D4C4D6B6C288C07C9FB290BC3B7C0u4L" TargetMode="External"/><Relationship Id="rId215" Type="http://schemas.openxmlformats.org/officeDocument/2006/relationships/hyperlink" Target="consultantplus://offline/ref=F1537C71F4FAEE1B46E761F4234FC2BA848B8467527712A8B06E813865AFCAB09EA17C8D8C67010DADFF4D4C4D6B6C288C07C9FB290BC3B7C0u4L" TargetMode="External"/><Relationship Id="rId236" Type="http://schemas.openxmlformats.org/officeDocument/2006/relationships/hyperlink" Target="consultantplus://offline/ref=F1537C71F4FAEE1B46E761F4234FC2BA848B8467527012A8B06E813865AFCAB08CA124818D641B0EA5EA1B1D08C3u6L" TargetMode="External"/><Relationship Id="rId26" Type="http://schemas.openxmlformats.org/officeDocument/2006/relationships/hyperlink" Target="consultantplus://offline/ref=F1537C71F4FAEE1B46E761F4234FC2BA868B8466557F12A8B06E813865AFCAB09EA17C8D8C62050FA0FF4D4C4D6B6C288C07C9FB290BC3B7C0u4L" TargetMode="External"/><Relationship Id="rId231" Type="http://schemas.openxmlformats.org/officeDocument/2006/relationships/hyperlink" Target="consultantplus://offline/ref=F1537C71F4FAEE1B46E761F4234FC2BA848B8467527712A8B06E813865AFCAB09EA17C8D8C620C06A2FF4D4C4D6B6C288C07C9FB290BC3B7C0u4L" TargetMode="External"/><Relationship Id="rId47" Type="http://schemas.openxmlformats.org/officeDocument/2006/relationships/hyperlink" Target="consultantplus://offline/ref=F1537C71F4FAEE1B46E761F4234FC2BA868F8067567E12A8B06E813865AFCAB09EA17C8D8C62050FACFF4D4C4D6B6C288C07C9FB290BC3B7C0u4L" TargetMode="External"/><Relationship Id="rId68" Type="http://schemas.openxmlformats.org/officeDocument/2006/relationships/hyperlink" Target="consultantplus://offline/ref=F1537C71F4FAEE1B46E761F4234FC2BA848B8763527F12A8B06E813865AFCAB09EA17C8D8C62050EA1FF4D4C4D6B6C288C07C9FB290BC3B7C0u4L" TargetMode="External"/><Relationship Id="rId89" Type="http://schemas.openxmlformats.org/officeDocument/2006/relationships/hyperlink" Target="consultantplus://offline/ref=F1537C71F4FAEE1B46E761F4234FC2BA848B8467527012A8B06E813865AFCAB09EA17C8D8F640306A7FF4D4C4D6B6C288C07C9FB290BC3B7C0u4L" TargetMode="External"/><Relationship Id="rId112" Type="http://schemas.openxmlformats.org/officeDocument/2006/relationships/hyperlink" Target="consultantplus://offline/ref=F1537C71F4FAEE1B46E761F4234FC2BA848B8467527012A8B06E813865AFCAB09EA17C8D8F640708A3FF4D4C4D6B6C288C07C9FB290BC3B7C0u4L" TargetMode="External"/><Relationship Id="rId133" Type="http://schemas.openxmlformats.org/officeDocument/2006/relationships/hyperlink" Target="consultantplus://offline/ref=F1537C71F4FAEE1B46E761F4234FC2BA848B8467527012A8B06E813865AFCAB09EA17C8D8F620308A6FF4D4C4D6B6C288C07C9FB290BC3B7C0u4L" TargetMode="External"/><Relationship Id="rId154" Type="http://schemas.openxmlformats.org/officeDocument/2006/relationships/hyperlink" Target="consultantplus://offline/ref=F1537C71F4FAEE1B46E761F4234FC2BA848B8467527012A8B06E813865AFCAB09EA17C8D8E6B0C0DA2FF4D4C4D6B6C288C07C9FB290BC3B7C0u4L" TargetMode="External"/><Relationship Id="rId175" Type="http://schemas.openxmlformats.org/officeDocument/2006/relationships/hyperlink" Target="consultantplus://offline/ref=F1537C71F4FAEE1B46E761F4234FC2BA848B8467527712A8B06E813865AFCAB09EA17C8D8C620D0BACFF4D4C4D6B6C288C07C9FB290BC3B7C0u4L" TargetMode="External"/><Relationship Id="rId196" Type="http://schemas.openxmlformats.org/officeDocument/2006/relationships/hyperlink" Target="consultantplus://offline/ref=F1537C71F4FAEE1B46E761F4234FC2BA848B8467527712A8B06E813865AFCAB09EA17C8D8C600707A2FF4D4C4D6B6C288C07C9FB290BC3B7C0u4L" TargetMode="External"/><Relationship Id="rId200" Type="http://schemas.openxmlformats.org/officeDocument/2006/relationships/hyperlink" Target="consultantplus://offline/ref=F1537C71F4FAEE1B46E761F4234FC2BA848B8467527712A8B06E813865AFCAB09EA17C8D8C670D06A1FF4D4C4D6B6C288C07C9FB290BC3B7C0u4L" TargetMode="External"/><Relationship Id="rId16" Type="http://schemas.openxmlformats.org/officeDocument/2006/relationships/hyperlink" Target="consultantplus://offline/ref=F1537C71F4FAEE1B46E761F4234FC2BA858A816C557612A8B06E813865AFCAB09EA17C8D8C62050FA0FF4D4C4D6B6C288C07C9FB290BC3B7C0u4L" TargetMode="External"/><Relationship Id="rId221" Type="http://schemas.openxmlformats.org/officeDocument/2006/relationships/hyperlink" Target="consultantplus://offline/ref=F1537C71F4FAEE1B46E761F4234FC2BA848B8467527712A8B06E813865AFCAB09EA17C8D8C610C0CADFF4D4C4D6B6C288C07C9FB290BC3B7C0u4L" TargetMode="External"/><Relationship Id="rId242" Type="http://schemas.openxmlformats.org/officeDocument/2006/relationships/hyperlink" Target="consultantplus://offline/ref=F1537C71F4FAEE1B46E761F4234FC2BA858A816C577F12A8B06E813865AFCAB09EA17C8D8C620509A1FF4D4C4D6B6C288C07C9FB290BC3B7C0u4L" TargetMode="External"/><Relationship Id="rId37" Type="http://schemas.openxmlformats.org/officeDocument/2006/relationships/hyperlink" Target="consultantplus://offline/ref=F1537C71F4FAEE1B46E761F4234FC2BA858C8A625C7412A8B06E813865AFCAB09EA17C8D8C62050FA0FF4D4C4D6B6C288C07C9FB290BC3B7C0u4L" TargetMode="External"/><Relationship Id="rId58" Type="http://schemas.openxmlformats.org/officeDocument/2006/relationships/hyperlink" Target="consultantplus://offline/ref=F1537C71F4FAEE1B46E761F4234FC2BA858A816C557612A8B06E813865AFCAB09EA17C8D8C62050EA6FF4D4C4D6B6C288C07C9FB290BC3B7C0u4L" TargetMode="External"/><Relationship Id="rId79" Type="http://schemas.openxmlformats.org/officeDocument/2006/relationships/hyperlink" Target="consultantplus://offline/ref=F1537C71F4FAEE1B46E761F4234FC2BA868B8466557F12A8B06E813865AFCAB09EA17C8D8C62050EA6FF4D4C4D6B6C288C07C9FB290BC3B7C0u4L" TargetMode="External"/><Relationship Id="rId102" Type="http://schemas.openxmlformats.org/officeDocument/2006/relationships/hyperlink" Target="consultantplus://offline/ref=F1537C71F4FAEE1B46E761F4234FC2BA848B8467527012A8B06E813865AFCAB09EA17C8D8F64060AA3FF4D4C4D6B6C288C07C9FB290BC3B7C0u4L" TargetMode="External"/><Relationship Id="rId123" Type="http://schemas.openxmlformats.org/officeDocument/2006/relationships/hyperlink" Target="consultantplus://offline/ref=F1537C71F4FAEE1B46E761F4234FC2BA848B8467527012A8B06E813865AFCAB09EA17C8D8E6A050BA5FF4D4C4D6B6C288C07C9FB290BC3B7C0u4L" TargetMode="External"/><Relationship Id="rId144" Type="http://schemas.openxmlformats.org/officeDocument/2006/relationships/hyperlink" Target="consultantplus://offline/ref=F1537C71F4FAEE1B46E761F4234FC2BA848B8467527712A8B06E813865AFCAB09EA17C8D8C61060FACFF4D4C4D6B6C288C07C9FB290BC3B7C0u4L" TargetMode="External"/><Relationship Id="rId90" Type="http://schemas.openxmlformats.org/officeDocument/2006/relationships/hyperlink" Target="consultantplus://offline/ref=F1537C71F4FAEE1B46E761F4234FC2BA848B8467527012A8B06E813865AFCAB09EA17C8D8F640209A5FF4D4C4D6B6C288C07C9FB290BC3B7C0u4L" TargetMode="External"/><Relationship Id="rId165" Type="http://schemas.openxmlformats.org/officeDocument/2006/relationships/hyperlink" Target="consultantplus://offline/ref=F1537C71F4FAEE1B46E761F4234FC2BA848B8467527712A8B06E813865AFCAB09EA17C8D8C630708A3FF4D4C4D6B6C288C07C9FB290BC3B7C0u4L" TargetMode="External"/><Relationship Id="rId186" Type="http://schemas.openxmlformats.org/officeDocument/2006/relationships/hyperlink" Target="consultantplus://offline/ref=F1537C71F4FAEE1B46E761F4234FC2BA848B8467527712A8B06E813865AFCAB09EA17C8D8C60030EA7FF4D4C4D6B6C288C07C9FB290BC3B7C0u4L" TargetMode="External"/><Relationship Id="rId211" Type="http://schemas.openxmlformats.org/officeDocument/2006/relationships/hyperlink" Target="consultantplus://offline/ref=F1537C71F4FAEE1B46E761F4234FC2BA848B8467527712A8B06E813865AFCAB09EA17C8D8C63020CA1FF4D4C4D6B6C288C07C9FB290BC3B7C0u4L" TargetMode="External"/><Relationship Id="rId232" Type="http://schemas.openxmlformats.org/officeDocument/2006/relationships/hyperlink" Target="consultantplus://offline/ref=F1537C71F4FAEE1B46E761F4234FC2BA848B8467527712A8B06E813865AFCAB09EA17C8D8C63050FA2FF4D4C4D6B6C288C07C9FB290BC3B7C0u4L" TargetMode="External"/><Relationship Id="rId27" Type="http://schemas.openxmlformats.org/officeDocument/2006/relationships/hyperlink" Target="consultantplus://offline/ref=F1537C71F4FAEE1B46E761F4234FC2BA858A816C577F12A8B06E813865AFCAB09EA17C8D8C62050EADFF4D4C4D6B6C288C07C9FB290BC3B7C0u4L" TargetMode="External"/><Relationship Id="rId48" Type="http://schemas.openxmlformats.org/officeDocument/2006/relationships/hyperlink" Target="consultantplus://offline/ref=F1537C71F4FAEE1B46E761F4234FC2BA868F8A645D7712A8B06E813865AFCAB09EA17C8D8C62050EA5FF4D4C4D6B6C288C07C9FB290BC3B7C0u4L" TargetMode="External"/><Relationship Id="rId69" Type="http://schemas.openxmlformats.org/officeDocument/2006/relationships/hyperlink" Target="consultantplus://offline/ref=F1537C71F4FAEE1B46E761F4234FC2BA858387665C7212A8B06E813865AFCAB09EA17C8D8C62050FA0FF4D4C4D6B6C288C07C9FB290BC3B7C0u4L" TargetMode="External"/><Relationship Id="rId113" Type="http://schemas.openxmlformats.org/officeDocument/2006/relationships/hyperlink" Target="consultantplus://offline/ref=F1537C71F4FAEE1B46E761F4234FC2BA848B8467527012A8B06E813865AFCAB09EA17C8D8F640209ADFF4D4C4D6B6C288C07C9FB290BC3B7C0u4L" TargetMode="External"/><Relationship Id="rId134" Type="http://schemas.openxmlformats.org/officeDocument/2006/relationships/hyperlink" Target="consultantplus://offline/ref=F1537C71F4FAEE1B46E761F4234FC2BA848B8467527712A8B06E813865AFCAB09EA17C8D8C610009ADFF4D4C4D6B6C288C07C9FB290BC3B7C0u4L" TargetMode="External"/><Relationship Id="rId80" Type="http://schemas.openxmlformats.org/officeDocument/2006/relationships/hyperlink" Target="consultantplus://offline/ref=F1537C71F4FAEE1B46E761F4234FC2BA86828464517112A8B06E813865AFCAB09EA17C8D8C62050EACFF4D4C4D6B6C288C07C9FB290BC3B7C0u4L" TargetMode="External"/><Relationship Id="rId155" Type="http://schemas.openxmlformats.org/officeDocument/2006/relationships/hyperlink" Target="consultantplus://offline/ref=F1537C71F4FAEE1B46E761F4234FC2BA848B8467527012A8B06E813865AFCAB09EA17C8D8E6B0C0CA0FF4D4C4D6B6C288C07C9FB290BC3B7C0u4L" TargetMode="External"/><Relationship Id="rId176" Type="http://schemas.openxmlformats.org/officeDocument/2006/relationships/hyperlink" Target="consultantplus://offline/ref=F1537C71F4FAEE1B46E761F4234FC2BA848B8467527712A8B06E813865AFCAB09EA17C8D8C620208ACFF4D4C4D6B6C288C07C9FB290BC3B7C0u4L" TargetMode="External"/><Relationship Id="rId197" Type="http://schemas.openxmlformats.org/officeDocument/2006/relationships/hyperlink" Target="consultantplus://offline/ref=F1537C71F4FAEE1B46E761F4234FC2BA848B8467527712A8B06E813865AFCAB09EA17C8D8C670C0EA0FF4D4C4D6B6C288C07C9FB290BC3B7C0u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11620</Words>
  <Characters>66234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2018-10-16T11:46:00Z</dcterms:created>
  <dcterms:modified xsi:type="dcterms:W3CDTF">2018-10-16T11:46:00Z</dcterms:modified>
</cp:coreProperties>
</file>