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__________</w:t>
      </w:r>
      <w:r w:rsidRPr="00CE4DAA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_________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___________</w:t>
      </w:r>
      <w:r w:rsidRPr="00CE4DAA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</w:t>
      </w:r>
      <w:r w:rsidRPr="00CE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D4602" w:rsidRPr="00CE4DAA" w:rsidRDefault="004D4602" w:rsidP="00141FC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602" w:rsidRPr="00CE4DAA" w:rsidRDefault="004D4602" w:rsidP="004D460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4D4602" w:rsidRPr="00CE4DAA" w:rsidRDefault="004D4602" w:rsidP="004D4602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4D4602" w:rsidRPr="00CE4DAA" w:rsidRDefault="004D4602" w:rsidP="004D4602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4D4602" w:rsidRPr="00CE4DAA" w:rsidRDefault="004D4602" w:rsidP="004D460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4D4602" w:rsidRPr="00CE4DAA" w:rsidTr="00141FC3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602" w:rsidRPr="00CE4DAA" w:rsidRDefault="004D4602" w:rsidP="00141FC3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141FC3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="00141F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</w:p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:rsidR="004D4602" w:rsidRPr="00CE4DAA" w:rsidRDefault="004D4602" w:rsidP="00141F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4D4602" w:rsidRPr="00CE4DAA" w:rsidTr="00141FC3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CE4DA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4602" w:rsidRPr="00CE4DAA" w:rsidRDefault="004D4602" w:rsidP="004D4602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4D4602" w:rsidRPr="00CE4DAA" w:rsidTr="00141FC3">
        <w:trPr>
          <w:trHeight w:val="37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Цель: 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  <w:highlight w:val="yellow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  <w:highlight w:val="yellow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  <w:highlight w:val="yellow"/>
              </w:rPr>
              <w:t>28 709,4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  <w:highlight w:val="yellow"/>
              </w:rPr>
              <w:t>28 709,4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продуктами, в 2021, 2022 годах не менее 260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141FC3"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пальный заказчик: администрация 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ADF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техническая поддержка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поддержкой,                   в 2023 - 2026 годах не менее 255 офисных пакетов и не менее 255 операционных систем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17 668,4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hAnsi="Times New Roman" w:cs="Times New Roman"/>
              </w:rPr>
              <w:t>17 668,4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bCs/>
                <w:lang w:eastAsia="ru-RU"/>
              </w:rPr>
              <w:t>1.1.1.3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мониторингов специализированного программного обеспечения на предмет истечени</w:t>
            </w:r>
            <w:r w:rsidR="00141FC3"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я срока их действия; ежегодно, 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C3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состояния защиты персональных данных в администрации муниципального образования Тимашевский район, ежегодно, </w:t>
            </w:r>
          </w:p>
          <w:p w:rsidR="004D4602" w:rsidRPr="007B6ADF" w:rsidRDefault="00141FC3" w:rsidP="00141FC3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2 раза </w:t>
            </w:r>
            <w:r w:rsidR="004D4602" w:rsidRPr="007B6ADF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 рабочее 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Приобретение, установка и настройка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криптографической защиты информации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(СКЗИ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4D4602" w:rsidRPr="007B6ADF" w:rsidRDefault="00141FC3" w:rsidP="00141FC3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3 шт., в 2023 году  - </w:t>
            </w:r>
            <w:r w:rsidR="004D4602" w:rsidRPr="007B6ADF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отдел земельных и имущественных отношений;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7B6ADF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анализу событий и выявлению инцидентов информационной безопасности</w:t>
            </w:r>
            <w:r w:rsidRPr="007B6ADF">
              <w:rPr>
                <w:rFonts w:ascii="Times New Roman" w:hAnsi="Times New Roman" w:cs="Times New Roman"/>
                <w:shd w:val="clear" w:color="auto" w:fill="FFFFFF"/>
              </w:rPr>
              <w:t xml:space="preserve"> в администрации муниципального образования Тимашевский район,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  <w:p w:rsidR="007B6ADF" w:rsidRPr="007B6ADF" w:rsidRDefault="007B6ADF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ADF" w:rsidRPr="007B6ADF" w:rsidRDefault="007B6ADF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ADF" w:rsidRPr="007B6ADF" w:rsidRDefault="007B6ADF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2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9 900,7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9 900,7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оргтехники,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:rsidR="00141FC3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16 многофункциональных устройств,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 шт. цветных принтеров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28 шт., в том числе 14 системных блоков шт., 12 мониторов шт., 2 рабочих станций;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2023 году –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176 шт., в том числе мониторов -88 шт., системных блоков - 88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141FC3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отдел по взаимодействию с правоохранительными органами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3 149,2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3 149,2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оборудования для видеоконференцсвязи (камера стационарная настольная),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B6A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:rsidR="004D4602" w:rsidRPr="007B6ADF" w:rsidRDefault="004D4602" w:rsidP="007967DE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B6ADF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7B6ADF">
              <w:rPr>
                <w:rFonts w:ascii="Times New Roman" w:hAnsi="Times New Roman" w:cs="Times New Roman"/>
              </w:rPr>
              <w:t>сопровождение</w:t>
            </w:r>
            <w:r w:rsidRPr="007B6ADF">
              <w:rPr>
                <w:rFonts w:ascii="Times New Roman" w:hAnsi="Times New Roman" w:cs="Times New Roman"/>
                <w:shd w:val="clear" w:color="auto" w:fill="FFFFFF"/>
              </w:rPr>
              <w:t xml:space="preserve">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7B6ADF">
              <w:rPr>
                <w:rFonts w:ascii="Times New Roman" w:hAnsi="Times New Roman" w:cs="Times New Roman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940,2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940,2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в сфере архитектуры и градостроительства,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4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технического состояния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технического состояния компьютерной техники и оргтехники в администрации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Обслуживание, настройка и продление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программного обеспечения: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2023-2026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. -19 шт. ежегодно,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 шт., СЭД «Обращение граждан» – 1 шт., «Консультант Плюс»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АС «Единая система учета объектов и неналоговых доходов в Краснодарском крае» – 1 шт., KAISXMLCREATOR – 1 шт., «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1 шт., «Контур. Экстерн»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7B6ADF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7B6ADF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="00803ABA" w:rsidRPr="007B6ADF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7B6A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7B6ADF">
              <w:rPr>
                <w:rFonts w:ascii="Times New Roman" w:hAnsi="Times New Roman" w:cs="Times New Roman"/>
              </w:rPr>
              <w:t xml:space="preserve">опровождению официального сайта: 1 </w:t>
            </w:r>
            <w:proofErr w:type="spellStart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Обеспечение бесперебойной работы компьютерной и оргтехники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комплектующих материалов и заправку картриджей,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2023-2026 годах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1.2.1.11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FC3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 ПРОФ» (установка, тестирование, техническое сопровождение), в 2023 году -3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Общее финансирование мероприятия по повышению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приоритетных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4D4602" w:rsidRPr="007B6ADF" w:rsidRDefault="004D4602" w:rsidP="007967DE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:rsidR="004D4602" w:rsidRPr="007B6ADF" w:rsidRDefault="004D4602" w:rsidP="007967DE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2021 году – не менее 60 единиц;</w:t>
            </w:r>
          </w:p>
          <w:p w:rsidR="004D4602" w:rsidRPr="007B6ADF" w:rsidRDefault="004D4602" w:rsidP="007967DE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65 единиц; </w:t>
            </w:r>
          </w:p>
          <w:p w:rsidR="004D4602" w:rsidRPr="007B6ADF" w:rsidRDefault="004D4602" w:rsidP="007967DE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не менее </w:t>
            </w:r>
            <w:r w:rsidR="00803ABA" w:rsidRPr="007B6AD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  <w:r w:rsidR="00803ABA" w:rsidRPr="007B6AD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D4602" w:rsidRPr="007B6ADF" w:rsidRDefault="004D4602" w:rsidP="007967DE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2024 году</w:t>
            </w:r>
            <w:r w:rsidR="00803ABA"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– не менее 53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  <w:r w:rsidR="00803ABA" w:rsidRPr="007B6AD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D4602" w:rsidRPr="007B6ADF" w:rsidRDefault="004D4602" w:rsidP="00803ABA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241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2025 году – не менее 80 единиц;</w:t>
            </w:r>
          </w:p>
          <w:p w:rsidR="004D4602" w:rsidRPr="007B6ADF" w:rsidRDefault="004D4602" w:rsidP="007967DE">
            <w:pPr>
              <w:widowControl w:val="0"/>
              <w:numPr>
                <w:ilvl w:val="0"/>
                <w:numId w:val="27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 85 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1.3.1.2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переведённых в электронный вид от общего количества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Предоставление полной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Количество мониторингов функционирования (актуальности) переведенных в электронную форму муниципальных услуг:</w:t>
            </w:r>
          </w:p>
          <w:p w:rsidR="004D4602" w:rsidRPr="007B6ADF" w:rsidRDefault="004D4602" w:rsidP="007B6ADF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 2021 году –</w:t>
            </w:r>
          </w:p>
          <w:p w:rsidR="004D4602" w:rsidRPr="007B6ADF" w:rsidRDefault="004D4602" w:rsidP="007B6ADF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:rsidR="004D4602" w:rsidRPr="007B6ADF" w:rsidRDefault="004D4602" w:rsidP="007B6ADF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 2022 году –</w:t>
            </w:r>
          </w:p>
          <w:p w:rsidR="004D4602" w:rsidRPr="007B6ADF" w:rsidRDefault="004D4602" w:rsidP="007B6ADF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150 раз;</w:t>
            </w:r>
          </w:p>
          <w:p w:rsidR="004D4602" w:rsidRPr="007B6ADF" w:rsidRDefault="004D4602" w:rsidP="007B6ADF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:rsidR="004D4602" w:rsidRPr="007B6ADF" w:rsidRDefault="004D4602" w:rsidP="007B6ADF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160 раз;</w:t>
            </w:r>
          </w:p>
          <w:p w:rsidR="004D4602" w:rsidRPr="007B6ADF" w:rsidRDefault="004D4602" w:rsidP="007B6ADF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:rsidR="004D4602" w:rsidRPr="007B6ADF" w:rsidRDefault="004D4602" w:rsidP="007B6ADF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:rsidR="004D4602" w:rsidRPr="007B6ADF" w:rsidRDefault="004D4602" w:rsidP="007B6ADF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:rsidR="004D4602" w:rsidRPr="007B6ADF" w:rsidRDefault="004D4602" w:rsidP="007B6ADF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:rsidR="004D4602" w:rsidRPr="007B6ADF" w:rsidRDefault="004D4602" w:rsidP="007B6ADF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:rsidR="004D4602" w:rsidRPr="007B6ADF" w:rsidRDefault="004D4602" w:rsidP="007967D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Задачи: 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мероприятия: 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16 227,0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16 227,0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7B6ADF">
              <w:rPr>
                <w:rFonts w:ascii="Times New Roman" w:eastAsia="Calibri" w:hAnsi="Times New Roman" w:cs="Times New Roman"/>
              </w:rPr>
              <w:t>https://тимрегион.рф/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35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https://тимрегион.рф/, не менее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1300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:rsidR="004D4602" w:rsidRPr="007B6ADF" w:rsidRDefault="004D4602" w:rsidP="004D4602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:rsidR="004D4602" w:rsidRPr="007B6ADF" w:rsidRDefault="004D4602" w:rsidP="007967D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:rsidR="004D4602" w:rsidRPr="007B6ADF" w:rsidRDefault="004D4602" w:rsidP="007967D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80,0 тыс. кв. см;</w:t>
            </w:r>
          </w:p>
          <w:p w:rsidR="004D4602" w:rsidRPr="007B6ADF" w:rsidRDefault="004D4602" w:rsidP="007967D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 2022 году –</w:t>
            </w:r>
            <w:r w:rsidRPr="007B6ADF">
              <w:rPr>
                <w:rFonts w:ascii="Times New Roman" w:hAnsi="Times New Roman" w:cs="Times New Roman"/>
              </w:rPr>
              <w:t xml:space="preserve"> </w:t>
            </w:r>
          </w:p>
          <w:p w:rsidR="004D4602" w:rsidRPr="007B6ADF" w:rsidRDefault="004D4602" w:rsidP="007967D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не менее                  70,0 тыс. кв. см;</w:t>
            </w:r>
          </w:p>
          <w:p w:rsidR="004D4602" w:rsidRPr="007B6ADF" w:rsidRDefault="004D4602" w:rsidP="004D4602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 xml:space="preserve">в 2023 году - </w:t>
            </w:r>
          </w:p>
          <w:p w:rsidR="004D4602" w:rsidRPr="007B6ADF" w:rsidRDefault="004D4602" w:rsidP="007967D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highlight w:val="yellow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не менее</w:t>
            </w:r>
          </w:p>
          <w:p w:rsidR="004D4602" w:rsidRPr="007B6ADF" w:rsidRDefault="004D4602" w:rsidP="007967D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271,0 тыс. кв. см;</w:t>
            </w:r>
          </w:p>
          <w:p w:rsidR="004D4602" w:rsidRPr="007B6ADF" w:rsidRDefault="004D4602" w:rsidP="004D4602">
            <w:pPr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2024 -2026 годах – не менее </w:t>
            </w:r>
          </w:p>
          <w:p w:rsidR="004D4602" w:rsidRPr="007B6ADF" w:rsidRDefault="004D4602" w:rsidP="007967DE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58,0 тыс. кв. см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14 480,0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14 480,0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Количество изготовленных буклетов, не менее 280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информационных сюжетов на телевидении,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Количество информационных сюжетов на телевидении,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 в 2021 – 2026 годах – 0 секунд.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Количество информационных сюжетов на радио: в 2021 – 2026 годах – 0 секунд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900 шт. ежегодно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2F35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Количество информаций, размещенных на официальном сайте https://тимрегион.рф/: не менее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1350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Количество организованных и проведенных «прямых линий», пресс-конференций с участием органов местного самоуправления: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информационных видеоматериалов: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 xml:space="preserve">2 шт.; 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2024 -2026 годах</w:t>
            </w:r>
          </w:p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  <w:highlight w:val="yellow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8226,8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lang w:eastAsia="ru-RU"/>
              </w:rPr>
              <w:t>7 176,1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602" w:rsidRPr="00CE4DAA" w:rsidTr="00141FC3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CE4DAA" w:rsidRDefault="004D4602" w:rsidP="007967D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55 387,1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55 387,1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6AD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02" w:rsidRPr="007B6ADF" w:rsidRDefault="004D4602" w:rsidP="007967D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4602" w:rsidRDefault="004D4602" w:rsidP="004D4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6ADF" w:rsidRPr="00CE4DAA" w:rsidRDefault="007B6ADF" w:rsidP="004D4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02" w:rsidRPr="00CE4DAA" w:rsidRDefault="004D4602" w:rsidP="004D4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4D4602" w:rsidRPr="00CE4DAA" w:rsidRDefault="004D4602" w:rsidP="004D460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D4602" w:rsidRPr="00CE4DAA" w:rsidRDefault="004D4602" w:rsidP="004D4602">
      <w:pPr>
        <w:widowControl w:val="0"/>
        <w:tabs>
          <w:tab w:val="left" w:pos="7470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                    И.А. </w:t>
      </w:r>
      <w:proofErr w:type="spellStart"/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:rsidR="004D4602" w:rsidRPr="00CE4DAA" w:rsidRDefault="004D4602" w:rsidP="004D4602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602" w:rsidRPr="00467165" w:rsidRDefault="004D4602" w:rsidP="004D4602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4741" w:rsidRDefault="00D54741">
      <w:bookmarkStart w:id="0" w:name="_GoBack"/>
      <w:bookmarkEnd w:id="0"/>
    </w:p>
    <w:sectPr w:rsidR="00D54741" w:rsidSect="00141FC3">
      <w:headerReference w:type="default" r:id="rId8"/>
      <w:headerReference w:type="first" r:id="rId9"/>
      <w:pgSz w:w="16838" w:h="11906" w:orient="landscape"/>
      <w:pgMar w:top="158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DE" w:rsidRDefault="007967DE">
      <w:pPr>
        <w:spacing w:after="0" w:line="240" w:lineRule="auto"/>
      </w:pPr>
      <w:r>
        <w:separator/>
      </w:r>
    </w:p>
  </w:endnote>
  <w:endnote w:type="continuationSeparator" w:id="0">
    <w:p w:rsidR="007967DE" w:rsidRDefault="0079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DE" w:rsidRDefault="007967DE">
      <w:pPr>
        <w:spacing w:after="0" w:line="240" w:lineRule="auto"/>
      </w:pPr>
      <w:r>
        <w:separator/>
      </w:r>
    </w:p>
  </w:footnote>
  <w:footnote w:type="continuationSeparator" w:id="0">
    <w:p w:rsidR="007967DE" w:rsidRDefault="0079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DE" w:rsidRDefault="007967DE">
    <w:pPr>
      <w:pStyle w:val="a6"/>
      <w:jc w:val="center"/>
    </w:pPr>
    <w:sdt>
      <w:sdtPr>
        <w:id w:val="-1683045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418AAD0" wp14:editId="715DE9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74593229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7967DE" w:rsidRPr="00321B14" w:rsidRDefault="007967D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B6ADF" w:rsidRPr="007B6ADF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18AAD0" id="Прямоугольник 5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74593229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967DE" w:rsidRPr="00321B14" w:rsidRDefault="007967D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B6ADF" w:rsidRPr="007B6ADF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17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7967DE" w:rsidRDefault="007967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737619"/>
      <w:docPartObj>
        <w:docPartGallery w:val="Page Numbers (Margins)"/>
        <w:docPartUnique/>
      </w:docPartObj>
    </w:sdtPr>
    <w:sdtContent>
      <w:p w:rsidR="007967DE" w:rsidRDefault="007967DE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C511F8" wp14:editId="354F2A7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7DE" w:rsidRPr="00321B14" w:rsidRDefault="007967DE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C511F8" id="Прямоугольник 7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EqqA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BUl2Eq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7967DE" w:rsidRPr="00321B14" w:rsidRDefault="007967DE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CB"/>
    <w:rsid w:val="00002F35"/>
    <w:rsid w:val="00141FC3"/>
    <w:rsid w:val="001D49CB"/>
    <w:rsid w:val="004D4602"/>
    <w:rsid w:val="007967DE"/>
    <w:rsid w:val="007B6ADF"/>
    <w:rsid w:val="00803ABA"/>
    <w:rsid w:val="00957F6F"/>
    <w:rsid w:val="00CE4243"/>
    <w:rsid w:val="00D54741"/>
    <w:rsid w:val="00E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3AA4"/>
  <w15:chartTrackingRefBased/>
  <w15:docId w15:val="{0ABC7705-D316-46A2-87F2-C3D8840B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4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4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6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D460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D4602"/>
  </w:style>
  <w:style w:type="table" w:styleId="a3">
    <w:name w:val="Table Grid"/>
    <w:basedOn w:val="a1"/>
    <w:uiPriority w:val="39"/>
    <w:rsid w:val="004D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4D460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D460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4D4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D4602"/>
  </w:style>
  <w:style w:type="paragraph" w:customStyle="1" w:styleId="ConsPlusNormal">
    <w:name w:val="ConsPlusNormal"/>
    <w:link w:val="ConsPlusNormal0"/>
    <w:rsid w:val="004D4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D46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D460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D4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D4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4D4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D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D46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4D46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4D46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4D4602"/>
  </w:style>
  <w:style w:type="character" w:styleId="ae">
    <w:name w:val="Emphasis"/>
    <w:qFormat/>
    <w:rsid w:val="004D4602"/>
    <w:rPr>
      <w:i/>
      <w:iCs/>
    </w:rPr>
  </w:style>
  <w:style w:type="paragraph" w:styleId="af">
    <w:name w:val="Body Text Indent"/>
    <w:basedOn w:val="a"/>
    <w:link w:val="af0"/>
    <w:rsid w:val="004D4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D4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D46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D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D460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4D4602"/>
    <w:rPr>
      <w:b/>
      <w:bCs/>
    </w:rPr>
  </w:style>
  <w:style w:type="paragraph" w:styleId="af2">
    <w:name w:val="Body Text"/>
    <w:basedOn w:val="a"/>
    <w:link w:val="af3"/>
    <w:rsid w:val="004D46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D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4D4602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D4602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4D4602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4D4602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4D4602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4D4602"/>
    <w:rPr>
      <w:noProof/>
      <w:shd w:val="clear" w:color="auto" w:fill="FFFFFF"/>
    </w:rPr>
  </w:style>
  <w:style w:type="character" w:customStyle="1" w:styleId="af5">
    <w:name w:val="Колонтитул"/>
    <w:basedOn w:val="af4"/>
    <w:rsid w:val="004D4602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4D4602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4D4602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4D4602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4D4602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4D4602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4D4602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4D460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4D46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4D460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4D460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4D460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4D4602"/>
    <w:pPr>
      <w:ind w:left="720"/>
      <w:contextualSpacing/>
    </w:pPr>
  </w:style>
  <w:style w:type="paragraph" w:customStyle="1" w:styleId="16">
    <w:name w:val="Знак1"/>
    <w:basedOn w:val="a"/>
    <w:uiPriority w:val="99"/>
    <w:rsid w:val="004D460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4D4602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4D4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D4602"/>
  </w:style>
  <w:style w:type="numbering" w:customStyle="1" w:styleId="112">
    <w:name w:val="Нет списка11"/>
    <w:next w:val="a2"/>
    <w:semiHidden/>
    <w:rsid w:val="004D4602"/>
  </w:style>
  <w:style w:type="table" w:customStyle="1" w:styleId="17">
    <w:name w:val="Сетка таблицы1"/>
    <w:basedOn w:val="a1"/>
    <w:next w:val="a3"/>
    <w:uiPriority w:val="39"/>
    <w:rsid w:val="004D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4D46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4D46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4D46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4D4602"/>
  </w:style>
  <w:style w:type="numbering" w:customStyle="1" w:styleId="1110">
    <w:name w:val="Нет списка111"/>
    <w:next w:val="a2"/>
    <w:semiHidden/>
    <w:rsid w:val="004D4602"/>
  </w:style>
  <w:style w:type="table" w:customStyle="1" w:styleId="28">
    <w:name w:val="Сетка таблицы2"/>
    <w:basedOn w:val="a1"/>
    <w:next w:val="a3"/>
    <w:uiPriority w:val="39"/>
    <w:rsid w:val="004D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AFC6-B54B-4089-A8DF-7972923D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2023-12-13T13:45:00Z</cp:lastPrinted>
  <dcterms:created xsi:type="dcterms:W3CDTF">2023-12-13T12:48:00Z</dcterms:created>
  <dcterms:modified xsi:type="dcterms:W3CDTF">2023-12-13T13:46:00Z</dcterms:modified>
</cp:coreProperties>
</file>