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E" w:rsidRPr="008603CE" w:rsidRDefault="008603CE" w:rsidP="003F2F00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8603CE" w:rsidRPr="008603CE" w:rsidRDefault="008603CE" w:rsidP="00417E3F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8603CE" w:rsidRPr="008603CE" w:rsidRDefault="008603CE" w:rsidP="00417E3F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имашевский район </w:t>
      </w:r>
      <w:r w:rsidR="00FC1D5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«Муниципальная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политика и развитие гражданского общества»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7E3F" w:rsidRPr="008603CE" w:rsidRDefault="00417E3F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3E4765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мероприятий 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</w:t>
      </w: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 w:rsidR="003804F3"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образования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Тимашевский район</w:t>
      </w:r>
      <w:r w:rsidR="00FC1D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«Муниципальная политика и развитие гражданского общества»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3F82" w:rsidRPr="00F03F82" w:rsidRDefault="008603CE" w:rsidP="008603C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тыс. рублей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92"/>
        <w:gridCol w:w="1001"/>
        <w:gridCol w:w="995"/>
        <w:gridCol w:w="1143"/>
        <w:gridCol w:w="2543"/>
        <w:gridCol w:w="2270"/>
      </w:tblGrid>
      <w:tr w:rsidR="00B17A2F" w:rsidRPr="001D0F28" w:rsidTr="009F70F7">
        <w:trPr>
          <w:trHeight w:val="441"/>
        </w:trPr>
        <w:tc>
          <w:tcPr>
            <w:tcW w:w="979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5" w:type="dxa"/>
            <w:vMerge w:val="restart"/>
          </w:tcPr>
          <w:p w:rsidR="00B17A2F" w:rsidRPr="001D0F28" w:rsidRDefault="00B17A2F" w:rsidP="005A3060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116" w:type="dxa"/>
            <w:gridSpan w:val="6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43" w:type="dxa"/>
            <w:vMerge w:val="restart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70" w:type="dxa"/>
            <w:vMerge w:val="restart"/>
          </w:tcPr>
          <w:p w:rsidR="00B17A2F" w:rsidRPr="001D0F28" w:rsidRDefault="00B17A2F" w:rsidP="005A3060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</w:tcPr>
          <w:p w:rsidR="00B17A2F" w:rsidRPr="001D0F28" w:rsidRDefault="00B17A2F" w:rsidP="005A3060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14" w:type="dxa"/>
            <w:gridSpan w:val="5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B17A2F" w:rsidRPr="001D0F28" w:rsidRDefault="00B17A2F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B17A2F" w:rsidRPr="001D0F28" w:rsidRDefault="00B17A2F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001" w:type="dxa"/>
            <w:vAlign w:val="center"/>
          </w:tcPr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</w:p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5" w:type="dxa"/>
            <w:vAlign w:val="center"/>
          </w:tcPr>
          <w:p w:rsidR="00B17A2F" w:rsidRPr="001D0F28" w:rsidRDefault="00B17A2F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3" w:type="dxa"/>
          </w:tcPr>
          <w:p w:rsidR="00B17A2F" w:rsidRPr="001D0F28" w:rsidRDefault="00B17A2F" w:rsidP="005A3060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6" w:rsidRPr="00564F86" w:rsidRDefault="00564F86">
      <w:pPr>
        <w:rPr>
          <w:sz w:val="2"/>
          <w:szCs w:val="2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2120"/>
        <w:gridCol w:w="855"/>
        <w:gridCol w:w="1002"/>
        <w:gridCol w:w="983"/>
        <w:gridCol w:w="992"/>
        <w:gridCol w:w="16"/>
        <w:gridCol w:w="985"/>
        <w:gridCol w:w="7"/>
        <w:gridCol w:w="975"/>
        <w:gridCol w:w="18"/>
        <w:gridCol w:w="1105"/>
        <w:gridCol w:w="24"/>
        <w:gridCol w:w="9"/>
        <w:gridCol w:w="2545"/>
        <w:gridCol w:w="11"/>
        <w:gridCol w:w="2259"/>
      </w:tblGrid>
      <w:tr w:rsidR="005A3060" w:rsidRPr="008C5A5C" w:rsidTr="00017F00">
        <w:trPr>
          <w:tblHeader/>
        </w:trPr>
        <w:tc>
          <w:tcPr>
            <w:tcW w:w="978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партнерских отношений и эффективной системы взаимодействия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 общества, создание условий для деятельности органов территориального общественного самоуправления, участвующих в решении социально значимых проблем населения муниципального образования Тимашевский район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содействие развитию институтов гражданского общества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FC1D56" w:rsidRDefault="00380309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взаимодействию между органами местного самоуправления и общественными организациями</w:t>
            </w:r>
          </w:p>
          <w:p w:rsidR="003E4765" w:rsidRPr="00BE51F9" w:rsidRDefault="003E4765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26" w:rsidRPr="008C5A5C" w:rsidTr="00017F00">
        <w:trPr>
          <w:trHeight w:val="558"/>
        </w:trPr>
        <w:tc>
          <w:tcPr>
            <w:tcW w:w="978" w:type="dxa"/>
            <w:vMerge w:val="restart"/>
          </w:tcPr>
          <w:p w:rsidR="00DE0426" w:rsidRPr="008C5A5C" w:rsidRDefault="00DE0426" w:rsidP="00CE3D9A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CE3D9A"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</w:tcPr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электорального по</w:t>
            </w:r>
            <w:r w:rsidR="00197199" w:rsidRPr="008C5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едения жителей </w:t>
            </w:r>
          </w:p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  <w:tc>
          <w:tcPr>
            <w:tcW w:w="855" w:type="dxa"/>
            <w:shd w:val="clear" w:color="auto" w:fill="auto"/>
          </w:tcPr>
          <w:p w:rsidR="00DE0426" w:rsidRPr="00BE51F9" w:rsidRDefault="00DE0426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0426" w:rsidRPr="00BE51F9" w:rsidRDefault="00853EFB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E715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FB7C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6C59" w:rsidRPr="008C5A5C" w:rsidTr="00017F00">
        <w:trPr>
          <w:trHeight w:val="55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60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54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62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56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28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38"/>
        </w:trPr>
        <w:tc>
          <w:tcPr>
            <w:tcW w:w="978" w:type="dxa"/>
            <w:vMerge w:val="restart"/>
          </w:tcPr>
          <w:p w:rsidR="003B06B7" w:rsidRPr="008C5A5C" w:rsidRDefault="00CE3D9A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0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религиозной ситуации в муниципальном образовании Тимашевский район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3B06B7" w:rsidRPr="00BE51F9" w:rsidRDefault="007F1BBE" w:rsidP="00DD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017F00">
        <w:trPr>
          <w:trHeight w:val="54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4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62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D" w:rsidRPr="008C5A5C" w:rsidTr="00AE62FA">
        <w:trPr>
          <w:trHeight w:val="328"/>
        </w:trPr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8520D" w:rsidRPr="00BE51F9" w:rsidRDefault="0098520D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AE62FA">
        <w:trPr>
          <w:trHeight w:val="363"/>
        </w:trPr>
        <w:tc>
          <w:tcPr>
            <w:tcW w:w="978" w:type="dxa"/>
            <w:vMerge w:val="restart"/>
            <w:tcBorders>
              <w:bottom w:val="nil"/>
            </w:tcBorders>
          </w:tcPr>
          <w:p w:rsidR="003B06B7" w:rsidRPr="008C5A5C" w:rsidRDefault="00D86B62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E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0" w:type="dxa"/>
            <w:vMerge w:val="restart"/>
            <w:tcBorders>
              <w:bottom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мероприятий по обмену опытом, практиками,           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в разных командах,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усиле-нию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управлен-ческих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(тренингов, семинаров, конференций, круглых столов)</w:t>
            </w:r>
          </w:p>
        </w:tc>
        <w:tc>
          <w:tcPr>
            <w:tcW w:w="855" w:type="dxa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0B210F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5371C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обмену опытом,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практиками, работе в разных командах, усилению управленческих навыков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Отдел муниципальной службы и кадров администрации 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муниципального образования Тимашевский район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AE62FA">
        <w:trPr>
          <w:trHeight w:val="345"/>
        </w:trPr>
        <w:tc>
          <w:tcPr>
            <w:tcW w:w="978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B7" w:rsidRPr="008C5A5C" w:rsidTr="00017F00">
        <w:trPr>
          <w:trHeight w:val="27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6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28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20D" w:rsidRPr="008C5A5C" w:rsidTr="00017F00">
        <w:trPr>
          <w:trHeight w:val="328"/>
        </w:trPr>
        <w:tc>
          <w:tcPr>
            <w:tcW w:w="978" w:type="dxa"/>
          </w:tcPr>
          <w:p w:rsidR="0098520D" w:rsidRPr="008C5A5C" w:rsidRDefault="0098520D" w:rsidP="00FA7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0" w:type="dxa"/>
          </w:tcPr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  <w:tcBorders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торжественных приемов, праздничных дней и памятных дат, проводимых администрацией муниципального образования Тимашевский район </w:t>
            </w:r>
          </w:p>
        </w:tc>
      </w:tr>
      <w:tr w:rsidR="003948AC" w:rsidRPr="008C5A5C" w:rsidTr="00017F00">
        <w:trPr>
          <w:trHeight w:val="647"/>
        </w:trPr>
        <w:tc>
          <w:tcPr>
            <w:tcW w:w="978" w:type="dxa"/>
            <w:vMerge w:val="restart"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120" w:type="dxa"/>
            <w:vMerge w:val="restart"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торжественных приемов главой муниципального образования Тимашевский район</w:t>
            </w:r>
          </w:p>
          <w:p w:rsidR="00FC1D56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(приобретение букетов цветов для награждаемых и др.) передовиков производства, почетных граждан муниципального образования Тимашевский район, руководителей органов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общественного самоуправления, талантливой молодежи, победителей районных, краевых, всероссийских, международных конкурсов художественного творчества, спортивных звезд и ведущих тренеров и др.</w:t>
            </w: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</w:tcBorders>
          </w:tcPr>
          <w:p w:rsidR="001C28DA" w:rsidRPr="001C28DA" w:rsidRDefault="001C28DA" w:rsidP="001C2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86B62" w:rsidRPr="00BE51F9" w:rsidRDefault="003948AC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3948AC" w:rsidRPr="00BE51F9" w:rsidRDefault="007F1BBE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AC"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948AC" w:rsidRPr="00BE51F9" w:rsidRDefault="003948AC" w:rsidP="00394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948AC" w:rsidRPr="008C5A5C" w:rsidTr="00017F00">
        <w:trPr>
          <w:trHeight w:val="544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552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0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54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2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1230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 w:val="restart"/>
          </w:tcPr>
          <w:p w:rsidR="00B74150" w:rsidRPr="008C5A5C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120" w:type="dxa"/>
            <w:vMerge w:val="restart"/>
          </w:tcPr>
          <w:p w:rsidR="00B74150" w:rsidRPr="008C5A5C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Тимашевский район трудовых коллективов, осуществляющих свою деятельность на территории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  <w:p w:rsidR="00FC1D56" w:rsidRDefault="00B74150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район, и их работников в дни </w:t>
            </w:r>
            <w:proofErr w:type="spellStart"/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профес-сиональных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</w:t>
            </w:r>
          </w:p>
          <w:p w:rsidR="0043135D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5D" w:rsidRPr="008C5A5C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2A138E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3094,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2A138E" w:rsidP="002A1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44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70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6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3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1856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11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A30F7" w:rsidRPr="00C35C1C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C35C1C">
              <w:rPr>
                <w:rFonts w:ascii="Times New Roman" w:hAnsi="Times New Roman" w:cs="Times New Roman"/>
                <w:sz w:val="24"/>
                <w:szCs w:val="24"/>
              </w:rPr>
              <w:t>поставка цветов, оформленных в букеты, и срезов цветов</w:t>
            </w: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A30F7" w:rsidRPr="00397E03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1A30F7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A30F7" w:rsidRPr="008C5A5C" w:rsidTr="00017F00">
        <w:trPr>
          <w:trHeight w:val="42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3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6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27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54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49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организация награждения почетным знаком «Лучший трудовой коллектив» </w:t>
            </w:r>
          </w:p>
        </w:tc>
        <w:tc>
          <w:tcPr>
            <w:tcW w:w="855" w:type="dxa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почетным знаком «Лучший трудовой коллектив»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102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15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5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216A35" w:rsidRPr="00BE51F9" w:rsidRDefault="00B74150" w:rsidP="00216A3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16A35" w:rsidRPr="00BE51F9" w:rsidRDefault="00B74150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 на организацию награждения </w:t>
            </w:r>
          </w:p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медалью «За выдающийся вклад в развитие Тимашевского района»</w:t>
            </w: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выдающийся вклад в развитие Тимашевского района»</w:t>
            </w:r>
          </w:p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8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на организацию награждения медалью «За доблестный труд на благо Тимашевского района» </w:t>
            </w: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BE51F9" w:rsidRDefault="00B74150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доблестный труд на благо Тимашевского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5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7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25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28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326DC2" w:rsidRPr="008C5A5C" w:rsidRDefault="00326DC2" w:rsidP="00B74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организацию награждения медалью «Волонтер СВО»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медалью «Мать Героя»</w:t>
            </w: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326DC2" w:rsidRPr="00BE51F9" w:rsidRDefault="00326DC2" w:rsidP="0094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3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 СВО» - 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1000 шт.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 xml:space="preserve">1000 штук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2026 году; 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ью «Мать Героя» -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, 110 штук в 2026 году</w:t>
            </w:r>
          </w:p>
        </w:tc>
        <w:tc>
          <w:tcPr>
            <w:tcW w:w="2270" w:type="dxa"/>
            <w:gridSpan w:val="2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отдел управления внутренней политики и контроля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43135D" w:rsidP="00431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532"/>
        </w:trPr>
        <w:tc>
          <w:tcPr>
            <w:tcW w:w="978" w:type="dxa"/>
            <w:vMerge w:val="restart"/>
          </w:tcPr>
          <w:p w:rsidR="005F18A1" w:rsidRPr="008C5A5C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120" w:type="dxa"/>
            <w:vMerge w:val="restart"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поздравлений главой муниципального образования Тимашевский район с днем рождения руководителей предприятий и организаций,</w:t>
            </w:r>
            <w:r w:rsidRPr="008C5A5C"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свою деятельность на территории муниципального образования Тимашевский район, заслуженных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народного хозяйства, депутатов</w:t>
            </w:r>
          </w:p>
          <w:p w:rsidR="00604E72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(приобретение поздравительных открыток, папки – «Приветственный адрес», букетов цветов для награждаемых, комплектов сувенирной продукции и др.)</w:t>
            </w:r>
          </w:p>
        </w:tc>
        <w:tc>
          <w:tcPr>
            <w:tcW w:w="855" w:type="dxa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5F18A1" w:rsidRPr="00BE51F9" w:rsidRDefault="005F18A1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поздравленных с днем рождения руководителей предприятий и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5F18A1" w:rsidRPr="00BE51F9" w:rsidRDefault="005F18A1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70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280"/>
        </w:trPr>
        <w:tc>
          <w:tcPr>
            <w:tcW w:w="978" w:type="dxa"/>
            <w:vMerge/>
          </w:tcPr>
          <w:p w:rsidR="005F18A1" w:rsidRPr="008C5A5C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F18A1" w:rsidRPr="00BE51F9" w:rsidRDefault="005F18A1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72" w:rsidRPr="00BE51F9" w:rsidRDefault="005F18A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34B3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AE62FA">
        <w:trPr>
          <w:trHeight w:val="70"/>
        </w:trPr>
        <w:tc>
          <w:tcPr>
            <w:tcW w:w="978" w:type="dxa"/>
            <w:vMerge w:val="restart"/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предприятий и организаций, осуществляющих свою деятельность на территории муниципального образования Тимашевский район</w:t>
            </w:r>
          </w:p>
          <w:p w:rsidR="00216A35" w:rsidRPr="008C5A5C" w:rsidRDefault="00F20B8E" w:rsidP="006D3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EB6BE6"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букетов цветов, рамок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для награждения  и др.)</w:t>
            </w:r>
          </w:p>
        </w:tc>
        <w:tc>
          <w:tcPr>
            <w:tcW w:w="855" w:type="dxa"/>
            <w:shd w:val="clear" w:color="auto" w:fill="auto"/>
          </w:tcPr>
          <w:p w:rsidR="00862254" w:rsidRPr="00BE51F9" w:rsidRDefault="00F20B8E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F20B8E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800</w:t>
            </w:r>
            <w:r w:rsidR="00F20B8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               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F20B8E" w:rsidRPr="00BE51F9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EB6BE6" w:rsidRPr="008C5A5C" w:rsidTr="00AE62FA">
        <w:trPr>
          <w:trHeight w:val="27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AE62FA">
        <w:trPr>
          <w:trHeight w:val="39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54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6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15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AE62FA">
        <w:trPr>
          <w:trHeight w:val="315"/>
        </w:trPr>
        <w:tc>
          <w:tcPr>
            <w:tcW w:w="978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7C496B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  <w:r w:rsidR="00604E72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7C496B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  <w:r w:rsidR="00604E72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55"/>
        </w:trPr>
        <w:tc>
          <w:tcPr>
            <w:tcW w:w="978" w:type="dxa"/>
            <w:vMerge w:val="restart"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истории России, Кубани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образования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 район (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приобре-тение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плакеток – «Свидетельство о занесении на Доску почета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муниципального образования Тима-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район», фотографирование кандидатов и изготовление фотографий, монтаж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демонтаж Доски почета и др.)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8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3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47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501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 xml:space="preserve">выполнение работ по изготовлению плакеток «Свидетельство о занесении на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оску почета»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о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казание услуг по фотографированию кандидатов на «Доску почета», выполнение работ по изготовлению фотографий для «Доски почета»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51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242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изготовление, монтаж и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размещение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баннерной </w:t>
            </w:r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граждан о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праздничных днях, памятных дат и знамена-тельных событиях Краснодарского края и др.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3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31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7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8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4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выполнение работ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презентационных стендов поселений</w:t>
            </w: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изготовленных презентационных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стендов поселений не более 10 </w:t>
            </w:r>
            <w:r w:rsidR="003B6B29">
              <w:rPr>
                <w:rFonts w:ascii="Times New Roman" w:hAnsi="Times New Roman" w:cs="Times New Roman"/>
                <w:sz w:val="24"/>
                <w:szCs w:val="24"/>
              </w:rPr>
              <w:t>в 2025 г.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отдел управления внутренней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7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97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48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02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773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Гармонизация межнациональных отношений и развитие национальных культур народов, проживающих в муниципальном образовании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с гражданским обществом в области гармонизации межнациональных отношений, развития национальных культур народов, проживающих на территории муниципального образования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      </w:r>
          </w:p>
        </w:tc>
      </w:tr>
      <w:tr w:rsidR="00196561" w:rsidRPr="008C5A5C" w:rsidTr="00017F00">
        <w:trPr>
          <w:trHeight w:val="480"/>
        </w:trPr>
        <w:tc>
          <w:tcPr>
            <w:tcW w:w="978" w:type="dxa"/>
            <w:vMerge w:val="restart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межмуниципального открытого фестиваля национальных культур «Венок дружбы» в рамках осуществления мероприятий, направленных на гармонизацию </w:t>
            </w:r>
            <w:r w:rsidRPr="0077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межнациональных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отношений, укрепление российской гражданской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идентичности и сохранение духовно-нравственных и культурных ценностей народов Российской Федерации (приобретение комплектов сувенирной продукции для участников мероприятия и др.)</w:t>
            </w: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 w:val="restart"/>
          </w:tcPr>
          <w:p w:rsidR="00196561" w:rsidRPr="00FB7C25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фестиваля национальных культур «Венок дружбы»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человек ежегодно</w:t>
            </w:r>
          </w:p>
        </w:tc>
        <w:tc>
          <w:tcPr>
            <w:tcW w:w="2259" w:type="dxa"/>
            <w:vMerge w:val="restart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96561" w:rsidRPr="008C5A5C" w:rsidTr="00017F00">
        <w:trPr>
          <w:trHeight w:val="21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7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Тимашевском районе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стабильного социально-экономического развития муниципального образования Тимашевский район посредством профессионального развития и дополнительного профессионального образования кадров органов местного самоуправления,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мероприятия по профессиональному развитию муниципальных служащих, работников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      программам повышения квалификации и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-готовки муниципальных служащих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 получением удостоверения о повышении квалификации и (или) диплома о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переподготовке)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E2586F" w:rsidRDefault="00F20ED5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1E1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CC7F3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Количество муниципальных служащих, прошедших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программам повышения квалификации и профессиональной переподготовки (с получением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удостоверения о повышении квалификации и (или) диплома о профессиональной переподготовке)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96561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43 человека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40 человек</w:t>
            </w:r>
          </w:p>
          <w:p w:rsidR="001E1E90" w:rsidRPr="00E2586F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40 человек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строительства</w:t>
            </w:r>
          </w:p>
          <w:p w:rsidR="00CC7F31" w:rsidRPr="00017F00" w:rsidRDefault="00CC7F31" w:rsidP="00CC7F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по обеспечению деятельности Совета муниципального образования Тимашевский район</w:t>
            </w: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8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3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51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E2586F" w:rsidRDefault="00D16234" w:rsidP="004F40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F40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D16234" w:rsidP="004F40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F40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-приятиях</w:t>
            </w:r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про-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фессиональному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муниципальных служащих,</w:t>
            </w:r>
            <w:r w:rsidRPr="00E2586F">
              <w:rPr>
                <w:sz w:val="24"/>
                <w:szCs w:val="24"/>
              </w:rPr>
              <w:t xml:space="preserve">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учреждений и лиц, замещающих выборные муниципальные должности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получения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свиде-тельства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шении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квалифи-кации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 о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подготовке)</w:t>
            </w:r>
          </w:p>
          <w:p w:rsidR="00017F00" w:rsidRPr="00E2586F" w:rsidRDefault="00017F0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повышении квалификации и (или) диплома о профессиональной переподготовке)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Pr="00017F00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Отдел строительства.</w:t>
            </w:r>
          </w:p>
        </w:tc>
      </w:tr>
      <w:tr w:rsidR="00196561" w:rsidRPr="00E2586F" w:rsidTr="00017F00">
        <w:trPr>
          <w:trHeight w:val="39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5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противодействия коррупции в  муниципальном образовании Тимашевский район, снижение влияния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деятельность органов местного самоуправления в муниципальном образовании Тимашевский район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мер антикоррупционной направленности, выявление сфер муниципального управления, в наибольшей степени подверженных риску коррупции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DA1961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</w:t>
            </w:r>
            <w:r w:rsidR="003B6B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отчетов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 мониторинге коррупционных рисков в органах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7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604E72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результатам мониторинга коррупционных рисков реестра наиболее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сфер деятельности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реестров наиболее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сфер деятельности органов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нормативных правовых актов органов местного самоуправления Тимашевского района за счет проведения антикоррупционной экспертизы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 антикоррупционной экспертизы муниципальных  нормативных правовых актов органов местного самоуправления Тимашевского района и их проектов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B4463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4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муниципальных правовых актов, охваченных антикоррупционной экспертизой –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муниципальных правовых актов на официальном сайте муниципального образования Тимашевский район с целью обеспечения возможности проведения независимой антикоррупционн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ой экспертизы проектов муниципальных правовых актов на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проектов муниципальных правовых актов, размещенных на официальном сайте муниципального образования Тимашевский район – 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609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1B4D2A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</w:t>
            </w:r>
          </w:p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и должностных лиц в целях выработки и принятия мер по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и устранению причин выявленных нарушений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-100% от вынесенных решений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 муниципальными служащими, повышение профессионального уровня муниципальных служащих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муниципальными служащими администрации муниципального образования Тимашевский район сведений о доходах, расходах, об имуществе и обязательствах имущественного характера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</w:t>
            </w:r>
            <w:r w:rsidRPr="00017F00">
              <w:rPr>
                <w:rFonts w:ascii="Times New Roman" w:hAnsi="Times New Roman"/>
                <w:sz w:val="24"/>
                <w:szCs w:val="24"/>
              </w:rPr>
              <w:t>служащих администрации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Тимашевский район, предоставивших сведения о доходах, </w:t>
            </w:r>
            <w:r w:rsidRPr="00017F00">
              <w:rPr>
                <w:rFonts w:ascii="Times New Roman" w:hAnsi="Times New Roman"/>
                <w:spacing w:val="-8"/>
                <w:sz w:val="24"/>
                <w:szCs w:val="24"/>
              </w:rPr>
              <w:t>расходах, об имуществе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и обязательствах имущественного характера – 100%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>фактической численности муниципальных служащих администрации муниципального образования Тимашевский район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со средствами массовой информации, населением, институтами гражданского общества по вопросам противодействия коррупции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Совета по противодействию коррупции в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Тимашевский район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заседаний Совета по противодействию коррупции  </w:t>
            </w:r>
          </w:p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муниципальном образовании Тимашевский район - не менее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4-х заседаний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0041AA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6587,5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0041AA" w:rsidP="00CC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6587,5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CF0B11" w:rsidRDefault="000041AA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23285,0</w:t>
            </w:r>
          </w:p>
        </w:tc>
        <w:tc>
          <w:tcPr>
            <w:tcW w:w="983" w:type="dxa"/>
            <w:shd w:val="clear" w:color="auto" w:fill="auto"/>
          </w:tcPr>
          <w:p w:rsidR="00196561" w:rsidRPr="00CF0B11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F0B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CF0B11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F0B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CF0B11" w:rsidRDefault="000041AA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23285,0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</w:tbl>
    <w:p w:rsidR="00C71BC8" w:rsidRPr="00F402CF" w:rsidRDefault="00C71BC8" w:rsidP="00C71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CF" w:rsidRPr="00F402CF" w:rsidRDefault="00F402CF" w:rsidP="00F402CF">
      <w:pPr>
        <w:spacing w:after="0"/>
        <w:ind w:left="14175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</w:t>
      </w:r>
      <w:r w:rsidRPr="00F402CF">
        <w:rPr>
          <w:rFonts w:ascii="Times New Roman" w:hAnsi="Times New Roman" w:cs="Times New Roman"/>
          <w:sz w:val="28"/>
          <w:szCs w:val="24"/>
        </w:rPr>
        <w:t>».</w:t>
      </w:r>
    </w:p>
    <w:p w:rsidR="00E86F22" w:rsidRPr="00F402CF" w:rsidRDefault="00E86F22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1258" w:rsidRPr="00F402CF" w:rsidRDefault="00821258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36304" w:rsidRDefault="000041A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5D8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36304" w:rsidRPr="00F36304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F36304" w:rsidRDefault="00DC548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63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7C7B0A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C7B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F36304" w:rsidRPr="00F36304" w:rsidRDefault="007C7B0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7C4B">
        <w:rPr>
          <w:rFonts w:ascii="Times New Roman" w:hAnsi="Times New Roman" w:cs="Times New Roman"/>
          <w:sz w:val="28"/>
          <w:szCs w:val="28"/>
        </w:rPr>
        <w:t xml:space="preserve">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5D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41AA">
        <w:rPr>
          <w:rFonts w:ascii="Times New Roman" w:hAnsi="Times New Roman" w:cs="Times New Roman"/>
          <w:sz w:val="28"/>
          <w:szCs w:val="28"/>
        </w:rPr>
        <w:t xml:space="preserve">      А.В. Даньяров</w:t>
      </w:r>
    </w:p>
    <w:sectPr w:rsidR="00F36304" w:rsidRPr="00F36304" w:rsidSect="00F72C7A">
      <w:headerReference w:type="default" r:id="rId7"/>
      <w:pgSz w:w="16838" w:h="11906" w:orient="landscape"/>
      <w:pgMar w:top="1418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77" w:rsidRDefault="00D94077" w:rsidP="00571039">
      <w:pPr>
        <w:spacing w:after="0" w:line="240" w:lineRule="auto"/>
      </w:pPr>
      <w:r>
        <w:separator/>
      </w:r>
    </w:p>
  </w:endnote>
  <w:endnote w:type="continuationSeparator" w:id="0">
    <w:p w:rsidR="00D94077" w:rsidRDefault="00D94077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77" w:rsidRDefault="00D94077" w:rsidP="00571039">
      <w:pPr>
        <w:spacing w:after="0" w:line="240" w:lineRule="auto"/>
      </w:pPr>
      <w:r>
        <w:separator/>
      </w:r>
    </w:p>
  </w:footnote>
  <w:footnote w:type="continuationSeparator" w:id="0">
    <w:p w:rsidR="00D94077" w:rsidRDefault="00D94077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D94077" w:rsidRDefault="00D9407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077" w:rsidRDefault="00D94077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B6B29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D94077" w:rsidRDefault="00D94077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B6B29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03D36"/>
    <w:rsid w:val="000041AA"/>
    <w:rsid w:val="00006CCF"/>
    <w:rsid w:val="000100DE"/>
    <w:rsid w:val="00014EB0"/>
    <w:rsid w:val="00017F00"/>
    <w:rsid w:val="000208DA"/>
    <w:rsid w:val="00024C76"/>
    <w:rsid w:val="00030225"/>
    <w:rsid w:val="000410F7"/>
    <w:rsid w:val="00053825"/>
    <w:rsid w:val="000551A6"/>
    <w:rsid w:val="00063570"/>
    <w:rsid w:val="00065770"/>
    <w:rsid w:val="00075ABD"/>
    <w:rsid w:val="00082F1A"/>
    <w:rsid w:val="000857DD"/>
    <w:rsid w:val="00087266"/>
    <w:rsid w:val="000949D3"/>
    <w:rsid w:val="000B210F"/>
    <w:rsid w:val="000B3710"/>
    <w:rsid w:val="000B57C4"/>
    <w:rsid w:val="000C1780"/>
    <w:rsid w:val="000C467B"/>
    <w:rsid w:val="000D0FE0"/>
    <w:rsid w:val="000D2FC7"/>
    <w:rsid w:val="000D7867"/>
    <w:rsid w:val="000E1F32"/>
    <w:rsid w:val="000E27EC"/>
    <w:rsid w:val="000E3DE1"/>
    <w:rsid w:val="000F3055"/>
    <w:rsid w:val="00101602"/>
    <w:rsid w:val="0010442B"/>
    <w:rsid w:val="0010535D"/>
    <w:rsid w:val="001209A4"/>
    <w:rsid w:val="00121B18"/>
    <w:rsid w:val="0012452E"/>
    <w:rsid w:val="00134255"/>
    <w:rsid w:val="00145A92"/>
    <w:rsid w:val="0014791E"/>
    <w:rsid w:val="001609BC"/>
    <w:rsid w:val="0016210B"/>
    <w:rsid w:val="001648D1"/>
    <w:rsid w:val="0017690E"/>
    <w:rsid w:val="00180F58"/>
    <w:rsid w:val="00181626"/>
    <w:rsid w:val="00182815"/>
    <w:rsid w:val="001871FA"/>
    <w:rsid w:val="0019250D"/>
    <w:rsid w:val="00194A8C"/>
    <w:rsid w:val="00196561"/>
    <w:rsid w:val="00197199"/>
    <w:rsid w:val="001A178D"/>
    <w:rsid w:val="001A267E"/>
    <w:rsid w:val="001A30F7"/>
    <w:rsid w:val="001A4653"/>
    <w:rsid w:val="001A754A"/>
    <w:rsid w:val="001B4D2A"/>
    <w:rsid w:val="001C28DA"/>
    <w:rsid w:val="001D0F28"/>
    <w:rsid w:val="001D4A17"/>
    <w:rsid w:val="001D53A1"/>
    <w:rsid w:val="001E1013"/>
    <w:rsid w:val="001E1E90"/>
    <w:rsid w:val="001E36C2"/>
    <w:rsid w:val="001F281F"/>
    <w:rsid w:val="001F3A3E"/>
    <w:rsid w:val="001F6660"/>
    <w:rsid w:val="0021582A"/>
    <w:rsid w:val="00216A35"/>
    <w:rsid w:val="00221F7A"/>
    <w:rsid w:val="00222E87"/>
    <w:rsid w:val="00227BAB"/>
    <w:rsid w:val="00236EAF"/>
    <w:rsid w:val="002479DA"/>
    <w:rsid w:val="0025720F"/>
    <w:rsid w:val="002920C9"/>
    <w:rsid w:val="002A138E"/>
    <w:rsid w:val="002A4FDC"/>
    <w:rsid w:val="002A5588"/>
    <w:rsid w:val="002A5CA0"/>
    <w:rsid w:val="002B2148"/>
    <w:rsid w:val="002C228B"/>
    <w:rsid w:val="002C49DF"/>
    <w:rsid w:val="002E501F"/>
    <w:rsid w:val="002F3C68"/>
    <w:rsid w:val="002F4556"/>
    <w:rsid w:val="002F7B5B"/>
    <w:rsid w:val="00313BA3"/>
    <w:rsid w:val="00317691"/>
    <w:rsid w:val="003249FC"/>
    <w:rsid w:val="003262C2"/>
    <w:rsid w:val="00326DC2"/>
    <w:rsid w:val="00331D5F"/>
    <w:rsid w:val="00336CED"/>
    <w:rsid w:val="0036140B"/>
    <w:rsid w:val="003658C4"/>
    <w:rsid w:val="00370EDD"/>
    <w:rsid w:val="00375D25"/>
    <w:rsid w:val="00380309"/>
    <w:rsid w:val="003804F3"/>
    <w:rsid w:val="00383E7E"/>
    <w:rsid w:val="003861BA"/>
    <w:rsid w:val="00391D21"/>
    <w:rsid w:val="0039288E"/>
    <w:rsid w:val="003948AC"/>
    <w:rsid w:val="00397E03"/>
    <w:rsid w:val="003A0F1E"/>
    <w:rsid w:val="003A47A9"/>
    <w:rsid w:val="003A47D8"/>
    <w:rsid w:val="003B06B7"/>
    <w:rsid w:val="003B6B29"/>
    <w:rsid w:val="003B7862"/>
    <w:rsid w:val="003C55FE"/>
    <w:rsid w:val="003D7B82"/>
    <w:rsid w:val="003E4765"/>
    <w:rsid w:val="003E7CF0"/>
    <w:rsid w:val="003F2F00"/>
    <w:rsid w:val="003F45D7"/>
    <w:rsid w:val="004030CC"/>
    <w:rsid w:val="00416968"/>
    <w:rsid w:val="00417E3F"/>
    <w:rsid w:val="0043135D"/>
    <w:rsid w:val="00431D6B"/>
    <w:rsid w:val="0044163C"/>
    <w:rsid w:val="0044556F"/>
    <w:rsid w:val="00446715"/>
    <w:rsid w:val="004556AF"/>
    <w:rsid w:val="00456B14"/>
    <w:rsid w:val="004725DC"/>
    <w:rsid w:val="004916BC"/>
    <w:rsid w:val="00492A25"/>
    <w:rsid w:val="004A099D"/>
    <w:rsid w:val="004A5D86"/>
    <w:rsid w:val="004D036E"/>
    <w:rsid w:val="004E3C46"/>
    <w:rsid w:val="004F030E"/>
    <w:rsid w:val="004F11FF"/>
    <w:rsid w:val="004F4050"/>
    <w:rsid w:val="004F432E"/>
    <w:rsid w:val="004F770D"/>
    <w:rsid w:val="00505648"/>
    <w:rsid w:val="005069A8"/>
    <w:rsid w:val="00510E96"/>
    <w:rsid w:val="005208AE"/>
    <w:rsid w:val="005230D3"/>
    <w:rsid w:val="00526F74"/>
    <w:rsid w:val="005354B2"/>
    <w:rsid w:val="005371C6"/>
    <w:rsid w:val="005439D1"/>
    <w:rsid w:val="00547CBC"/>
    <w:rsid w:val="00550177"/>
    <w:rsid w:val="005604AA"/>
    <w:rsid w:val="00560984"/>
    <w:rsid w:val="00564F86"/>
    <w:rsid w:val="00571039"/>
    <w:rsid w:val="00573276"/>
    <w:rsid w:val="00583F27"/>
    <w:rsid w:val="00596440"/>
    <w:rsid w:val="00597C4B"/>
    <w:rsid w:val="005A3060"/>
    <w:rsid w:val="005A7649"/>
    <w:rsid w:val="005A778E"/>
    <w:rsid w:val="005A7A9F"/>
    <w:rsid w:val="005C4883"/>
    <w:rsid w:val="005D12D6"/>
    <w:rsid w:val="005D5823"/>
    <w:rsid w:val="005E5D04"/>
    <w:rsid w:val="005F18A1"/>
    <w:rsid w:val="0060030E"/>
    <w:rsid w:val="00604E72"/>
    <w:rsid w:val="006119CB"/>
    <w:rsid w:val="006130F2"/>
    <w:rsid w:val="00615297"/>
    <w:rsid w:val="00616ECF"/>
    <w:rsid w:val="00626D25"/>
    <w:rsid w:val="0062719D"/>
    <w:rsid w:val="0063130B"/>
    <w:rsid w:val="00632F4D"/>
    <w:rsid w:val="00634B37"/>
    <w:rsid w:val="0064106A"/>
    <w:rsid w:val="00641CF9"/>
    <w:rsid w:val="00650B03"/>
    <w:rsid w:val="00652367"/>
    <w:rsid w:val="006558E5"/>
    <w:rsid w:val="00656D10"/>
    <w:rsid w:val="00660EB9"/>
    <w:rsid w:val="00660ED1"/>
    <w:rsid w:val="00662887"/>
    <w:rsid w:val="00666FCC"/>
    <w:rsid w:val="00672799"/>
    <w:rsid w:val="00672AAE"/>
    <w:rsid w:val="006735B1"/>
    <w:rsid w:val="00673DF6"/>
    <w:rsid w:val="00697058"/>
    <w:rsid w:val="006A1514"/>
    <w:rsid w:val="006B6546"/>
    <w:rsid w:val="006D1D7A"/>
    <w:rsid w:val="006D33DB"/>
    <w:rsid w:val="006E1B1B"/>
    <w:rsid w:val="006F475E"/>
    <w:rsid w:val="006F5213"/>
    <w:rsid w:val="006F5AC1"/>
    <w:rsid w:val="00712B21"/>
    <w:rsid w:val="00715487"/>
    <w:rsid w:val="00721FB7"/>
    <w:rsid w:val="00726BEA"/>
    <w:rsid w:val="00732BD2"/>
    <w:rsid w:val="007364D7"/>
    <w:rsid w:val="00740190"/>
    <w:rsid w:val="00742D90"/>
    <w:rsid w:val="00744A1D"/>
    <w:rsid w:val="007543A2"/>
    <w:rsid w:val="0075625B"/>
    <w:rsid w:val="00764172"/>
    <w:rsid w:val="0077398E"/>
    <w:rsid w:val="00777913"/>
    <w:rsid w:val="00787E81"/>
    <w:rsid w:val="007A02A1"/>
    <w:rsid w:val="007B5C0D"/>
    <w:rsid w:val="007C25EC"/>
    <w:rsid w:val="007C496B"/>
    <w:rsid w:val="007C7B0A"/>
    <w:rsid w:val="007E1D0C"/>
    <w:rsid w:val="007E648D"/>
    <w:rsid w:val="007F1BBE"/>
    <w:rsid w:val="0080442B"/>
    <w:rsid w:val="00805E61"/>
    <w:rsid w:val="00813C24"/>
    <w:rsid w:val="00820F59"/>
    <w:rsid w:val="00821258"/>
    <w:rsid w:val="0082783B"/>
    <w:rsid w:val="00834F94"/>
    <w:rsid w:val="00852AA9"/>
    <w:rsid w:val="00853EFB"/>
    <w:rsid w:val="008566EE"/>
    <w:rsid w:val="00857063"/>
    <w:rsid w:val="008603CE"/>
    <w:rsid w:val="00862254"/>
    <w:rsid w:val="00866FF1"/>
    <w:rsid w:val="00872F91"/>
    <w:rsid w:val="008A1B04"/>
    <w:rsid w:val="008A2FC9"/>
    <w:rsid w:val="008A53AF"/>
    <w:rsid w:val="008B2244"/>
    <w:rsid w:val="008B2853"/>
    <w:rsid w:val="008B2FC1"/>
    <w:rsid w:val="008B7023"/>
    <w:rsid w:val="008C5A5C"/>
    <w:rsid w:val="008D162F"/>
    <w:rsid w:val="008E19A3"/>
    <w:rsid w:val="008E3660"/>
    <w:rsid w:val="008E4097"/>
    <w:rsid w:val="00901CD4"/>
    <w:rsid w:val="00902935"/>
    <w:rsid w:val="00920334"/>
    <w:rsid w:val="009265E5"/>
    <w:rsid w:val="0093218C"/>
    <w:rsid w:val="009352FF"/>
    <w:rsid w:val="00944E1B"/>
    <w:rsid w:val="00946C1D"/>
    <w:rsid w:val="0094790F"/>
    <w:rsid w:val="0097061C"/>
    <w:rsid w:val="00971430"/>
    <w:rsid w:val="00973F6B"/>
    <w:rsid w:val="00982251"/>
    <w:rsid w:val="0098520D"/>
    <w:rsid w:val="009B0B0B"/>
    <w:rsid w:val="009B0F8E"/>
    <w:rsid w:val="009C1A42"/>
    <w:rsid w:val="009C3FC5"/>
    <w:rsid w:val="009C54BA"/>
    <w:rsid w:val="009C76D2"/>
    <w:rsid w:val="009F3237"/>
    <w:rsid w:val="009F3ABF"/>
    <w:rsid w:val="009F70F7"/>
    <w:rsid w:val="00A029EA"/>
    <w:rsid w:val="00A042FE"/>
    <w:rsid w:val="00A205DF"/>
    <w:rsid w:val="00A26E29"/>
    <w:rsid w:val="00A502F5"/>
    <w:rsid w:val="00A55857"/>
    <w:rsid w:val="00A63474"/>
    <w:rsid w:val="00A672E4"/>
    <w:rsid w:val="00AA67BF"/>
    <w:rsid w:val="00AC34A3"/>
    <w:rsid w:val="00AC6390"/>
    <w:rsid w:val="00AD6E9D"/>
    <w:rsid w:val="00AE050F"/>
    <w:rsid w:val="00AE3219"/>
    <w:rsid w:val="00AE62FA"/>
    <w:rsid w:val="00AF4F11"/>
    <w:rsid w:val="00B10BAB"/>
    <w:rsid w:val="00B15A8A"/>
    <w:rsid w:val="00B15E86"/>
    <w:rsid w:val="00B17A2F"/>
    <w:rsid w:val="00B26A9C"/>
    <w:rsid w:val="00B35340"/>
    <w:rsid w:val="00B424DC"/>
    <w:rsid w:val="00B55789"/>
    <w:rsid w:val="00B74150"/>
    <w:rsid w:val="00B76C59"/>
    <w:rsid w:val="00B76EAC"/>
    <w:rsid w:val="00B80E83"/>
    <w:rsid w:val="00B827F6"/>
    <w:rsid w:val="00B85058"/>
    <w:rsid w:val="00B872A6"/>
    <w:rsid w:val="00B87C76"/>
    <w:rsid w:val="00BA24CB"/>
    <w:rsid w:val="00BA41C6"/>
    <w:rsid w:val="00BA767E"/>
    <w:rsid w:val="00BB4F2A"/>
    <w:rsid w:val="00BD0D03"/>
    <w:rsid w:val="00BD12B8"/>
    <w:rsid w:val="00BD16AE"/>
    <w:rsid w:val="00BD6081"/>
    <w:rsid w:val="00BE51F9"/>
    <w:rsid w:val="00BE58E5"/>
    <w:rsid w:val="00C20029"/>
    <w:rsid w:val="00C34BC3"/>
    <w:rsid w:val="00C35C1C"/>
    <w:rsid w:val="00C44923"/>
    <w:rsid w:val="00C52FE1"/>
    <w:rsid w:val="00C56824"/>
    <w:rsid w:val="00C600AF"/>
    <w:rsid w:val="00C71BC8"/>
    <w:rsid w:val="00C81595"/>
    <w:rsid w:val="00C835AB"/>
    <w:rsid w:val="00C876BC"/>
    <w:rsid w:val="00C977C1"/>
    <w:rsid w:val="00CA59A9"/>
    <w:rsid w:val="00CA59E4"/>
    <w:rsid w:val="00CC7F31"/>
    <w:rsid w:val="00CE3D9A"/>
    <w:rsid w:val="00CE70A6"/>
    <w:rsid w:val="00CF0B11"/>
    <w:rsid w:val="00CF45E2"/>
    <w:rsid w:val="00D00254"/>
    <w:rsid w:val="00D16234"/>
    <w:rsid w:val="00D16479"/>
    <w:rsid w:val="00D22286"/>
    <w:rsid w:val="00D2427E"/>
    <w:rsid w:val="00D30520"/>
    <w:rsid w:val="00D3528C"/>
    <w:rsid w:val="00D62152"/>
    <w:rsid w:val="00D654A3"/>
    <w:rsid w:val="00D721F1"/>
    <w:rsid w:val="00D72861"/>
    <w:rsid w:val="00D86B62"/>
    <w:rsid w:val="00D86FAA"/>
    <w:rsid w:val="00D94077"/>
    <w:rsid w:val="00D947C8"/>
    <w:rsid w:val="00DA0504"/>
    <w:rsid w:val="00DA12E6"/>
    <w:rsid w:val="00DA1961"/>
    <w:rsid w:val="00DA2CD2"/>
    <w:rsid w:val="00DB788B"/>
    <w:rsid w:val="00DC22D3"/>
    <w:rsid w:val="00DC5482"/>
    <w:rsid w:val="00DD1D97"/>
    <w:rsid w:val="00DD77DA"/>
    <w:rsid w:val="00DE0426"/>
    <w:rsid w:val="00DF12C3"/>
    <w:rsid w:val="00DF7381"/>
    <w:rsid w:val="00E05423"/>
    <w:rsid w:val="00E16857"/>
    <w:rsid w:val="00E211F4"/>
    <w:rsid w:val="00E2586F"/>
    <w:rsid w:val="00E2669B"/>
    <w:rsid w:val="00E36EE4"/>
    <w:rsid w:val="00E43E94"/>
    <w:rsid w:val="00E45E20"/>
    <w:rsid w:val="00E52B4E"/>
    <w:rsid w:val="00E5642D"/>
    <w:rsid w:val="00E5667F"/>
    <w:rsid w:val="00E616CC"/>
    <w:rsid w:val="00E637E5"/>
    <w:rsid w:val="00E7154B"/>
    <w:rsid w:val="00E8035E"/>
    <w:rsid w:val="00E86F22"/>
    <w:rsid w:val="00EA737D"/>
    <w:rsid w:val="00EB1D97"/>
    <w:rsid w:val="00EB4463"/>
    <w:rsid w:val="00EB6BE6"/>
    <w:rsid w:val="00EC3B4B"/>
    <w:rsid w:val="00EC4124"/>
    <w:rsid w:val="00ED1B75"/>
    <w:rsid w:val="00ED216D"/>
    <w:rsid w:val="00F03F82"/>
    <w:rsid w:val="00F07940"/>
    <w:rsid w:val="00F079C3"/>
    <w:rsid w:val="00F12F11"/>
    <w:rsid w:val="00F157FB"/>
    <w:rsid w:val="00F20B8E"/>
    <w:rsid w:val="00F20ED5"/>
    <w:rsid w:val="00F25EBA"/>
    <w:rsid w:val="00F36304"/>
    <w:rsid w:val="00F402CF"/>
    <w:rsid w:val="00F41FBE"/>
    <w:rsid w:val="00F46516"/>
    <w:rsid w:val="00F51E34"/>
    <w:rsid w:val="00F607CA"/>
    <w:rsid w:val="00F6103C"/>
    <w:rsid w:val="00F62BA9"/>
    <w:rsid w:val="00F72C7A"/>
    <w:rsid w:val="00F82E1A"/>
    <w:rsid w:val="00F86DC5"/>
    <w:rsid w:val="00F9108A"/>
    <w:rsid w:val="00F977E6"/>
    <w:rsid w:val="00FA46B5"/>
    <w:rsid w:val="00FA7FC9"/>
    <w:rsid w:val="00FB59FC"/>
    <w:rsid w:val="00FB7C25"/>
    <w:rsid w:val="00FC13B8"/>
    <w:rsid w:val="00FC1D56"/>
    <w:rsid w:val="00FC2B2A"/>
    <w:rsid w:val="00FC43AD"/>
    <w:rsid w:val="00FC6728"/>
    <w:rsid w:val="00FC7B91"/>
    <w:rsid w:val="00FD66C2"/>
    <w:rsid w:val="00FD694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DFEF86"/>
  <w15:chartTrackingRefBased/>
  <w15:docId w15:val="{135FC029-CBB0-4D03-92CF-049E127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  <w:style w:type="character" w:styleId="aa">
    <w:name w:val="annotation reference"/>
    <w:basedOn w:val="a0"/>
    <w:uiPriority w:val="99"/>
    <w:semiHidden/>
    <w:unhideWhenUsed/>
    <w:rsid w:val="00ED21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21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21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16D"/>
    <w:rPr>
      <w:b/>
      <w:bCs/>
      <w:sz w:val="20"/>
      <w:szCs w:val="20"/>
    </w:rPr>
  </w:style>
  <w:style w:type="paragraph" w:customStyle="1" w:styleId="ConsPlusNonformat">
    <w:name w:val="ConsPlusNonformat"/>
    <w:rsid w:val="00FB7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90B5-9EBF-437D-BDB4-C6EA0642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18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belyanin</cp:lastModifiedBy>
  <cp:revision>344</cp:revision>
  <cp:lastPrinted>2025-10-29T06:57:00Z</cp:lastPrinted>
  <dcterms:created xsi:type="dcterms:W3CDTF">2023-12-13T07:43:00Z</dcterms:created>
  <dcterms:modified xsi:type="dcterms:W3CDTF">2025-11-10T08:21:00Z</dcterms:modified>
</cp:coreProperties>
</file>