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57"/>
      </w:tblGrid>
      <w:tr w:rsidR="003F3B45" w:rsidRPr="00A6661E" w:rsidTr="00224A6B">
        <w:trPr>
          <w:trHeight w:hRule="exact" w:val="970"/>
        </w:trPr>
        <w:tc>
          <w:tcPr>
            <w:tcW w:w="9757" w:type="dxa"/>
            <w:shd w:val="clear" w:color="auto" w:fill="auto"/>
          </w:tcPr>
          <w:p w:rsidR="003F3B45" w:rsidRPr="00A6661E" w:rsidRDefault="003F3B45" w:rsidP="003F3B45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60E7EAC" wp14:editId="251E7ADB">
                  <wp:simplePos x="0" y="0"/>
                  <wp:positionH relativeFrom="column">
                    <wp:align>center</wp:align>
                  </wp:positionH>
                  <wp:positionV relativeFrom="paragraph">
                    <wp:posOffset>-635</wp:posOffset>
                  </wp:positionV>
                  <wp:extent cx="417830" cy="527685"/>
                  <wp:effectExtent l="0" t="0" r="1270" b="5715"/>
                  <wp:wrapNone/>
                  <wp:docPr id="1" name="Рисунок 1" descr="чернНОВЫЙ ГЕР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ернНОВЫЙ ГЕР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830" cy="527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F3B45" w:rsidRPr="00A6661E" w:rsidTr="00ED3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829"/>
        </w:trPr>
        <w:tc>
          <w:tcPr>
            <w:tcW w:w="9757" w:type="dxa"/>
            <w:shd w:val="clear" w:color="auto" w:fill="auto"/>
          </w:tcPr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СОВЕТ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МУНИЦИПАЛЬНОГО ОБРАЗОВАНИЯ 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ТИМАШЕВСКИЙ РАЙОН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СЕССИЯ от </w:t>
            </w:r>
            <w:r w:rsidR="00484A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26.02.2020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№ </w:t>
            </w:r>
            <w:r w:rsidR="00484A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75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3F3B45" w:rsidRDefault="003F3B45" w:rsidP="003F3B45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ab/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ab/>
              <w:t>РЕШЕНИЕ</w:t>
            </w:r>
          </w:p>
          <w:p w:rsidR="00484AF0" w:rsidRPr="00484AF0" w:rsidRDefault="00484AF0" w:rsidP="00484AF0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город</w:t>
            </w:r>
            <w:bookmarkStart w:id="0" w:name="_GoBack"/>
            <w:bookmarkEnd w:id="0"/>
            <w:r w:rsidRPr="00484A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 Тимашевск</w:t>
            </w:r>
          </w:p>
          <w:p w:rsidR="00484AF0" w:rsidRPr="00A6661E" w:rsidRDefault="00484AF0" w:rsidP="003F3B45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3F3B45" w:rsidRPr="00484AF0" w:rsidRDefault="003F3B45" w:rsidP="00484AF0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84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от </w:t>
            </w:r>
            <w:r w:rsidR="00484AF0" w:rsidRPr="00484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26.02.2020</w:t>
            </w:r>
            <w:r w:rsidRPr="00484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                                             </w:t>
            </w:r>
            <w:r w:rsidR="00484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                            </w:t>
            </w:r>
            <w:r w:rsidRPr="00484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</w:t>
            </w:r>
            <w:r w:rsidR="00484AF0" w:rsidRPr="00484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      </w:t>
            </w:r>
            <w:r w:rsidR="00813F3E" w:rsidRPr="00484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        </w:t>
            </w:r>
            <w:r w:rsidRPr="00484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  <w:r w:rsidR="00484AF0" w:rsidRPr="00484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484AF0" w:rsidRPr="00484AF0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ar-SA"/>
              </w:rPr>
              <w:t>497</w:t>
            </w:r>
          </w:p>
        </w:tc>
      </w:tr>
    </w:tbl>
    <w:p w:rsidR="003F3B45" w:rsidRPr="00A6661E" w:rsidRDefault="00E241F0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 утверждении Стратегии социально-экономического развития</w:t>
      </w:r>
    </w:p>
    <w:p w:rsidR="003F3B45" w:rsidRPr="00A6661E" w:rsidRDefault="003F3B45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муниципального образования Тимашевский район</w:t>
      </w:r>
      <w:r w:rsidR="00E241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до 2030 года</w:t>
      </w:r>
    </w:p>
    <w:p w:rsidR="003F3B45" w:rsidRPr="00A6661E" w:rsidRDefault="003F3B45" w:rsidP="003F3B4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</w:p>
    <w:p w:rsidR="003F3B45" w:rsidRPr="00A6661E" w:rsidRDefault="003F3B45" w:rsidP="003F3B4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</w:p>
    <w:p w:rsidR="00677C82" w:rsidRDefault="003F3B45" w:rsidP="00677C82">
      <w:pPr>
        <w:pStyle w:val="Default"/>
      </w:pPr>
      <w:r w:rsidRPr="00A6661E">
        <w:rPr>
          <w:rFonts w:eastAsia="Times New Roman"/>
          <w:color w:val="000000" w:themeColor="text1"/>
          <w:sz w:val="28"/>
          <w:szCs w:val="28"/>
          <w:lang w:eastAsia="ru-RU"/>
        </w:rPr>
        <w:tab/>
      </w:r>
    </w:p>
    <w:p w:rsidR="000C05AB" w:rsidRPr="000C05AB" w:rsidRDefault="00677C82" w:rsidP="0077199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  <w:r w:rsidRPr="00677C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0C05AB">
        <w:rPr>
          <w:rFonts w:ascii="Times New Roman" w:hAnsi="Times New Roman" w:cs="Times New Roman"/>
          <w:sz w:val="28"/>
          <w:szCs w:val="28"/>
        </w:rPr>
        <w:t>Руководствуясь Федеральным законом от 6 октября 2003 г. № 131-ФЗ «Об общих принципах организации местного самоуправления в Российской Федерации», Федеральным законом от 28 июня 2014</w:t>
      </w:r>
      <w:r w:rsidR="00657E3B">
        <w:rPr>
          <w:rFonts w:ascii="Times New Roman" w:hAnsi="Times New Roman" w:cs="Times New Roman"/>
          <w:sz w:val="28"/>
          <w:szCs w:val="28"/>
        </w:rPr>
        <w:t xml:space="preserve"> г.</w:t>
      </w:r>
      <w:r w:rsidRPr="000C05AB">
        <w:rPr>
          <w:rFonts w:ascii="Times New Roman" w:hAnsi="Times New Roman" w:cs="Times New Roman"/>
          <w:sz w:val="28"/>
          <w:szCs w:val="28"/>
        </w:rPr>
        <w:t xml:space="preserve"> № 172-ФЗ «О стратегическом планировании в Российской Федерации», Указом Президента Российской Федерации от 7 мая 2018 г. № 204 «О национальных целях и стратегических задачах развития Российской Федерации на период до 2024 года», Законом Краснодарского края от 6 ноября 2015 г. № 3267-КЗ «О стратегическом планировании и индикативных планах социально-экономического развития в Краснодарском крае», в соответствии со статьей 25 Устава муниципального образования Тимашевский район</w:t>
      </w:r>
      <w:r w:rsidR="003F3B45" w:rsidRPr="000C05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111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B5C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учитывая положительное заключение министерства экономики Краснодарского края от 15 января 2020 г.,</w:t>
      </w:r>
      <w:r w:rsidR="00D03E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итоговый документ-протокол публичных слушаний от 27 ноября 2019 г. № 1,</w:t>
      </w:r>
      <w:r w:rsidR="003F3B45" w:rsidRPr="000C05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Совет </w:t>
      </w:r>
      <w:r w:rsidR="003F3B45" w:rsidRPr="000C05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муниципального образования Тимашевский район</w:t>
      </w:r>
      <w:r w:rsidR="003F3B45" w:rsidRPr="000C05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C05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3B45" w:rsidRPr="000C05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 е ш и л:</w:t>
      </w:r>
    </w:p>
    <w:p w:rsidR="00677C82" w:rsidRDefault="000C05AB" w:rsidP="00C2258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C05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ab/>
        <w:t xml:space="preserve">1. </w:t>
      </w:r>
      <w:r w:rsidR="00677C82" w:rsidRPr="000C05AB">
        <w:rPr>
          <w:rFonts w:ascii="Times New Roman" w:eastAsia="Times New Roman" w:hAnsi="Times New Roman" w:cs="Times New Roman"/>
          <w:sz w:val="28"/>
          <w:szCs w:val="28"/>
          <w:lang w:eastAsia="x-none"/>
        </w:rPr>
        <w:t>Утвердить Стратегию социально-экономического развития</w:t>
      </w:r>
      <w:r w:rsidR="003F3B45" w:rsidRPr="000C05A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муници</w:t>
      </w:r>
      <w:r w:rsidR="00B3097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- </w:t>
      </w:r>
      <w:r w:rsidR="003F3B45" w:rsidRPr="000C05A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пального образования </w:t>
      </w:r>
      <w:r w:rsidR="003F3B45" w:rsidRPr="000C05AB">
        <w:rPr>
          <w:rFonts w:ascii="Times New Roman" w:eastAsia="Times New Roman" w:hAnsi="Times New Roman" w:cs="Times New Roman"/>
          <w:sz w:val="28"/>
          <w:szCs w:val="28"/>
          <w:lang w:eastAsia="x-none"/>
        </w:rPr>
        <w:t>Тимашевский район</w:t>
      </w:r>
      <w:r w:rsidR="00677C82" w:rsidRPr="000C05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до 2030 года</w:t>
      </w:r>
      <w:r w:rsidR="00D03E5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(прилагается)</w:t>
      </w:r>
      <w:r w:rsidR="00677C82" w:rsidRPr="000C05AB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C2258F" w:rsidRDefault="009F243D" w:rsidP="003B4030">
      <w:pPr>
        <w:tabs>
          <w:tab w:val="left" w:pos="709"/>
          <w:tab w:val="left" w:pos="1080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ab/>
        <w:t xml:space="preserve">2. </w:t>
      </w:r>
      <w:r w:rsidR="00C22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 xml:space="preserve">Признать утратившим силу решение Совета </w:t>
      </w:r>
      <w:r w:rsidR="00C2258F" w:rsidRPr="000C05AB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 w:rsidR="00C2258F">
        <w:rPr>
          <w:rFonts w:ascii="Times New Roman" w:hAnsi="Times New Roman" w:cs="Times New Roman"/>
          <w:sz w:val="28"/>
          <w:szCs w:val="28"/>
        </w:rPr>
        <w:t xml:space="preserve"> от 31 июля 2012 г. № 244 «О принятии Стратегии </w:t>
      </w:r>
      <w:r w:rsidR="00C2258F" w:rsidRPr="000C05AB">
        <w:rPr>
          <w:rFonts w:ascii="Times New Roman" w:eastAsia="Times New Roman" w:hAnsi="Times New Roman" w:cs="Times New Roman"/>
          <w:sz w:val="28"/>
          <w:szCs w:val="28"/>
          <w:lang w:eastAsia="x-none"/>
        </w:rPr>
        <w:t>социально-экономического развития</w:t>
      </w:r>
      <w:r w:rsidR="00C2258F" w:rsidRPr="000C05A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муниципального образования </w:t>
      </w:r>
      <w:r w:rsidR="00FE6060">
        <w:rPr>
          <w:rFonts w:ascii="Times New Roman" w:eastAsia="Times New Roman" w:hAnsi="Times New Roman" w:cs="Times New Roman"/>
          <w:sz w:val="28"/>
          <w:szCs w:val="28"/>
          <w:lang w:eastAsia="x-none"/>
        </w:rPr>
        <w:t>Тимашевский район до 202</w:t>
      </w:r>
      <w:r w:rsidR="00C2258F" w:rsidRPr="000C05AB">
        <w:rPr>
          <w:rFonts w:ascii="Times New Roman" w:eastAsia="Times New Roman" w:hAnsi="Times New Roman" w:cs="Times New Roman"/>
          <w:sz w:val="28"/>
          <w:szCs w:val="28"/>
          <w:lang w:eastAsia="x-none"/>
        </w:rPr>
        <w:t>0 года</w:t>
      </w:r>
      <w:r w:rsidR="00C2258F">
        <w:rPr>
          <w:rFonts w:ascii="Times New Roman" w:eastAsia="Times New Roman" w:hAnsi="Times New Roman" w:cs="Times New Roman"/>
          <w:sz w:val="28"/>
          <w:szCs w:val="28"/>
          <w:lang w:eastAsia="x-none"/>
        </w:rPr>
        <w:t>».</w:t>
      </w:r>
    </w:p>
    <w:p w:rsidR="00EC5E21" w:rsidRPr="009963D1" w:rsidRDefault="00C2258F" w:rsidP="00EC5E21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0C05AB" w:rsidRPr="007B1988">
        <w:rPr>
          <w:sz w:val="28"/>
          <w:szCs w:val="28"/>
        </w:rPr>
        <w:t xml:space="preserve">. Организационно-кадровому отделу управления делами администрации муниципального образования Тимашевский район (Страшнов В.И.) </w:t>
      </w:r>
      <w:r w:rsidR="00AC0227" w:rsidRPr="007B1988">
        <w:rPr>
          <w:sz w:val="28"/>
          <w:szCs w:val="28"/>
        </w:rPr>
        <w:t>обнарод</w:t>
      </w:r>
      <w:r w:rsidR="000C05AB" w:rsidRPr="007B1988">
        <w:rPr>
          <w:sz w:val="28"/>
          <w:szCs w:val="28"/>
        </w:rPr>
        <w:t>овать настоящее решение</w:t>
      </w:r>
      <w:r w:rsidR="00EC5E21" w:rsidRPr="00EC5E21">
        <w:rPr>
          <w:color w:val="000000"/>
          <w:spacing w:val="2"/>
          <w:sz w:val="28"/>
          <w:szCs w:val="28"/>
        </w:rPr>
        <w:t xml:space="preserve"> </w:t>
      </w:r>
      <w:r w:rsidR="00EC5E21" w:rsidRPr="009963D1">
        <w:rPr>
          <w:color w:val="000000"/>
          <w:spacing w:val="2"/>
          <w:sz w:val="28"/>
          <w:szCs w:val="28"/>
        </w:rPr>
        <w:t>путем:</w:t>
      </w:r>
    </w:p>
    <w:p w:rsidR="00EC5E21" w:rsidRPr="009963D1" w:rsidRDefault="00EC5E21" w:rsidP="00EC5E21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963D1">
        <w:rPr>
          <w:color w:val="000000"/>
          <w:spacing w:val="2"/>
          <w:sz w:val="28"/>
          <w:szCs w:val="28"/>
        </w:rPr>
        <w:t xml:space="preserve">1) размещения на информационных стендах в зданиях МБУК «Тимашевская межпоселенческая центральная библиотека муниципального образования Тимашевский район» по адресу: г. Тимашевск, пер. Советский, д. 5 и </w:t>
      </w:r>
      <w:r w:rsidRPr="009963D1">
        <w:rPr>
          <w:color w:val="000000"/>
          <w:spacing w:val="2"/>
          <w:sz w:val="28"/>
          <w:szCs w:val="28"/>
        </w:rPr>
        <w:lastRenderedPageBreak/>
        <w:t>МБУК «Межпоселенческий районный Дом культуры имени</w:t>
      </w:r>
      <w:r>
        <w:rPr>
          <w:color w:val="000000"/>
          <w:spacing w:val="2"/>
          <w:sz w:val="28"/>
          <w:szCs w:val="28"/>
        </w:rPr>
        <w:t xml:space="preserve"> В</w:t>
      </w:r>
      <w:r w:rsidRPr="009963D1">
        <w:rPr>
          <w:color w:val="000000"/>
          <w:spacing w:val="2"/>
          <w:sz w:val="28"/>
          <w:szCs w:val="28"/>
        </w:rPr>
        <w:t>.М. Толстых» по адресу:</w:t>
      </w:r>
      <w:r w:rsidRPr="009963D1">
        <w:rPr>
          <w:color w:val="000000"/>
          <w:sz w:val="28"/>
          <w:szCs w:val="28"/>
        </w:rPr>
        <w:t> г. Тимашевск, ул. Ленина, д.120;</w:t>
      </w:r>
    </w:p>
    <w:p w:rsidR="00EC5E21" w:rsidRPr="009963D1" w:rsidRDefault="00EC5E21" w:rsidP="00EC5E21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z w:val="28"/>
          <w:szCs w:val="28"/>
        </w:rPr>
      </w:pPr>
      <w:r w:rsidRPr="009963D1">
        <w:rPr>
          <w:color w:val="000000"/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</w:t>
      </w:r>
      <w:r>
        <w:rPr>
          <w:color w:val="000000"/>
          <w:spacing w:val="2"/>
          <w:sz w:val="28"/>
          <w:szCs w:val="28"/>
        </w:rPr>
        <w:t>ящего решения</w:t>
      </w:r>
      <w:r w:rsidRPr="009963D1">
        <w:rPr>
          <w:color w:val="000000"/>
          <w:spacing w:val="2"/>
          <w:sz w:val="28"/>
          <w:szCs w:val="28"/>
        </w:rPr>
        <w:t xml:space="preserve"> в здании администрации муниципального образования Тимашевский район по адресу: г. Тимашевск</w:t>
      </w:r>
      <w:r w:rsidRPr="00EC5E21">
        <w:rPr>
          <w:i/>
          <w:color w:val="000000"/>
          <w:spacing w:val="2"/>
          <w:sz w:val="28"/>
          <w:szCs w:val="28"/>
        </w:rPr>
        <w:t>, </w:t>
      </w:r>
      <w:r w:rsidRPr="00EC5E21">
        <w:rPr>
          <w:rStyle w:val="af0"/>
          <w:i w:val="0"/>
          <w:color w:val="000000"/>
          <w:spacing w:val="2"/>
          <w:sz w:val="28"/>
          <w:szCs w:val="28"/>
        </w:rPr>
        <w:t>ул. Красная, д. 103, каб.38.</w:t>
      </w:r>
    </w:p>
    <w:p w:rsidR="000C05AB" w:rsidRPr="007B1988" w:rsidRDefault="003B4030" w:rsidP="003B4030">
      <w:pPr>
        <w:tabs>
          <w:tab w:val="left" w:pos="709"/>
          <w:tab w:val="left" w:pos="108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2258F">
        <w:rPr>
          <w:rFonts w:ascii="Times New Roman" w:hAnsi="Times New Roman" w:cs="Times New Roman"/>
          <w:sz w:val="28"/>
          <w:szCs w:val="28"/>
        </w:rPr>
        <w:t>4</w:t>
      </w:r>
      <w:r w:rsidR="000C05AB" w:rsidRPr="007B1988">
        <w:rPr>
          <w:rFonts w:ascii="Times New Roman" w:hAnsi="Times New Roman" w:cs="Times New Roman"/>
          <w:sz w:val="28"/>
          <w:szCs w:val="28"/>
        </w:rPr>
        <w:t xml:space="preserve">. Отделу информационных технологий администрации муниципального образования Тимашевский район (Мирончук А.В.) обеспечить размещение решения на сайте </w:t>
      </w:r>
      <w:r w:rsidR="000C05AB" w:rsidRPr="003B403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 </w:t>
      </w:r>
      <w:r w:rsidR="000C05AB" w:rsidRPr="007B198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0C05AB" w:rsidRPr="007B1988" w:rsidRDefault="003B4030" w:rsidP="003B4030">
      <w:pPr>
        <w:tabs>
          <w:tab w:val="left" w:pos="709"/>
          <w:tab w:val="left" w:pos="108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2258F">
        <w:rPr>
          <w:rFonts w:ascii="Times New Roman" w:hAnsi="Times New Roman" w:cs="Times New Roman"/>
          <w:sz w:val="28"/>
          <w:szCs w:val="28"/>
        </w:rPr>
        <w:t>5</w:t>
      </w:r>
      <w:r w:rsidR="000C05AB" w:rsidRPr="007B1988">
        <w:rPr>
          <w:rFonts w:ascii="Times New Roman" w:hAnsi="Times New Roman" w:cs="Times New Roman"/>
          <w:sz w:val="28"/>
          <w:szCs w:val="28"/>
        </w:rPr>
        <w:t xml:space="preserve">. </w:t>
      </w:r>
      <w:r w:rsidR="000C05AB" w:rsidRPr="003B4030">
        <w:rPr>
          <w:rFonts w:ascii="Times New Roman" w:hAnsi="Times New Roman" w:cs="Times New Roman"/>
          <w:sz w:val="28"/>
          <w:szCs w:val="28"/>
        </w:rPr>
        <w:t>Контроль за выполнением решения возложить на постоянную комиссию по экономической, финансово-бюджетной и налоговой политике, имущественным и земельным отношениям, вопросам предпринимательства, торговли и защите прав потребителей Совета муниципального образования</w:t>
      </w:r>
      <w:r w:rsidR="000C05AB" w:rsidRPr="007B1988">
        <w:rPr>
          <w:rFonts w:ascii="Times New Roman" w:hAnsi="Times New Roman" w:cs="Times New Roman"/>
          <w:sz w:val="28"/>
          <w:szCs w:val="28"/>
        </w:rPr>
        <w:t xml:space="preserve"> Тимашевский район (</w:t>
      </w:r>
      <w:r w:rsidR="00484AF0">
        <w:rPr>
          <w:rFonts w:ascii="Times New Roman" w:hAnsi="Times New Roman" w:cs="Times New Roman"/>
          <w:sz w:val="28"/>
          <w:szCs w:val="28"/>
        </w:rPr>
        <w:t>Ананьев Д.А.)</w:t>
      </w:r>
      <w:r w:rsidR="000C05AB" w:rsidRPr="007B1988">
        <w:rPr>
          <w:rFonts w:ascii="Times New Roman" w:hAnsi="Times New Roman" w:cs="Times New Roman"/>
          <w:sz w:val="28"/>
          <w:szCs w:val="28"/>
        </w:rPr>
        <w:t xml:space="preserve"> и заместителя главы </w:t>
      </w:r>
      <w:r w:rsidR="000C05AB" w:rsidRPr="003B403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C05AB" w:rsidRPr="007B1988">
        <w:rPr>
          <w:rFonts w:ascii="Times New Roman" w:hAnsi="Times New Roman" w:cs="Times New Roman"/>
          <w:sz w:val="28"/>
          <w:szCs w:val="28"/>
        </w:rPr>
        <w:t xml:space="preserve"> Тимашевский район Скрипиль И.А.</w:t>
      </w:r>
    </w:p>
    <w:p w:rsidR="003F3B45" w:rsidRPr="003B4030" w:rsidRDefault="003B4030" w:rsidP="003B403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2258F">
        <w:rPr>
          <w:rFonts w:ascii="Times New Roman" w:hAnsi="Times New Roman" w:cs="Times New Roman"/>
          <w:sz w:val="28"/>
          <w:szCs w:val="28"/>
        </w:rPr>
        <w:t>6</w:t>
      </w:r>
      <w:r w:rsidR="000C05AB" w:rsidRPr="007B1988">
        <w:rPr>
          <w:rFonts w:ascii="Times New Roman" w:hAnsi="Times New Roman" w:cs="Times New Roman"/>
          <w:sz w:val="28"/>
          <w:szCs w:val="28"/>
        </w:rPr>
        <w:t xml:space="preserve">. Решение вступает в силу </w:t>
      </w:r>
      <w:r w:rsidR="00D03E55">
        <w:rPr>
          <w:rFonts w:ascii="Times New Roman" w:hAnsi="Times New Roman" w:cs="Times New Roman"/>
          <w:sz w:val="28"/>
          <w:szCs w:val="28"/>
        </w:rPr>
        <w:t>после его официального</w:t>
      </w:r>
      <w:r w:rsidR="000C05AB" w:rsidRPr="007B1988">
        <w:rPr>
          <w:rFonts w:ascii="Times New Roman" w:hAnsi="Times New Roman" w:cs="Times New Roman"/>
          <w:sz w:val="28"/>
          <w:szCs w:val="28"/>
        </w:rPr>
        <w:t xml:space="preserve"> </w:t>
      </w:r>
      <w:r w:rsidR="00AC0227" w:rsidRPr="007B1988">
        <w:rPr>
          <w:rFonts w:ascii="Times New Roman" w:hAnsi="Times New Roman" w:cs="Times New Roman"/>
          <w:sz w:val="28"/>
          <w:szCs w:val="28"/>
        </w:rPr>
        <w:t>обнарод</w:t>
      </w:r>
      <w:r w:rsidR="000C05AB" w:rsidRPr="007B1988">
        <w:rPr>
          <w:rFonts w:ascii="Times New Roman" w:hAnsi="Times New Roman" w:cs="Times New Roman"/>
          <w:sz w:val="28"/>
          <w:szCs w:val="28"/>
        </w:rPr>
        <w:t>ования</w:t>
      </w:r>
      <w:r w:rsidR="00B30979" w:rsidRPr="007B1988">
        <w:rPr>
          <w:rFonts w:ascii="Times New Roman" w:hAnsi="Times New Roman" w:cs="Times New Roman"/>
          <w:sz w:val="28"/>
          <w:szCs w:val="28"/>
        </w:rPr>
        <w:t>.</w:t>
      </w:r>
      <w:r w:rsidR="003F3B45" w:rsidRPr="003B4030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F3B45" w:rsidRPr="003B4030" w:rsidRDefault="003F3B45" w:rsidP="003B4030">
      <w:pPr>
        <w:tabs>
          <w:tab w:val="left" w:pos="709"/>
          <w:tab w:val="left" w:pos="108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3B45" w:rsidRPr="007B1988" w:rsidRDefault="003F3B45" w:rsidP="007B198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3F3B45" w:rsidRPr="007B1988" w:rsidRDefault="003F3B45" w:rsidP="007B1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муниципального образования </w:t>
      </w:r>
    </w:p>
    <w:p w:rsidR="003F3B45" w:rsidRPr="007B1988" w:rsidRDefault="003F3B45" w:rsidP="00657E3B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Тимашевский район                                           </w:t>
      </w:r>
      <w:r w:rsidR="00ED36FA"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="00F44A85"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="00ED36FA"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="0006264B"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А.В. Палий</w:t>
      </w:r>
    </w:p>
    <w:p w:rsidR="003F3B45" w:rsidRPr="007B1988" w:rsidRDefault="003F3B45" w:rsidP="007B1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F3B45" w:rsidRPr="007B1988" w:rsidRDefault="003F3B45" w:rsidP="007B19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</w:p>
    <w:p w:rsidR="003F3B45" w:rsidRPr="007B1988" w:rsidRDefault="003F3B45" w:rsidP="007B19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Председатель Совета муниципального </w:t>
      </w:r>
    </w:p>
    <w:p w:rsidR="00AE1042" w:rsidRPr="00A6661E" w:rsidRDefault="003F3B45" w:rsidP="00EC5E21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Тимашевский район                           </w:t>
      </w:r>
      <w:r w:rsidR="00813F3E"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="00657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А.М. Устименко</w:t>
      </w: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BA662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sectPr w:rsidR="00AE1042" w:rsidRPr="00A6661E" w:rsidSect="00B30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8C6" w:rsidRDefault="006268C6" w:rsidP="00D568F5">
      <w:pPr>
        <w:spacing w:after="0" w:line="240" w:lineRule="auto"/>
      </w:pPr>
      <w:r>
        <w:separator/>
      </w:r>
    </w:p>
  </w:endnote>
  <w:endnote w:type="continuationSeparator" w:id="0">
    <w:p w:rsidR="006268C6" w:rsidRDefault="006268C6" w:rsidP="00D5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8C6" w:rsidRDefault="006268C6" w:rsidP="00D568F5">
      <w:pPr>
        <w:spacing w:after="0" w:line="240" w:lineRule="auto"/>
      </w:pPr>
      <w:r>
        <w:separator/>
      </w:r>
    </w:p>
  </w:footnote>
  <w:footnote w:type="continuationSeparator" w:id="0">
    <w:p w:rsidR="006268C6" w:rsidRDefault="006268C6" w:rsidP="00D56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7339352"/>
      <w:docPartObj>
        <w:docPartGallery w:val="Page Numbers (Top of Page)"/>
        <w:docPartUnique/>
      </w:docPartObj>
    </w:sdtPr>
    <w:sdtEndPr/>
    <w:sdtContent>
      <w:p w:rsidR="00D568F5" w:rsidRDefault="00D568F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AF0">
          <w:rPr>
            <w:noProof/>
          </w:rPr>
          <w:t>2</w:t>
        </w:r>
        <w:r>
          <w:fldChar w:fldCharType="end"/>
        </w:r>
      </w:p>
    </w:sdtContent>
  </w:sdt>
  <w:p w:rsidR="00D568F5" w:rsidRDefault="00D568F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94332E"/>
    <w:multiLevelType w:val="hybridMultilevel"/>
    <w:tmpl w:val="287434A4"/>
    <w:lvl w:ilvl="0" w:tplc="9C04C41E">
      <w:start w:val="1"/>
      <w:numFmt w:val="decimal"/>
      <w:lvlText w:val="%1."/>
      <w:lvlJc w:val="left"/>
      <w:pPr>
        <w:ind w:left="1481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B177591"/>
    <w:multiLevelType w:val="hybridMultilevel"/>
    <w:tmpl w:val="40149896"/>
    <w:lvl w:ilvl="0" w:tplc="EA184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E87606F"/>
    <w:multiLevelType w:val="hybridMultilevel"/>
    <w:tmpl w:val="2E781806"/>
    <w:lvl w:ilvl="0" w:tplc="6E820B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B45"/>
    <w:rsid w:val="00035ED1"/>
    <w:rsid w:val="0006264B"/>
    <w:rsid w:val="00090DB3"/>
    <w:rsid w:val="000972A4"/>
    <w:rsid w:val="000C05AB"/>
    <w:rsid w:val="0011117C"/>
    <w:rsid w:val="00193DD0"/>
    <w:rsid w:val="00223F97"/>
    <w:rsid w:val="002C6856"/>
    <w:rsid w:val="002E5AFE"/>
    <w:rsid w:val="00311AD1"/>
    <w:rsid w:val="003B4030"/>
    <w:rsid w:val="003C37F9"/>
    <w:rsid w:val="003F3B45"/>
    <w:rsid w:val="00401840"/>
    <w:rsid w:val="00484AF0"/>
    <w:rsid w:val="005116A0"/>
    <w:rsid w:val="005564D5"/>
    <w:rsid w:val="00560125"/>
    <w:rsid w:val="005752AF"/>
    <w:rsid w:val="006268C6"/>
    <w:rsid w:val="0063236A"/>
    <w:rsid w:val="0063237C"/>
    <w:rsid w:val="00657454"/>
    <w:rsid w:val="00657E3B"/>
    <w:rsid w:val="0066253F"/>
    <w:rsid w:val="00677C82"/>
    <w:rsid w:val="007666E1"/>
    <w:rsid w:val="00771991"/>
    <w:rsid w:val="007B1988"/>
    <w:rsid w:val="007B5CBD"/>
    <w:rsid w:val="007E3452"/>
    <w:rsid w:val="007F3E0A"/>
    <w:rsid w:val="00813F3E"/>
    <w:rsid w:val="008B112C"/>
    <w:rsid w:val="008D5F9C"/>
    <w:rsid w:val="00923FD5"/>
    <w:rsid w:val="00932E74"/>
    <w:rsid w:val="009D3A7E"/>
    <w:rsid w:val="009F0005"/>
    <w:rsid w:val="009F243D"/>
    <w:rsid w:val="00A15D4F"/>
    <w:rsid w:val="00A6661E"/>
    <w:rsid w:val="00AC0227"/>
    <w:rsid w:val="00AE1042"/>
    <w:rsid w:val="00B049B5"/>
    <w:rsid w:val="00B30979"/>
    <w:rsid w:val="00B85601"/>
    <w:rsid w:val="00BA42C7"/>
    <w:rsid w:val="00BA6626"/>
    <w:rsid w:val="00BD3854"/>
    <w:rsid w:val="00BE13BD"/>
    <w:rsid w:val="00C2258F"/>
    <w:rsid w:val="00C57278"/>
    <w:rsid w:val="00CF017F"/>
    <w:rsid w:val="00D03E55"/>
    <w:rsid w:val="00D568F5"/>
    <w:rsid w:val="00DB593D"/>
    <w:rsid w:val="00DF40A5"/>
    <w:rsid w:val="00E027F8"/>
    <w:rsid w:val="00E241F0"/>
    <w:rsid w:val="00E45571"/>
    <w:rsid w:val="00E62736"/>
    <w:rsid w:val="00E92815"/>
    <w:rsid w:val="00EB148B"/>
    <w:rsid w:val="00EB7550"/>
    <w:rsid w:val="00EC5E21"/>
    <w:rsid w:val="00ED36FA"/>
    <w:rsid w:val="00F030A0"/>
    <w:rsid w:val="00F219DA"/>
    <w:rsid w:val="00F44A85"/>
    <w:rsid w:val="00F6120D"/>
    <w:rsid w:val="00F7120B"/>
    <w:rsid w:val="00FB4D72"/>
    <w:rsid w:val="00FE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61DE7"/>
  <w15:docId w15:val="{6BAD8247-BA35-44E9-B049-070D6579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F40A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0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F40A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Plain Text"/>
    <w:basedOn w:val="a"/>
    <w:link w:val="a5"/>
    <w:rsid w:val="00DF40A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5">
    <w:name w:val="Текст Знак"/>
    <w:basedOn w:val="a0"/>
    <w:link w:val="a4"/>
    <w:rsid w:val="00DF40A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DF40A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DF40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DF40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uiPriority w:val="99"/>
    <w:unhideWhenUsed/>
    <w:rsid w:val="00DF40A5"/>
    <w:rPr>
      <w:color w:val="0000FF"/>
      <w:u w:val="single"/>
    </w:rPr>
  </w:style>
  <w:style w:type="paragraph" w:styleId="a9">
    <w:name w:val="No Spacing"/>
    <w:uiPriority w:val="1"/>
    <w:qFormat/>
    <w:rsid w:val="00F030A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184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56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568F5"/>
  </w:style>
  <w:style w:type="paragraph" w:styleId="ae">
    <w:name w:val="footer"/>
    <w:basedOn w:val="a"/>
    <w:link w:val="af"/>
    <w:uiPriority w:val="99"/>
    <w:unhideWhenUsed/>
    <w:rsid w:val="00D56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568F5"/>
  </w:style>
  <w:style w:type="paragraph" w:customStyle="1" w:styleId="Default">
    <w:name w:val="Default"/>
    <w:rsid w:val="00677C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EC5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EC5E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A58BF-8597-4150-B928-47A6B436C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yrist5</dc:creator>
  <cp:lastModifiedBy>Кульбашная Наташа</cp:lastModifiedBy>
  <cp:revision>49</cp:revision>
  <cp:lastPrinted>2020-01-24T07:47:00Z</cp:lastPrinted>
  <dcterms:created xsi:type="dcterms:W3CDTF">2019-03-25T08:40:00Z</dcterms:created>
  <dcterms:modified xsi:type="dcterms:W3CDTF">2020-03-10T11:29:00Z</dcterms:modified>
</cp:coreProperties>
</file>