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6162C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2C4" w:rsidRPr="0061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29 сентября 2022 г. № 1477 «Об утверждении административного регламента предоставления муниципальной услуги «Выдача разрешения на ввод объекта </w:t>
      </w:r>
      <w:r w:rsidR="0061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A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6162C4">
        <w:rPr>
          <w:rFonts w:ascii="Times New Roman" w:hAnsi="Times New Roman" w:cs="Times New Roman"/>
          <w:sz w:val="28"/>
          <w:szCs w:val="28"/>
        </w:rPr>
        <w:t>Федеральные законы</w:t>
      </w:r>
      <w:r w:rsidR="006162C4" w:rsidRPr="006162C4">
        <w:rPr>
          <w:rFonts w:ascii="Times New Roman" w:hAnsi="Times New Roman" w:cs="Times New Roman"/>
          <w:sz w:val="28"/>
          <w:szCs w:val="28"/>
        </w:rPr>
        <w:t xml:space="preserve"> от 19 декабря 2022 г.                № 541-ФЗ «О внесении изменений в Градостроительный кодекс Российской Федерации и статью 18.1 Федерального з</w:t>
      </w:r>
      <w:r w:rsidR="006162C4">
        <w:rPr>
          <w:rFonts w:ascii="Times New Roman" w:hAnsi="Times New Roman" w:cs="Times New Roman"/>
          <w:sz w:val="28"/>
          <w:szCs w:val="28"/>
        </w:rPr>
        <w:t>акона «О защите конкуренции», о</w:t>
      </w:r>
      <w:r w:rsidR="006162C4" w:rsidRPr="006162C4">
        <w:rPr>
          <w:rFonts w:ascii="Times New Roman" w:hAnsi="Times New Roman" w:cs="Times New Roman"/>
          <w:sz w:val="28"/>
          <w:szCs w:val="28"/>
        </w:rPr>
        <w:t>т 27 июля 2010 г. № 210-ФЗ «Об организации предоставления государственных и муни</w:t>
      </w:r>
      <w:r w:rsidR="006162C4">
        <w:rPr>
          <w:rFonts w:ascii="Times New Roman" w:hAnsi="Times New Roman" w:cs="Times New Roman"/>
          <w:sz w:val="28"/>
          <w:szCs w:val="28"/>
        </w:rPr>
        <w:t>ципальных услуг», постановление</w:t>
      </w:r>
      <w:r w:rsidR="006162C4" w:rsidRPr="006162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16</w:t>
      </w:r>
      <w:r w:rsidR="006162C4">
        <w:rPr>
          <w:rFonts w:ascii="Times New Roman" w:hAnsi="Times New Roman" w:cs="Times New Roman"/>
          <w:sz w:val="28"/>
          <w:szCs w:val="28"/>
        </w:rPr>
        <w:t xml:space="preserve"> сентября 2020 г. № 973 «Об </w:t>
      </w:r>
      <w:r w:rsidR="006162C4" w:rsidRPr="006162C4">
        <w:rPr>
          <w:rFonts w:ascii="Times New Roman" w:hAnsi="Times New Roman" w:cs="Times New Roman"/>
          <w:sz w:val="28"/>
          <w:szCs w:val="28"/>
        </w:rPr>
        <w:t>утверждении порядков разработки и утв</w:t>
      </w:r>
      <w:r w:rsidR="006162C4">
        <w:rPr>
          <w:rFonts w:ascii="Times New Roman" w:hAnsi="Times New Roman" w:cs="Times New Roman"/>
          <w:sz w:val="28"/>
          <w:szCs w:val="28"/>
        </w:rPr>
        <w:t xml:space="preserve">ерждения административных </w:t>
      </w:r>
      <w:r w:rsidR="006162C4" w:rsidRPr="006162C4">
        <w:rPr>
          <w:rFonts w:ascii="Times New Roman" w:hAnsi="Times New Roman" w:cs="Times New Roman"/>
          <w:sz w:val="28"/>
          <w:szCs w:val="28"/>
        </w:rPr>
        <w:t>регламентов осуществления муни</w:t>
      </w:r>
      <w:r w:rsidR="006162C4">
        <w:rPr>
          <w:rFonts w:ascii="Times New Roman" w:hAnsi="Times New Roman" w:cs="Times New Roman"/>
          <w:sz w:val="28"/>
          <w:szCs w:val="28"/>
        </w:rPr>
        <w:t>ципального контроля, разработки</w:t>
      </w:r>
      <w:r w:rsidR="006162C4" w:rsidRPr="006162C4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6162C4">
        <w:rPr>
          <w:rFonts w:ascii="Times New Roman" w:hAnsi="Times New Roman" w:cs="Times New Roman"/>
          <w:sz w:val="28"/>
          <w:szCs w:val="28"/>
        </w:rPr>
        <w:t>ия муниципальных услуг», Устав</w:t>
      </w:r>
      <w:r w:rsidR="006162C4" w:rsidRPr="006162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6162C4">
        <w:rPr>
          <w:rFonts w:ascii="Times New Roman" w:hAnsi="Times New Roman" w:cs="Times New Roman"/>
          <w:sz w:val="28"/>
          <w:szCs w:val="28"/>
        </w:rPr>
        <w:t>.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DBB" w:rsidRPr="00416A64" w:rsidRDefault="00676DB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676DBB" w:rsidRDefault="00676DB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BB" w:rsidRDefault="00676DB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16A64" w:rsidRDefault="003B06D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bookmarkStart w:id="0" w:name="_GoBack"/>
      <w:bookmarkEnd w:id="0"/>
      <w:r w:rsidR="00676DBB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C9" w:rsidRDefault="00F656C9" w:rsidP="00577DCA">
      <w:pPr>
        <w:spacing w:after="0" w:line="240" w:lineRule="auto"/>
      </w:pPr>
      <w:r>
        <w:separator/>
      </w:r>
    </w:p>
  </w:endnote>
  <w:endnote w:type="continuationSeparator" w:id="0">
    <w:p w:rsidR="00F656C9" w:rsidRDefault="00F656C9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C9" w:rsidRDefault="00F656C9" w:rsidP="00577DCA">
      <w:pPr>
        <w:spacing w:after="0" w:line="240" w:lineRule="auto"/>
      </w:pPr>
      <w:r>
        <w:separator/>
      </w:r>
    </w:p>
  </w:footnote>
  <w:footnote w:type="continuationSeparator" w:id="0">
    <w:p w:rsidR="00F656C9" w:rsidRDefault="00F656C9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A7233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06D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855A7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62C4"/>
    <w:rsid w:val="006172AC"/>
    <w:rsid w:val="0062607B"/>
    <w:rsid w:val="00633E62"/>
    <w:rsid w:val="006561FA"/>
    <w:rsid w:val="00676DBB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A25C2"/>
    <w:rsid w:val="00AC3527"/>
    <w:rsid w:val="00AD58C2"/>
    <w:rsid w:val="00AE0178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02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656C9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8875-8C92-4C2C-9E46-E8C1437E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2023-10-10T11:40:00Z</cp:lastPrinted>
  <dcterms:created xsi:type="dcterms:W3CDTF">2016-02-16T12:51:00Z</dcterms:created>
  <dcterms:modified xsi:type="dcterms:W3CDTF">2023-10-12T08:03:00Z</dcterms:modified>
</cp:coreProperties>
</file>