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54DC4" w14:textId="77777777" w:rsidR="009E2DE4" w:rsidRPr="00261C29" w:rsidRDefault="009E2DE4" w:rsidP="009B3520">
      <w:pPr>
        <w:widowControl w:val="0"/>
        <w:tabs>
          <w:tab w:val="left" w:pos="3969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0518F0" w14:textId="77777777" w:rsidR="00421935" w:rsidRPr="00261C29" w:rsidRDefault="00421935" w:rsidP="0021080E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9AACFE" w14:textId="77777777" w:rsidR="009E2DE4" w:rsidRPr="00261C29" w:rsidRDefault="009E2DE4" w:rsidP="00DF51F2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EB6524" w14:textId="77777777" w:rsidR="00DF51F2" w:rsidRPr="00261C29" w:rsidRDefault="00DF51F2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93D9E3" w14:textId="77777777" w:rsidR="00DF51F2" w:rsidRPr="00261C29" w:rsidRDefault="00DF51F2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1AC211" w14:textId="77777777" w:rsidR="00DF51F2" w:rsidRPr="00261C29" w:rsidRDefault="00DF51F2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93CF87" w14:textId="77777777" w:rsidR="00DF51F2" w:rsidRPr="00261C29" w:rsidRDefault="00DF51F2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8D6794" w14:textId="77777777" w:rsidR="00DF51F2" w:rsidRPr="00261C29" w:rsidRDefault="00DF51F2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CB6412" w14:textId="77777777" w:rsidR="008B59B2" w:rsidRPr="00261C29" w:rsidRDefault="008B59B2" w:rsidP="002C331A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CACF11" w14:textId="77777777" w:rsidR="00E54D6D" w:rsidRPr="00261C29" w:rsidRDefault="00E54D6D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76B8C9" w14:textId="77777777" w:rsidR="00E54D6D" w:rsidRPr="00261C29" w:rsidRDefault="00E54D6D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9BC95E" w14:textId="77777777" w:rsidR="00E54D6D" w:rsidRPr="00261C29" w:rsidRDefault="00E54D6D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88E688" w14:textId="77777777" w:rsidR="00E54D6D" w:rsidRPr="00261C29" w:rsidRDefault="00E54D6D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00988B" w14:textId="77777777" w:rsidR="0016000B" w:rsidRPr="00261C29" w:rsidRDefault="0016000B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8DB9F" w14:textId="77777777" w:rsidR="0016000B" w:rsidRPr="0062681B" w:rsidRDefault="0016000B" w:rsidP="00DE2D1E">
      <w:pPr>
        <w:framePr w:w="4771" w:h="574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  <w:r w:rsidRPr="0062681B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14:paraId="423E3568" w14:textId="77777777" w:rsidR="0016000B" w:rsidRPr="0062681B" w:rsidRDefault="0016000B" w:rsidP="00DE2D1E">
      <w:pPr>
        <w:framePr w:w="4771" w:h="574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  <w:r w:rsidRPr="0062681B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</w:t>
      </w:r>
    </w:p>
    <w:p w14:paraId="6793BE08" w14:textId="77777777" w:rsidR="0016000B" w:rsidRPr="0062681B" w:rsidRDefault="0016000B" w:rsidP="00DE2D1E">
      <w:pPr>
        <w:framePr w:w="4771" w:h="574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  <w:r w:rsidRPr="0062681B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14:paraId="29EE1E49" w14:textId="77777777" w:rsidR="0016000B" w:rsidRPr="0062681B" w:rsidRDefault="0016000B" w:rsidP="00DE2D1E">
      <w:pPr>
        <w:framePr w:w="4771" w:h="574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  <w:r w:rsidRPr="0062681B">
        <w:rPr>
          <w:rFonts w:ascii="Times New Roman" w:eastAsia="Calibri" w:hAnsi="Times New Roman" w:cs="Times New Roman"/>
          <w:sz w:val="28"/>
          <w:szCs w:val="28"/>
        </w:rPr>
        <w:t>Тимашевский район</w:t>
      </w:r>
    </w:p>
    <w:p w14:paraId="2F0CA725" w14:textId="097D4B86" w:rsidR="0016000B" w:rsidRPr="004910D6" w:rsidRDefault="00E14F47" w:rsidP="00DE2D1E">
      <w:pPr>
        <w:framePr w:w="4771" w:h="574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  <w:r w:rsidRPr="00626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bookmarkStart w:id="0" w:name="_GoBack"/>
      <w:r w:rsidR="004910D6" w:rsidRPr="004910D6">
        <w:rPr>
          <w:rFonts w:ascii="Times New Roman" w:hAnsi="Times New Roman" w:cs="Times New Roman"/>
          <w:sz w:val="28"/>
          <w:szCs w:val="28"/>
          <w:shd w:val="clear" w:color="auto" w:fill="FFFFFF"/>
        </w:rPr>
        <w:t>23.12</w:t>
      </w:r>
      <w:r w:rsidR="00EF0C2E" w:rsidRPr="00491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.2024 № </w:t>
      </w:r>
      <w:r w:rsidR="004910D6" w:rsidRPr="004910D6">
        <w:rPr>
          <w:rFonts w:ascii="Times New Roman" w:hAnsi="Times New Roman" w:cs="Times New Roman"/>
          <w:sz w:val="28"/>
          <w:szCs w:val="28"/>
          <w:shd w:val="clear" w:color="auto" w:fill="FFFFFF"/>
        </w:rPr>
        <w:t>1889</w:t>
      </w:r>
    </w:p>
    <w:p w14:paraId="1374FB01" w14:textId="77777777" w:rsidR="00CE4DAA" w:rsidRPr="004910D6" w:rsidRDefault="00CE4DAA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09CE108F" w14:textId="77777777" w:rsidR="0016000B" w:rsidRPr="004910D6" w:rsidRDefault="0016000B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0D6">
        <w:rPr>
          <w:rFonts w:ascii="Times New Roman" w:eastAsia="Calibri" w:hAnsi="Times New Roman" w:cs="Times New Roman"/>
          <w:sz w:val="28"/>
          <w:szCs w:val="28"/>
        </w:rPr>
        <w:t>«</w:t>
      </w:r>
      <w:r w:rsidRPr="004910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14:paraId="415E0475" w14:textId="77777777" w:rsidR="00CE4DAA" w:rsidRPr="004910D6" w:rsidRDefault="00CE4DAA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DDD36C" w14:textId="77777777" w:rsidR="0016000B" w:rsidRPr="004910D6" w:rsidRDefault="0016000B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0D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E974FC" w:rsidRPr="004910D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2F04A4B0" w14:textId="77777777" w:rsidR="0016000B" w:rsidRPr="004910D6" w:rsidRDefault="0016000B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14:paraId="602EAE3B" w14:textId="77777777" w:rsidR="0016000B" w:rsidRPr="004910D6" w:rsidRDefault="0016000B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0D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79DEF368" w14:textId="77777777" w:rsidR="0016000B" w:rsidRPr="004910D6" w:rsidRDefault="0016000B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0D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14:paraId="792CE526" w14:textId="77777777" w:rsidR="0016000B" w:rsidRPr="004910D6" w:rsidRDefault="0016000B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0D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 августа 2020 г. № 814</w:t>
      </w:r>
    </w:p>
    <w:p w14:paraId="4A5FD31F" w14:textId="77777777" w:rsidR="0016000B" w:rsidRPr="004910D6" w:rsidRDefault="0016000B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ind w:right="-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</w:t>
      </w:r>
    </w:p>
    <w:p w14:paraId="593330E4" w14:textId="77777777" w:rsidR="0016000B" w:rsidRPr="004910D6" w:rsidRDefault="0016000B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ind w:right="-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14:paraId="1BE7727F" w14:textId="77777777" w:rsidR="0016000B" w:rsidRPr="004910D6" w:rsidRDefault="0016000B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ind w:right="-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0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CE4DAA" w:rsidRPr="0049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10D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14:paraId="1920398C" w14:textId="339C7314" w:rsidR="0016000B" w:rsidRPr="0062681B" w:rsidRDefault="0016000B" w:rsidP="00DE2D1E">
      <w:pPr>
        <w:framePr w:w="4771" w:h="574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  <w:r w:rsidRPr="004910D6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EF0C2E" w:rsidRPr="004910D6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910D6" w:rsidRPr="004910D6">
        <w:rPr>
          <w:rFonts w:ascii="Times New Roman" w:hAnsi="Times New Roman" w:cs="Times New Roman"/>
          <w:sz w:val="28"/>
          <w:szCs w:val="28"/>
          <w:shd w:val="clear" w:color="auto" w:fill="FFFFFF"/>
        </w:rPr>
        <w:t>3.12.2024 № 1889</w:t>
      </w:r>
      <w:r w:rsidR="00CE4DAA" w:rsidRPr="004910D6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bookmarkEnd w:id="0"/>
    </w:p>
    <w:p w14:paraId="044C674F" w14:textId="77777777" w:rsidR="0016000B" w:rsidRPr="0062681B" w:rsidRDefault="0016000B" w:rsidP="00DE2D1E">
      <w:pPr>
        <w:framePr w:w="4771" w:h="574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240510" w14:textId="77777777" w:rsidR="0016000B" w:rsidRPr="0062681B" w:rsidRDefault="0016000B" w:rsidP="00DE2D1E">
      <w:pPr>
        <w:framePr w:w="4771" w:h="5746" w:hRule="exact" w:hSpace="180" w:wrap="around" w:vAnchor="text" w:hAnchor="page" w:x="6331" w:y="-4891"/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_____________№____________)</w:t>
      </w:r>
    </w:p>
    <w:p w14:paraId="3AE2F59A" w14:textId="77777777" w:rsidR="0016000B" w:rsidRPr="0062681B" w:rsidRDefault="0016000B" w:rsidP="00DE2D1E">
      <w:pPr>
        <w:framePr w:w="4771" w:h="574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F4F708" w14:textId="77777777" w:rsidR="0016000B" w:rsidRPr="0062681B" w:rsidRDefault="0016000B" w:rsidP="00DE2D1E">
      <w:pPr>
        <w:framePr w:w="4771" w:h="574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84" w:right="-28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3B5AF77" w14:textId="77777777" w:rsidR="0016000B" w:rsidRPr="0062681B" w:rsidRDefault="0016000B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1965F6" w14:textId="77777777" w:rsidR="0016000B" w:rsidRPr="0062681B" w:rsidRDefault="0016000B" w:rsidP="00CE4DAA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696045" w14:textId="77777777" w:rsidR="0016000B" w:rsidRPr="0062681B" w:rsidRDefault="0016000B" w:rsidP="0016000B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9ED8A3" w14:textId="77777777" w:rsidR="00DE2D1E" w:rsidRPr="0062681B" w:rsidRDefault="00DE2D1E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E9A715" w14:textId="77777777" w:rsidR="009E2DE4" w:rsidRPr="0062681B" w:rsidRDefault="009E2DE4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</w:p>
    <w:p w14:paraId="4CBB7724" w14:textId="77777777" w:rsidR="009E2DE4" w:rsidRPr="0062681B" w:rsidRDefault="009E2DE4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</w:p>
    <w:p w14:paraId="4ED687DA" w14:textId="77777777" w:rsidR="009E2DE4" w:rsidRPr="0062681B" w:rsidRDefault="009E2DE4" w:rsidP="00DF51F2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«ИНФОРМАЦИОННОЕ ОБЕСПЕЧЕНИЕ НАСЕЛЕНИЯ </w:t>
      </w:r>
    </w:p>
    <w:p w14:paraId="1726A5FE" w14:textId="77777777" w:rsidR="009E2DE4" w:rsidRPr="0062681B" w:rsidRDefault="009E2DE4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</w:t>
      </w:r>
      <w:r w:rsidR="00E447E5"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АШЕВСКОГО РАЙОНА» </w:t>
      </w:r>
    </w:p>
    <w:p w14:paraId="40BAB50D" w14:textId="77777777" w:rsidR="009E2DE4" w:rsidRPr="0062681B" w:rsidRDefault="009E2DE4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C07AE7" w14:textId="77777777" w:rsidR="00F54439" w:rsidRPr="0062681B" w:rsidRDefault="00F54439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37DF30" w14:textId="77777777" w:rsidR="009E2DE4" w:rsidRPr="0062681B" w:rsidRDefault="009E2DE4" w:rsidP="00DF51F2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14:paraId="7E7A0428" w14:textId="77777777" w:rsidR="009E2DE4" w:rsidRPr="0062681B" w:rsidRDefault="009E2DE4" w:rsidP="00D308DA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D308DA"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Тимашевский район 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«Информационное обеспечение населения Тимашевского района» </w:t>
      </w:r>
    </w:p>
    <w:p w14:paraId="29FE7CED" w14:textId="77777777" w:rsidR="009E2DE4" w:rsidRPr="0062681B" w:rsidRDefault="009E2DE4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B5675" w14:textId="77777777" w:rsidR="002C331A" w:rsidRPr="0062681B" w:rsidRDefault="002C331A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656"/>
      </w:tblGrid>
      <w:tr w:rsidR="00261C29" w:rsidRPr="0062681B" w14:paraId="285974A3" w14:textId="77777777" w:rsidTr="0021080E">
        <w:trPr>
          <w:jc w:val="right"/>
        </w:trPr>
        <w:tc>
          <w:tcPr>
            <w:tcW w:w="2830" w:type="dxa"/>
          </w:tcPr>
          <w:p w14:paraId="05008F7D" w14:textId="77777777" w:rsidR="009E2DE4" w:rsidRPr="0062681B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Координатор </w:t>
            </w:r>
          </w:p>
          <w:p w14:paraId="018D5EBE" w14:textId="77777777" w:rsidR="009E2DE4" w:rsidRPr="0062681B" w:rsidRDefault="008604D7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муниципальной п</w:t>
            </w:r>
            <w:r w:rsidR="009E2DE4" w:rsidRPr="0062681B">
              <w:rPr>
                <w:sz w:val="28"/>
                <w:szCs w:val="28"/>
              </w:rPr>
              <w:t>рограммы</w:t>
            </w:r>
          </w:p>
        </w:tc>
        <w:tc>
          <w:tcPr>
            <w:tcW w:w="6656" w:type="dxa"/>
          </w:tcPr>
          <w:p w14:paraId="27785892" w14:textId="77777777" w:rsidR="005A7555" w:rsidRPr="0062681B" w:rsidRDefault="00F657A1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о</w:t>
            </w:r>
            <w:r w:rsidR="009E2DE4" w:rsidRPr="0062681B">
              <w:rPr>
                <w:sz w:val="28"/>
                <w:szCs w:val="28"/>
              </w:rPr>
              <w:t xml:space="preserve">тдел информационных технологий администрации муниципального образования Тимашевский район </w:t>
            </w:r>
            <w:r w:rsidR="005A7555" w:rsidRPr="0062681B">
              <w:rPr>
                <w:sz w:val="28"/>
                <w:szCs w:val="28"/>
              </w:rPr>
              <w:t xml:space="preserve"> </w:t>
            </w:r>
          </w:p>
          <w:p w14:paraId="4EEA9FB2" w14:textId="77777777" w:rsidR="009E2DE4" w:rsidRPr="0062681B" w:rsidRDefault="005A7555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(</w:t>
            </w:r>
            <w:r w:rsidR="009E2DE4" w:rsidRPr="0062681B">
              <w:rPr>
                <w:sz w:val="28"/>
                <w:szCs w:val="28"/>
              </w:rPr>
              <w:t>далее – отдел информационных технологий)</w:t>
            </w:r>
          </w:p>
          <w:p w14:paraId="19FD6006" w14:textId="77777777" w:rsidR="009E2DE4" w:rsidRPr="0062681B" w:rsidRDefault="009E2DE4" w:rsidP="00DF51F2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</w:p>
        </w:tc>
      </w:tr>
      <w:tr w:rsidR="00261C29" w:rsidRPr="0062681B" w14:paraId="2D421F4E" w14:textId="77777777" w:rsidTr="0021080E">
        <w:trPr>
          <w:jc w:val="right"/>
        </w:trPr>
        <w:tc>
          <w:tcPr>
            <w:tcW w:w="2830" w:type="dxa"/>
          </w:tcPr>
          <w:p w14:paraId="0ADC5C5F" w14:textId="77777777" w:rsidR="009E2DE4" w:rsidRPr="0062681B" w:rsidRDefault="009E2DE4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Координаторы </w:t>
            </w:r>
          </w:p>
          <w:p w14:paraId="42D0631B" w14:textId="77777777" w:rsidR="009E2DE4" w:rsidRPr="0062681B" w:rsidRDefault="008604D7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п</w:t>
            </w:r>
            <w:r w:rsidR="009E2DE4" w:rsidRPr="0062681B">
              <w:rPr>
                <w:sz w:val="28"/>
                <w:szCs w:val="28"/>
              </w:rPr>
              <w:t>одпрограмм</w:t>
            </w:r>
          </w:p>
          <w:p w14:paraId="4F76DE4C" w14:textId="77777777" w:rsidR="008604D7" w:rsidRPr="0062681B" w:rsidRDefault="008604D7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6656" w:type="dxa"/>
          </w:tcPr>
          <w:p w14:paraId="1E3ADB22" w14:textId="77777777" w:rsidR="009E2DE4" w:rsidRPr="0062681B" w:rsidRDefault="008604D7" w:rsidP="00DF51F2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не предусмотрены</w:t>
            </w:r>
          </w:p>
          <w:p w14:paraId="52F572CE" w14:textId="77777777" w:rsidR="009E2DE4" w:rsidRPr="0062681B" w:rsidRDefault="009E2DE4" w:rsidP="00DF51F2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</w:p>
        </w:tc>
      </w:tr>
      <w:tr w:rsidR="00261C29" w:rsidRPr="0062681B" w14:paraId="7DF5B241" w14:textId="77777777" w:rsidTr="0021080E">
        <w:trPr>
          <w:jc w:val="right"/>
        </w:trPr>
        <w:tc>
          <w:tcPr>
            <w:tcW w:w="2830" w:type="dxa"/>
          </w:tcPr>
          <w:p w14:paraId="5CB7BE56" w14:textId="77777777" w:rsidR="009E2DE4" w:rsidRPr="0062681B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Участники </w:t>
            </w:r>
          </w:p>
          <w:p w14:paraId="100DE2A1" w14:textId="77777777" w:rsidR="009E2DE4" w:rsidRPr="0062681B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муниципальной </w:t>
            </w:r>
          </w:p>
          <w:p w14:paraId="7FBBF7DA" w14:textId="77777777" w:rsidR="009E2DE4" w:rsidRPr="0062681B" w:rsidRDefault="008604D7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п</w:t>
            </w:r>
            <w:r w:rsidR="009E2DE4" w:rsidRPr="0062681B">
              <w:rPr>
                <w:sz w:val="28"/>
                <w:szCs w:val="28"/>
              </w:rPr>
              <w:t>рограммы</w:t>
            </w:r>
          </w:p>
          <w:p w14:paraId="69205D54" w14:textId="77777777" w:rsidR="009E2DE4" w:rsidRPr="0062681B" w:rsidRDefault="009E2DE4" w:rsidP="00DF51F2">
            <w:pPr>
              <w:widowControl w:val="0"/>
              <w:ind w:right="-1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6656" w:type="dxa"/>
          </w:tcPr>
          <w:p w14:paraId="19A95887" w14:textId="77777777" w:rsidR="009E2DE4" w:rsidRPr="0062681B" w:rsidRDefault="009E2DE4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отдел информационных технологий;</w:t>
            </w:r>
          </w:p>
          <w:p w14:paraId="10B5F3EF" w14:textId="77777777" w:rsidR="00B20CFA" w:rsidRPr="0062681B" w:rsidRDefault="00B20CFA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отдел по </w:t>
            </w:r>
            <w:r w:rsidR="0054584B" w:rsidRPr="0062681B">
              <w:rPr>
                <w:sz w:val="28"/>
                <w:szCs w:val="28"/>
              </w:rPr>
              <w:t>работе</w:t>
            </w:r>
            <w:r w:rsidRPr="0062681B">
              <w:rPr>
                <w:sz w:val="28"/>
                <w:szCs w:val="28"/>
              </w:rPr>
              <w:t xml:space="preserve"> со СМИ;</w:t>
            </w:r>
          </w:p>
          <w:p w14:paraId="2F5BD6D7" w14:textId="77777777" w:rsidR="00233673" w:rsidRPr="0062681B" w:rsidRDefault="00233673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сектор по взаимодействию с правоохранительными органами;</w:t>
            </w:r>
          </w:p>
          <w:p w14:paraId="714DC6BA" w14:textId="77777777" w:rsidR="00B540C8" w:rsidRPr="0062681B" w:rsidRDefault="00B540C8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редакции печатных и электронных средств массовой информации (по согласованию);</w:t>
            </w:r>
          </w:p>
          <w:p w14:paraId="4FCDB87E" w14:textId="77777777" w:rsidR="009E2DE4" w:rsidRPr="0062681B" w:rsidRDefault="009E2DE4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муниципальное казенное учреждение «Центр муниципальных закупок»;</w:t>
            </w:r>
          </w:p>
          <w:p w14:paraId="222B9B68" w14:textId="77777777" w:rsidR="009E2DE4" w:rsidRPr="0062681B" w:rsidRDefault="009E2DE4" w:rsidP="0021080E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lastRenderedPageBreak/>
              <w:t>муниципальное казенное учреждение «Централизованная межотраслевая бухгалтерия»</w:t>
            </w:r>
          </w:p>
        </w:tc>
      </w:tr>
      <w:tr w:rsidR="00261C29" w:rsidRPr="0062681B" w14:paraId="4BE971EF" w14:textId="77777777" w:rsidTr="0021080E">
        <w:trPr>
          <w:jc w:val="right"/>
        </w:trPr>
        <w:tc>
          <w:tcPr>
            <w:tcW w:w="2830" w:type="dxa"/>
          </w:tcPr>
          <w:p w14:paraId="55C460C5" w14:textId="77777777" w:rsidR="0021080E" w:rsidRPr="0062681B" w:rsidRDefault="0021080E" w:rsidP="0021080E">
            <w:pPr>
              <w:widowControl w:val="0"/>
              <w:autoSpaceDE w:val="0"/>
              <w:autoSpaceDN w:val="0"/>
              <w:adjustRightInd w:val="0"/>
              <w:ind w:right="-1"/>
              <w:rPr>
                <w:b/>
                <w:sz w:val="28"/>
                <w:szCs w:val="28"/>
              </w:rPr>
            </w:pPr>
          </w:p>
          <w:p w14:paraId="69C15AD4" w14:textId="77777777" w:rsidR="0021080E" w:rsidRPr="0062681B" w:rsidRDefault="0021080E" w:rsidP="0021080E">
            <w:pPr>
              <w:widowControl w:val="0"/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Подпрограммы </w:t>
            </w:r>
          </w:p>
          <w:p w14:paraId="39C65B1F" w14:textId="77777777" w:rsidR="0021080E" w:rsidRPr="0062681B" w:rsidRDefault="0021080E" w:rsidP="0021080E">
            <w:pPr>
              <w:widowControl w:val="0"/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муниципальной </w:t>
            </w:r>
          </w:p>
          <w:p w14:paraId="09A28184" w14:textId="77777777" w:rsidR="0021080E" w:rsidRPr="0062681B" w:rsidRDefault="0021080E" w:rsidP="0021080E">
            <w:pPr>
              <w:widowControl w:val="0"/>
              <w:ind w:right="-1"/>
              <w:rPr>
                <w:b/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Программы</w:t>
            </w:r>
            <w:r w:rsidRPr="0062681B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6656" w:type="dxa"/>
          </w:tcPr>
          <w:p w14:paraId="3A4F62D8" w14:textId="77777777" w:rsidR="0021080E" w:rsidRPr="0062681B" w:rsidRDefault="0021080E" w:rsidP="0021080E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</w:p>
          <w:p w14:paraId="128FD3A9" w14:textId="77777777" w:rsidR="0021080E" w:rsidRPr="0062681B" w:rsidRDefault="0021080E" w:rsidP="0021080E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не предусмотрены</w:t>
            </w:r>
          </w:p>
          <w:p w14:paraId="32B7B00B" w14:textId="77777777" w:rsidR="0021080E" w:rsidRPr="0062681B" w:rsidRDefault="0021080E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</w:p>
        </w:tc>
      </w:tr>
      <w:tr w:rsidR="00261C29" w:rsidRPr="0062681B" w14:paraId="17C5CC5A" w14:textId="77777777" w:rsidTr="0021080E">
        <w:trPr>
          <w:jc w:val="right"/>
        </w:trPr>
        <w:tc>
          <w:tcPr>
            <w:tcW w:w="2830" w:type="dxa"/>
          </w:tcPr>
          <w:p w14:paraId="55C4B2CB" w14:textId="77777777" w:rsidR="00F657A1" w:rsidRPr="0062681B" w:rsidRDefault="00F657A1" w:rsidP="0021080E">
            <w:pPr>
              <w:widowControl w:val="0"/>
              <w:autoSpaceDE w:val="0"/>
              <w:autoSpaceDN w:val="0"/>
              <w:adjustRightInd w:val="0"/>
              <w:ind w:right="-1"/>
              <w:rPr>
                <w:b/>
                <w:sz w:val="28"/>
                <w:szCs w:val="28"/>
              </w:rPr>
            </w:pPr>
          </w:p>
          <w:p w14:paraId="760BEED5" w14:textId="77777777" w:rsidR="00F657A1" w:rsidRPr="0062681B" w:rsidRDefault="00F657A1" w:rsidP="00F657A1">
            <w:pPr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Ведомственные </w:t>
            </w:r>
          </w:p>
          <w:p w14:paraId="42D66075" w14:textId="77777777" w:rsidR="00F657A1" w:rsidRPr="0062681B" w:rsidRDefault="00F657A1" w:rsidP="00F657A1">
            <w:pPr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целевые программы</w:t>
            </w:r>
          </w:p>
          <w:p w14:paraId="353F44BE" w14:textId="77777777" w:rsidR="00F657A1" w:rsidRPr="0062681B" w:rsidRDefault="00F657A1" w:rsidP="0021080E">
            <w:pPr>
              <w:widowControl w:val="0"/>
              <w:autoSpaceDE w:val="0"/>
              <w:autoSpaceDN w:val="0"/>
              <w:adjustRightInd w:val="0"/>
              <w:ind w:right="-1"/>
              <w:rPr>
                <w:b/>
                <w:sz w:val="28"/>
                <w:szCs w:val="28"/>
              </w:rPr>
            </w:pPr>
          </w:p>
        </w:tc>
        <w:tc>
          <w:tcPr>
            <w:tcW w:w="6656" w:type="dxa"/>
          </w:tcPr>
          <w:p w14:paraId="573CF780" w14:textId="77777777" w:rsidR="00F657A1" w:rsidRPr="0062681B" w:rsidRDefault="00F657A1" w:rsidP="0021080E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</w:p>
          <w:p w14:paraId="58EFD878" w14:textId="77777777" w:rsidR="00F657A1" w:rsidRPr="0062681B" w:rsidRDefault="00F657A1" w:rsidP="00F657A1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не предусмотрены</w:t>
            </w:r>
          </w:p>
          <w:p w14:paraId="04504DD0" w14:textId="77777777" w:rsidR="00F657A1" w:rsidRPr="0062681B" w:rsidRDefault="00F657A1" w:rsidP="0021080E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</w:p>
        </w:tc>
      </w:tr>
      <w:tr w:rsidR="00261C29" w:rsidRPr="0062681B" w14:paraId="6312E212" w14:textId="77777777" w:rsidTr="00DD007E">
        <w:trPr>
          <w:trHeight w:val="4652"/>
          <w:jc w:val="right"/>
        </w:trPr>
        <w:tc>
          <w:tcPr>
            <w:tcW w:w="2830" w:type="dxa"/>
          </w:tcPr>
          <w:p w14:paraId="1A3D5D7B" w14:textId="77777777" w:rsidR="0021080E" w:rsidRPr="0062681B" w:rsidRDefault="0021080E" w:rsidP="00DF51F2">
            <w:pPr>
              <w:widowControl w:val="0"/>
              <w:ind w:right="-1"/>
              <w:outlineLvl w:val="0"/>
              <w:rPr>
                <w:b/>
                <w:sz w:val="28"/>
                <w:szCs w:val="28"/>
              </w:rPr>
            </w:pPr>
          </w:p>
          <w:p w14:paraId="3F3807C8" w14:textId="77777777" w:rsidR="009E2DE4" w:rsidRPr="0062681B" w:rsidRDefault="000E69D6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Цель</w:t>
            </w:r>
            <w:r w:rsidR="009E2DE4" w:rsidRPr="0062681B">
              <w:rPr>
                <w:sz w:val="28"/>
                <w:szCs w:val="28"/>
              </w:rPr>
              <w:t xml:space="preserve"> </w:t>
            </w:r>
          </w:p>
          <w:p w14:paraId="638F6429" w14:textId="77777777" w:rsidR="000E69D6" w:rsidRPr="0062681B" w:rsidRDefault="008604D7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муниципальной </w:t>
            </w:r>
          </w:p>
          <w:p w14:paraId="0F02774D" w14:textId="77777777" w:rsidR="009E2DE4" w:rsidRPr="0062681B" w:rsidRDefault="008604D7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п</w:t>
            </w:r>
            <w:r w:rsidR="009E2DE4" w:rsidRPr="0062681B">
              <w:rPr>
                <w:sz w:val="28"/>
                <w:szCs w:val="28"/>
              </w:rPr>
              <w:t>рограммы</w:t>
            </w:r>
          </w:p>
        </w:tc>
        <w:tc>
          <w:tcPr>
            <w:tcW w:w="6656" w:type="dxa"/>
          </w:tcPr>
          <w:p w14:paraId="6CA788DB" w14:textId="77777777" w:rsidR="0021080E" w:rsidRPr="0062681B" w:rsidRDefault="0021080E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</w:p>
          <w:p w14:paraId="723A2920" w14:textId="77777777" w:rsidR="004F39A4" w:rsidRPr="0062681B" w:rsidRDefault="004F39A4" w:rsidP="004F39A4">
            <w:pPr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развитие, сопровождение и поддержка информационно-телекоммуникационной инфраструктуры органов местного самоуправления муниципального образования Тимашевский район;</w:t>
            </w:r>
          </w:p>
          <w:p w14:paraId="3C489C4C" w14:textId="77777777" w:rsidR="0011545E" w:rsidRPr="0062681B" w:rsidRDefault="009E2DE4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реализация прав граждан на своевременное получение полной и достоверной информации о деятельности органов местного самоуправления муниципальног</w:t>
            </w:r>
            <w:r w:rsidR="0011545E" w:rsidRPr="0062681B">
              <w:rPr>
                <w:sz w:val="28"/>
                <w:szCs w:val="28"/>
              </w:rPr>
              <w:t>о образования Тимашевский район;</w:t>
            </w:r>
          </w:p>
          <w:p w14:paraId="48A0EA33" w14:textId="77777777" w:rsidR="009E2DE4" w:rsidRPr="0062681B" w:rsidRDefault="009E2DE4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сохранение и расширение информационного пространства муниципального образования Тимашевский район на территории Краснодарск</w:t>
            </w:r>
            <w:r w:rsidR="00DF51F2" w:rsidRPr="0062681B">
              <w:rPr>
                <w:sz w:val="28"/>
                <w:szCs w:val="28"/>
              </w:rPr>
              <w:t>ого края и Российской Федерации</w:t>
            </w:r>
          </w:p>
          <w:p w14:paraId="60457127" w14:textId="77777777" w:rsidR="009E2DE4" w:rsidRPr="0062681B" w:rsidRDefault="009E2DE4" w:rsidP="004F39A4">
            <w:pPr>
              <w:rPr>
                <w:sz w:val="28"/>
                <w:szCs w:val="28"/>
              </w:rPr>
            </w:pPr>
          </w:p>
        </w:tc>
      </w:tr>
      <w:tr w:rsidR="00261C29" w:rsidRPr="0062681B" w14:paraId="7A7CB76B" w14:textId="77777777" w:rsidTr="00F54439">
        <w:trPr>
          <w:jc w:val="right"/>
        </w:trPr>
        <w:tc>
          <w:tcPr>
            <w:tcW w:w="2830" w:type="dxa"/>
          </w:tcPr>
          <w:p w14:paraId="6677C4DF" w14:textId="77777777" w:rsidR="009E2DE4" w:rsidRPr="0062681B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Задачи </w:t>
            </w:r>
          </w:p>
          <w:p w14:paraId="1BC89447" w14:textId="77777777" w:rsidR="009E2DE4" w:rsidRPr="0062681B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муниципальной </w:t>
            </w:r>
          </w:p>
          <w:p w14:paraId="78ED2588" w14:textId="77777777" w:rsidR="009E2DE4" w:rsidRPr="0062681B" w:rsidRDefault="008604D7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п</w:t>
            </w:r>
            <w:r w:rsidR="009E2DE4" w:rsidRPr="0062681B">
              <w:rPr>
                <w:sz w:val="28"/>
                <w:szCs w:val="28"/>
              </w:rPr>
              <w:t xml:space="preserve">рограммы </w:t>
            </w:r>
          </w:p>
          <w:p w14:paraId="3CC5C605" w14:textId="77777777" w:rsidR="009E2DE4" w:rsidRPr="0062681B" w:rsidRDefault="009E2DE4" w:rsidP="00DF51F2">
            <w:pPr>
              <w:widowControl w:val="0"/>
              <w:ind w:right="-1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6656" w:type="dxa"/>
          </w:tcPr>
          <w:p w14:paraId="0A4A9226" w14:textId="77777777" w:rsidR="009E2DE4" w:rsidRPr="0062681B" w:rsidRDefault="004F39A4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о</w:t>
            </w:r>
            <w:r w:rsidR="009E2DE4" w:rsidRPr="0062681B">
              <w:rPr>
                <w:sz w:val="28"/>
                <w:szCs w:val="28"/>
              </w:rPr>
              <w:t>беспечение информационной безопасности в муниципальном образовании Тимашевский район;</w:t>
            </w:r>
          </w:p>
          <w:p w14:paraId="69D57798" w14:textId="77777777" w:rsidR="009E2DE4" w:rsidRPr="0062681B" w:rsidRDefault="009E2DE4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обеспечение требований законодательства Российской Федерации по своевременному размещению на официальном сайте муниципального образования Тимашевский район в сети «Интернет» официальных документов, издаваемых органами местного самоуправления муниципального образования Тимашевский район и иной официальной информации;</w:t>
            </w:r>
          </w:p>
          <w:p w14:paraId="3D5A0079" w14:textId="77777777" w:rsidR="009E2DE4" w:rsidRPr="0062681B" w:rsidRDefault="009E2DE4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создание условий для оперативного и эффективного информационного взаимодействия органов местного самоуправления муниципального образования Тимашевский район с населением, коммерческими и некоммерческими организациями, изучение общественного мнения о деятельности органов местного самоуправления на основе информационно-телекоммуникационной инфраструктуры;</w:t>
            </w:r>
          </w:p>
          <w:p w14:paraId="40D0FE45" w14:textId="77777777" w:rsidR="009E2DE4" w:rsidRPr="0062681B" w:rsidRDefault="009E2DE4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обеспечение в муниципальном образовании Тимашевский район функционирования информационно-коммуникационной инфраструктуры и информационных </w:t>
            </w:r>
            <w:r w:rsidRPr="0062681B">
              <w:rPr>
                <w:sz w:val="28"/>
                <w:szCs w:val="28"/>
              </w:rPr>
              <w:lastRenderedPageBreak/>
              <w:t>систем;</w:t>
            </w:r>
          </w:p>
          <w:p w14:paraId="2CB76E84" w14:textId="77777777" w:rsidR="00D14391" w:rsidRPr="0062681B" w:rsidRDefault="00D14391" w:rsidP="00D14391">
            <w:pPr>
              <w:widowControl w:val="0"/>
              <w:ind w:left="34"/>
              <w:jc w:val="both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повышение эффективности внед</w:t>
            </w:r>
            <w:r w:rsidR="004F39A4" w:rsidRPr="0062681B">
              <w:rPr>
                <w:sz w:val="28"/>
                <w:szCs w:val="28"/>
              </w:rPr>
              <w:t>рения информационных технологий;</w:t>
            </w:r>
          </w:p>
          <w:p w14:paraId="14178271" w14:textId="77777777" w:rsidR="00D14391" w:rsidRPr="0062681B" w:rsidRDefault="004F39A4" w:rsidP="004F39A4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обеспечение доступа граждан и организаций к </w:t>
            </w:r>
            <w:r w:rsidR="00696B0D" w:rsidRPr="0062681B">
              <w:rPr>
                <w:sz w:val="28"/>
                <w:szCs w:val="28"/>
              </w:rPr>
              <w:t xml:space="preserve">муниципальным </w:t>
            </w:r>
            <w:r w:rsidRPr="0062681B">
              <w:rPr>
                <w:sz w:val="28"/>
                <w:szCs w:val="28"/>
              </w:rPr>
              <w:t>услугам на основе информационных и телекоммуникационных технологий</w:t>
            </w:r>
          </w:p>
          <w:p w14:paraId="64F3DD46" w14:textId="77777777" w:rsidR="009E2DE4" w:rsidRPr="0062681B" w:rsidRDefault="009E2DE4" w:rsidP="009F79E7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</w:p>
        </w:tc>
      </w:tr>
      <w:tr w:rsidR="00261C29" w:rsidRPr="0062681B" w14:paraId="03360A45" w14:textId="77777777" w:rsidTr="00F54439">
        <w:trPr>
          <w:jc w:val="right"/>
        </w:trPr>
        <w:tc>
          <w:tcPr>
            <w:tcW w:w="2830" w:type="dxa"/>
          </w:tcPr>
          <w:p w14:paraId="1D9580C7" w14:textId="77777777" w:rsidR="00F657A1" w:rsidRPr="0062681B" w:rsidRDefault="00F657A1" w:rsidP="00F657A1">
            <w:pPr>
              <w:ind w:left="9" w:right="-108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lastRenderedPageBreak/>
              <w:t xml:space="preserve">Увязка со стратегическими направлениями Стратегии социально-экономического </w:t>
            </w:r>
          </w:p>
          <w:p w14:paraId="0B7A2458" w14:textId="77777777" w:rsidR="00F657A1" w:rsidRPr="0062681B" w:rsidRDefault="00F657A1" w:rsidP="00F657A1">
            <w:pPr>
              <w:ind w:left="9" w:right="-108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развития </w:t>
            </w:r>
          </w:p>
          <w:p w14:paraId="67D0F379" w14:textId="77777777" w:rsidR="00F657A1" w:rsidRPr="0062681B" w:rsidRDefault="00F657A1" w:rsidP="00F657A1">
            <w:pPr>
              <w:ind w:left="9" w:right="-108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муниципального </w:t>
            </w:r>
          </w:p>
          <w:p w14:paraId="561948F0" w14:textId="77777777" w:rsidR="00F657A1" w:rsidRPr="0062681B" w:rsidRDefault="00F657A1" w:rsidP="00F657A1">
            <w:pPr>
              <w:ind w:left="9" w:right="-108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образования </w:t>
            </w:r>
          </w:p>
          <w:p w14:paraId="2310132E" w14:textId="77777777" w:rsidR="00F657A1" w:rsidRPr="0062681B" w:rsidRDefault="00F657A1" w:rsidP="00F657A1">
            <w:pPr>
              <w:ind w:left="9" w:right="-108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Тимашевский район</w:t>
            </w:r>
          </w:p>
          <w:p w14:paraId="3ABC8615" w14:textId="77777777" w:rsidR="00F657A1" w:rsidRPr="0062681B" w:rsidRDefault="00F657A1" w:rsidP="00DF51F2">
            <w:pPr>
              <w:widowControl w:val="0"/>
              <w:ind w:right="-1"/>
              <w:rPr>
                <w:sz w:val="28"/>
                <w:szCs w:val="28"/>
              </w:rPr>
            </w:pPr>
          </w:p>
        </w:tc>
        <w:tc>
          <w:tcPr>
            <w:tcW w:w="6656" w:type="dxa"/>
          </w:tcPr>
          <w:p w14:paraId="6D709A35" w14:textId="77777777" w:rsidR="00F657A1" w:rsidRPr="0062681B" w:rsidRDefault="00F657A1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62681B">
              <w:rPr>
                <w:kern w:val="1"/>
                <w:sz w:val="28"/>
                <w:szCs w:val="28"/>
              </w:rPr>
              <w:t xml:space="preserve">2.2.3. </w:t>
            </w:r>
            <w:r w:rsidRPr="0062681B">
              <w:rPr>
                <w:sz w:val="28"/>
                <w:szCs w:val="28"/>
              </w:rPr>
              <w:t>Приоритетное направление «Повышение эффективности управления муниципальным образованием».</w:t>
            </w:r>
          </w:p>
          <w:p w14:paraId="13D8E781" w14:textId="77777777" w:rsidR="00F657A1" w:rsidRPr="0062681B" w:rsidRDefault="00F657A1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</w:p>
        </w:tc>
      </w:tr>
      <w:tr w:rsidR="00261C29" w:rsidRPr="0062681B" w14:paraId="590FA7CF" w14:textId="77777777" w:rsidTr="00F54439">
        <w:trPr>
          <w:jc w:val="right"/>
        </w:trPr>
        <w:tc>
          <w:tcPr>
            <w:tcW w:w="2830" w:type="dxa"/>
          </w:tcPr>
          <w:p w14:paraId="4B34BAB4" w14:textId="77777777" w:rsidR="009E2DE4" w:rsidRPr="0062681B" w:rsidRDefault="009E2DE4" w:rsidP="00DF51F2">
            <w:pPr>
              <w:widowControl w:val="0"/>
              <w:ind w:right="-1"/>
              <w:outlineLvl w:val="0"/>
              <w:rPr>
                <w:rStyle w:val="ae"/>
                <w:i w:val="0"/>
                <w:iCs w:val="0"/>
                <w:sz w:val="28"/>
                <w:szCs w:val="28"/>
              </w:rPr>
            </w:pPr>
            <w:r w:rsidRPr="0062681B">
              <w:rPr>
                <w:rStyle w:val="ae"/>
                <w:i w:val="0"/>
                <w:iCs w:val="0"/>
                <w:sz w:val="28"/>
                <w:szCs w:val="28"/>
              </w:rPr>
              <w:t xml:space="preserve">Перечень целевых показателей </w:t>
            </w:r>
          </w:p>
          <w:p w14:paraId="40EB69BA" w14:textId="77777777" w:rsidR="009E2DE4" w:rsidRPr="0062681B" w:rsidRDefault="009E2DE4" w:rsidP="00DF51F2">
            <w:pPr>
              <w:widowControl w:val="0"/>
              <w:ind w:right="-1"/>
              <w:outlineLvl w:val="0"/>
              <w:rPr>
                <w:rStyle w:val="ae"/>
                <w:i w:val="0"/>
                <w:iCs w:val="0"/>
                <w:sz w:val="28"/>
                <w:szCs w:val="28"/>
              </w:rPr>
            </w:pPr>
            <w:r w:rsidRPr="0062681B">
              <w:rPr>
                <w:rStyle w:val="ae"/>
                <w:i w:val="0"/>
                <w:iCs w:val="0"/>
                <w:sz w:val="28"/>
                <w:szCs w:val="28"/>
              </w:rPr>
              <w:t xml:space="preserve">муниципальной </w:t>
            </w:r>
          </w:p>
          <w:p w14:paraId="2243E95A" w14:textId="77777777" w:rsidR="009E2DE4" w:rsidRPr="0062681B" w:rsidRDefault="008604D7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62681B">
              <w:rPr>
                <w:rStyle w:val="ae"/>
                <w:i w:val="0"/>
                <w:iCs w:val="0"/>
                <w:sz w:val="28"/>
                <w:szCs w:val="28"/>
              </w:rPr>
              <w:t>п</w:t>
            </w:r>
            <w:r w:rsidR="009E2DE4" w:rsidRPr="0062681B">
              <w:rPr>
                <w:rStyle w:val="ae"/>
                <w:i w:val="0"/>
                <w:iCs w:val="0"/>
                <w:sz w:val="28"/>
                <w:szCs w:val="28"/>
              </w:rPr>
              <w:t>рограммы</w:t>
            </w:r>
          </w:p>
        </w:tc>
        <w:tc>
          <w:tcPr>
            <w:tcW w:w="6656" w:type="dxa"/>
          </w:tcPr>
          <w:p w14:paraId="6DEC9AB1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продуктами;</w:t>
            </w:r>
          </w:p>
          <w:p w14:paraId="28F769BE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 и их технической поддержкой: офисными пакетами и операционными системами;</w:t>
            </w:r>
          </w:p>
          <w:p w14:paraId="36A0782A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мониторингов специализированного программного обеспечения на предмет истечения срока их действия;</w:t>
            </w:r>
          </w:p>
          <w:p w14:paraId="452EAA71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мониторингов состояния защиты персональных данных в администрации муниципального образования Тимашевский район;</w:t>
            </w:r>
          </w:p>
          <w:p w14:paraId="2A4D79F5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 xml:space="preserve">количество аттестованных рабочих мест; </w:t>
            </w:r>
          </w:p>
          <w:p w14:paraId="794C7BB9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приобретенной криптографической защиты информации;</w:t>
            </w:r>
          </w:p>
          <w:p w14:paraId="0633729A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приобретенного антивирусного программного обеспечения;</w:t>
            </w:r>
          </w:p>
          <w:p w14:paraId="7EC0444D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оказанных услуг по анализу событий и выявлению инцидентов информационной безопасности в администрации муниципального образования Тимашевский район;</w:t>
            </w:r>
          </w:p>
          <w:p w14:paraId="31092D51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приобретенной оргтехники;</w:t>
            </w:r>
          </w:p>
          <w:p w14:paraId="481C5344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приобретенной компьютерной техники;</w:t>
            </w:r>
          </w:p>
          <w:p w14:paraId="01B3458D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lastRenderedPageBreak/>
              <w:t>количество приобретенного оборудования для видеоконференцсвязи;</w:t>
            </w:r>
          </w:p>
          <w:p w14:paraId="557FF0A3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приобретенных серверов и серверного оборудования;</w:t>
            </w:r>
          </w:p>
          <w:p w14:paraId="283F82D2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оказанных услуг по адаптации и модификации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края;</w:t>
            </w:r>
          </w:p>
          <w:p w14:paraId="278A8875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приобретенного программного обеспечения в сфере архитектуры и градостроительства;</w:t>
            </w:r>
          </w:p>
          <w:p w14:paraId="08A1C600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мониторингов технического состояния компьютерной техники и оргтехники в администрации муниципального образования Тимашевский район;</w:t>
            </w:r>
          </w:p>
          <w:p w14:paraId="4135AB24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обслуживаемого программного обеспечения в администрации муниципального образования Тимашевский район;</w:t>
            </w:r>
          </w:p>
          <w:p w14:paraId="42F3664F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оказанных услуг по созданию официального сайта муниципального образования Тимашевский район и количество оказанных услуг по сопровождению официального сайта;</w:t>
            </w:r>
          </w:p>
          <w:p w14:paraId="0EA8C390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100 % освоение денежных средств на ремонт компьютерной и оргтехники, приобретение расходных и комплектующих материалов и заправку картриджей;</w:t>
            </w:r>
          </w:p>
          <w:p w14:paraId="7B631D23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автоматизированных рабочих мест органов местного самоуправления муниципального образования Тимашевский район обеспеченных лицензионным программным продуктом 1С «Зарплата и кадры государственного учреждения 8 ПРОФ»;</w:t>
            </w:r>
          </w:p>
          <w:p w14:paraId="2461BFE7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район;</w:t>
            </w:r>
          </w:p>
          <w:p w14:paraId="550BC1E1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доля муниципальных услуг, переведённых в электронный вид от общего количества муниципальных услуг;</w:t>
            </w:r>
          </w:p>
          <w:p w14:paraId="3F19C116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мониторингов функционирования (актуальности) переведенных в электронную форму муниципальных услуг;</w:t>
            </w:r>
          </w:p>
          <w:p w14:paraId="5A11357E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муниципальных правовых актов и иных официальных документов органов местного самоуправления муниципального образования Тимашевский район, размещенных на официальном сайте https://тимрегион.рф/;</w:t>
            </w:r>
          </w:p>
          <w:p w14:paraId="613E0E12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 xml:space="preserve">количество информационных материалов в печатных </w:t>
            </w:r>
            <w:r w:rsidRPr="0062681B">
              <w:rPr>
                <w:rFonts w:eastAsia="Calibri"/>
                <w:sz w:val="28"/>
                <w:szCs w:val="28"/>
              </w:rPr>
              <w:lastRenderedPageBreak/>
              <w:t>изданиях, количество изготовленных буклетов;</w:t>
            </w:r>
          </w:p>
          <w:p w14:paraId="24AEA693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информационных сюжетов на телевидении и радио;</w:t>
            </w:r>
          </w:p>
          <w:p w14:paraId="5B392DAB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информаций, размещенных в сети «Интернет», в том числе на официальном сайте: https://тимрегион.рф/;</w:t>
            </w:r>
          </w:p>
          <w:p w14:paraId="3B99D1E9" w14:textId="53332EDD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организованных и проведенных «прямых линий», пресс-конференций с участием органов местного самоуправления;</w:t>
            </w:r>
          </w:p>
          <w:p w14:paraId="6D99ABB9" w14:textId="18EA69E1" w:rsidR="008B65D5" w:rsidRPr="0062681B" w:rsidRDefault="008B65D5" w:rsidP="00E14F47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количество приобретаемого оборудования для фото и видеосъемки;</w:t>
            </w:r>
          </w:p>
          <w:p w14:paraId="1716BADA" w14:textId="77777777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информационных видеоматериалов о социально-экономическом и культурном развитии муниципального образования с использованием печатных средств массовой информации, телевидения, радио, сети «Интернет»;</w:t>
            </w:r>
          </w:p>
          <w:p w14:paraId="5E0B038D" w14:textId="46F4064E" w:rsidR="00E14F47" w:rsidRPr="0062681B" w:rsidRDefault="00E14F47" w:rsidP="00E14F47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62681B">
              <w:rPr>
                <w:rFonts w:eastAsia="Calibri"/>
                <w:sz w:val="28"/>
                <w:szCs w:val="28"/>
              </w:rPr>
              <w:t>количество изготовленных и размещенных информационных листовок, и объем изготовленных и размещенных информационных баннеров</w:t>
            </w:r>
          </w:p>
          <w:p w14:paraId="7F1EBB98" w14:textId="77777777" w:rsidR="00F657A1" w:rsidRPr="0062681B" w:rsidRDefault="00F657A1" w:rsidP="00BD0B40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</w:p>
        </w:tc>
      </w:tr>
      <w:tr w:rsidR="00261C29" w:rsidRPr="0062681B" w14:paraId="1E62303C" w14:textId="77777777" w:rsidTr="00E974FC">
        <w:trPr>
          <w:trHeight w:val="604"/>
          <w:jc w:val="right"/>
        </w:trPr>
        <w:tc>
          <w:tcPr>
            <w:tcW w:w="2830" w:type="dxa"/>
          </w:tcPr>
          <w:p w14:paraId="48A59820" w14:textId="77777777" w:rsidR="007F3AC0" w:rsidRPr="0062681B" w:rsidRDefault="00F657A1" w:rsidP="00F657A1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6268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Проекты и (или) </w:t>
            </w:r>
          </w:p>
          <w:p w14:paraId="13C9DAFF" w14:textId="77777777" w:rsidR="00F657A1" w:rsidRPr="0062681B" w:rsidRDefault="00F657A1" w:rsidP="00F657A1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62681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56" w:type="dxa"/>
          </w:tcPr>
          <w:p w14:paraId="41E3142C" w14:textId="77777777" w:rsidR="00F657A1" w:rsidRPr="0062681B" w:rsidRDefault="00F657A1" w:rsidP="00F657A1">
            <w:pPr>
              <w:ind w:right="34"/>
              <w:jc w:val="both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не предусмотрены</w:t>
            </w:r>
          </w:p>
          <w:p w14:paraId="3F89A3EA" w14:textId="77777777" w:rsidR="00F657A1" w:rsidRPr="0062681B" w:rsidRDefault="00F657A1" w:rsidP="00F657A1">
            <w:pPr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261C29" w:rsidRPr="0062681B" w14:paraId="23A093C6" w14:textId="77777777" w:rsidTr="00F54439">
        <w:trPr>
          <w:jc w:val="right"/>
        </w:trPr>
        <w:tc>
          <w:tcPr>
            <w:tcW w:w="2830" w:type="dxa"/>
          </w:tcPr>
          <w:p w14:paraId="37E13AAD" w14:textId="77777777" w:rsidR="00F657A1" w:rsidRPr="0062681B" w:rsidRDefault="00F657A1" w:rsidP="00DF51F2">
            <w:pPr>
              <w:widowControl w:val="0"/>
              <w:ind w:right="-1"/>
              <w:outlineLvl w:val="0"/>
              <w:rPr>
                <w:rStyle w:val="ae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656" w:type="dxa"/>
          </w:tcPr>
          <w:p w14:paraId="5694C042" w14:textId="77777777" w:rsidR="00F657A1" w:rsidRPr="0062681B" w:rsidRDefault="00F657A1" w:rsidP="00DF51F2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261C29" w:rsidRPr="0062681B" w14:paraId="435478CD" w14:textId="77777777" w:rsidTr="007F3AC0">
        <w:trPr>
          <w:trHeight w:val="1229"/>
          <w:jc w:val="right"/>
        </w:trPr>
        <w:tc>
          <w:tcPr>
            <w:tcW w:w="2830" w:type="dxa"/>
          </w:tcPr>
          <w:p w14:paraId="6251C6B4" w14:textId="77777777" w:rsidR="009E2DE4" w:rsidRPr="0062681B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Этапы и сроки </w:t>
            </w:r>
          </w:p>
          <w:p w14:paraId="7640D4EF" w14:textId="77777777" w:rsidR="009E2DE4" w:rsidRPr="0062681B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реализации </w:t>
            </w:r>
          </w:p>
          <w:p w14:paraId="3035C418" w14:textId="77777777" w:rsidR="009E2DE4" w:rsidRPr="0062681B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 xml:space="preserve">муниципальной </w:t>
            </w:r>
          </w:p>
          <w:p w14:paraId="19B09C85" w14:textId="77777777" w:rsidR="009E2DE4" w:rsidRPr="0062681B" w:rsidRDefault="008604D7" w:rsidP="007F3AC0">
            <w:pPr>
              <w:widowControl w:val="0"/>
              <w:ind w:right="-1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п</w:t>
            </w:r>
            <w:r w:rsidR="009E2DE4" w:rsidRPr="0062681B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6656" w:type="dxa"/>
          </w:tcPr>
          <w:p w14:paraId="27715EF4" w14:textId="77777777" w:rsidR="009E2DE4" w:rsidRPr="0062681B" w:rsidRDefault="00883355" w:rsidP="00DF51F2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  <w:r w:rsidRPr="0062681B">
              <w:rPr>
                <w:sz w:val="28"/>
                <w:szCs w:val="28"/>
              </w:rPr>
              <w:t>2021</w:t>
            </w:r>
            <w:r w:rsidR="00E447E5" w:rsidRPr="0062681B">
              <w:rPr>
                <w:sz w:val="28"/>
                <w:szCs w:val="28"/>
              </w:rPr>
              <w:t xml:space="preserve"> – </w:t>
            </w:r>
            <w:r w:rsidR="008D24F3" w:rsidRPr="0062681B">
              <w:rPr>
                <w:sz w:val="28"/>
                <w:szCs w:val="28"/>
              </w:rPr>
              <w:t>2026</w:t>
            </w:r>
            <w:r w:rsidR="009E2DE4" w:rsidRPr="0062681B">
              <w:rPr>
                <w:sz w:val="28"/>
                <w:szCs w:val="28"/>
              </w:rPr>
              <w:t xml:space="preserve"> годы</w:t>
            </w:r>
            <w:r w:rsidR="007F3AC0" w:rsidRPr="0062681B">
              <w:rPr>
                <w:sz w:val="28"/>
                <w:szCs w:val="28"/>
              </w:rPr>
              <w:t>, этапы не предусмотрены</w:t>
            </w:r>
          </w:p>
        </w:tc>
      </w:tr>
    </w:tbl>
    <w:p w14:paraId="00F7A6EB" w14:textId="4CDF3F9B" w:rsidR="00746D1B" w:rsidRPr="0062681B" w:rsidRDefault="004721F8" w:rsidP="00746D1B">
      <w:pPr>
        <w:pStyle w:val="afa"/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W w:w="9541" w:type="dxa"/>
        <w:jc w:val="center"/>
        <w:tblLayout w:type="fixed"/>
        <w:tblLook w:val="04A0" w:firstRow="1" w:lastRow="0" w:firstColumn="1" w:lastColumn="0" w:noHBand="0" w:noVBand="1"/>
      </w:tblPr>
      <w:tblGrid>
        <w:gridCol w:w="2318"/>
        <w:gridCol w:w="1319"/>
        <w:gridCol w:w="1134"/>
        <w:gridCol w:w="1134"/>
        <w:gridCol w:w="1276"/>
        <w:gridCol w:w="1134"/>
        <w:gridCol w:w="1226"/>
      </w:tblGrid>
      <w:tr w:rsidR="00E14F47" w:rsidRPr="0062681B" w14:paraId="2EA43D6F" w14:textId="77777777" w:rsidTr="009F61F5">
        <w:trPr>
          <w:trHeight w:val="416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92E56" w14:textId="77777777" w:rsidR="00E14F47" w:rsidRPr="0062681B" w:rsidRDefault="00E14F47" w:rsidP="00E14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 реализации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3661E" w14:textId="77777777" w:rsidR="00E14F47" w:rsidRPr="0062681B" w:rsidRDefault="00E14F47" w:rsidP="00E14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 w:firstLine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174AD" w14:textId="77777777" w:rsidR="00E14F47" w:rsidRPr="0062681B" w:rsidRDefault="00E14F47" w:rsidP="00E14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5DA47" w14:textId="77777777" w:rsidR="00E14F47" w:rsidRPr="0062681B" w:rsidRDefault="00E14F47" w:rsidP="00E14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AFEE" w14:textId="77777777" w:rsidR="00E14F47" w:rsidRPr="0062681B" w:rsidRDefault="00E14F47" w:rsidP="00E14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района</w:t>
            </w:r>
          </w:p>
          <w:p w14:paraId="0EE12B02" w14:textId="77777777" w:rsidR="00E14F47" w:rsidRPr="0062681B" w:rsidRDefault="00E14F47" w:rsidP="00E14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BB4A1" w14:textId="58C8C68C" w:rsidR="00E14F47" w:rsidRPr="0062681B" w:rsidRDefault="00E14F47" w:rsidP="00E14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7A93" w14:textId="77777777" w:rsidR="00E14F47" w:rsidRPr="0062681B" w:rsidRDefault="00E14F47" w:rsidP="00E14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</w:t>
            </w: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жетные источни</w:t>
            </w: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ки</w:t>
            </w:r>
          </w:p>
        </w:tc>
      </w:tr>
      <w:tr w:rsidR="00E14F47" w:rsidRPr="0062681B" w14:paraId="5AD9A5D4" w14:textId="77777777" w:rsidTr="009F61F5">
        <w:trPr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5919B" w14:textId="77777777" w:rsidR="00E14F47" w:rsidRPr="0062681B" w:rsidRDefault="00E14F47" w:rsidP="00E14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CFAF" w14:textId="77777777" w:rsidR="00E14F47" w:rsidRPr="0062681B" w:rsidRDefault="00E14F47" w:rsidP="00E14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F4776" w14:textId="77777777" w:rsidR="00E14F47" w:rsidRPr="0062681B" w:rsidRDefault="00E14F47" w:rsidP="00E14F47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605F" w14:textId="77777777" w:rsidR="00E14F47" w:rsidRPr="0062681B" w:rsidRDefault="00E14F47" w:rsidP="00E14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EE293" w14:textId="77777777" w:rsidR="00E14F47" w:rsidRPr="0062681B" w:rsidRDefault="00E14F47" w:rsidP="00E14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CE83" w14:textId="77777777" w:rsidR="00E14F47" w:rsidRPr="0062681B" w:rsidRDefault="00E14F47" w:rsidP="00E14F47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D3867" w14:textId="77777777" w:rsidR="00E14F47" w:rsidRPr="0062681B" w:rsidRDefault="00E14F47" w:rsidP="00E14F47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F6077A" w:rsidRPr="0062681B" w14:paraId="0D0DA09A" w14:textId="77777777" w:rsidTr="009F61F5">
        <w:trPr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B8AC2" w14:textId="77777777" w:rsidR="00F6077A" w:rsidRPr="0062681B" w:rsidRDefault="00F6077A" w:rsidP="00F6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71F07" w14:textId="2B8AC405" w:rsidR="00F6077A" w:rsidRPr="0062681B" w:rsidRDefault="00F6077A" w:rsidP="00F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8"/>
                <w:szCs w:val="28"/>
              </w:rPr>
              <w:t>10 414,8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E0E41" w14:textId="77777777" w:rsidR="00F6077A" w:rsidRPr="0062681B" w:rsidRDefault="00F6077A" w:rsidP="00F6077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5D516" w14:textId="77777777" w:rsidR="00F6077A" w:rsidRPr="0062681B" w:rsidRDefault="00F6077A" w:rsidP="00F6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CA866" w14:textId="044FA554" w:rsidR="00F6077A" w:rsidRPr="0062681B" w:rsidRDefault="00F6077A" w:rsidP="00F6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8"/>
                <w:szCs w:val="28"/>
              </w:rPr>
              <w:t>10 414,8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311E" w14:textId="77777777" w:rsidR="00F6077A" w:rsidRPr="0062681B" w:rsidRDefault="00F6077A" w:rsidP="00F6077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9FA22" w14:textId="77777777" w:rsidR="00F6077A" w:rsidRPr="0062681B" w:rsidRDefault="00F6077A" w:rsidP="00F6077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6077A" w:rsidRPr="0062681B" w14:paraId="3787F4A4" w14:textId="77777777" w:rsidTr="009F61F5">
        <w:trPr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6FAE7" w14:textId="77777777" w:rsidR="00F6077A" w:rsidRPr="0062681B" w:rsidRDefault="00F6077A" w:rsidP="00F607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644A47" w14:textId="520A1C7D" w:rsidR="00F6077A" w:rsidRPr="0062681B" w:rsidRDefault="00F6077A" w:rsidP="00F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8"/>
                <w:szCs w:val="28"/>
              </w:rPr>
              <w:t>9 322,3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2883E" w14:textId="77777777" w:rsidR="00F6077A" w:rsidRPr="0062681B" w:rsidRDefault="00F6077A" w:rsidP="00F60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19581" w14:textId="77777777" w:rsidR="00F6077A" w:rsidRPr="0062681B" w:rsidRDefault="00F6077A" w:rsidP="00F60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C14DAF" w14:textId="00B6FB40" w:rsidR="00F6077A" w:rsidRPr="0062681B" w:rsidRDefault="00F6077A" w:rsidP="00F6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8"/>
                <w:szCs w:val="28"/>
              </w:rPr>
              <w:t>9 322,3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DE18E" w14:textId="77777777" w:rsidR="00F6077A" w:rsidRPr="0062681B" w:rsidRDefault="00F6077A" w:rsidP="00F6077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2DA27" w14:textId="77777777" w:rsidR="00F6077A" w:rsidRPr="0062681B" w:rsidRDefault="00F6077A" w:rsidP="00F6077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6077A" w:rsidRPr="0062681B" w14:paraId="7523041C" w14:textId="77777777" w:rsidTr="009F61F5">
        <w:trPr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115AF" w14:textId="77777777" w:rsidR="00F6077A" w:rsidRPr="0062681B" w:rsidRDefault="00F6077A" w:rsidP="00F607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69E02D" w14:textId="6A12E860" w:rsidR="00F6077A" w:rsidRPr="0062681B" w:rsidRDefault="00F6077A" w:rsidP="00F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8"/>
                <w:szCs w:val="28"/>
              </w:rPr>
              <w:t>12 020,3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9CCBA" w14:textId="77777777" w:rsidR="00F6077A" w:rsidRPr="0062681B" w:rsidRDefault="00F6077A" w:rsidP="00F60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FE61F" w14:textId="77777777" w:rsidR="00F6077A" w:rsidRPr="0062681B" w:rsidRDefault="00F6077A" w:rsidP="00F60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EBF220" w14:textId="2A2F892A" w:rsidR="00F6077A" w:rsidRPr="0062681B" w:rsidRDefault="00F6077A" w:rsidP="00F6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8"/>
                <w:szCs w:val="28"/>
              </w:rPr>
              <w:t>12 020,3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49EAD" w14:textId="77777777" w:rsidR="00F6077A" w:rsidRPr="0062681B" w:rsidRDefault="00F6077A" w:rsidP="00F6077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81FA7" w14:textId="77777777" w:rsidR="00F6077A" w:rsidRPr="0062681B" w:rsidRDefault="00F6077A" w:rsidP="00F6077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6077A" w:rsidRPr="0062681B" w14:paraId="70546C0B" w14:textId="77777777" w:rsidTr="009F61F5">
        <w:trPr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19A16" w14:textId="77777777" w:rsidR="00F6077A" w:rsidRPr="0062681B" w:rsidRDefault="00F6077A" w:rsidP="00F607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117D5" w14:textId="5B000DFF" w:rsidR="00F6077A" w:rsidRPr="0062681B" w:rsidRDefault="00F6077A" w:rsidP="00F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8"/>
                <w:szCs w:val="28"/>
              </w:rPr>
              <w:t>8 762,7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C180E" w14:textId="77777777" w:rsidR="00F6077A" w:rsidRPr="0062681B" w:rsidRDefault="00F6077A" w:rsidP="00F60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3841C" w14:textId="77777777" w:rsidR="00F6077A" w:rsidRPr="0062681B" w:rsidRDefault="00F6077A" w:rsidP="00F60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401AC3" w14:textId="32E891A3" w:rsidR="00F6077A" w:rsidRPr="0062681B" w:rsidRDefault="00F6077A" w:rsidP="00F6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8"/>
                <w:szCs w:val="28"/>
              </w:rPr>
              <w:t>8 762,7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F7698" w14:textId="77777777" w:rsidR="00F6077A" w:rsidRPr="0062681B" w:rsidRDefault="00F6077A" w:rsidP="00F6077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7132" w14:textId="77777777" w:rsidR="00F6077A" w:rsidRPr="0062681B" w:rsidRDefault="00F6077A" w:rsidP="00F6077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6077A" w:rsidRPr="0062681B" w14:paraId="3411D041" w14:textId="77777777" w:rsidTr="009F61F5">
        <w:trPr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1DCE0" w14:textId="77777777" w:rsidR="00F6077A" w:rsidRPr="0062681B" w:rsidRDefault="00F6077A" w:rsidP="00F607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37962" w14:textId="42DCC5E7" w:rsidR="00F6077A" w:rsidRPr="0062681B" w:rsidRDefault="00F6077A" w:rsidP="00F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8"/>
                <w:szCs w:val="28"/>
              </w:rPr>
              <w:t>11 078,1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46FC0" w14:textId="77777777" w:rsidR="00F6077A" w:rsidRPr="0062681B" w:rsidRDefault="00F6077A" w:rsidP="00F60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2011" w14:textId="77777777" w:rsidR="00F6077A" w:rsidRPr="0062681B" w:rsidRDefault="00F6077A" w:rsidP="00F60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2E2D" w14:textId="57833485" w:rsidR="00F6077A" w:rsidRPr="0062681B" w:rsidRDefault="00F6077A" w:rsidP="00F6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8"/>
                <w:szCs w:val="28"/>
              </w:rPr>
              <w:t>11 078,1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753E2" w14:textId="77777777" w:rsidR="00F6077A" w:rsidRPr="0062681B" w:rsidRDefault="00F6077A" w:rsidP="00F6077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CF48" w14:textId="77777777" w:rsidR="00F6077A" w:rsidRPr="0062681B" w:rsidRDefault="00F6077A" w:rsidP="00F6077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6077A" w:rsidRPr="0062681B" w14:paraId="3E2C873E" w14:textId="77777777" w:rsidTr="009F61F5">
        <w:trPr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F11F3" w14:textId="77777777" w:rsidR="00F6077A" w:rsidRPr="0062681B" w:rsidRDefault="00F6077A" w:rsidP="00F607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63EF" w14:textId="7FB44251" w:rsidR="00F6077A" w:rsidRPr="0062681B" w:rsidRDefault="00F6077A" w:rsidP="00F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8"/>
                <w:szCs w:val="28"/>
              </w:rPr>
              <w:t>10 027,4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67455" w14:textId="77777777" w:rsidR="00F6077A" w:rsidRPr="0062681B" w:rsidRDefault="00F6077A" w:rsidP="00F60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B6AD" w14:textId="77777777" w:rsidR="00F6077A" w:rsidRPr="0062681B" w:rsidRDefault="00F6077A" w:rsidP="00F60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1D481" w14:textId="351E74AB" w:rsidR="00F6077A" w:rsidRPr="0062681B" w:rsidRDefault="00F6077A" w:rsidP="00F6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8"/>
                <w:szCs w:val="28"/>
              </w:rPr>
              <w:t>10 027,4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2218B" w14:textId="77777777" w:rsidR="00F6077A" w:rsidRPr="0062681B" w:rsidRDefault="00F6077A" w:rsidP="00F6077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DB2AD" w14:textId="77777777" w:rsidR="00F6077A" w:rsidRPr="0062681B" w:rsidRDefault="00F6077A" w:rsidP="00F6077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6077A" w:rsidRPr="0062681B" w14:paraId="17C59E06" w14:textId="77777777" w:rsidTr="009F61F5">
        <w:trPr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D1AAF" w14:textId="77777777" w:rsidR="00F6077A" w:rsidRPr="0062681B" w:rsidRDefault="00F6077A" w:rsidP="00F607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7827" w14:textId="44B7C6E0" w:rsidR="00F6077A" w:rsidRPr="0062681B" w:rsidRDefault="00F6077A" w:rsidP="00F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8"/>
                <w:szCs w:val="28"/>
              </w:rPr>
              <w:t>61 625,6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F3C12" w14:textId="77777777" w:rsidR="00F6077A" w:rsidRPr="0062681B" w:rsidRDefault="00F6077A" w:rsidP="00F60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05873" w14:textId="77777777" w:rsidR="00F6077A" w:rsidRPr="0062681B" w:rsidRDefault="00F6077A" w:rsidP="00F60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32C7" w14:textId="6772DD48" w:rsidR="00F6077A" w:rsidRPr="0062681B" w:rsidRDefault="00F6077A" w:rsidP="00F6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8"/>
                <w:szCs w:val="28"/>
              </w:rPr>
              <w:t>61 625,6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EF800" w14:textId="77777777" w:rsidR="00F6077A" w:rsidRPr="0062681B" w:rsidRDefault="00F6077A" w:rsidP="00F6077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CEDA4" w14:textId="77777777" w:rsidR="00F6077A" w:rsidRPr="0062681B" w:rsidRDefault="00F6077A" w:rsidP="00F6077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14:paraId="0CE2763E" w14:textId="0A3E4C3A" w:rsidR="005A7555" w:rsidRPr="0062681B" w:rsidRDefault="005A7555" w:rsidP="00746D1B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DED900" w14:textId="77777777" w:rsidR="00292B78" w:rsidRPr="0062681B" w:rsidRDefault="007F3AC0" w:rsidP="007F3AC0">
      <w:pPr>
        <w:pStyle w:val="afa"/>
        <w:widowControl w:val="0"/>
        <w:numPr>
          <w:ilvl w:val="0"/>
          <w:numId w:val="24"/>
        </w:num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 муниципальной программы</w:t>
      </w:r>
    </w:p>
    <w:p w14:paraId="0E37C2D9" w14:textId="77777777" w:rsidR="007F3AC0" w:rsidRPr="0062681B" w:rsidRDefault="007F3AC0" w:rsidP="007F3AC0">
      <w:pPr>
        <w:pStyle w:val="afa"/>
        <w:widowControl w:val="0"/>
        <w:spacing w:after="0" w:line="240" w:lineRule="auto"/>
        <w:ind w:left="450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3ABD40" w14:textId="77777777" w:rsidR="007F3AC0" w:rsidRPr="0062681B" w:rsidRDefault="007F3AC0" w:rsidP="007F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81B">
        <w:rPr>
          <w:rFonts w:ascii="Times New Roman" w:hAnsi="Times New Roman" w:cs="Times New Roman"/>
          <w:sz w:val="28"/>
          <w:szCs w:val="28"/>
        </w:rPr>
        <w:lastRenderedPageBreak/>
        <w:t>Информация о целевых показателях муниципальной программы муниципального образования Тимашевский район «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обеспечение населения Тимашевского района</w:t>
      </w:r>
      <w:r w:rsidRPr="0062681B">
        <w:rPr>
          <w:rFonts w:ascii="Times New Roman" w:hAnsi="Times New Roman" w:cs="Times New Roman"/>
          <w:sz w:val="28"/>
          <w:szCs w:val="28"/>
        </w:rPr>
        <w:t>» (далее – муниципальная Программа) приведена в приложении № 1.</w:t>
      </w:r>
    </w:p>
    <w:p w14:paraId="447AFF7D" w14:textId="77777777" w:rsidR="007F3AC0" w:rsidRPr="0062681B" w:rsidRDefault="007F3AC0" w:rsidP="007F3AC0">
      <w:pPr>
        <w:pStyle w:val="afa"/>
        <w:widowControl w:val="0"/>
        <w:spacing w:after="0" w:line="240" w:lineRule="auto"/>
        <w:ind w:left="450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A843F0" w14:textId="77777777" w:rsidR="007F3AC0" w:rsidRPr="0062681B" w:rsidRDefault="007F3AC0" w:rsidP="007F3AC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 CYR"/>
          <w:sz w:val="28"/>
          <w:szCs w:val="28"/>
          <w:lang w:eastAsia="ru-RU"/>
        </w:rPr>
        <w:t>2. Перечень основных мероприятий муниципальной Программы</w:t>
      </w:r>
    </w:p>
    <w:p w14:paraId="7B432CBE" w14:textId="77777777" w:rsidR="007F3AC0" w:rsidRPr="0062681B" w:rsidRDefault="007F3AC0" w:rsidP="007F3AC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</w:p>
    <w:p w14:paraId="5B187E11" w14:textId="77777777" w:rsidR="007F3AC0" w:rsidRPr="0062681B" w:rsidRDefault="007F3AC0" w:rsidP="007F3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Программы определен в приложении 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2 к </w:t>
      </w:r>
      <w:r w:rsidRPr="0062681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муниципальной 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Программе.</w:t>
      </w:r>
    </w:p>
    <w:p w14:paraId="55A9348E" w14:textId="77777777" w:rsidR="007F3AC0" w:rsidRPr="0062681B" w:rsidRDefault="007F3AC0" w:rsidP="007F3A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Методика 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реализации муниципальной Программы</w:t>
      </w:r>
    </w:p>
    <w:p w14:paraId="57521861" w14:textId="77777777" w:rsidR="007F3AC0" w:rsidRPr="0062681B" w:rsidRDefault="007F3AC0" w:rsidP="007F3A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7E378E" w14:textId="77777777" w:rsidR="007F3AC0" w:rsidRPr="0062681B" w:rsidRDefault="007F3AC0" w:rsidP="007F3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Оценка эффективности реализации муниципальной Программы (далее – Оценка программы) проводится координатором Программы ежегодно в срок до 1 февраля года, следующего за отчетным. Результаты оценки эффективности реализации муниципальной программы представляются ее координатором в отдел финансового контроля администрации муниципального образования Тимашевский район в составе ежегодного доклада о ходе реализации муниципальной программы и об оценке эффективности ее реализации.</w:t>
      </w:r>
    </w:p>
    <w:p w14:paraId="1C25EECC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Оценка степени реализации мероприятий.</w:t>
      </w:r>
    </w:p>
    <w:p w14:paraId="7646C207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Степень реализации мероприятий оценивается как доля мероприятий, выполненных в полном объеме, по следующей формуле: </w:t>
      </w:r>
    </w:p>
    <w:p w14:paraId="138E700C" w14:textId="77777777" w:rsidR="007F3AC0" w:rsidRPr="0062681B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6D263E" w14:textId="77777777" w:rsidR="007F3AC0" w:rsidRPr="0062681B" w:rsidRDefault="007F3AC0" w:rsidP="007F3A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62681B">
        <w:rPr>
          <w:rFonts w:ascii="Times New Roman" w:eastAsia="Times New Roman" w:hAnsi="Times New Roman" w:cs="Times New Roman"/>
          <w:lang w:eastAsia="ru-RU"/>
        </w:rPr>
        <w:t>м</w:t>
      </w:r>
      <w:proofErr w:type="spellEnd"/>
      <w:r w:rsidRPr="006268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proofErr w:type="spellStart"/>
      <w:proofErr w:type="gram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2681B">
        <w:rPr>
          <w:rFonts w:ascii="Times New Roman" w:eastAsia="Times New Roman" w:hAnsi="Times New Roman" w:cs="Times New Roman"/>
          <w:lang w:eastAsia="ru-RU"/>
        </w:rPr>
        <w:t>в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М * 100, где:</w:t>
      </w:r>
    </w:p>
    <w:p w14:paraId="286106F8" w14:textId="77777777" w:rsidR="007F3AC0" w:rsidRPr="0062681B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5527E5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62681B">
        <w:rPr>
          <w:rFonts w:ascii="Times New Roman" w:eastAsia="Times New Roman" w:hAnsi="Times New Roman" w:cs="Times New Roman"/>
          <w:lang w:eastAsia="ru-RU"/>
        </w:rPr>
        <w:t>м</w:t>
      </w:r>
      <w:proofErr w:type="spellEnd"/>
      <w:r w:rsidRPr="0062681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степень реализации мероприятий;</w:t>
      </w:r>
    </w:p>
    <w:p w14:paraId="36E840D4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2681B">
        <w:rPr>
          <w:rFonts w:ascii="Times New Roman" w:eastAsia="Times New Roman" w:hAnsi="Times New Roman" w:cs="Times New Roman"/>
          <w:lang w:eastAsia="ru-RU"/>
        </w:rPr>
        <w:t>в</w:t>
      </w:r>
      <w:proofErr w:type="spellEnd"/>
      <w:r w:rsidRPr="0062681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мероприятий, выполненных в полном объеме, из числа мероприятий, запланированных к реализации в отчетном году;</w:t>
      </w:r>
    </w:p>
    <w:p w14:paraId="070BC72E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общее количество мероприятий, запланированных к реализации в отчетном году.</w:t>
      </w:r>
    </w:p>
    <w:p w14:paraId="69E4F218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Мероприятие может считаться выполненным в полном объеме при достижении следующих результатов:</w:t>
      </w:r>
    </w:p>
    <w:p w14:paraId="0F288060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95 %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 </w:t>
      </w:r>
    </w:p>
    <w:p w14:paraId="1FD1ADCE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данного условия подразумевает, что в случае, если степень достижения показателя Результата составляет менее 100 %,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желаемой тенденцией развития которого является рост, и при росте значения показателя Результата, желаемой тенденцией которого является снижение), производится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1 % значения показателя Результата, если расходы сократились не менее чем на 1 % в отчетном году по сравнению с годом, предшествующим отчетному).</w:t>
      </w:r>
    </w:p>
    <w:p w14:paraId="4A0583E3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случае, когда для описания Результатов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50A18351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счёт средств районного, краевого бюджетов, считается выполненным в полном объеме в случае выполнения сводных показателей муниципальных заданий по объёму (качеству) муниципальных услуг (работ) в соответствии с:</w:t>
      </w:r>
    </w:p>
    <w:p w14:paraId="5F378AD2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и органом местного самоуправления, осуществляющим функции и полномочия его учредителя;</w:t>
      </w:r>
    </w:p>
    <w:p w14:paraId="70D596AB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бюджетной сметы муниципального образования Тимашевский район.</w:t>
      </w:r>
    </w:p>
    <w:p w14:paraId="4D020C0A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3.2.2.3. По иным мероприятиям результаты реализации могут оцениваться как наступление и не наступление контрольного события (событий) и (или) достижение качественного результата.</w:t>
      </w:r>
    </w:p>
    <w:p w14:paraId="6294C774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Оценка степени соответствия запланированному уровню расходов</w:t>
      </w:r>
    </w:p>
    <w:p w14:paraId="00B49598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Степень соответствия запланированному уровню расходов оценивается как отношение фактически произведенных в отчетном году расходов на их реализацию к плановым значениям по следующей формуле:</w:t>
      </w:r>
    </w:p>
    <w:p w14:paraId="2ADBA3A3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217FA1" w14:textId="77777777" w:rsidR="007F3AC0" w:rsidRPr="0062681B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62681B">
        <w:rPr>
          <w:rFonts w:ascii="Times New Roman" w:eastAsia="Times New Roman" w:hAnsi="Times New Roman" w:cs="Times New Roman"/>
          <w:lang w:eastAsia="ru-RU"/>
        </w:rPr>
        <w:t>уз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2681B">
        <w:rPr>
          <w:rFonts w:ascii="Times New Roman" w:eastAsia="Times New Roman" w:hAnsi="Times New Roman" w:cs="Times New Roman"/>
          <w:lang w:eastAsia="ru-RU"/>
        </w:rPr>
        <w:t>ф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2681B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14:paraId="6B2A198B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22C7C1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62681B">
        <w:rPr>
          <w:rFonts w:ascii="Times New Roman" w:eastAsia="Times New Roman" w:hAnsi="Times New Roman" w:cs="Times New Roman"/>
          <w:lang w:eastAsia="ru-RU"/>
        </w:rPr>
        <w:t>уз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соответствия запланированному уровню расходов;</w:t>
      </w:r>
    </w:p>
    <w:p w14:paraId="5656246F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2681B">
        <w:rPr>
          <w:rFonts w:ascii="Times New Roman" w:eastAsia="Times New Roman" w:hAnsi="Times New Roman" w:cs="Times New Roman"/>
          <w:lang w:eastAsia="ru-RU"/>
        </w:rPr>
        <w:t>ф</w:t>
      </w:r>
      <w:proofErr w:type="spellEnd"/>
      <w:r w:rsidRPr="0062681B">
        <w:rPr>
          <w:rFonts w:ascii="Times New Roman" w:eastAsia="Times New Roman" w:hAnsi="Times New Roman" w:cs="Times New Roman"/>
          <w:lang w:eastAsia="ru-RU"/>
        </w:rPr>
        <w:t xml:space="preserve"> – 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фактические расходы на реализацию программы в отчётном году;</w:t>
      </w:r>
    </w:p>
    <w:p w14:paraId="41C090B0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2681B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объемы бюджетных ассигнований, предусмотренные на реализацию соответствующей программы в районном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14:paraId="137B8C07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Оценка эффективности использования бюджетных средств</w:t>
      </w:r>
    </w:p>
    <w:p w14:paraId="05B7A517" w14:textId="77777777" w:rsidR="007F3AC0" w:rsidRPr="0062681B" w:rsidRDefault="007F3AC0" w:rsidP="0016000B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районного и краевого</w:t>
      </w:r>
      <w:r w:rsidR="0016000B"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бюджетов по следующей формуле:</w:t>
      </w:r>
    </w:p>
    <w:p w14:paraId="71450DD6" w14:textId="77777777" w:rsidR="007F3AC0" w:rsidRPr="0062681B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62681B">
        <w:rPr>
          <w:rFonts w:ascii="Times New Roman" w:eastAsia="Times New Roman" w:hAnsi="Times New Roman" w:cs="Times New Roman"/>
          <w:lang w:eastAsia="ru-RU"/>
        </w:rPr>
        <w:t>ис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62681B">
        <w:rPr>
          <w:rFonts w:ascii="Times New Roman" w:eastAsia="Times New Roman" w:hAnsi="Times New Roman" w:cs="Times New Roman"/>
          <w:lang w:eastAsia="ru-RU"/>
        </w:rPr>
        <w:t>м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62681B">
        <w:rPr>
          <w:rFonts w:ascii="Times New Roman" w:eastAsia="Times New Roman" w:hAnsi="Times New Roman" w:cs="Times New Roman"/>
          <w:lang w:eastAsia="ru-RU"/>
        </w:rPr>
        <w:t>уз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14:paraId="0130CA93" w14:textId="77777777" w:rsidR="007F3AC0" w:rsidRPr="0062681B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D81862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62681B">
        <w:rPr>
          <w:rFonts w:ascii="Times New Roman" w:eastAsia="Times New Roman" w:hAnsi="Times New Roman" w:cs="Times New Roman"/>
          <w:lang w:eastAsia="ru-RU"/>
        </w:rPr>
        <w:t>ис</w:t>
      </w:r>
      <w:proofErr w:type="spellEnd"/>
      <w:r w:rsidRPr="0062681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эффективность использования средств краевого и районного бюджетов;</w:t>
      </w:r>
    </w:p>
    <w:p w14:paraId="482C3D2C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62681B">
        <w:rPr>
          <w:rFonts w:ascii="Times New Roman" w:eastAsia="Times New Roman" w:hAnsi="Times New Roman" w:cs="Times New Roman"/>
          <w:lang w:eastAsia="ru-RU"/>
        </w:rPr>
        <w:t>м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мероприятий, полностью или частично финансируемых из средств краевого и районного бюджетов;</w:t>
      </w:r>
    </w:p>
    <w:p w14:paraId="6433908E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62681B">
        <w:rPr>
          <w:rFonts w:ascii="Times New Roman" w:eastAsia="Times New Roman" w:hAnsi="Times New Roman" w:cs="Times New Roman"/>
          <w:lang w:eastAsia="ru-RU"/>
        </w:rPr>
        <w:t>уз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соответствия запланированному уровню расходов из средств краевого и районного бюджетов.</w:t>
      </w:r>
    </w:p>
    <w:p w14:paraId="293D940B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Оценка степени достижения целей и решения задач программы </w:t>
      </w:r>
    </w:p>
    <w:p w14:paraId="3A653886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Для оценки степени достижения целей и решения задач (далее – степень реализации) определяется степень достижения плановых значений каждого целевого показателя, характеризующего цели и задачи программы.</w:t>
      </w:r>
    </w:p>
    <w:p w14:paraId="58362DF1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Степень достижения планового значения целевого показателя рассчитывается по формуле:</w:t>
      </w:r>
    </w:p>
    <w:p w14:paraId="318D5869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85702A" w14:textId="77777777" w:rsidR="007F3AC0" w:rsidRPr="0062681B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62681B">
        <w:rPr>
          <w:rFonts w:ascii="Times New Roman" w:eastAsia="Times New Roman" w:hAnsi="Times New Roman" w:cs="Times New Roman"/>
          <w:lang w:eastAsia="ru-RU"/>
        </w:rPr>
        <w:t>ппз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62681B">
        <w:rPr>
          <w:rFonts w:ascii="Times New Roman" w:eastAsia="Times New Roman" w:hAnsi="Times New Roman" w:cs="Times New Roman"/>
          <w:lang w:eastAsia="ru-RU"/>
        </w:rPr>
        <w:t>пф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62681B">
        <w:rPr>
          <w:rFonts w:ascii="Times New Roman" w:eastAsia="Times New Roman" w:hAnsi="Times New Roman" w:cs="Times New Roman"/>
          <w:lang w:eastAsia="ru-RU"/>
        </w:rPr>
        <w:t>пп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14:paraId="182CC1B1" w14:textId="77777777" w:rsidR="007F3AC0" w:rsidRPr="0062681B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0F7341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62681B">
        <w:rPr>
          <w:rFonts w:ascii="Times New Roman" w:eastAsia="Times New Roman" w:hAnsi="Times New Roman" w:cs="Times New Roman"/>
          <w:lang w:eastAsia="ru-RU"/>
        </w:rPr>
        <w:t>ппз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достижения планового значения целевого показателя программы;</w:t>
      </w:r>
    </w:p>
    <w:p w14:paraId="53C530D2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62681B">
        <w:rPr>
          <w:rFonts w:ascii="Times New Roman" w:eastAsia="Times New Roman" w:hAnsi="Times New Roman" w:cs="Times New Roman"/>
          <w:lang w:eastAsia="ru-RU"/>
        </w:rPr>
        <w:t>пф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значение целевого показателя программы, фактически достигнутое на конец отчетного периода;</w:t>
      </w:r>
    </w:p>
    <w:p w14:paraId="4EEEC892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62681B">
        <w:rPr>
          <w:rFonts w:ascii="Times New Roman" w:eastAsia="Times New Roman" w:hAnsi="Times New Roman" w:cs="Times New Roman"/>
          <w:lang w:eastAsia="ru-RU"/>
        </w:rPr>
        <w:t>пп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целевого показателя программы.</w:t>
      </w:r>
    </w:p>
    <w:p w14:paraId="3991728A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3.5.3. Степень реализации программы рассчитывается по формуле:</w:t>
      </w:r>
    </w:p>
    <w:p w14:paraId="1BE3E862" w14:textId="77777777" w:rsidR="007F3AC0" w:rsidRPr="0062681B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</w:p>
    <w:p w14:paraId="1156BFB0" w14:textId="77777777" w:rsidR="007F3AC0" w:rsidRPr="0062681B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62681B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62681B">
        <w:rPr>
          <w:rFonts w:ascii="Times New Roman" w:eastAsia="Times New Roman" w:hAnsi="Times New Roman" w:cs="Times New Roman"/>
          <w:lang w:eastAsia="ru-RU"/>
        </w:rPr>
        <w:t>/п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∑ </w:t>
      </w: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62681B">
        <w:rPr>
          <w:rFonts w:ascii="Times New Roman" w:eastAsia="Times New Roman" w:hAnsi="Times New Roman" w:cs="Times New Roman"/>
          <w:lang w:eastAsia="ru-RU"/>
        </w:rPr>
        <w:t>ппз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62681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14:paraId="48046C5F" w14:textId="77777777" w:rsidR="007F3AC0" w:rsidRPr="0062681B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6CBE6382" w14:textId="77777777" w:rsidR="007F3AC0" w:rsidRPr="0062681B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FC5AC0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62681B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62681B">
        <w:rPr>
          <w:rFonts w:ascii="Times New Roman" w:eastAsia="Times New Roman" w:hAnsi="Times New Roman" w:cs="Times New Roman"/>
          <w:lang w:eastAsia="ru-RU"/>
        </w:rPr>
        <w:t xml:space="preserve">/п – 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реализации программы;</w:t>
      </w:r>
    </w:p>
    <w:p w14:paraId="12326094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62681B">
        <w:rPr>
          <w:rFonts w:ascii="Times New Roman" w:eastAsia="Times New Roman" w:hAnsi="Times New Roman" w:cs="Times New Roman"/>
          <w:lang w:eastAsia="ru-RU"/>
        </w:rPr>
        <w:t>ппз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достижения планового значения целевого показателя программы;</w:t>
      </w:r>
    </w:p>
    <w:p w14:paraId="31AFC5AA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число целевых показателей программы.</w:t>
      </w:r>
    </w:p>
    <w:p w14:paraId="3F3ED191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использовании данной формулы в случаях, если </w:t>
      </w: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62681B">
        <w:rPr>
          <w:rFonts w:ascii="Times New Roman" w:eastAsia="Times New Roman" w:hAnsi="Times New Roman" w:cs="Times New Roman"/>
          <w:lang w:eastAsia="ru-RU"/>
        </w:rPr>
        <w:t>ппз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&gt;1, значение </w:t>
      </w: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62681B">
        <w:rPr>
          <w:rFonts w:ascii="Times New Roman" w:eastAsia="Times New Roman" w:hAnsi="Times New Roman" w:cs="Times New Roman"/>
          <w:lang w:eastAsia="ru-RU"/>
        </w:rPr>
        <w:t>ппз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равным 1.</w:t>
      </w:r>
    </w:p>
    <w:p w14:paraId="67FA741A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Оценка эффективности реализации программы </w:t>
      </w:r>
    </w:p>
    <w:p w14:paraId="0E44EDC7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3.6.1. Эффективность реализации программы оценивается в зависимости от значений оценки степени реализации программы и оценки эффективности использования бюджетных средств по следующей формуле:</w:t>
      </w:r>
    </w:p>
    <w:p w14:paraId="0562A717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62681B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62681B">
        <w:rPr>
          <w:rFonts w:ascii="Times New Roman" w:eastAsia="Times New Roman" w:hAnsi="Times New Roman" w:cs="Times New Roman"/>
          <w:lang w:eastAsia="ru-RU"/>
        </w:rPr>
        <w:t>/п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62681B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62681B">
        <w:rPr>
          <w:rFonts w:ascii="Times New Roman" w:eastAsia="Times New Roman" w:hAnsi="Times New Roman" w:cs="Times New Roman"/>
          <w:lang w:eastAsia="ru-RU"/>
        </w:rPr>
        <w:t>/п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62681B">
        <w:rPr>
          <w:rFonts w:ascii="Times New Roman" w:eastAsia="Times New Roman" w:hAnsi="Times New Roman" w:cs="Times New Roman"/>
          <w:lang w:eastAsia="ru-RU"/>
        </w:rPr>
        <w:t>ис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14:paraId="34B0CEE2" w14:textId="77777777" w:rsidR="007F3AC0" w:rsidRPr="0062681B" w:rsidRDefault="007F3AC0" w:rsidP="007F3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62681B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62681B">
        <w:rPr>
          <w:rFonts w:ascii="Times New Roman" w:eastAsia="Times New Roman" w:hAnsi="Times New Roman" w:cs="Times New Roman"/>
          <w:lang w:eastAsia="ru-RU"/>
        </w:rPr>
        <w:t>/п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реализации программы;</w:t>
      </w:r>
    </w:p>
    <w:p w14:paraId="7DFD9069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62681B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62681B">
        <w:rPr>
          <w:rFonts w:ascii="Times New Roman" w:eastAsia="Times New Roman" w:hAnsi="Times New Roman" w:cs="Times New Roman"/>
          <w:lang w:eastAsia="ru-RU"/>
        </w:rPr>
        <w:t>/п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программы;</w:t>
      </w:r>
    </w:p>
    <w:p w14:paraId="039A03F5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</w:t>
      </w:r>
      <w:r w:rsidRPr="0062681B">
        <w:rPr>
          <w:rFonts w:ascii="Times New Roman" w:eastAsia="Times New Roman" w:hAnsi="Times New Roman" w:cs="Times New Roman"/>
          <w:lang w:eastAsia="ru-RU"/>
        </w:rPr>
        <w:t>ис</w:t>
      </w:r>
      <w:proofErr w:type="spellEnd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использования бюджетных средств.</w:t>
      </w:r>
    </w:p>
    <w:p w14:paraId="46969290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Эффективность реализации программы признается высокой в случае, если значение </w:t>
      </w: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62681B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62681B">
        <w:rPr>
          <w:rFonts w:ascii="Times New Roman" w:eastAsia="Times New Roman" w:hAnsi="Times New Roman" w:cs="Times New Roman"/>
          <w:lang w:eastAsia="ru-RU"/>
        </w:rPr>
        <w:t>/п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0,9.</w:t>
      </w:r>
    </w:p>
    <w:p w14:paraId="19817FDF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программы признается средней в случае, если значение </w:t>
      </w: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62681B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62681B">
        <w:rPr>
          <w:rFonts w:ascii="Times New Roman" w:eastAsia="Times New Roman" w:hAnsi="Times New Roman" w:cs="Times New Roman"/>
          <w:lang w:eastAsia="ru-RU"/>
        </w:rPr>
        <w:t>/п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0,8.</w:t>
      </w:r>
    </w:p>
    <w:p w14:paraId="18135486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программы признается удовлетворительной в случае, если значение </w:t>
      </w:r>
      <w:proofErr w:type="spellStart"/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62681B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62681B">
        <w:rPr>
          <w:rFonts w:ascii="Times New Roman" w:eastAsia="Times New Roman" w:hAnsi="Times New Roman" w:cs="Times New Roman"/>
          <w:lang w:eastAsia="ru-RU"/>
        </w:rPr>
        <w:t>/п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0,7.</w:t>
      </w:r>
    </w:p>
    <w:p w14:paraId="389E493C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остальных случаях эффективность реализации программы признается неудовлетворительной.</w:t>
      </w:r>
    </w:p>
    <w:p w14:paraId="2B6C5140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эффективности оформляются в форме таблицы:</w:t>
      </w:r>
    </w:p>
    <w:p w14:paraId="7575BE8B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1BC079" w14:textId="77777777" w:rsidR="007F3AC0" w:rsidRPr="0062681B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критериев, применяемая для оценки эффективности Программы </w:t>
      </w: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38"/>
        <w:gridCol w:w="1560"/>
        <w:gridCol w:w="1278"/>
      </w:tblGrid>
      <w:tr w:rsidR="00261C29" w:rsidRPr="0062681B" w14:paraId="5C8CAA55" w14:textId="77777777" w:rsidTr="007F3AC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3C409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п/п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4848E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0E1C04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критерия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5BCF6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Условное обозначение показателя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F1EC8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261C29" w:rsidRPr="0062681B" w14:paraId="14F2A144" w14:textId="77777777" w:rsidTr="007F3AC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F6A41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BFE41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D7C2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306A5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61C29" w:rsidRPr="0062681B" w14:paraId="0A57D65C" w14:textId="77777777" w:rsidTr="007F3AC0">
        <w:tc>
          <w:tcPr>
            <w:tcW w:w="9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5F75" w14:textId="77777777" w:rsidR="007F3AC0" w:rsidRPr="0062681B" w:rsidRDefault="007F3AC0" w:rsidP="007F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степени достижения целей и решения задач муниципальной программы              </w:t>
            </w:r>
            <w:r w:rsidRPr="0062681B"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«Создание условий для развития сельскохозяйственного производства»</w:t>
            </w:r>
          </w:p>
        </w:tc>
      </w:tr>
      <w:tr w:rsidR="00261C29" w:rsidRPr="0062681B" w14:paraId="2713A230" w14:textId="77777777" w:rsidTr="007F3AC0">
        <w:trPr>
          <w:trHeight w:val="33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74C81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CD7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достижения планового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ACDC4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</w:t>
            </w: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пзз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B1BE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C29" w:rsidRPr="0062681B" w14:paraId="7D883AA5" w14:textId="77777777" w:rsidTr="007F3AC0">
        <w:trPr>
          <w:trHeight w:val="1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1CEF3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D0D00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реализации Программы</w:t>
            </w: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8B933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</w:t>
            </w: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D1A3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C29" w:rsidRPr="0062681B" w14:paraId="623B57E6" w14:textId="77777777" w:rsidTr="007F3AC0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EC360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A2864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эффективности реализации Программы: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8188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6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2C53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C29" w:rsidRPr="0062681B" w14:paraId="7DBEBFCA" w14:textId="77777777" w:rsidTr="007F3AC0">
        <w:trPr>
          <w:trHeight w:val="34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F40A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9E32C" w14:textId="77777777" w:rsidR="007F3AC0" w:rsidRPr="0062681B" w:rsidRDefault="007F3AC0" w:rsidP="007F3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Высокая эффективность (если &gt; 0,9</w:t>
            </w: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EA06" w14:textId="77777777" w:rsidR="007F3AC0" w:rsidRPr="0062681B" w:rsidRDefault="007F3AC0" w:rsidP="007F3A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B641" w14:textId="77777777" w:rsidR="007F3AC0" w:rsidRPr="0062681B" w:rsidRDefault="007F3AC0" w:rsidP="007F3AC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C29" w:rsidRPr="0062681B" w14:paraId="2E105A22" w14:textId="77777777" w:rsidTr="007F3AC0">
        <w:trPr>
          <w:trHeight w:val="3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A30B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9DCE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эффективность (если </w:t>
            </w: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&gt;</w:t>
            </w: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= 0,80)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EC9B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F16A" w14:textId="77777777" w:rsidR="007F3AC0" w:rsidRPr="0062681B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C29" w:rsidRPr="0062681B" w14:paraId="4545C384" w14:textId="77777777" w:rsidTr="007F3AC0">
        <w:trPr>
          <w:trHeight w:val="3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9009" w14:textId="77777777" w:rsidR="007F3AC0" w:rsidRPr="0062681B" w:rsidRDefault="007F3AC0" w:rsidP="007F3A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8042" w14:textId="77777777" w:rsidR="007F3AC0" w:rsidRPr="0062681B" w:rsidRDefault="007F3AC0" w:rsidP="007F3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Удовлетворительная эффективность (если </w:t>
            </w: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&gt; </w:t>
            </w: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</w:t>
            </w: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0,70)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5FC1" w14:textId="77777777" w:rsidR="007F3AC0" w:rsidRPr="0062681B" w:rsidRDefault="007F3AC0" w:rsidP="007F3AC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7203" w14:textId="77777777" w:rsidR="007F3AC0" w:rsidRPr="0062681B" w:rsidRDefault="007F3AC0" w:rsidP="007F3A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C29" w:rsidRPr="0062681B" w14:paraId="781CFF9F" w14:textId="77777777" w:rsidTr="007F3AC0">
        <w:trPr>
          <w:trHeight w:val="4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8469" w14:textId="77777777" w:rsidR="007F3AC0" w:rsidRPr="0062681B" w:rsidRDefault="007F3AC0" w:rsidP="007F3A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6160" w14:textId="77777777" w:rsidR="007F3AC0" w:rsidRPr="0062681B" w:rsidRDefault="007F3AC0" w:rsidP="007F3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Неудовлетворительная эффективность (если </w:t>
            </w: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&lt; </w:t>
            </w: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6050" w14:textId="77777777" w:rsidR="007F3AC0" w:rsidRPr="0062681B" w:rsidRDefault="007F3AC0" w:rsidP="007F3AC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BEFF" w14:textId="77777777" w:rsidR="007F3AC0" w:rsidRPr="0062681B" w:rsidRDefault="007F3AC0" w:rsidP="007F3A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AC0" w:rsidRPr="0062681B" w14:paraId="38F34E03" w14:textId="77777777" w:rsidTr="007F3AC0">
        <w:trPr>
          <w:trHeight w:val="2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5F71" w14:textId="77777777" w:rsidR="007F3AC0" w:rsidRPr="0062681B" w:rsidRDefault="007F3AC0" w:rsidP="007F3A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51C15" w14:textId="77777777" w:rsidR="007F3AC0" w:rsidRPr="0062681B" w:rsidRDefault="007F3AC0" w:rsidP="007F3A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ВЫВОДЫ и ПРЕДЛОЖЕНИЯ</w:t>
            </w:r>
          </w:p>
        </w:tc>
      </w:tr>
    </w:tbl>
    <w:p w14:paraId="690490A5" w14:textId="77777777" w:rsidR="007F3AC0" w:rsidRPr="0062681B" w:rsidRDefault="007F3AC0" w:rsidP="007F3AC0">
      <w:pPr>
        <w:pStyle w:val="afa"/>
        <w:widowControl w:val="0"/>
        <w:spacing w:after="0" w:line="240" w:lineRule="auto"/>
        <w:ind w:left="450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2DF5B0" w14:textId="77777777" w:rsidR="00E54D6D" w:rsidRPr="0062681B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2681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4. Механизм реализации муниципальной Программы и </w:t>
      </w:r>
    </w:p>
    <w:p w14:paraId="5137426B" w14:textId="77777777" w:rsidR="00E54D6D" w:rsidRPr="0062681B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2681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контроль за ее выполнением</w:t>
      </w:r>
    </w:p>
    <w:p w14:paraId="4FFBE8D9" w14:textId="77777777" w:rsidR="00E54D6D" w:rsidRPr="0062681B" w:rsidRDefault="00E54D6D" w:rsidP="00E54D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20AED7" w14:textId="77777777" w:rsidR="00E54D6D" w:rsidRPr="0062681B" w:rsidRDefault="00E54D6D" w:rsidP="00E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 CYR"/>
          <w:sz w:val="28"/>
          <w:szCs w:val="28"/>
          <w:lang w:eastAsia="ru-RU"/>
        </w:rPr>
        <w:t>Организацию реализации мероприятий муниципальной Программы осуществляет координатор муниципальной Программы – отдел информационных технологий.</w:t>
      </w:r>
    </w:p>
    <w:p w14:paraId="16E03810" w14:textId="77777777" w:rsidR="00E54D6D" w:rsidRPr="0062681B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управление муниципальной Программой осуществляет координатор программы.</w:t>
      </w:r>
    </w:p>
    <w:p w14:paraId="32D37C01" w14:textId="77777777" w:rsidR="00E54D6D" w:rsidRPr="0062681B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программы:</w:t>
      </w:r>
    </w:p>
    <w:p w14:paraId="7649030F" w14:textId="77777777" w:rsidR="00E54D6D" w:rsidRPr="0062681B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муниципальной программы, ее согласование с участниками муниципальной программы (далее - участники муниципальной программы);</w:t>
      </w:r>
    </w:p>
    <w:p w14:paraId="6A074857" w14:textId="77777777" w:rsidR="00E54D6D" w:rsidRPr="0062681B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структуру муниципальной программы и перечень участников муниципальной программы;</w:t>
      </w:r>
    </w:p>
    <w:p w14:paraId="346F0F0B" w14:textId="77777777" w:rsidR="00E54D6D" w:rsidRPr="0062681B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реализацию муниципальной Программы, координацию деятельности участников муниципальной Программы; несет совместно с участниками муниципальной Программы ответственность за достижение целевых показателей муниципальной Программы;</w:t>
      </w:r>
    </w:p>
    <w:p w14:paraId="23A0DFE1" w14:textId="77777777" w:rsidR="00E54D6D" w:rsidRPr="0062681B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осуществляет подготовку предложений по объемам и источникам средств, направленных на реализацию мероприятий программы;</w:t>
      </w:r>
    </w:p>
    <w:p w14:paraId="6DB98E22" w14:textId="77777777" w:rsidR="00E54D6D" w:rsidRPr="0062681B" w:rsidRDefault="00E54D6D" w:rsidP="00E54D6D">
      <w:pPr>
        <w:spacing w:after="0" w:line="240" w:lineRule="auto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сбор ценовых предложений для заключения муниципального контракта в соответствии с пунктом 4 частью 1 статьи 93 ФЗ от 5 апреля 2013 г. № 44-ФЗ «О контрактной системе в сфере закупок товаров, работ, услуг для обеспечения государственных и муниципальных нужд» на оказание услуг (приобретение товара);</w:t>
      </w:r>
    </w:p>
    <w:p w14:paraId="028E8E90" w14:textId="77777777" w:rsidR="00E54D6D" w:rsidRPr="0062681B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ежеквартальных отчетов и ежегодного доклада о ходе реализации муниципальной Программы;</w:t>
      </w:r>
    </w:p>
    <w:p w14:paraId="31FFE67B" w14:textId="77777777" w:rsidR="00E54D6D" w:rsidRPr="0062681B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оценку эффективности муниципальной Программы;</w:t>
      </w:r>
    </w:p>
    <w:p w14:paraId="4139D10E" w14:textId="77777777" w:rsidR="00E54D6D" w:rsidRPr="0062681B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в сети «Интернет».</w:t>
      </w:r>
    </w:p>
    <w:p w14:paraId="6215E4CB" w14:textId="77777777" w:rsidR="00E54D6D" w:rsidRPr="0062681B" w:rsidRDefault="00E54D6D" w:rsidP="00E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Финансовое обеспечение программы, осуществляется в пределах выделенных средств бюджета муниципального образования Тимашевский район, в том числе источником финансового обеспечения которых являются средства краевого бюджета, предоставляемые в форме межбюджетных трансфертов на выполнение переданных отдельных государственных полномочий. </w:t>
      </w:r>
    </w:p>
    <w:p w14:paraId="7CF7305C" w14:textId="77777777" w:rsidR="00E54D6D" w:rsidRPr="0062681B" w:rsidRDefault="00E54D6D" w:rsidP="00E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 CYR"/>
          <w:sz w:val="28"/>
          <w:szCs w:val="28"/>
          <w:lang w:eastAsia="ru-RU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предоставляет на согласование курирующему заместителю главы муниципального образования</w:t>
      </w:r>
      <w:r w:rsidRPr="0062681B">
        <w:rPr>
          <w:rFonts w:ascii="Times New Roman" w:eastAsia="Times New Roman" w:hAnsi="Times New Roman" w:cs="Times New Roman CYR"/>
          <w:sz w:val="28"/>
          <w:szCs w:val="28"/>
          <w:lang w:eastAsia="ru-RU"/>
        </w:rPr>
        <w:t>, который содержит:</w:t>
      </w:r>
    </w:p>
    <w:p w14:paraId="320739DA" w14:textId="77777777" w:rsidR="00E54D6D" w:rsidRPr="0062681B" w:rsidRDefault="00E54D6D" w:rsidP="00E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Программы;</w:t>
      </w:r>
    </w:p>
    <w:p w14:paraId="5A43208F" w14:textId="77777777" w:rsidR="00E54D6D" w:rsidRPr="0062681B" w:rsidRDefault="00E54D6D" w:rsidP="00E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</w:t>
      </w:r>
    </w:p>
    <w:p w14:paraId="5C44E8E9" w14:textId="77777777" w:rsidR="00E54D6D" w:rsidRPr="0062681B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Согласованный заместителем главы отчет о реализации муниципальной программы ежеквартально до 25 числа месяца, следующего за отчетным кварталом, координатор программы направляет в отдел финансового контроля администрации муниципального образования Тимашевский район (далее – отдел финансового контроля).</w:t>
      </w:r>
    </w:p>
    <w:p w14:paraId="5AA8201D" w14:textId="77777777" w:rsidR="00E54D6D" w:rsidRPr="0062681B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отчет о реализации муниципальной Программы и доклад о ходе реализации муниципальной Программы направляются координатором программы в отдел финансового контроля до 15 февраля года, следующего за отчетным годом.</w:t>
      </w:r>
    </w:p>
    <w:p w14:paraId="7EE4E0D5" w14:textId="77777777" w:rsidR="00E54D6D" w:rsidRPr="0062681B" w:rsidRDefault="00E54D6D" w:rsidP="00E54D6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отчет о реализации Программы должен содержать аналитическую записку, в которой указываются общая характеристика выполнения муниципальной Программы, общий объем фактически произведенных расходов, всего и в том числе по источникам финансирования.</w:t>
      </w:r>
    </w:p>
    <w:p w14:paraId="2D924597" w14:textId="77777777" w:rsidR="00E54D6D" w:rsidRPr="0062681B" w:rsidRDefault="00E54D6D" w:rsidP="005A75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реализации мероприятий муниципальной программы, которые будут осуществляться координатором программы, заказчиком выступает администрация муниципального образования Тимашевский район. Координатор программы 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участвует в процедурах проведения закупки товаров (работ, услуг) в рамках полномочий, предусмотренных положением о контрактной службе администрации муниципального образования Тимашевский район.</w:t>
      </w:r>
    </w:p>
    <w:p w14:paraId="5F846F38" w14:textId="77777777" w:rsidR="00E54D6D" w:rsidRPr="0062681B" w:rsidRDefault="00E54D6D" w:rsidP="005A755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реализацией муниципальной программы осуществляет заместитель главы муниципального образования Тимашевский район, курирующий деятельность отдела информационных технологий.</w:t>
      </w:r>
    </w:p>
    <w:p w14:paraId="76ABAE7A" w14:textId="77777777" w:rsidR="00E54D6D" w:rsidRPr="0062681B" w:rsidRDefault="00E54D6D" w:rsidP="00E54D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51772E" w14:textId="77777777" w:rsidR="005961A6" w:rsidRPr="0062681B" w:rsidRDefault="005961A6" w:rsidP="00E54D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55F919" w14:textId="77777777" w:rsidR="008B4433" w:rsidRPr="0062681B" w:rsidRDefault="005A7555" w:rsidP="00E54D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C2184"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6300B"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251"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</w:p>
    <w:p w14:paraId="184228AC" w14:textId="77777777" w:rsidR="00EA2251" w:rsidRPr="0062681B" w:rsidRDefault="00EA2251" w:rsidP="00DF51F2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3D1F1A3D" w14:textId="77777777" w:rsidR="00CE4DAA" w:rsidRPr="0062681B" w:rsidRDefault="00E54D6D" w:rsidP="00887B15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</w:t>
      </w:r>
      <w:r w:rsidR="00B87EE5"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A7555"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87B15"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И.А. Скрипиль</w:t>
      </w:r>
    </w:p>
    <w:p w14:paraId="6D3E6223" w14:textId="77777777" w:rsidR="00261C29" w:rsidRPr="0062681B" w:rsidRDefault="00261C29" w:rsidP="00887B15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261C29" w:rsidRPr="0062681B" w:rsidSect="00887B15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112FDE57" w14:textId="77777777" w:rsidR="008B65D5" w:rsidRPr="0062681B" w:rsidRDefault="008B65D5" w:rsidP="008B65D5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 № 1</w:t>
      </w:r>
    </w:p>
    <w:p w14:paraId="74716C98" w14:textId="77777777" w:rsidR="008B65D5" w:rsidRPr="0062681B" w:rsidRDefault="008B65D5" w:rsidP="008B65D5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постановлению администрации муниципального образования </w:t>
      </w:r>
    </w:p>
    <w:p w14:paraId="3E5FFDE0" w14:textId="77777777" w:rsidR="008B65D5" w:rsidRPr="0062681B" w:rsidRDefault="008B65D5" w:rsidP="008B65D5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район</w:t>
      </w:r>
    </w:p>
    <w:p w14:paraId="039B618E" w14:textId="42B794E1" w:rsidR="008B65D5" w:rsidRPr="0062681B" w:rsidRDefault="008B65D5" w:rsidP="008B65D5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</w:t>
      </w:r>
      <w:r w:rsidR="0062681B"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23.12</w:t>
      </w:r>
      <w:r w:rsidR="00E36AFB"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.2024 № 1</w:t>
      </w:r>
      <w:r w:rsidR="0062681B"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889</w:t>
      </w:r>
    </w:p>
    <w:p w14:paraId="7AFA3CA1" w14:textId="77777777" w:rsidR="008B65D5" w:rsidRPr="0062681B" w:rsidRDefault="008B65D5" w:rsidP="008B65D5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CF4E798" w14:textId="77777777" w:rsidR="008B65D5" w:rsidRPr="0062681B" w:rsidRDefault="008B65D5" w:rsidP="008B65D5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«Приложение № 1</w:t>
      </w:r>
    </w:p>
    <w:p w14:paraId="0A659CD8" w14:textId="77777777" w:rsidR="008B65D5" w:rsidRPr="0062681B" w:rsidRDefault="008B65D5" w:rsidP="008B65D5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</w:p>
    <w:p w14:paraId="773ED039" w14:textId="77777777" w:rsidR="008B65D5" w:rsidRPr="0062681B" w:rsidRDefault="008B65D5" w:rsidP="008B65D5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14:paraId="3FC71F08" w14:textId="77777777" w:rsidR="008B65D5" w:rsidRPr="0062681B" w:rsidRDefault="008B65D5" w:rsidP="008B65D5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район</w:t>
      </w:r>
    </w:p>
    <w:p w14:paraId="54FE475A" w14:textId="77777777" w:rsidR="008B65D5" w:rsidRPr="0062681B" w:rsidRDefault="008B65D5" w:rsidP="008B65D5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«Информационное обеспечение </w:t>
      </w:r>
    </w:p>
    <w:p w14:paraId="3A04328B" w14:textId="77777777" w:rsidR="008B65D5" w:rsidRPr="0062681B" w:rsidRDefault="008B65D5" w:rsidP="008B65D5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населения Тимашевского района» </w:t>
      </w:r>
    </w:p>
    <w:p w14:paraId="4E13D915" w14:textId="77777777" w:rsidR="008B65D5" w:rsidRPr="0062681B" w:rsidRDefault="008B65D5" w:rsidP="008B65D5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(в редакции постановления </w:t>
      </w:r>
    </w:p>
    <w:p w14:paraId="6A7BEB9E" w14:textId="77777777" w:rsidR="008B65D5" w:rsidRPr="0062681B" w:rsidRDefault="008B65D5" w:rsidP="008B65D5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администрации муниципального </w:t>
      </w:r>
    </w:p>
    <w:p w14:paraId="2F0B094E" w14:textId="77777777" w:rsidR="008B65D5" w:rsidRPr="0062681B" w:rsidRDefault="008B65D5" w:rsidP="008B65D5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образования Тимашевский район</w:t>
      </w:r>
    </w:p>
    <w:p w14:paraId="5570C74E" w14:textId="05BB8D00" w:rsidR="008B65D5" w:rsidRPr="0062681B" w:rsidRDefault="008B65D5" w:rsidP="008B65D5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</w:t>
      </w:r>
      <w:r w:rsidR="0062681B"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23.12</w:t>
      </w:r>
      <w:r w:rsidR="00253288"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.2024 </w:t>
      </w: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№ </w:t>
      </w:r>
      <w:r w:rsidR="00253288"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62681B"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889</w:t>
      </w: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14:paraId="629AF099" w14:textId="77777777" w:rsidR="008B65D5" w:rsidRPr="0062681B" w:rsidRDefault="008B65D5" w:rsidP="008B65D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0D01AF" w14:textId="77777777" w:rsidR="008B65D5" w:rsidRPr="0062681B" w:rsidRDefault="008B65D5" w:rsidP="008B65D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C8640EA" w14:textId="77777777" w:rsidR="00F6077A" w:rsidRPr="0062681B" w:rsidRDefault="00F6077A" w:rsidP="00F6077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ЦЕЛЕВЫЕ ПОКАЗАТЕЛИ</w:t>
      </w:r>
    </w:p>
    <w:p w14:paraId="4575496B" w14:textId="77777777" w:rsidR="00F6077A" w:rsidRPr="0062681B" w:rsidRDefault="00F6077A" w:rsidP="00F6077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Тимашевский район </w:t>
      </w:r>
    </w:p>
    <w:p w14:paraId="3F8E63D0" w14:textId="77777777" w:rsidR="00F6077A" w:rsidRPr="0062681B" w:rsidRDefault="00F6077A" w:rsidP="00F60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«Информационное обеспечение населения Тимашевского района» </w:t>
      </w:r>
    </w:p>
    <w:p w14:paraId="54980983" w14:textId="77777777" w:rsidR="00F6077A" w:rsidRPr="0062681B" w:rsidRDefault="00F6077A" w:rsidP="00F60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B1D675" w14:textId="77777777" w:rsidR="00F6077A" w:rsidRPr="0062681B" w:rsidRDefault="00F6077A" w:rsidP="00F6077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7"/>
        <w:tblW w:w="1461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577"/>
        <w:gridCol w:w="5387"/>
        <w:gridCol w:w="1417"/>
        <w:gridCol w:w="1134"/>
        <w:gridCol w:w="1276"/>
        <w:gridCol w:w="1134"/>
        <w:gridCol w:w="1276"/>
        <w:gridCol w:w="1276"/>
        <w:gridCol w:w="1134"/>
      </w:tblGrid>
      <w:tr w:rsidR="00F6077A" w:rsidRPr="0062681B" w14:paraId="4470B956" w14:textId="77777777" w:rsidTr="00DB01C0">
        <w:tc>
          <w:tcPr>
            <w:tcW w:w="577" w:type="dxa"/>
            <w:vMerge w:val="restart"/>
            <w:vAlign w:val="center"/>
          </w:tcPr>
          <w:p w14:paraId="2C7D279D" w14:textId="77777777" w:rsidR="00F6077A" w:rsidRPr="0062681B" w:rsidRDefault="00F6077A" w:rsidP="00DB01C0">
            <w:pPr>
              <w:autoSpaceDE w:val="0"/>
              <w:autoSpaceDN w:val="0"/>
              <w:adjustRightInd w:val="0"/>
              <w:ind w:right="-97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№</w:t>
            </w:r>
            <w:r w:rsidRPr="0062681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5387" w:type="dxa"/>
            <w:vMerge w:val="restart"/>
            <w:vAlign w:val="center"/>
          </w:tcPr>
          <w:p w14:paraId="58657518" w14:textId="77777777" w:rsidR="00F6077A" w:rsidRPr="0062681B" w:rsidRDefault="00F6077A" w:rsidP="00DB01C0">
            <w:pPr>
              <w:autoSpaceDE w:val="0"/>
              <w:autoSpaceDN w:val="0"/>
              <w:adjustRightInd w:val="0"/>
              <w:ind w:left="-43" w:right="-36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 xml:space="preserve">Наименование целевого показателя </w:t>
            </w:r>
          </w:p>
        </w:tc>
        <w:tc>
          <w:tcPr>
            <w:tcW w:w="1417" w:type="dxa"/>
            <w:vMerge w:val="restart"/>
            <w:vAlign w:val="center"/>
          </w:tcPr>
          <w:p w14:paraId="474A095D" w14:textId="77777777" w:rsidR="00F6077A" w:rsidRPr="0062681B" w:rsidRDefault="00F6077A" w:rsidP="00DB01C0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230" w:type="dxa"/>
            <w:gridSpan w:val="6"/>
          </w:tcPr>
          <w:p w14:paraId="7E5600FC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Значение показателей</w:t>
            </w:r>
          </w:p>
        </w:tc>
      </w:tr>
      <w:tr w:rsidR="00F6077A" w:rsidRPr="0062681B" w14:paraId="29D180BC" w14:textId="77777777" w:rsidTr="00DB01C0">
        <w:tc>
          <w:tcPr>
            <w:tcW w:w="577" w:type="dxa"/>
            <w:vMerge/>
            <w:vAlign w:val="center"/>
          </w:tcPr>
          <w:p w14:paraId="3382E066" w14:textId="77777777" w:rsidR="00F6077A" w:rsidRPr="0062681B" w:rsidRDefault="00F6077A" w:rsidP="00DB01C0">
            <w:pPr>
              <w:autoSpaceDE w:val="0"/>
              <w:autoSpaceDN w:val="0"/>
              <w:adjustRightInd w:val="0"/>
              <w:ind w:left="-70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vAlign w:val="center"/>
          </w:tcPr>
          <w:p w14:paraId="3EE77FD2" w14:textId="77777777" w:rsidR="00F6077A" w:rsidRPr="0062681B" w:rsidRDefault="00F6077A" w:rsidP="00DB01C0">
            <w:pPr>
              <w:autoSpaceDE w:val="0"/>
              <w:autoSpaceDN w:val="0"/>
              <w:adjustRightInd w:val="0"/>
              <w:ind w:left="-43" w:right="-36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21F822A" w14:textId="77777777" w:rsidR="00F6077A" w:rsidRPr="0062681B" w:rsidRDefault="00F6077A" w:rsidP="00DB01C0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DD16E29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14:paraId="067BD9C3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14:paraId="585DD086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</w:tcPr>
          <w:p w14:paraId="221597D9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14:paraId="316F1A47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2025 год</w:t>
            </w:r>
          </w:p>
        </w:tc>
        <w:tc>
          <w:tcPr>
            <w:tcW w:w="1134" w:type="dxa"/>
          </w:tcPr>
          <w:p w14:paraId="0E4FE359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2026 год</w:t>
            </w:r>
          </w:p>
        </w:tc>
      </w:tr>
    </w:tbl>
    <w:p w14:paraId="65447700" w14:textId="77777777" w:rsidR="00F6077A" w:rsidRPr="0062681B" w:rsidRDefault="00F6077A" w:rsidP="00F6077A">
      <w:pPr>
        <w:tabs>
          <w:tab w:val="left" w:pos="7920"/>
        </w:tabs>
        <w:spacing w:after="0" w:line="14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17"/>
        <w:tblW w:w="14650" w:type="dxa"/>
        <w:tblInd w:w="-57" w:type="dxa"/>
        <w:tblLayout w:type="fixed"/>
        <w:tblLook w:val="04A0" w:firstRow="1" w:lastRow="0" w:firstColumn="1" w:lastColumn="0" w:noHBand="0" w:noVBand="1"/>
      </w:tblPr>
      <w:tblGrid>
        <w:gridCol w:w="616"/>
        <w:gridCol w:w="5387"/>
        <w:gridCol w:w="1417"/>
        <w:gridCol w:w="1134"/>
        <w:gridCol w:w="1276"/>
        <w:gridCol w:w="1134"/>
        <w:gridCol w:w="1276"/>
        <w:gridCol w:w="1276"/>
        <w:gridCol w:w="1134"/>
      </w:tblGrid>
      <w:tr w:rsidR="00F6077A" w:rsidRPr="0062681B" w14:paraId="74BB8FDB" w14:textId="77777777" w:rsidTr="00DB01C0">
        <w:trPr>
          <w:tblHeader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961884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372771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F0E952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33F5BC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670C61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52D256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5BF2B4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7AA57B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2B1B1A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9</w:t>
            </w:r>
          </w:p>
        </w:tc>
      </w:tr>
      <w:tr w:rsidR="00F6077A" w:rsidRPr="0062681B" w14:paraId="3F8B24B5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8AB579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60D8F9" w14:textId="77777777" w:rsidR="00F6077A" w:rsidRPr="0062681B" w:rsidRDefault="00F6077A" w:rsidP="00DB01C0">
            <w:pPr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707F28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CAEBF0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CA17D3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00D7FD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6AD2B0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21723E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28993A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</w:tr>
      <w:tr w:rsidR="00F6077A" w:rsidRPr="0062681B" w14:paraId="00709013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0BF70A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1118D1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 и их технической поддержкой:</w:t>
            </w:r>
          </w:p>
          <w:p w14:paraId="50F1F021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офисными пакетами и</w:t>
            </w:r>
          </w:p>
          <w:p w14:paraId="6C95F289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4F8655B9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операционными системами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938008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A3AD58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0A3DB4F5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7C53C004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33FA4F51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24C1A5A1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33FBC4BE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5CB769CA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  <w:p w14:paraId="03625024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6DA91BD0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9CF73F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1FC5E8F5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0686B3E8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78B087E5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275A5A5F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5049C3DB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38EB7E21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  <w:p w14:paraId="3D527C19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206FA932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BA9C08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7000D9F0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6BB5AFEA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342A9B38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61918CE2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27D69644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6E4F7236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255</w:t>
            </w:r>
          </w:p>
          <w:p w14:paraId="78DD74B4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D31D97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582321F7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56DAE116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25F9F976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01E3F000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207AD218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22DAAF00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255</w:t>
            </w:r>
          </w:p>
          <w:p w14:paraId="3A785A08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22C63D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6F1BEA20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1CF1B0E8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7F1C81AE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03A7E268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5AA55C5D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14D5388D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255</w:t>
            </w:r>
          </w:p>
          <w:p w14:paraId="52E727C1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ECE93D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03BC7FA3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717945B6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54744B7B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0C808AF9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3A602B67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166DEA0F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255</w:t>
            </w:r>
          </w:p>
          <w:p w14:paraId="11B8FA8C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255</w:t>
            </w:r>
          </w:p>
        </w:tc>
      </w:tr>
      <w:tr w:rsidR="00F6077A" w:rsidRPr="0062681B" w14:paraId="22E71DDA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53D9C1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D5AB71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мониторингов специализированного программного обеспечения на предмет истечения срока их 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1EC37A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3DE659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BAEC08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FDA095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065E61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5F7871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9C72A7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</w:tr>
      <w:tr w:rsidR="00F6077A" w:rsidRPr="0062681B" w14:paraId="23FDEAC1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70FBFB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7F801B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мониторингов состояния защиты персональных данных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62874B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ED08EA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7BA31F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2D92E3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68DD66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028CC9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DFE917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</w:tr>
      <w:tr w:rsidR="00F6077A" w:rsidRPr="0062681B" w14:paraId="39CD3D08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23A7F5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EF4488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 xml:space="preserve">Количество аттестованных рабочих мест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251023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 xml:space="preserve">рабочее </w:t>
            </w:r>
          </w:p>
          <w:p w14:paraId="63E8FCEF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3C3E2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295C80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CE5792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0230F1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1C4A2B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562B70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</w:tr>
      <w:tr w:rsidR="00F6077A" w:rsidRPr="0062681B" w14:paraId="30B372C8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AB317A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95D96D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приобретенной криптографической защиты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C32F12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F1A4C5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4B1499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62154F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D86EE9" w14:textId="5F38E3FF" w:rsidR="00F6077A" w:rsidRPr="0062681B" w:rsidRDefault="00D54519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23BA1C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A7995D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</w:tr>
      <w:tr w:rsidR="00F6077A" w:rsidRPr="0062681B" w14:paraId="6F1ADAF5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472F01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E33D17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приобретенного антивирусного программного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AB5B6B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DEFD53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A930BF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BFCFD4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94B396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BA447A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E1E4FF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</w:tr>
      <w:tr w:rsidR="00F6077A" w:rsidRPr="0062681B" w14:paraId="44EE39D1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4EDE6A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B77AA0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о</w:t>
            </w:r>
            <w:r w:rsidRPr="0062681B">
              <w:rPr>
                <w:sz w:val="24"/>
                <w:szCs w:val="24"/>
                <w:shd w:val="clear" w:color="auto" w:fill="FFFFFF"/>
              </w:rPr>
              <w:t xml:space="preserve">казанных услуг по </w:t>
            </w:r>
            <w:r w:rsidRPr="0062681B">
              <w:rPr>
                <w:bCs/>
                <w:sz w:val="24"/>
                <w:szCs w:val="24"/>
              </w:rPr>
              <w:t>анализу событий и выявлению инцидентов информационной безопасности</w:t>
            </w:r>
            <w:r w:rsidRPr="0062681B">
              <w:rPr>
                <w:sz w:val="24"/>
                <w:szCs w:val="24"/>
                <w:shd w:val="clear" w:color="auto" w:fill="FFFFFF"/>
              </w:rPr>
              <w:t xml:space="preserve">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E8182D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F45E34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CE9AED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1A4C1E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E6E275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8A67E3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C050F3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</w:t>
            </w:r>
          </w:p>
        </w:tc>
      </w:tr>
      <w:tr w:rsidR="00F6077A" w:rsidRPr="0062681B" w14:paraId="1A8A8B47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2CE1F8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E58ECF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приобретенной оргтехники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A45905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F7D9AE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6698EA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052565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786C1B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D82E89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7E18CE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</w:tr>
      <w:tr w:rsidR="00F6077A" w:rsidRPr="0062681B" w14:paraId="54BD2268" w14:textId="77777777" w:rsidTr="00DB01C0">
        <w:trPr>
          <w:trHeight w:val="697"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0DE09C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6E94E4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 xml:space="preserve">Количество приобретенной компьютерной техники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52CEF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DA8EEE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AA18F5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8C0FF9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4D9A4D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255A75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0C1637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</w:tr>
      <w:tr w:rsidR="00F6077A" w:rsidRPr="0062681B" w14:paraId="204AE311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DDD54E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4D1642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приобретенного оборудования для видеоконференцсвязи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5BC4CF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9A0315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74F3DA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BBC703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CEAF9A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33AE45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B14256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</w:tr>
      <w:tr w:rsidR="00F6077A" w:rsidRPr="0062681B" w14:paraId="15ABAAF8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F5C689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CE5AEC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приобретенных:</w:t>
            </w:r>
          </w:p>
          <w:p w14:paraId="2582F1F8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серверов и</w:t>
            </w:r>
          </w:p>
          <w:p w14:paraId="2B896F97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528ACC0C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серверного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C2BA2F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6D5E0A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7CBD6B9D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  <w:p w14:paraId="09D658E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7F1D5AEC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361B1A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4ABA889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</w:t>
            </w:r>
          </w:p>
          <w:p w14:paraId="7116E204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15E9B981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7E3BB1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7FC4C71E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</w:t>
            </w:r>
          </w:p>
          <w:p w14:paraId="3B17D79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1CB681EA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A2C17B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1EE54C80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  <w:p w14:paraId="5DB4828B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7101099A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DA437E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035C1E01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  <w:p w14:paraId="7FF7CF0C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60CEF286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3ADF8F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339F6BD5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  <w:p w14:paraId="05F8A007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2E1FD142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</w:tr>
      <w:tr w:rsidR="00F6077A" w:rsidRPr="0062681B" w14:paraId="51808972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CAA556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35CBC0" w14:textId="77777777" w:rsidR="00F6077A" w:rsidRPr="0062681B" w:rsidRDefault="00F6077A" w:rsidP="00DB01C0">
            <w:pPr>
              <w:widowControl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о</w:t>
            </w:r>
            <w:r w:rsidRPr="0062681B">
              <w:rPr>
                <w:sz w:val="24"/>
                <w:szCs w:val="24"/>
                <w:shd w:val="clear" w:color="auto" w:fill="FFFFFF"/>
              </w:rPr>
              <w:t>казанных услуг по адаптации и модификации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D67A29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196903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DE6425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B4A0ED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8E9ADD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D7C004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EE27FA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</w:t>
            </w:r>
          </w:p>
        </w:tc>
      </w:tr>
      <w:tr w:rsidR="00F6077A" w:rsidRPr="0062681B" w14:paraId="1D56F454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25BC45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B48574" w14:textId="77777777" w:rsidR="00F6077A" w:rsidRPr="0062681B" w:rsidRDefault="00F6077A" w:rsidP="00DB01C0">
            <w:pPr>
              <w:widowControl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приобретенного программного обеспечения в сфере архитектуры и градостроительства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70533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350E91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7CBA3E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01A474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0EDE5E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75891A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1972D3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</w:tr>
      <w:tr w:rsidR="00F6077A" w:rsidRPr="0062681B" w14:paraId="09A6B716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E7EEAB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BBD9C7" w14:textId="77777777" w:rsidR="00F6077A" w:rsidRPr="0062681B" w:rsidRDefault="00F6077A" w:rsidP="00DB01C0">
            <w:pPr>
              <w:widowControl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обслуживаемого программного обеспечения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9EA851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AC238A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DC1F35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A5DEF6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6771BD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832890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B81267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19</w:t>
            </w:r>
          </w:p>
        </w:tc>
      </w:tr>
      <w:tr w:rsidR="00F6077A" w:rsidRPr="0062681B" w14:paraId="365CDC99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CA8D46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9A9ECF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мониторингов технического состояния компьютерной техники и оргтехники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CB1FA6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8A02D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9BBC49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930F9E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CAE4BC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B5CCF2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845925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</w:tr>
      <w:tr w:rsidR="00F6077A" w:rsidRPr="0062681B" w14:paraId="06B9667E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87B2AD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DE4934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 xml:space="preserve">Количество оказанных услуг по созданию официального сайта муниципального образования Тимашевский район </w:t>
            </w:r>
          </w:p>
          <w:p w14:paraId="15AB05C4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5D08FAAE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оказанных услуг по сопровождению официального сайта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85D42E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условных единиц</w:t>
            </w:r>
          </w:p>
          <w:p w14:paraId="7529C2EC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5E27CC3F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37D3781C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B3A13D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  <w:p w14:paraId="743D7D8B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76063C46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6843302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749B4991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62341E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  <w:p w14:paraId="467620DD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3CD7A071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3732E6F1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36D287DD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B2FABB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</w:t>
            </w:r>
          </w:p>
          <w:p w14:paraId="7E49C2C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6EC24D3E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2F1A349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1B606272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AD5DDE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  <w:p w14:paraId="24F6FF2B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32A7CF3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6AC54C7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2E13691E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B46F5A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  <w:p w14:paraId="5A20A629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31936443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7E7A315B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30C47A2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8EFB03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  <w:p w14:paraId="1440A1EC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0E9089B8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5A00070C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4E1B41D5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</w:t>
            </w:r>
          </w:p>
        </w:tc>
      </w:tr>
      <w:tr w:rsidR="00F6077A" w:rsidRPr="0062681B" w14:paraId="2E09059B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9DA8A6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5B969C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100% освоение денежных средств на ремонт компьютерной и оргтехники, приобретение расходных и комплектующих материалов и заправку картриджей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ADC241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01FA73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F1E884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71E886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F2049D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A7F41F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4D281F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100</w:t>
            </w:r>
          </w:p>
        </w:tc>
      </w:tr>
      <w:tr w:rsidR="00F6077A" w:rsidRPr="0062681B" w14:paraId="0D81EE62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28C4B5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0F0C79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 xml:space="preserve">Количество автоматизированных рабочих мест органов местного самоуправления муниципального образования Тимашевский район обеспеченных лицензионным программным продуктом 1С </w:t>
            </w:r>
            <w:r w:rsidRPr="0062681B">
              <w:rPr>
                <w:sz w:val="24"/>
                <w:szCs w:val="24"/>
              </w:rPr>
              <w:lastRenderedPageBreak/>
              <w:t>«Зарплата и кадры государственного учреждения 8 ПРОФ»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5E6B0E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3DBD8C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9D65F2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5CD6B2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A54614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7E37D2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3042DD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</w:tr>
      <w:tr w:rsidR="00F6077A" w:rsidRPr="0062681B" w14:paraId="3ABC97A8" w14:textId="77777777" w:rsidTr="00DB01C0">
        <w:trPr>
          <w:trHeight w:val="1152"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A2CDC3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BC9978" w14:textId="77777777" w:rsidR="00F6077A" w:rsidRPr="0062681B" w:rsidRDefault="00F6077A" w:rsidP="00DB01C0">
            <w:pPr>
              <w:widowControl w:val="0"/>
              <w:ind w:left="55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584C1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6BCA5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3F8B4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D025A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4123E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0A28A8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C69E8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85</w:t>
            </w:r>
          </w:p>
        </w:tc>
      </w:tr>
      <w:tr w:rsidR="00F6077A" w:rsidRPr="0062681B" w14:paraId="78DB66CF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12D01C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C6B85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Доля муниципальных услуг, переведённых в электронный вид от общего количества муниципальных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9A7FF4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2B7CC5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5E763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E933D5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7639CA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93B1D4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19FBBD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100</w:t>
            </w:r>
          </w:p>
        </w:tc>
      </w:tr>
      <w:tr w:rsidR="00F6077A" w:rsidRPr="0062681B" w14:paraId="0DE2D08B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041BA6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A559EF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мониторингов функционирования (актуальности) переведенных в электронную форму муниципальных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783396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5FF4C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3F71A8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150</w:t>
            </w:r>
          </w:p>
          <w:p w14:paraId="5CF8064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16DB18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DFEBC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64224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82FAF7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175</w:t>
            </w:r>
          </w:p>
        </w:tc>
      </w:tr>
      <w:tr w:rsidR="00F6077A" w:rsidRPr="0062681B" w14:paraId="57266B0D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670CE2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661044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 xml:space="preserve">Количество муниципальных правовых актов и иных официальных документов органов местного самоуправления муниципального образования Тимашевский район, размещенных на официальном сайте: </w:t>
            </w:r>
            <w:hyperlink r:id="rId10" w:history="1">
              <w:r w:rsidRPr="0062681B">
                <w:rPr>
                  <w:sz w:val="24"/>
                  <w:szCs w:val="24"/>
                </w:rPr>
                <w:t>https://тимрегион.рф/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8AFC8F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07DD8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CA6D3F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CDBE44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08E8E8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DBDA95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5D58D9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1300</w:t>
            </w:r>
          </w:p>
        </w:tc>
      </w:tr>
      <w:tr w:rsidR="00F6077A" w:rsidRPr="0062681B" w14:paraId="4ED221D7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E5B2FA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10182E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информационных материалов в печатных изданиях</w:t>
            </w:r>
          </w:p>
          <w:p w14:paraId="7E7C842F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09E7F95C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изготовленных буклетов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5602AF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тыс. кв. см</w:t>
            </w:r>
          </w:p>
          <w:p w14:paraId="35B1B942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7E1CEFF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372ED283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4EC82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80</w:t>
            </w:r>
          </w:p>
          <w:p w14:paraId="5B6059FA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1A68AA4F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5A4E0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70</w:t>
            </w:r>
          </w:p>
          <w:p w14:paraId="6F7108C9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5E6AEC79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FEB5B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271</w:t>
            </w:r>
          </w:p>
          <w:p w14:paraId="348D6267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</w:p>
          <w:p w14:paraId="2F04E31C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896CE8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162</w:t>
            </w:r>
          </w:p>
          <w:p w14:paraId="5823E1E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739E9B7B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BFB6D8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58</w:t>
            </w:r>
          </w:p>
          <w:p w14:paraId="23D64B5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6F16394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9F3FDD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58</w:t>
            </w:r>
          </w:p>
          <w:p w14:paraId="7261E59D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30B29A3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280</w:t>
            </w:r>
          </w:p>
        </w:tc>
      </w:tr>
      <w:tr w:rsidR="00F6077A" w:rsidRPr="0062681B" w14:paraId="0C9B3372" w14:textId="77777777" w:rsidTr="00DB01C0">
        <w:tc>
          <w:tcPr>
            <w:tcW w:w="616" w:type="dxa"/>
          </w:tcPr>
          <w:p w14:paraId="6E691F5A" w14:textId="77777777" w:rsidR="00F6077A" w:rsidRPr="0062681B" w:rsidRDefault="00F6077A" w:rsidP="00DB01C0">
            <w:pPr>
              <w:tabs>
                <w:tab w:val="left" w:pos="7920"/>
              </w:tabs>
              <w:jc w:val="both"/>
              <w:rPr>
                <w:bCs/>
                <w:sz w:val="24"/>
                <w:szCs w:val="24"/>
              </w:rPr>
            </w:pPr>
            <w:r w:rsidRPr="0062681B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E4AF4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 xml:space="preserve">Количество информационных сюжетов на телевидении </w:t>
            </w:r>
          </w:p>
          <w:p w14:paraId="4D248903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информационных сюжетов на радио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A9129B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минута</w:t>
            </w:r>
          </w:p>
          <w:p w14:paraId="2A3B87F8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48DC0FC2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тыс. секунд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555713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  <w:p w14:paraId="0DFA465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5568B07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47E9E1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  <w:p w14:paraId="5DE42C3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1581EF4A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C5962B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  <w:p w14:paraId="1B1EB08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0366509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2F1AEF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  <w:p w14:paraId="35290762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020D1C2A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FE176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  <w:p w14:paraId="6DD4A15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113E45B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049568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  <w:p w14:paraId="53E48528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00D5293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</w:tr>
      <w:tr w:rsidR="00F6077A" w:rsidRPr="0062681B" w14:paraId="36FB8CD1" w14:textId="77777777" w:rsidTr="00DB01C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57AF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AD8D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информаций, размещенных в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DBA1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8E6B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A465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848B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900</w:t>
            </w:r>
          </w:p>
          <w:p w14:paraId="675597C5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4126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2DD0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6AB1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900</w:t>
            </w:r>
          </w:p>
          <w:p w14:paraId="50B7D1E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6077A" w:rsidRPr="0062681B" w14:paraId="6842D7AB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55ECDD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6CCA4D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 xml:space="preserve">Количество информаций, размещенных на официальном сайте: </w:t>
            </w:r>
            <w:hyperlink r:id="rId11" w:history="1">
              <w:r w:rsidRPr="0062681B">
                <w:rPr>
                  <w:sz w:val="24"/>
                  <w:szCs w:val="24"/>
                </w:rPr>
                <w:t>https://тимрегион.рф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99DB18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76E982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E8E623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D1923F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E46A4E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CF1011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A8654B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1350</w:t>
            </w:r>
          </w:p>
        </w:tc>
      </w:tr>
      <w:tr w:rsidR="00F6077A" w:rsidRPr="0062681B" w14:paraId="64BC8F23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58AAC3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9BED68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 xml:space="preserve">Количество организованных и проведенных «прямых линий», пресс-конференций с участием органов местного самоуправления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EF7E35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C97F6A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29B5E9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349286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E5E138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FDE035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8F3A4D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25</w:t>
            </w:r>
          </w:p>
        </w:tc>
      </w:tr>
      <w:tr w:rsidR="00F6077A" w:rsidRPr="0062681B" w14:paraId="1AEB5DB4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CC1299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F24C1A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Количество приобретаемого  оборудования для фото и видеосъемки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5E571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3FD870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5EF451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CF80AB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8817A2" w14:textId="5F23D35B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 2</w:t>
            </w:r>
            <w:r w:rsidR="00D54519" w:rsidRPr="0062681B">
              <w:rPr>
                <w:sz w:val="24"/>
                <w:szCs w:val="24"/>
              </w:rPr>
              <w:t>5</w:t>
            </w:r>
            <w:r w:rsidRPr="0062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FF70D3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9839B9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</w:tr>
      <w:tr w:rsidR="00F6077A" w:rsidRPr="0062681B" w14:paraId="589EB688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7680A8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3284B3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 xml:space="preserve"> Количество информационных видеоматериалов о социально-экономическом и культурном развитии муниципального образования с использованием печатных средств массовой информации, телевидения, радио,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198E6F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7A1622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B00013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FFBE0E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2B012A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D89F8B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6D77EE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</w:tr>
      <w:tr w:rsidR="00F6077A" w:rsidRPr="0062681B" w14:paraId="6D903A7E" w14:textId="77777777" w:rsidTr="00DB01C0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CD6DC6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31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F9341F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 xml:space="preserve">Количество изготовленных и размещенных информационных листовок </w:t>
            </w:r>
          </w:p>
          <w:p w14:paraId="5D517861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19840977" w14:textId="77777777" w:rsidR="00F6077A" w:rsidRPr="0062681B" w:rsidRDefault="00F6077A" w:rsidP="00DB01C0">
            <w:pPr>
              <w:widowControl w:val="0"/>
              <w:ind w:right="-110"/>
              <w:rPr>
                <w:rFonts w:eastAsia="Calibri"/>
                <w:sz w:val="24"/>
                <w:szCs w:val="24"/>
              </w:rPr>
            </w:pPr>
            <w:r w:rsidRPr="0062681B">
              <w:rPr>
                <w:rFonts w:eastAsia="Calibri"/>
                <w:sz w:val="24"/>
                <w:szCs w:val="24"/>
              </w:rPr>
              <w:t>Объем изготовленных и размещенных информационных баннеров</w:t>
            </w:r>
          </w:p>
          <w:p w14:paraId="796BE71B" w14:textId="77777777" w:rsidR="00F6077A" w:rsidRPr="0062681B" w:rsidRDefault="00F6077A" w:rsidP="00DB01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8DDE96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штук</w:t>
            </w:r>
          </w:p>
          <w:p w14:paraId="4CA0E9FF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543DBCBE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5F7EAE72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62681B">
              <w:rPr>
                <w:sz w:val="24"/>
                <w:szCs w:val="24"/>
              </w:rPr>
              <w:t>кв.м</w:t>
            </w:r>
            <w:proofErr w:type="spellEnd"/>
            <w:r w:rsidRPr="00626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F73B0F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A17AA7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EB2818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6DE8DF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 xml:space="preserve">не менее 30 000 </w:t>
            </w:r>
          </w:p>
          <w:p w14:paraId="2C8BB025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листовок</w:t>
            </w:r>
          </w:p>
          <w:p w14:paraId="05F13C1C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не менее</w:t>
            </w:r>
          </w:p>
          <w:p w14:paraId="129BA849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 xml:space="preserve">150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93AF24" w14:textId="77777777" w:rsidR="00F6077A" w:rsidRPr="0062681B" w:rsidRDefault="00F6077A" w:rsidP="00DB0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B2E1E0" w14:textId="77777777" w:rsidR="00F6077A" w:rsidRPr="0062681B" w:rsidRDefault="00F6077A" w:rsidP="00DB01C0">
            <w:pPr>
              <w:jc w:val="center"/>
              <w:rPr>
                <w:sz w:val="24"/>
                <w:szCs w:val="24"/>
              </w:rPr>
            </w:pPr>
            <w:r w:rsidRPr="0062681B">
              <w:rPr>
                <w:sz w:val="24"/>
                <w:szCs w:val="24"/>
              </w:rPr>
              <w:t>0</w:t>
            </w:r>
          </w:p>
        </w:tc>
      </w:tr>
    </w:tbl>
    <w:p w14:paraId="5120F819" w14:textId="77777777" w:rsidR="00F6077A" w:rsidRPr="0062681B" w:rsidRDefault="00F6077A" w:rsidP="00F607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DAA887" w14:textId="77777777" w:rsidR="00F6077A" w:rsidRPr="0062681B" w:rsidRDefault="00F6077A" w:rsidP="00F607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</w:p>
    <w:p w14:paraId="77802DE3" w14:textId="77777777" w:rsidR="00F6077A" w:rsidRPr="0062681B" w:rsidRDefault="00F6077A" w:rsidP="00F607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6D5E92" w14:textId="77777777" w:rsidR="00F6077A" w:rsidRPr="0062681B" w:rsidRDefault="00F6077A" w:rsidP="00F607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14:paraId="7DD1B950" w14:textId="77777777" w:rsidR="00F6077A" w:rsidRPr="0062681B" w:rsidRDefault="00F6077A" w:rsidP="00F6077A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71BF2DB1" w14:textId="77777777" w:rsidR="00F6077A" w:rsidRPr="0062681B" w:rsidRDefault="00F6077A" w:rsidP="00F6077A">
      <w:pPr>
        <w:widowControl w:val="0"/>
        <w:tabs>
          <w:tab w:val="left" w:pos="7470"/>
        </w:tabs>
        <w:spacing w:after="0" w:line="240" w:lineRule="auto"/>
        <w:ind w:right="-1"/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                                                                                                                                                  И.А. Скрипиль</w:t>
      </w:r>
    </w:p>
    <w:p w14:paraId="50BAA6E2" w14:textId="77777777" w:rsidR="00261C29" w:rsidRPr="0062681B" w:rsidRDefault="00261C29" w:rsidP="00887B15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261C29" w:rsidRPr="0062681B" w:rsidSect="00680EF0">
          <w:headerReference w:type="default" r:id="rId12"/>
          <w:headerReference w:type="first" r:id="rId13"/>
          <w:pgSz w:w="16838" w:h="11906" w:orient="landscape"/>
          <w:pgMar w:top="1588" w:right="1134" w:bottom="567" w:left="1134" w:header="709" w:footer="709" w:gutter="0"/>
          <w:cols w:space="708"/>
          <w:titlePg/>
          <w:docGrid w:linePitch="360"/>
        </w:sectPr>
      </w:pPr>
    </w:p>
    <w:p w14:paraId="1D252F68" w14:textId="77777777" w:rsidR="00F6077A" w:rsidRPr="0062681B" w:rsidRDefault="00F6077A" w:rsidP="00F6077A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 № 2</w:t>
      </w:r>
    </w:p>
    <w:p w14:paraId="36987356" w14:textId="77777777" w:rsidR="00F6077A" w:rsidRPr="0062681B" w:rsidRDefault="00F6077A" w:rsidP="00F6077A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постановлению администрации муниципального образования </w:t>
      </w:r>
    </w:p>
    <w:p w14:paraId="118D79D2" w14:textId="77777777" w:rsidR="00F6077A" w:rsidRPr="0062681B" w:rsidRDefault="00F6077A" w:rsidP="00F6077A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район</w:t>
      </w:r>
    </w:p>
    <w:p w14:paraId="09711758" w14:textId="579BAE32" w:rsidR="00F6077A" w:rsidRPr="0062681B" w:rsidRDefault="0062681B" w:rsidP="00F6077A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23.12.2024 № 1889</w:t>
      </w:r>
    </w:p>
    <w:p w14:paraId="0A768F35" w14:textId="77777777" w:rsidR="0062681B" w:rsidRPr="0062681B" w:rsidRDefault="0062681B" w:rsidP="00F6077A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2994C3B" w14:textId="77777777" w:rsidR="00F6077A" w:rsidRPr="0062681B" w:rsidRDefault="00F6077A" w:rsidP="00F6077A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«Приложение № 2</w:t>
      </w:r>
    </w:p>
    <w:p w14:paraId="5E0E554A" w14:textId="77777777" w:rsidR="00F6077A" w:rsidRPr="0062681B" w:rsidRDefault="00F6077A" w:rsidP="00F6077A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</w:p>
    <w:p w14:paraId="66EADA43" w14:textId="77777777" w:rsidR="00F6077A" w:rsidRPr="0062681B" w:rsidRDefault="00F6077A" w:rsidP="00F6077A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14:paraId="5AC42922" w14:textId="77777777" w:rsidR="00F6077A" w:rsidRPr="0062681B" w:rsidRDefault="00F6077A" w:rsidP="00F6077A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район</w:t>
      </w:r>
    </w:p>
    <w:p w14:paraId="326AF3AA" w14:textId="77777777" w:rsidR="00F6077A" w:rsidRPr="0062681B" w:rsidRDefault="00F6077A" w:rsidP="00F6077A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«Информационное обеспечение </w:t>
      </w:r>
    </w:p>
    <w:p w14:paraId="4C129354" w14:textId="77777777" w:rsidR="00F6077A" w:rsidRPr="0062681B" w:rsidRDefault="00F6077A" w:rsidP="00F6077A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населения Тимашевского района» </w:t>
      </w:r>
    </w:p>
    <w:p w14:paraId="7FAADDCB" w14:textId="77777777" w:rsidR="00F6077A" w:rsidRPr="0062681B" w:rsidRDefault="00F6077A" w:rsidP="00F6077A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(в редакции постановления </w:t>
      </w:r>
    </w:p>
    <w:p w14:paraId="590BC49B" w14:textId="77777777" w:rsidR="00F6077A" w:rsidRPr="0062681B" w:rsidRDefault="00F6077A" w:rsidP="00F6077A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администрации муниципального </w:t>
      </w:r>
    </w:p>
    <w:p w14:paraId="338264EC" w14:textId="77777777" w:rsidR="00F6077A" w:rsidRPr="0062681B" w:rsidRDefault="00F6077A" w:rsidP="00F6077A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образования Тимашевский район</w:t>
      </w:r>
    </w:p>
    <w:p w14:paraId="2C6679D1" w14:textId="459D8F0B" w:rsidR="00F6077A" w:rsidRPr="0062681B" w:rsidRDefault="0062681B" w:rsidP="00F6077A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23.12.2024 № 1889</w:t>
      </w:r>
      <w:r w:rsidR="00F6077A" w:rsidRPr="0062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14:paraId="725C16B9" w14:textId="77777777" w:rsidR="00F6077A" w:rsidRPr="0062681B" w:rsidRDefault="00F6077A" w:rsidP="00F6077A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E0A234" w14:textId="77777777" w:rsidR="00F6077A" w:rsidRPr="0062681B" w:rsidRDefault="00F6077A" w:rsidP="00F6077A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BB8D6B" w14:textId="77777777" w:rsidR="00F6077A" w:rsidRPr="0062681B" w:rsidRDefault="00F6077A" w:rsidP="00F6077A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</w:t>
      </w:r>
    </w:p>
    <w:p w14:paraId="032D0443" w14:textId="77777777" w:rsidR="00F6077A" w:rsidRPr="0062681B" w:rsidRDefault="00F6077A" w:rsidP="00F6077A">
      <w:pPr>
        <w:widowControl w:val="0"/>
        <w:spacing w:after="0" w:line="240" w:lineRule="auto"/>
        <w:ind w:firstLine="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муниципального образования Тимашевский район </w:t>
      </w:r>
    </w:p>
    <w:p w14:paraId="71092F44" w14:textId="77777777" w:rsidR="00F6077A" w:rsidRPr="0062681B" w:rsidRDefault="00F6077A" w:rsidP="00F6077A">
      <w:pPr>
        <w:widowControl w:val="0"/>
        <w:spacing w:after="0" w:line="240" w:lineRule="auto"/>
        <w:ind w:firstLine="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«Информационное обеспечение населения Тимашевского района» </w:t>
      </w:r>
    </w:p>
    <w:p w14:paraId="08673500" w14:textId="77777777" w:rsidR="00F6077A" w:rsidRPr="0062681B" w:rsidRDefault="00F6077A" w:rsidP="00F6077A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1134"/>
        <w:gridCol w:w="1134"/>
        <w:gridCol w:w="1134"/>
        <w:gridCol w:w="1417"/>
        <w:gridCol w:w="1134"/>
        <w:gridCol w:w="1134"/>
        <w:gridCol w:w="992"/>
        <w:gridCol w:w="1985"/>
        <w:gridCol w:w="1559"/>
      </w:tblGrid>
      <w:tr w:rsidR="00F6077A" w:rsidRPr="0062681B" w14:paraId="1C8D35F4" w14:textId="77777777" w:rsidTr="00DB01C0">
        <w:trPr>
          <w:trHeight w:val="3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68FDC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28DC2DF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DBDD4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0AC3EAD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1621D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hAnsi="Times New Roman" w:cs="Times New Roman"/>
                <w:sz w:val="24"/>
                <w:szCs w:val="24"/>
              </w:rPr>
              <w:t xml:space="preserve">Годы </w:t>
            </w:r>
          </w:p>
          <w:p w14:paraId="011CEAC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681B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proofErr w:type="spellEnd"/>
            <w:r w:rsidRPr="00626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81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66CA0D" w14:textId="77777777" w:rsidR="00F6077A" w:rsidRPr="0062681B" w:rsidRDefault="00F6077A" w:rsidP="00DB01C0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229B0" w14:textId="77777777" w:rsidR="00F6077A" w:rsidRPr="0062681B" w:rsidRDefault="00F6077A" w:rsidP="00DB01C0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E64FD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Муниципаль-ный</w:t>
            </w:r>
            <w:proofErr w:type="spellEnd"/>
            <w:proofErr w:type="gramEnd"/>
          </w:p>
          <w:p w14:paraId="4192556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 Заказчик</w:t>
            </w:r>
          </w:p>
          <w:p w14:paraId="25E3505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</w:p>
        </w:tc>
      </w:tr>
      <w:tr w:rsidR="00F6077A" w:rsidRPr="0062681B" w14:paraId="6BA0E869" w14:textId="77777777" w:rsidTr="00DB01C0">
        <w:trPr>
          <w:trHeight w:val="38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B952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5C5E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35BC0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7B509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1728" w14:textId="77777777" w:rsidR="00F6077A" w:rsidRPr="0062681B" w:rsidRDefault="00F6077A" w:rsidP="00DB01C0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827C2" w14:textId="77777777" w:rsidR="00F6077A" w:rsidRPr="0062681B" w:rsidRDefault="00F6077A" w:rsidP="00DB01C0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A093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4A0CCB0D" w14:textId="77777777" w:rsidTr="00DB01C0">
        <w:trPr>
          <w:trHeight w:val="82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E52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D1E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791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EEE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012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2681B">
              <w:rPr>
                <w:rFonts w:ascii="Times New Roman" w:hAnsi="Times New Roman" w:cs="Times New Roman"/>
                <w:sz w:val="24"/>
                <w:szCs w:val="24"/>
              </w:rPr>
              <w:t>феде</w:t>
            </w:r>
            <w:proofErr w:type="spellEnd"/>
            <w:r w:rsidRPr="006268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2681B">
              <w:rPr>
                <w:rFonts w:ascii="Times New Roman" w:hAnsi="Times New Roman" w:cs="Times New Roman"/>
                <w:sz w:val="24"/>
                <w:szCs w:val="24"/>
              </w:rPr>
              <w:t>ральный</w:t>
            </w:r>
            <w:proofErr w:type="spellEnd"/>
            <w:r w:rsidRPr="0062681B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558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4"/>
                <w:szCs w:val="24"/>
              </w:rPr>
              <w:t>бюджет Краснодарского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317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4"/>
                <w:szCs w:val="24"/>
              </w:rPr>
              <w:t xml:space="preserve">район </w:t>
            </w:r>
            <w:proofErr w:type="spellStart"/>
            <w:r w:rsidRPr="0062681B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62681B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100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62681B">
              <w:rPr>
                <w:rFonts w:ascii="Times New Roman" w:hAnsi="Times New Roman" w:cs="Times New Roman"/>
                <w:sz w:val="24"/>
                <w:szCs w:val="24"/>
              </w:rPr>
              <w:t>поселе</w:t>
            </w:r>
            <w:proofErr w:type="spellEnd"/>
            <w:r w:rsidRPr="00626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81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B0C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2681B">
              <w:rPr>
                <w:rFonts w:ascii="Times New Roman" w:hAnsi="Times New Roman" w:cs="Times New Roman"/>
                <w:sz w:val="24"/>
                <w:szCs w:val="24"/>
              </w:rPr>
              <w:t>внебюд</w:t>
            </w:r>
            <w:proofErr w:type="spellEnd"/>
            <w:r w:rsidRPr="00626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81B">
              <w:rPr>
                <w:rFonts w:ascii="Times New Roman" w:hAnsi="Times New Roman" w:cs="Times New Roman"/>
                <w:sz w:val="24"/>
                <w:szCs w:val="24"/>
              </w:rPr>
              <w:t>жетные</w:t>
            </w:r>
            <w:proofErr w:type="spellEnd"/>
            <w:r w:rsidRPr="0062681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2F2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584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7D68617" w14:textId="77777777" w:rsidR="00F6077A" w:rsidRPr="0062681B" w:rsidRDefault="00F6077A" w:rsidP="00F6077A">
      <w:pPr>
        <w:widowControl w:val="0"/>
        <w:tabs>
          <w:tab w:val="left" w:pos="1545"/>
        </w:tabs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457"/>
        <w:gridCol w:w="1156"/>
        <w:gridCol w:w="1156"/>
        <w:gridCol w:w="1156"/>
        <w:gridCol w:w="1156"/>
        <w:gridCol w:w="1156"/>
        <w:gridCol w:w="1156"/>
        <w:gridCol w:w="1011"/>
        <w:gridCol w:w="2023"/>
        <w:gridCol w:w="1589"/>
      </w:tblGrid>
      <w:tr w:rsidR="00F6077A" w:rsidRPr="0062681B" w14:paraId="54AAD63D" w14:textId="77777777" w:rsidTr="00DB01C0">
        <w:trPr>
          <w:trHeight w:val="371"/>
          <w:tblHeader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0E6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3EE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969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C55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D52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DE0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C0D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82B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AB4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D77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3F0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F6077A" w:rsidRPr="0062681B" w14:paraId="6DA8CDCB" w14:textId="77777777" w:rsidTr="00DB01C0">
        <w:trPr>
          <w:trHeight w:val="37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CA16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855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Цель: Развитие, сопровождение и поддержка информационно-телекоммуникационной инфраструктуры органов местного самоуправления муниципального образования Тимашевский район.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AEC5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4C474E30" w14:textId="77777777" w:rsidTr="00DB01C0">
        <w:trPr>
          <w:trHeight w:val="37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D3F0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</w:t>
            </w:r>
          </w:p>
        </w:tc>
        <w:tc>
          <w:tcPr>
            <w:tcW w:w="124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8D4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Задача: Обеспечение информационной безопасности в муниципальном образовании Тимашевский район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EFD19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2832740B" w14:textId="77777777" w:rsidTr="00DB01C0">
        <w:trPr>
          <w:trHeight w:val="371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F6F36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  <w:p w14:paraId="27AA5A69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D5B4848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0DFB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Обеспечение информационной безопасности в муниципальном образовании Тимашевский район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C54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7C455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5 307,8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D4E9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B4E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8D07A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5 307,8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8CC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411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14C9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D5693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E95013E" w14:textId="77777777" w:rsidTr="00DB01C0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9A96A6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2312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612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C7B2A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5 693,6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F957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347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1D29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5 693,6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9CD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A48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190A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71B7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4FDEA3F7" w14:textId="77777777" w:rsidTr="00DB01C0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5D61AC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8C38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1FF5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DB53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2 179,7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D446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5622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36A5B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2 179,7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3E60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3A2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029C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EE2C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61B43CA" w14:textId="77777777" w:rsidTr="00DB01C0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512FF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6996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CDC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C1E32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2 716,6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F2D38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69B0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55126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2 716,6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0C3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BE1D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48CE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DC3C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814E6C8" w14:textId="77777777" w:rsidTr="00DB01C0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046836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EB28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1B1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C7CF3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7 623,4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300C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17E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49139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7 623,4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256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B74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24CD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9F91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99347D2" w14:textId="77777777" w:rsidTr="00DB01C0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E645D3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167D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D28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DCDE5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7 623,4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B00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83F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4D9C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7 623,4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19F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C65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0A90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0C00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7CDC78C" w14:textId="77777777" w:rsidTr="00DB01C0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327D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87C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ABA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F60A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31 144,5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9A19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A15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2CABE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31 144,5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897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FED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38B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tcBorders>
              <w:left w:val="single" w:sz="4" w:space="0" w:color="auto"/>
              <w:right w:val="single" w:sz="4" w:space="0" w:color="auto"/>
            </w:tcBorders>
          </w:tcPr>
          <w:p w14:paraId="2073068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A532966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D3EA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1.1.1.1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09124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неисключительных (пользовательских) прав на единое программное решение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6C4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15F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5 176,1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67F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85D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E30E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hAnsi="Times New Roman" w:cs="Times New Roman"/>
              </w:rPr>
              <w:t>5 176,1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7AC11" w14:textId="77777777" w:rsidR="00F6077A" w:rsidRPr="0062681B" w:rsidRDefault="00F6077A" w:rsidP="00DB01C0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50FC5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EC77BA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продуктами, в 2021, 2022 годах не менее 260 шт.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A25A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14:paraId="1142D3E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14:paraId="4BC912A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</w:t>
            </w:r>
          </w:p>
          <w:p w14:paraId="7BDD453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</w:t>
            </w:r>
          </w:p>
          <w:p w14:paraId="72B44F4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F6077A" w:rsidRPr="0062681B" w14:paraId="3DCBDB2B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7DB3D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2527AF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49D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923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5 143,6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7BB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ABC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F81B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5 143,6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FA7C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3C7B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1BC8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7B5DD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037B4F6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A3E732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AE95C8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82F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F26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27C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4A5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8D80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4580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1526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6398D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BE18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29B8031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260EC4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2311676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60A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29F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30D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6E5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FA9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442E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8450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E047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D8BD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7CA4E0E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91A8A6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18FFC1C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77C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3B7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5D4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7D1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C8EB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5C4D1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624D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F98B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21A5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A87D1EF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215AFD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25AC3E9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779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511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F31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80D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9C9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E165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AEEC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626F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1F59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4F1A41D6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DB87C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22EB396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DB6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57C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681B">
              <w:rPr>
                <w:rFonts w:ascii="Times New Roman" w:hAnsi="Times New Roman" w:cs="Times New Roman"/>
                <w:color w:val="000000"/>
              </w:rPr>
              <w:t>10 319,7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918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149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DF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10 319,7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D489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774D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4D9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BF3F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0D378BA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C8E2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1.1.1.2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C5443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и техническая поддержка неисключительных (пользовательских) прав на единое программное решение</w:t>
            </w:r>
          </w:p>
          <w:p w14:paraId="04D766C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68E7D8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37204A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8292A0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E3DFA3B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AB558F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A21CF2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E15989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D8C7967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11A517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9B31A8B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70E0CB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10A36C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FE50F0A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17EF828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E46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52E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3BF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051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0A1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8D9D1" w14:textId="77777777" w:rsidR="00F6077A" w:rsidRPr="0062681B" w:rsidRDefault="00F6077A" w:rsidP="00DB01C0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18E90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F9DE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автоматизированных рабочих мест органов местного самоуправления муниципального образования Тимашевский </w:t>
            </w: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 и подведомственных учреждений, обеспеченных лицензионными программными продуктами и их технической поддержкой,                   в 2023 - 2026 годах не менее 255 офисных пакетов и не менее 255 операционных систем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1BB6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заказчик: администрация муниципального образования </w:t>
            </w:r>
          </w:p>
          <w:p w14:paraId="05500F2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14:paraId="6B621AB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Исполнитель: отдел </w:t>
            </w:r>
          </w:p>
          <w:p w14:paraId="2DA8C11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</w:t>
            </w:r>
          </w:p>
          <w:p w14:paraId="3E056A8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F6077A" w:rsidRPr="0062681B" w14:paraId="1A071EF3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CB7BA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5431F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279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D6C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3AA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FE0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EBCE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413DB5" w14:textId="77777777" w:rsidR="00F6077A" w:rsidRPr="0062681B" w:rsidRDefault="00F6077A" w:rsidP="00DB01C0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9428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BCD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FF23A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1354ECC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3B17F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13F1D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2AAE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2AD1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2 140,1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82BE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8BB6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ADFC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2 140,1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6C7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563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6A5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AC78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49455660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CD04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6E6065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4FC8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887D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0BB0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70B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4B62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E83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4AB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578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3891F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2C0FF60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0F74F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063A1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027F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799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4 807,7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57B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D4A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E83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4 807,7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B45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3B1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676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E8F6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6E49D6B5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1B0E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BBB1FA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7C8E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C37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val="en-US" w:eastAsia="ru-RU"/>
              </w:rPr>
              <w:t>5 176,1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C67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1CE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0709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D37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D6F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E3C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4DEF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3F931E3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ED41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0DA62D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F98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088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12 177,7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5A3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B48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9F3B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hAnsi="Times New Roman" w:cs="Times New Roman"/>
              </w:rPr>
              <w:t>12 177,7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693D0" w14:textId="77777777" w:rsidR="00F6077A" w:rsidRPr="0062681B" w:rsidRDefault="00F6077A" w:rsidP="00DB01C0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1431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A45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75CAF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61B5077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BB37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1.1.1.3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0F2E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мониторингов специализированного программного обеспечения на предмет истечения срока их действия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B93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AA3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3E9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510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1F3B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ED6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287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75995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Количество мониторингов специализированного программного обеспечения на предмет истечения срока их действия; ежегодно, 2 раза в год</w:t>
            </w:r>
          </w:p>
          <w:p w14:paraId="11A47D94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23F1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14:paraId="2FEAB17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14:paraId="59A6FBE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F6077A" w:rsidRPr="0062681B" w14:paraId="1CE8EE4E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EAED3B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B97A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888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6DB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15E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E66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CF32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208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290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38B52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048ED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B03EB86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0AE74D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583AF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958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612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3FE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65B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2695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D1A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D3D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39F4D0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1A64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037AFD9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6F3A57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DDA1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B74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734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BCD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7D1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682B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A80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FC5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1D20F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459D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6C03E650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6205C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83827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239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4A4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470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0C2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48B7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1BE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736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D8511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6DC0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290E5D3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768D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F1CB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3D8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26C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809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970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3829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A48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B80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683BE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48F2A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6F0B583B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DB99A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561CA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954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56A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40E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97B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8168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04F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4B9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F15026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9CAFA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E52C050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44C2FA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1.1.1.4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F8A7E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мониторингов состояния защиты персональных данных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C31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1834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6DAD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5667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86AD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8DB3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F47B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6E224D" w14:textId="77777777" w:rsidR="00F6077A" w:rsidRPr="0062681B" w:rsidRDefault="00F6077A" w:rsidP="00DB01C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мониторингов состояния защиты персональных данных в администрации муниципального образования Тимашевский район, ежегодно, </w:t>
            </w:r>
          </w:p>
          <w:p w14:paraId="0E26A504" w14:textId="77777777" w:rsidR="00F6077A" w:rsidRPr="0062681B" w:rsidRDefault="00F6077A" w:rsidP="00DB01C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95310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14:paraId="25873B6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14:paraId="4FFDBDB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14:paraId="54633E1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F6077A" w:rsidRPr="0062681B" w14:paraId="0E59685D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A8BED7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AE08A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F0AF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4A23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D9F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C99F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C872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8DF8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3C5A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3B8CB" w14:textId="77777777" w:rsidR="00F6077A" w:rsidRPr="0062681B" w:rsidRDefault="00F6077A" w:rsidP="00DB01C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B5250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60F2BBD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0578D3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F9039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19B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2609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11B3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CC41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CDB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0E9F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D3B0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FEEE4F" w14:textId="77777777" w:rsidR="00F6077A" w:rsidRPr="0062681B" w:rsidRDefault="00F6077A" w:rsidP="00DB01C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093A5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2E3DC3E4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0DC43C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DEBB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8B4F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3D16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6577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6E07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D82A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A299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984E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4C7B0C" w14:textId="77777777" w:rsidR="00F6077A" w:rsidRPr="0062681B" w:rsidRDefault="00F6077A" w:rsidP="00DB01C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1928C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246529F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90CFC2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7EF55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08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A4DB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3AEA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583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7136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F90A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791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5C1F95" w14:textId="77777777" w:rsidR="00F6077A" w:rsidRPr="0062681B" w:rsidRDefault="00F6077A" w:rsidP="00DB01C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346CF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06FE830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DC6B64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1095B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BBA9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2D08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7C85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E0CB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9E70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FB8D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3527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9FA62C" w14:textId="77777777" w:rsidR="00F6077A" w:rsidRPr="0062681B" w:rsidRDefault="00F6077A" w:rsidP="00DB01C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B6EB5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EEF9AE5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B4318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9B86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4023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6A83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F24F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9BDF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8B8F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CC39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FB8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94010" w14:textId="77777777" w:rsidR="00F6077A" w:rsidRPr="0062681B" w:rsidRDefault="00F6077A" w:rsidP="00DB01C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8B6D5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E3D8D2D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1624D3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1.1.1.5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8F802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работ по аттестации информационных систем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344C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2A1D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102,1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7B89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1E3A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86E1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102,1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4471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7216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CA5306" w14:textId="77777777" w:rsidR="00F6077A" w:rsidRPr="0062681B" w:rsidRDefault="00F6077A" w:rsidP="00DB01C0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аттестованных рабочих мест в администрации муниципального образования Тимашевский район, </w:t>
            </w:r>
          </w:p>
          <w:p w14:paraId="15DFF3C2" w14:textId="77777777" w:rsidR="00F6077A" w:rsidRPr="0062681B" w:rsidRDefault="00F6077A" w:rsidP="00DB01C0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 2021 году –</w:t>
            </w:r>
          </w:p>
          <w:p w14:paraId="4B972681" w14:textId="77777777" w:rsidR="00F6077A" w:rsidRPr="0062681B" w:rsidRDefault="00F6077A" w:rsidP="00DB01C0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 рабочих места,</w:t>
            </w:r>
          </w:p>
          <w:p w14:paraId="00ACF237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 в 2022 году – </w:t>
            </w:r>
          </w:p>
          <w:p w14:paraId="05D4E92C" w14:textId="77777777" w:rsidR="00F6077A" w:rsidRPr="0062681B" w:rsidRDefault="00F6077A" w:rsidP="00DB01C0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1 рабочее место, </w:t>
            </w:r>
          </w:p>
          <w:p w14:paraId="5401F182" w14:textId="77777777" w:rsidR="00F6077A" w:rsidRPr="0062681B" w:rsidRDefault="00F6077A" w:rsidP="00DB01C0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 2024 году –</w:t>
            </w:r>
          </w:p>
          <w:p w14:paraId="699AFA39" w14:textId="77777777" w:rsidR="00F6077A" w:rsidRPr="0062681B" w:rsidRDefault="00F6077A" w:rsidP="00DB01C0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9 рабочих мест</w:t>
            </w:r>
          </w:p>
          <w:p w14:paraId="797E502B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D67E4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14:paraId="28B8336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 </w:t>
            </w:r>
          </w:p>
          <w:p w14:paraId="3D98D1C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14:paraId="2AB3C31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технологий;</w:t>
            </w:r>
          </w:p>
          <w:p w14:paraId="4D4F108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отдел земельных и имущественных </w:t>
            </w:r>
          </w:p>
          <w:p w14:paraId="6D3920F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отношений;</w:t>
            </w:r>
          </w:p>
          <w:p w14:paraId="43B1B5F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отдел архитектуры </w:t>
            </w:r>
          </w:p>
          <w:p w14:paraId="139E745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и градостроительства;</w:t>
            </w:r>
          </w:p>
          <w:p w14:paraId="40E0E1A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</w:p>
        </w:tc>
      </w:tr>
      <w:tr w:rsidR="00F6077A" w:rsidRPr="0062681B" w14:paraId="00AF0CA0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5DB217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8605C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92E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9CD6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186,4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944C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F684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FF5D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186,4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6D342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34D8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E17FD1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F15DF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6F96FA7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841092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7C959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37F7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D1E1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844E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9198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448C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99958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C99A3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5EE5CB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285F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69C4A50E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3D323C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CF61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9EFC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179B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2 712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65C8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AB1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AD0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2 712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DD28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D3707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54C5CF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356DD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AF8DC6E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FCE7E6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5925E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0672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2722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1147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BC83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DBB4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7AF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75BD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6A7331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D1C17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2A53DE4C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2D6A1D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4CA1A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F8E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5A39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16EC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DEF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DDB1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AB2A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4C4F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48A06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1FE9A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1BBBA01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E4A5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7826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1A79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647D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3 000,5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8E4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C96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E5FB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3 000,5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9A76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B4D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DCD48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919B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5848110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DB60E6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1.1.1.6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13BA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Приобретение, установка и настройка криптографической защиты информации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8FA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913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val="en-US" w:eastAsia="ru-RU"/>
              </w:rPr>
              <w:t>29</w:t>
            </w: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0065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086B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CA9B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29,6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6C04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AF04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1C6FE" w14:textId="77777777" w:rsidR="00F6077A" w:rsidRPr="0062681B" w:rsidRDefault="00F6077A" w:rsidP="00DB01C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Количество приобретенной криптографической защиты информации</w:t>
            </w:r>
          </w:p>
          <w:p w14:paraId="48EBABE8" w14:textId="77777777" w:rsidR="00F6077A" w:rsidRPr="0062681B" w:rsidRDefault="00F6077A" w:rsidP="00DB01C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(СКЗИ </w:t>
            </w:r>
            <w:proofErr w:type="spellStart"/>
            <w:r w:rsidRPr="0062681B">
              <w:rPr>
                <w:rFonts w:ascii="Times New Roman" w:eastAsia="Times New Roman" w:hAnsi="Times New Roman" w:cs="Times New Roman"/>
                <w:lang w:val="en-US" w:eastAsia="ru-RU"/>
              </w:rPr>
              <w:t>VipNet</w:t>
            </w:r>
            <w:proofErr w:type="spellEnd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2681B">
              <w:rPr>
                <w:rFonts w:ascii="Times New Roman" w:eastAsia="Times New Roman" w:hAnsi="Times New Roman" w:cs="Times New Roman"/>
                <w:lang w:val="en-US" w:eastAsia="ru-RU"/>
              </w:rPr>
              <w:t>Client</w:t>
            </w: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), </w:t>
            </w:r>
          </w:p>
          <w:p w14:paraId="142EAE83" w14:textId="77777777" w:rsidR="00F6077A" w:rsidRPr="0062681B" w:rsidRDefault="00F6077A" w:rsidP="00DB01C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14:paraId="5DE99927" w14:textId="77777777" w:rsidR="00F6077A" w:rsidRPr="0062681B" w:rsidRDefault="00F6077A" w:rsidP="00DB01C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2 шт., </w:t>
            </w:r>
          </w:p>
          <w:p w14:paraId="65A54488" w14:textId="77777777" w:rsidR="00F6077A" w:rsidRPr="0062681B" w:rsidRDefault="00F6077A" w:rsidP="00DB01C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</w:t>
            </w:r>
          </w:p>
          <w:p w14:paraId="10430DAB" w14:textId="77777777" w:rsidR="00F6077A" w:rsidRPr="0062681B" w:rsidRDefault="00F6077A" w:rsidP="00DB01C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3 шт., в 2023 </w:t>
            </w:r>
            <w:proofErr w:type="gramStart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году  -</w:t>
            </w:r>
            <w:proofErr w:type="gramEnd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 2 шт., </w:t>
            </w:r>
          </w:p>
          <w:p w14:paraId="7770210D" w14:textId="77777777" w:rsidR="00F6077A" w:rsidRPr="0062681B" w:rsidRDefault="00F6077A" w:rsidP="00DB01C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в 2024 году  </w:t>
            </w:r>
          </w:p>
          <w:p w14:paraId="23B0D7F3" w14:textId="77777777" w:rsidR="00F6077A" w:rsidRPr="0062681B" w:rsidRDefault="00F6077A" w:rsidP="00DB01C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- 1 шт., в 2025 году  </w:t>
            </w:r>
          </w:p>
          <w:p w14:paraId="5259523A" w14:textId="77777777" w:rsidR="00F6077A" w:rsidRPr="0062681B" w:rsidRDefault="00F6077A" w:rsidP="00DB01C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- 4 шт.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B469D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14:paraId="6F4C3C3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14:paraId="5AAFA44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14:paraId="1F3F54B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технологий;</w:t>
            </w:r>
          </w:p>
          <w:p w14:paraId="5BA217D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отдел земельных и имущественных отношений;</w:t>
            </w:r>
          </w:p>
          <w:p w14:paraId="747A979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архитектуры и градостроительства;</w:t>
            </w:r>
          </w:p>
          <w:p w14:paraId="1E170E1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</w:p>
        </w:tc>
      </w:tr>
      <w:tr w:rsidR="00F6077A" w:rsidRPr="0062681B" w14:paraId="631D1F35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58348D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E4FB3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709E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4E73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23,4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64D0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67DC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432E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23,4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0B7A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752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E295C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83B0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8B004ED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31FC6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26E1D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3F41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6F1B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B050"/>
              </w:rPr>
            </w:pPr>
            <w:r w:rsidRPr="0062681B">
              <w:rPr>
                <w:rFonts w:ascii="Times New Roman" w:eastAsia="Calibri" w:hAnsi="Times New Roman" w:cs="Times New Roman"/>
              </w:rPr>
              <w:t>39,6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4B70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E597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A0C0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39,6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D645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FC6D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ACAA8E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7F21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53B65A8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B9A906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963C7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ABA0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EC69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4,6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4EC5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A9D0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6882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4,6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1467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9DD7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2C11A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46E13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1EE69FA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7B3F9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03E6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0BA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6C06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53,8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0659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55B5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D308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53,8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B9FD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0753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5DA51B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3ECC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6B44969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6468B3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115C7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4247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873D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04A4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E83D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FD0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064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CFBB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30E72E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21B1F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645230CA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11956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E5CA1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5AF2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CBE1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151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4385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405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EE77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151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24BC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19D5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4E8F4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DAEA1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D743CCB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6B270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1.1.1.7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8529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Приобретение антивирусного программного обеспечения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A57E3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E8CF0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A92A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93EE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DFD4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DA67D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E247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95A7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антивирусного программного обеспечения в администрации муниципального образования </w:t>
            </w:r>
          </w:p>
          <w:p w14:paraId="4FF08FC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район, </w:t>
            </w:r>
          </w:p>
          <w:p w14:paraId="5AC790A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</w:t>
            </w:r>
          </w:p>
          <w:p w14:paraId="3504BFE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150 шт., в 2025 году – </w:t>
            </w:r>
          </w:p>
          <w:p w14:paraId="12425F4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150 шт.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DEB4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14:paraId="2347DD6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14:paraId="1704C33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14:paraId="2CC284FA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F6077A" w:rsidRPr="0062681B" w14:paraId="3DFE66B7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4D06A6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04CC0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4B59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805E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340,2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58304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413C8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095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340,2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BF49F1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463AB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F044AD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878B78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2C72C2F9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B75883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CB983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9B752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97C8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C404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1BDFA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0ECE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D39D3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5040AC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CDEB57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CA2ED1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214A2DA0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AE8307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E582B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D4011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AB70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8D7CE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FDD4F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06EF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0D9BAC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19FA30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9FE212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B0B631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65378F29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512F7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55E47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AEADC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4C5E1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314,6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1785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1492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FA6C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314,6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3DB259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FF7FF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09A830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85F5E8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2EBEBF7E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BF57B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5448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1D40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F7E7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43D8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A84B6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1FB4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F17722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430DD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835C23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7279FD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73D5C35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523C8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FA95C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1099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EA1AA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654,8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D845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AA0E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B605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654,8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A9EED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FB6FA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DB563C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8053B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2791DB02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074ACC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1.1.1.8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CD636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 событий и выявление инцидентов информационной без-опасности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6A4FF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8A746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A0335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E52C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A120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274CD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B7C9A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BF8B7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62681B">
              <w:rPr>
                <w:rFonts w:ascii="Times New Roman" w:hAnsi="Times New Roman" w:cs="Times New Roman"/>
                <w:shd w:val="clear" w:color="auto" w:fill="FFFFFF"/>
              </w:rPr>
              <w:t xml:space="preserve">казанных услуг по </w:t>
            </w: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анализу событий и выявлению инцидентов информационной безопасности</w:t>
            </w:r>
            <w:r w:rsidRPr="0062681B">
              <w:rPr>
                <w:rFonts w:ascii="Times New Roman" w:hAnsi="Times New Roman" w:cs="Times New Roman"/>
                <w:shd w:val="clear" w:color="auto" w:fill="FFFFFF"/>
              </w:rPr>
              <w:t xml:space="preserve"> в администрации муниципального образования Тимашевский район, </w:t>
            </w:r>
          </w:p>
          <w:p w14:paraId="1C55596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в 2025 - 2026 годах - 1 </w:t>
            </w:r>
            <w:proofErr w:type="spellStart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. ед.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4693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14:paraId="6E561D4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14:paraId="78AF127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14:paraId="6F659855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F6077A" w:rsidRPr="0062681B" w14:paraId="25AC27C8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8BA562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4694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7D05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063A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5B296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F147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0720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B3E9E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21684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AA8DCB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0E4CFC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41093D15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7EDB07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A57E4D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EB12E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049C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5C5EA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7AE9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2B29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A713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579C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CE537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2425F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41648D86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79312A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FC64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45E66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51D7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8377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4DD5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6DC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E4C3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7EE8A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FD5CA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963C1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04D778E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96202D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5D37AA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2D3C0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64355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2 447,3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EA31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A49A4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651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2 447,3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F343D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EDEE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95206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0CACCA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6C9871A9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068F0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69DAD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0BAB3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3839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2 447,3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CC1D5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8D4E5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450D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2 447,3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E99D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8043A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B0AEF1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439C1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2F67428E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4D445A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43F02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6128F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D5DE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4 894,6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930E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5E5A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85E3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4 894,6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63F57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CCD5F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39F2C6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2361AE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6C76942E" w14:textId="77777777" w:rsidTr="00DB01C0">
        <w:trPr>
          <w:trHeight w:val="21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70FC42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124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8A2C12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Задачи: </w:t>
            </w: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Обеспечение в муниципальном образовании Тимашевский район функционирования информационно-коммуникационной инфраструктуры и информационных систем.</w:t>
            </w:r>
          </w:p>
          <w:p w14:paraId="33C97BF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Повышение эффективности внедрения информационных технологий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986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BCA42C3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1FABD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  <w:p w14:paraId="061005CA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FBAD014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CCD63DC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E7CCB88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4990DB9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EB072EF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6171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мероприятие: обеспечение в муниципальном образовании Тимашевский район функционирования информационно коммуникационной инфраструктуры и информационных систем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F8B4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F84D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1 960,0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796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7F4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4B6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1 960,0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31C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F2E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33ECD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2EAE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6FCB9866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6FF81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CC47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378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5433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498,7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504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19AD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D3AC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498,7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427D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8B37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92EE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90B8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69F6FF07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26BE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1257A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A0A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5BBC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5 340,6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0A9B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B99B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4B8D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5 340,6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465F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8048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A376E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165CE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C64F809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2AC2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B30A4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B21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5D89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1547,3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40E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E616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B3A5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1 547,3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A86A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CAD7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70D7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D3FC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02FC899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C27F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61F7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332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DA40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1454,7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B548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57AC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158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1 454,7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82DC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0A1D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E066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079D7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AF5AC33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F798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6629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5BB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8C7B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404,0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572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730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2F9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404,0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398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EEC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2AEE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4D710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ED4870E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DC032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0AB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3EBE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D372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11 205,3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F59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5A1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CAD8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11 205,3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C11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8FE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D83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E31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2FBFD55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E14C8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1.2.1.1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FF75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400D9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6E71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8FB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CBE2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B538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F2A6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6A36D0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C5A666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приобретенной оргтехники, </w:t>
            </w:r>
          </w:p>
          <w:p w14:paraId="128D72EB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14:paraId="577E6F5F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18 шт., из них: </w:t>
            </w:r>
          </w:p>
          <w:p w14:paraId="28836CB9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16 многофункциональных устройств, </w:t>
            </w:r>
          </w:p>
          <w:p w14:paraId="54EECD8C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2 шт. цветных принтеров, </w:t>
            </w:r>
          </w:p>
          <w:p w14:paraId="6850539E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в 2024 году – 9 шт., из них: 7 многофункциональных устройств, </w:t>
            </w:r>
          </w:p>
          <w:p w14:paraId="6CA4B37B" w14:textId="77777777" w:rsidR="00F6077A" w:rsidRPr="0062681B" w:rsidRDefault="00F6077A" w:rsidP="00DB01C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 шт. - цветной принтер.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662C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14:paraId="0F88581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14:paraId="7CA938F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F6077A" w:rsidRPr="0062681B" w14:paraId="3FC42E5B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25B01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A06E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14E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FA6F2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65D9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2505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8FE5B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BFFA8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3BC4FE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0132D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94C6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DD4EE1A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34255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4989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86F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B73D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8B47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0E9A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D0F8D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6770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0AF6B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662F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FF92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4A45DF64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BF6576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4503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FFB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F2740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469,2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B2AD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87F15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438CD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469,2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802C2A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B2957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DDBF8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97E7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4D044092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7EDB2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86B4DB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24A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ECE8F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B36AE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9322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6D7C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057DD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79512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8EC0E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C722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13789AA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E0B4A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3DF1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3A9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E866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E53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AFF7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79C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6F2CE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D9A0F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C076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46E4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A66EE20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8F980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88CED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34D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F06A8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924,1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19B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8F8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D0D9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924,1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06ABA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B0CA7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4D8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79B8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462FF6B5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A182B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1.2.1.2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DFB98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компьютерной техники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79C51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BF40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574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979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464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2771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574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3EE6D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2AEFA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94EF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приобретенной компьютерной техники, </w:t>
            </w:r>
          </w:p>
          <w:p w14:paraId="6C97E78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14:paraId="1A9AC32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28 шт., в том числе 14 системных блоков шт., 12 мониторов шт., 2 рабочих станций; </w:t>
            </w:r>
          </w:p>
          <w:p w14:paraId="3E3D41D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 2023 году –</w:t>
            </w:r>
          </w:p>
          <w:p w14:paraId="4F131E4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176 шт., в том числе мониторов -88 шт., системных </w:t>
            </w: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блоков - 88 шт.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7CA55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заказчик: администрация муниципального образования </w:t>
            </w:r>
          </w:p>
          <w:p w14:paraId="67DED80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14:paraId="6B11BEC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Исполнитель:</w:t>
            </w:r>
          </w:p>
          <w:p w14:paraId="22D0FAB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отдел по взаимодействию с правоохрани</w:t>
            </w: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тельными органами</w:t>
            </w:r>
          </w:p>
        </w:tc>
      </w:tr>
      <w:tr w:rsidR="00F6077A" w:rsidRPr="0062681B" w14:paraId="46D72E81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8539F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CDAB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9F0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9116D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25633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5CD2A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0B4DE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B877F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DE87B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0A04B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312D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B8BB210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FE7B3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0899E5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8DD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C1DB3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2 575,2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04186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2953E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84A40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2 575,2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94811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29618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FD39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4DCE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86D8837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AB402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859F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224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12F2A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F4E4D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FBC79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251AF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883C2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78E73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AAEE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494C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21340E2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F769A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5DCD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123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241C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1ACC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D5CE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2D0C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1F621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02EE7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20F9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DB41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7F762AC" w14:textId="77777777" w:rsidTr="00DB01C0">
        <w:trPr>
          <w:trHeight w:val="369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07ACE61D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tcBorders>
              <w:left w:val="single" w:sz="4" w:space="0" w:color="auto"/>
              <w:right w:val="single" w:sz="4" w:space="0" w:color="auto"/>
            </w:tcBorders>
          </w:tcPr>
          <w:p w14:paraId="0F04890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B41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2CB0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477A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E476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56A0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911F7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71671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8D643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A003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6B8B97B0" w14:textId="77777777" w:rsidTr="00DB01C0">
        <w:trPr>
          <w:trHeight w:val="369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289143C4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tcBorders>
              <w:left w:val="single" w:sz="4" w:space="0" w:color="auto"/>
              <w:right w:val="single" w:sz="4" w:space="0" w:color="auto"/>
            </w:tcBorders>
          </w:tcPr>
          <w:p w14:paraId="67E18387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BD4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B0C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3 149,2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51F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D60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ABDD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3 149,2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10AF9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2D750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250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6B1ED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CBBA2B0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73CDC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1.2.1.3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F6C2E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Приобретение системы видеоконференцсвязи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0D35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98BE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CCB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AAB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B789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EBB8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C44F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904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оборудования для видеоконференцсвязи (камера стационарная настольная), </w:t>
            </w:r>
          </w:p>
          <w:p w14:paraId="4772820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14:paraId="0EF45A1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31A3C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14:paraId="3E65380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14:paraId="4C232E7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F6077A" w:rsidRPr="0062681B" w14:paraId="3E731F09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D3100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D989B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305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FFAF7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FAEF4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BA2D4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67659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039A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17F0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3AC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0373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8BA580C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A5EE1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6C9F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BAC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24B4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F332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AAD7E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2AA11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731B8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466B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04F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C886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0A1371B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0A2C4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1345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A55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326D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5CDB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26A0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997D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3913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5B61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F13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DA8C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66173728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BEBF6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81E7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F2B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7F9D7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888F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3A4D8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E2FD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3EB44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7123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81B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A583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9B4615A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BD911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32B5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152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9F63D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C7084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644E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DEC82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B0953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A640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7D9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CD92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EADE215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7709E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783CB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C76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726C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E21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98A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0E6C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3148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E8230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0AD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CE2D5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281309A" w14:textId="77777777" w:rsidTr="00DB01C0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70F0E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1.2.1.4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9543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Приобретение серверов и серверного оборудования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1A54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EEC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886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D6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AABE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2963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E8894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73A7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приобретённых в 2022 году серверов – 1 шт., </w:t>
            </w:r>
          </w:p>
          <w:p w14:paraId="2ABAC09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году серверов – 1 шт.</w:t>
            </w:r>
          </w:p>
          <w:p w14:paraId="597C6210" w14:textId="77777777" w:rsidR="00F6077A" w:rsidRPr="0062681B" w:rsidRDefault="00F6077A" w:rsidP="00DB01C0">
            <w:pPr>
              <w:widowControl w:val="0"/>
              <w:tabs>
                <w:tab w:val="left" w:pos="361"/>
              </w:tabs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AD28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14:paraId="66FB99A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14:paraId="5D41706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F6077A" w:rsidRPr="0062681B" w14:paraId="1C22D863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3244FC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D448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AAE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D656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847A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41E20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A0DC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3E505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D38C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97167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45783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3F16313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41D29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6FADE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272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E075D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2681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764,4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15397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4AFA0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65B56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764,4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EE183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2425B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C6A8C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44C97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23714191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29403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5153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24C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2E218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C85BC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76D70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244F0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F7D84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31838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9064A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724FE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2ACCEA49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D24ED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E7C5B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63E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35B11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D8817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EBD40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30E40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A9E80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37CA9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6489A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00BFD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4864BD7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44AF11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CC9A8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31D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29A4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94F84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5598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48E15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8C6A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E8DF0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C1403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C9B08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89DA7E9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494E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FE3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604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734E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1 263,1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5E1A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EAC0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AFCC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1 263,1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1170B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1EA67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5696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09F23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92B5EB7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F4227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1.2.1.5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9A7F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hAnsi="Times New Roman" w:cs="Times New Roman"/>
                <w:shd w:val="clear" w:color="auto" w:fill="FFFFFF"/>
              </w:rPr>
              <w:t xml:space="preserve">Адаптация, модификация и </w:t>
            </w:r>
            <w:r w:rsidRPr="0062681B">
              <w:rPr>
                <w:rFonts w:ascii="Times New Roman" w:hAnsi="Times New Roman" w:cs="Times New Roman"/>
              </w:rPr>
              <w:t>сопровождение</w:t>
            </w:r>
            <w:r w:rsidRPr="0062681B">
              <w:rPr>
                <w:rFonts w:ascii="Times New Roman" w:hAnsi="Times New Roman" w:cs="Times New Roman"/>
                <w:shd w:val="clear" w:color="auto" w:fill="FFFFFF"/>
              </w:rPr>
              <w:t xml:space="preserve">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</w:t>
            </w:r>
            <w:r w:rsidRPr="0062681B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края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0D616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DBE5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301,6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C3CB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11C8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14DA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301,6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0CBFE1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2A0E21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CEE5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62681B">
              <w:rPr>
                <w:rFonts w:ascii="Times New Roman" w:hAnsi="Times New Roman" w:cs="Times New Roman"/>
                <w:shd w:val="clear" w:color="auto" w:fill="FFFFFF"/>
              </w:rPr>
              <w:t xml:space="preserve">казанных услуг по адаптации и модификации системы электронного документооборота в администрации муниципального образования Тимашевский район на </w:t>
            </w:r>
            <w:r w:rsidRPr="0062681B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базе единой межведомственной системы электронного документооборота Краснодарского края</w:t>
            </w: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4E005E1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14:paraId="7F26741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. ед.; </w:t>
            </w:r>
          </w:p>
          <w:p w14:paraId="013F969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в 2023 году – </w:t>
            </w:r>
          </w:p>
          <w:p w14:paraId="7F81777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. ед., </w:t>
            </w:r>
          </w:p>
          <w:p w14:paraId="24D13B8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в 2025 - 2026 годах - 1 </w:t>
            </w:r>
            <w:proofErr w:type="spellStart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. ед.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E5252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заказчик: администрация муниципального образования </w:t>
            </w:r>
          </w:p>
          <w:p w14:paraId="36CFEA3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14:paraId="615A1D8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Исполнитель: общий отдел</w:t>
            </w:r>
          </w:p>
        </w:tc>
      </w:tr>
      <w:tr w:rsidR="00F6077A" w:rsidRPr="0062681B" w14:paraId="3063464E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DD85CB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62AB7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9C63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6ADE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98E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F18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368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980618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EC400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027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4D67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221D4279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8CD9FA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33C2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6EF5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8DAA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638,6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669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BF9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32DC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638,6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F76FF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94D05A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03F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47949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6331147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BE3F6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5439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B41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21D85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4D46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61F3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E8045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BD133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58FEF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87C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8FA3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395E3E2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AA4B8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DC4BD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72B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4A6F2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360,3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63BF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7AA6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A02CC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360,3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3549F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20851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D9E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4470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41B4EC4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54371C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2F72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6B2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9F946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364,0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D4BA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CE2E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3A3E9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364,0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106CA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E79F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682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E345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67B5909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98886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755E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7FF0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F5D2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1 664,5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529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B95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  <w:p w14:paraId="0744A2E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989F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1 664,5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FE9EF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DE37B0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27D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033E5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25A9908F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38869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1.2.1.6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4EB5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Приобретение программное обеспечение в сфере архитектуры и градостроительства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4BE6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04F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0F0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928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139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AF6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953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B9C5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программного обеспечения в сфере архитектуры и градостроительства, </w:t>
            </w:r>
          </w:p>
          <w:p w14:paraId="1D48F63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14:paraId="131A82B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5 шт.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1534B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14:paraId="77943DF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14:paraId="0D197BA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архитектуры и градостроительства</w:t>
            </w:r>
          </w:p>
        </w:tc>
      </w:tr>
      <w:tr w:rsidR="00F6077A" w:rsidRPr="0062681B" w14:paraId="62CB0269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1B7E16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0FE6A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CFC0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6CD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5AF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7E4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5D5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894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9D0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B706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435A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C7C68D7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285F92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E72D52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C26EF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D5B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FC2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6DD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B7F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011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67D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B5259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09E7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5BEDBCD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ED4A1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FD3C5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F7A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4EE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E01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E3B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A5E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C6B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49F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6BA1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CDB5A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8135878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32549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A24E2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B0E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FCE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479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661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113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660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8AC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B41B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4F26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663B60C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5B65A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194D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65B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785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91A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29A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F87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860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BF7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41AE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93F0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FD8E62B" w14:textId="77777777" w:rsidTr="00DB01C0">
        <w:trPr>
          <w:trHeight w:val="404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BE7A3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024D0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E63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18A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AE9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7EB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4AB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31F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4CB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B6E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FBA3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DD07AD4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2CCF2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1.2.1.7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D4B2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мониторингов технического состояния компьютерной техники и оргтехники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854C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590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D36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49D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ECB0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7FE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793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5C9D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мониторингов технического состояния компьютерной техники и оргтехники в администрации муниципального образования </w:t>
            </w:r>
          </w:p>
          <w:p w14:paraId="66FDFFA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район, ежегодно, не менее 2 раз </w:t>
            </w:r>
          </w:p>
          <w:p w14:paraId="394641E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год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AFB4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заказчик: администрация муниципального образования </w:t>
            </w:r>
          </w:p>
          <w:p w14:paraId="5866D41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14:paraId="7BE4705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  <w:p w14:paraId="05B7AE7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заказчик: администрация муниципального образования </w:t>
            </w:r>
          </w:p>
          <w:p w14:paraId="72AC459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14:paraId="55F7C86A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F6077A" w:rsidRPr="0062681B" w14:paraId="62FB6ADA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4D534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422F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DB62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6D0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9F6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332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4EE8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93F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A21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C77F1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36A8C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7A77857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3F1FE9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80B02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B0BA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6A1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FA8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D95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B1B4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348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1E3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6012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6D35E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7D92F6B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08E7A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6B53D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B39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485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A47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57C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5D9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0E3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97C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12C1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57228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36A332E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CC8E7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4262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7C2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DEE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0B9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CC7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00AA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8F5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27C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B328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2EE73F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8B4AA8F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A36A3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EFDA2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F16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46D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D14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325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6DBA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3C2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98A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67C9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463D91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910E6B3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000359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D272D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CBE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4B1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38E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E30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18FB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399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29D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5B6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23D28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48A1516F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F1939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1.2.1.8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27826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Обслуживание, настройка и продление программного обеспечения в администрации муниципального образования Тимашевский район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C1F24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826E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F34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23B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AE26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ECC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191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8408F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обслуживаемого программного обеспечения: </w:t>
            </w:r>
          </w:p>
          <w:p w14:paraId="135176C8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в 2023-2026 </w:t>
            </w:r>
            <w:proofErr w:type="spellStart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г.г</w:t>
            </w:r>
            <w:proofErr w:type="spellEnd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. -19 шт. ежегодно, </w:t>
            </w:r>
          </w:p>
          <w:p w14:paraId="37469F6A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АРМ «Муниципал» – </w:t>
            </w:r>
          </w:p>
          <w:p w14:paraId="2B5E674C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1 шт., СЭД «Обращение граждан» – 1 шт., «Консультант Плюс» – </w:t>
            </w:r>
          </w:p>
          <w:p w14:paraId="5FAD948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1 шт., </w:t>
            </w:r>
            <w:proofErr w:type="spellStart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ViPNet</w:t>
            </w:r>
            <w:proofErr w:type="spellEnd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2681B">
              <w:rPr>
                <w:rFonts w:ascii="Times New Roman" w:eastAsia="Times New Roman" w:hAnsi="Times New Roman" w:cs="Times New Roman"/>
                <w:lang w:val="en-US" w:eastAsia="ru-RU"/>
              </w:rPr>
              <w:t>Client</w:t>
            </w: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 – 12 шт., </w:t>
            </w:r>
          </w:p>
          <w:p w14:paraId="212777DA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АС «Единая система учета объектов и неналоговых доходов в Краснодарском крае» – 1 шт., KAISXMLCREATOR – 1 шт., «</w:t>
            </w:r>
            <w:proofErr w:type="spellStart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Технокад</w:t>
            </w:r>
            <w:proofErr w:type="spellEnd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» –          1 шт., «Контур. Экстерн» – </w:t>
            </w:r>
          </w:p>
          <w:p w14:paraId="022DAF41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907E9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9A5078B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DED5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47BAA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D1CAE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0E48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806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EC0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EA4B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9D5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9CF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1F26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4CE2C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9B69128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F472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8521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32B4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02F9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784,8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83C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486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D9E1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784,8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B54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8E5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55B2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66A3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C76761D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B940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BC5E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59F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CBFF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778,3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08A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932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5771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778,5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D74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0A7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F65DA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3537C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62B388C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E2DF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6717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AB1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E4D9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794,8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9BD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E56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CEAD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794,8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3F4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71D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B0F4B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A7C486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69CA71FF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533F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7742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EBD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656C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6CA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24A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1A4B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9AA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FB6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08EA3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0D42D9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2806BF78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248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D6D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A56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C920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2 357,9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8A2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27E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A6B9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2 357,9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1D5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21A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642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0D81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3AF94F5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EC1B83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1.2.1.9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E83DE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hAnsi="Times New Roman" w:cs="Times New Roman"/>
              </w:rPr>
              <w:t>Создание и сопровождение официального сайта муниципального образования Тимашевский район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C253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D1F9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12DC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54B3C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41BE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E73D6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E9E3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809F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62681B">
              <w:rPr>
                <w:rFonts w:ascii="Times New Roman" w:hAnsi="Times New Roman" w:cs="Times New Roman"/>
                <w:shd w:val="clear" w:color="auto" w:fill="FFFFFF"/>
              </w:rPr>
              <w:t xml:space="preserve">казанных услуг по </w:t>
            </w:r>
            <w:r w:rsidRPr="0062681B">
              <w:rPr>
                <w:rFonts w:ascii="Times New Roman" w:hAnsi="Times New Roman" w:cs="Times New Roman"/>
              </w:rPr>
              <w:t>созданию официального сайта муниципального образования Тимашевский район</w:t>
            </w:r>
          </w:p>
          <w:p w14:paraId="7733BAE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hAnsi="Times New Roman" w:cs="Times New Roman"/>
              </w:rPr>
              <w:t xml:space="preserve"> -1 </w:t>
            </w:r>
            <w:proofErr w:type="spellStart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. ед. </w:t>
            </w:r>
          </w:p>
          <w:p w14:paraId="1695E5C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2023 году</w:t>
            </w:r>
          </w:p>
          <w:p w14:paraId="0F9D674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62681B">
              <w:rPr>
                <w:rFonts w:ascii="Times New Roman" w:hAnsi="Times New Roman" w:cs="Times New Roman"/>
                <w:shd w:val="clear" w:color="auto" w:fill="FFFFFF"/>
              </w:rPr>
              <w:t>казанных услуг по с</w:t>
            </w:r>
            <w:r w:rsidRPr="0062681B">
              <w:rPr>
                <w:rFonts w:ascii="Times New Roman" w:hAnsi="Times New Roman" w:cs="Times New Roman"/>
              </w:rPr>
              <w:t xml:space="preserve">опровождению официального сайта: </w:t>
            </w: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в 2023 году </w:t>
            </w:r>
            <w:r w:rsidRPr="0062681B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. ед., в 2024 - 2026 годах – </w:t>
            </w:r>
          </w:p>
          <w:p w14:paraId="2490C48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. ед.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104F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заказчик: администрация муниципального образования </w:t>
            </w:r>
          </w:p>
          <w:p w14:paraId="4DB7D32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14:paraId="202CD9E3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Исполнитель: отдел информационных технологий</w:t>
            </w:r>
          </w:p>
        </w:tc>
      </w:tr>
      <w:tr w:rsidR="00F6077A" w:rsidRPr="0062681B" w14:paraId="1E8DADBF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F25D63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F5657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42A9E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BC4D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AB35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DC3AD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A5DB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F8C8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E622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57F62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8A8E9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2D09A40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4F3F45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3B0D7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0481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9E36F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6EDB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8D6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148D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3EC9D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500D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70D6D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EFDBD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420B2E21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A3B15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79401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8A5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34F1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D32F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1361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C432F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A3ED6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6CA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E97B5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2D6F1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182BC19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575FD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BC482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A59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8E4B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B7F1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F574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3A6D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374F9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B2E2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A662C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27AF7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9B5A852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6E584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0026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D57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4559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3B61A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DEB2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D34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FB60A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76B68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80637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74177C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6DB6B07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071514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0581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2A3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F90B6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205,0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F7A1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AEA3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82C8E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205,0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1FEA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2456D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E1F6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D7336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6CAD1FCF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A5D45E" w14:textId="77777777" w:rsidR="00F6077A" w:rsidRPr="0062681B" w:rsidRDefault="00F6077A" w:rsidP="00DB01C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1.2.1.10 </w:t>
            </w:r>
          </w:p>
          <w:p w14:paraId="26D0F87C" w14:textId="77777777" w:rsidR="00F6077A" w:rsidRPr="0062681B" w:rsidRDefault="00F6077A" w:rsidP="00DB01C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D97AD3" w14:textId="77777777" w:rsidR="00F6077A" w:rsidRPr="0062681B" w:rsidRDefault="00F6077A" w:rsidP="00DB01C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749B8F5" w14:textId="77777777" w:rsidR="00F6077A" w:rsidRPr="0062681B" w:rsidRDefault="00F6077A" w:rsidP="00DB01C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24973B6" w14:textId="77777777" w:rsidR="00F6077A" w:rsidRPr="0062681B" w:rsidRDefault="00F6077A" w:rsidP="00DB01C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6E8C564" w14:textId="77777777" w:rsidR="00F6077A" w:rsidRPr="0062681B" w:rsidRDefault="00F6077A" w:rsidP="00DB01C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AE9509D" w14:textId="77777777" w:rsidR="00F6077A" w:rsidRPr="0062681B" w:rsidRDefault="00F6077A" w:rsidP="00DB01C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3C67538" w14:textId="77777777" w:rsidR="00F6077A" w:rsidRPr="0062681B" w:rsidRDefault="00F6077A" w:rsidP="00DB01C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8BCB8C" w14:textId="77777777" w:rsidR="00F6077A" w:rsidRPr="0062681B" w:rsidRDefault="00F6077A" w:rsidP="00DB01C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10C8A68" w14:textId="77777777" w:rsidR="00F6077A" w:rsidRPr="0062681B" w:rsidRDefault="00F6077A" w:rsidP="00DB01C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9269BBC" w14:textId="77777777" w:rsidR="00F6077A" w:rsidRPr="0062681B" w:rsidRDefault="00F6077A" w:rsidP="00DB01C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93160FA" w14:textId="77777777" w:rsidR="00F6077A" w:rsidRPr="0062681B" w:rsidRDefault="00F6077A" w:rsidP="00DB01C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6621CF4" w14:textId="77777777" w:rsidR="00F6077A" w:rsidRPr="0062681B" w:rsidRDefault="00F6077A" w:rsidP="00DB01C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CFD9714" w14:textId="77777777" w:rsidR="00F6077A" w:rsidRPr="0062681B" w:rsidRDefault="00F6077A" w:rsidP="00DB01C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99BD5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бесперебойной работы компьютерной и оргтехники в администрации муниципального образования Тимашевский район  </w:t>
            </w:r>
          </w:p>
          <w:p w14:paraId="1000D19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A74C5A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CCE611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46EB02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567AB7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52AE1E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285E2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13A89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F8C56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8EAA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FE46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FC090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B14D3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3ACB8D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100 % освоение денежных средств на ремонт компьютерной и оргтехники, приобретение расходных и комплектующих материалов и заправку картриджей, </w:t>
            </w:r>
          </w:p>
          <w:p w14:paraId="6B9FC573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 2023-2026 годах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66B5E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14:paraId="5E5D32C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14:paraId="38714692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F6077A" w:rsidRPr="0062681B" w14:paraId="4117841A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AA410F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8EB5D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2C75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5D3A1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4B9E7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CBAD8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8C7D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72EA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51182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2D9074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0B7F1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2E2D2CBE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E339EC1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5D5E2CA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E2E02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DEC78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val="en-US" w:eastAsia="ru-RU"/>
              </w:rPr>
              <w:t>419</w:t>
            </w: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2681B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58932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CFAB9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B6C3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val="en-US" w:eastAsia="ru-RU"/>
              </w:rPr>
              <w:t>419</w:t>
            </w: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2681B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2E9A6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A4838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147B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7FF6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255687D0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161A3C35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0784862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A29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6B6D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8213F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046F9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FBD8A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70D02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AD03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249DB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8573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4DA92F0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03A4FE33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BB8908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F55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BE47E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974DE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519E0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E8D2D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D948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E6238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AC79F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9115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578EE1D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0043EFB6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94FC99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BA1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FEAFA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659A0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430A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DB066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03C2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E06FD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EE5C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1391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C7C2D5F" w14:textId="77777777" w:rsidTr="00DB01C0">
        <w:trPr>
          <w:trHeight w:val="775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53D3E8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F5516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F2B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C8B49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val="en-US" w:eastAsia="ru-RU"/>
              </w:rPr>
              <w:t>938,8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82E88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E0E6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AFD41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val="en-US" w:eastAsia="ru-RU"/>
              </w:rPr>
              <w:t>938,8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61CE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F08B5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DEBE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1AC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B83BA1C" w14:textId="77777777" w:rsidTr="00DB01C0">
        <w:trPr>
          <w:trHeight w:val="369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E57BDE" w14:textId="77777777" w:rsidR="00F6077A" w:rsidRPr="0062681B" w:rsidRDefault="00F6077A" w:rsidP="00DB01C0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1.2.1.11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CDABC5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Приобретение неисключительных прав </w:t>
            </w:r>
          </w:p>
          <w:p w14:paraId="65438047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 использование программ для ЭВМ 1С «Зарплата и кадры государственного учреждения 8 ПРОФ»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9D0A3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9DEBCC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BC8B3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FF61D4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E3F3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DA443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38704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5F74D9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автоматизированных рабочих мест органов местного самоуправления муниципального образования Тимашевский район обеспеченных лицензионным программным продуктом 1С «Зарплата и кадры государственного </w:t>
            </w: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учреждения </w:t>
            </w:r>
          </w:p>
          <w:p w14:paraId="1812A537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8 ПРОФ» (установка, тестирование, техническое сопровождение), в 2023 году -3 шт.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8F68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заказчик: администрация муниципального образования </w:t>
            </w:r>
          </w:p>
          <w:p w14:paraId="55F6D18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14:paraId="78D0966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14:paraId="7528063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F6077A" w:rsidRPr="0062681B" w14:paraId="097B285B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879253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053EF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4C4D4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3DCA06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C4695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CAC74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60AE64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EFA69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A95DF2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5D18D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4D06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3CE4B71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C7DBFC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4F43D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A5B2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7F563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D8100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5AB305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928E5F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6CBE42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BCB76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492D6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FC9D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EDDAD5E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30F2D5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E0CBD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D7B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59F2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C27F0B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09293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3F97A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6A2A0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E99DC7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56CA5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9D269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D7A5CE5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50D26D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A5934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1042B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D4A17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030BE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0AC170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BCC6B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CDD979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CBE10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4541D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BB06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CA6AF81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4A86FE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29BB4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01858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D635E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89CB44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47B970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A1A6F9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8F7B84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8267B8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D1E5EB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6E4DA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D891AFA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7B09E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F858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23384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F5A0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05E24D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78262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1BE59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02084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FC4D08" w14:textId="77777777" w:rsidR="00F6077A" w:rsidRPr="0062681B" w:rsidRDefault="00F6077A" w:rsidP="00DB01C0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0706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1FD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C9E8A87" w14:textId="77777777" w:rsidTr="00DB01C0">
        <w:trPr>
          <w:trHeight w:val="569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E3C6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</w:t>
            </w:r>
          </w:p>
        </w:tc>
        <w:tc>
          <w:tcPr>
            <w:tcW w:w="124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25E8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Задача: Обеспечение доступа граждан и организаций к муниципальным услугам на основе информационных и телекоммуникационных технологий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FC3E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FC8CD17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3512C4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1.3.1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DCC1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Общее финансирование мероприятия по повышению доступности муниципальных услуг, предоставляемых в электронном виде, без необходимости личного посещения администрации МО Тимашевский район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C1F0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DC48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8B5A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C35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39DE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D70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4E0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F53E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1BE9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AAF93AB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0D455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E86B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D2D90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6E89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5B0F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076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895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3AFA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4C0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9A61F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6DD9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4DFA1DF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0C861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D4397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AD200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CDA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D449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C7D8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5C58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829E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E1C1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719AB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8D35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9F0F90F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19A85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18C2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E7A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E39A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7C2A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1C6B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017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64AD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412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4414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8A2F8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4F5C2A1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F7CAD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EFCF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B2B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134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F57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AC7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545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D5DC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2D5D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83DD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E89701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FE1B9FE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855FC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47609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611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3F2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5AD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7DAA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A5E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127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4121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A28526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AEDCE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5854455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95464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17316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3BA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131D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282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901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D5B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726C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D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4F5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CAF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6966122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9B677E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1.3.1.1 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DE14E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Увеличение</w:t>
            </w:r>
          </w:p>
          <w:p w14:paraId="6AD5C53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приоритетных 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FC28F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BB4E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754A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17BC5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A0895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C138C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CEFC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7A74C" w14:textId="77777777" w:rsidR="00F6077A" w:rsidRPr="0062681B" w:rsidRDefault="00F6077A" w:rsidP="00DB01C0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</w:p>
          <w:p w14:paraId="4E59C7B4" w14:textId="77777777" w:rsidR="00F6077A" w:rsidRPr="0062681B" w:rsidRDefault="00F6077A" w:rsidP="00DB01C0">
            <w:pPr>
              <w:widowControl w:val="0"/>
              <w:tabs>
                <w:tab w:val="left" w:pos="331"/>
              </w:tabs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район:</w:t>
            </w:r>
          </w:p>
          <w:p w14:paraId="654F2DF6" w14:textId="77777777" w:rsidR="00F6077A" w:rsidRPr="0062681B" w:rsidRDefault="00F6077A" w:rsidP="00F6077A">
            <w:pPr>
              <w:widowControl w:val="0"/>
              <w:numPr>
                <w:ilvl w:val="0"/>
                <w:numId w:val="30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 2021 году – не менее 60 единиц;</w:t>
            </w:r>
          </w:p>
          <w:p w14:paraId="29A333F3" w14:textId="77777777" w:rsidR="00F6077A" w:rsidRPr="0062681B" w:rsidRDefault="00F6077A" w:rsidP="00F6077A">
            <w:pPr>
              <w:widowControl w:val="0"/>
              <w:numPr>
                <w:ilvl w:val="0"/>
                <w:numId w:val="30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не менее 65 единиц; </w:t>
            </w:r>
          </w:p>
          <w:p w14:paraId="750CB53C" w14:textId="77777777" w:rsidR="00F6077A" w:rsidRPr="0062681B" w:rsidRDefault="00F6077A" w:rsidP="00F6077A">
            <w:pPr>
              <w:widowControl w:val="0"/>
              <w:numPr>
                <w:ilvl w:val="0"/>
                <w:numId w:val="30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 2023 году – не менее 51 единицы;</w:t>
            </w:r>
          </w:p>
          <w:p w14:paraId="0391B556" w14:textId="77777777" w:rsidR="00F6077A" w:rsidRPr="0062681B" w:rsidRDefault="00F6077A" w:rsidP="00F6077A">
            <w:pPr>
              <w:widowControl w:val="0"/>
              <w:numPr>
                <w:ilvl w:val="0"/>
                <w:numId w:val="30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в 2024 году – не </w:t>
            </w: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менее 53 единицы;</w:t>
            </w:r>
          </w:p>
          <w:p w14:paraId="07E66582" w14:textId="77777777" w:rsidR="00F6077A" w:rsidRPr="0062681B" w:rsidRDefault="00F6077A" w:rsidP="00F6077A">
            <w:pPr>
              <w:widowControl w:val="0"/>
              <w:numPr>
                <w:ilvl w:val="0"/>
                <w:numId w:val="30"/>
              </w:numPr>
              <w:tabs>
                <w:tab w:val="left" w:pos="241"/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 2025 году – не менее 80 единиц;</w:t>
            </w:r>
          </w:p>
          <w:p w14:paraId="2CD0E7B9" w14:textId="77777777" w:rsidR="00F6077A" w:rsidRPr="0062681B" w:rsidRDefault="00F6077A" w:rsidP="00F6077A">
            <w:pPr>
              <w:widowControl w:val="0"/>
              <w:numPr>
                <w:ilvl w:val="0"/>
                <w:numId w:val="30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 2026 году – не менее 85 единиц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6603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заказчик: администрация муниципального образования </w:t>
            </w:r>
          </w:p>
          <w:p w14:paraId="3DB6578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14:paraId="1747BFD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F6077A" w:rsidRPr="0062681B" w14:paraId="473C51D2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1935A2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B715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859F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60FF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E67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1B5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0151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42D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FCDB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213620" w14:textId="77777777" w:rsidR="00F6077A" w:rsidRPr="0062681B" w:rsidRDefault="00F6077A" w:rsidP="00DB01C0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2637E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B83FF7C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BAD25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E45B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54B52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4E66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6ABC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734E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5C5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60C1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9C5D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C63DD" w14:textId="77777777" w:rsidR="00F6077A" w:rsidRPr="0062681B" w:rsidRDefault="00F6077A" w:rsidP="00DB01C0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00B7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2067C2B2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D278A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2BDC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B99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5781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C98D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1051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FB6C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2BC9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97C9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F7C4B8" w14:textId="77777777" w:rsidR="00F6077A" w:rsidRPr="0062681B" w:rsidRDefault="00F6077A" w:rsidP="00DB01C0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42CAB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664AAF76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A4F5F0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BD8C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DC9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D988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FFFC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4EA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0F1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C8D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5C2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A6C82" w14:textId="77777777" w:rsidR="00F6077A" w:rsidRPr="0062681B" w:rsidRDefault="00F6077A" w:rsidP="00DB01C0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6156C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3BD486E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A3CC0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9676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58C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578D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C231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C95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D109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315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C619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B91B6" w14:textId="77777777" w:rsidR="00F6077A" w:rsidRPr="0062681B" w:rsidRDefault="00F6077A" w:rsidP="00DB01C0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1CAC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7AF9673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05B68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F8E8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D00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0B88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57B1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01BC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5A5E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B68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D539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7BB82" w14:textId="77777777" w:rsidR="00F6077A" w:rsidRPr="0062681B" w:rsidRDefault="00F6077A" w:rsidP="00DB01C0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12ED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44F44C79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B7C2A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1.3.1.2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472E8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Повышение доступности муниципальных услуг, предоставляемых в электронном виде, без необходимости личного посещения администрации МО Тимашевский район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1A22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467E38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5124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7AB86F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024C38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2EEA3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9CB72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E7AEC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услуг, переведённых в электронный вид от общего количества</w:t>
            </w:r>
          </w:p>
          <w:p w14:paraId="26BEBDE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муниципальных услуг, 100 %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703E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14:paraId="1CACAFD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14:paraId="27E2DAE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F6077A" w:rsidRPr="0062681B" w14:paraId="3E28D818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268A28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8F165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80FF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8DAE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3316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BBE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FF0E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A52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FC8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834C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2CEA6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4B113D50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6DB6C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4C9BB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FFBC3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3F8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45C6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BE5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9108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A4C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CA4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2957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C5B8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6FE85A55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A0119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B9108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A2A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7619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74FA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50C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670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C90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59B8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23DBAF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F9B5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F7E806C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DE7261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D6C4A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586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01D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C65B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6E9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A4E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8E1B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5C2D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6174B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18764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4957C106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118807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9C316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695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5E2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150B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26E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58F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D41E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501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3C63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6FEB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D0913CB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94E2A3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C770C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CC9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F3E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DB88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B87D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633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D34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26C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62AE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848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F357139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91ECD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1.3.1.3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F5FF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Предоставление полной и актуальной информации гражданам и юридическим лицам о предоставляемых муниципальных услугах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30C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38B396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E7276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A1DB7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A2D145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430B1A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0D9F6B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97D79" w14:textId="77777777" w:rsidR="00F6077A" w:rsidRPr="0062681B" w:rsidRDefault="00F6077A" w:rsidP="00DB01C0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Количество мониторингов функционирования (актуальности) переведенных в электронную форму муниципальных услуг:</w:t>
            </w:r>
          </w:p>
          <w:p w14:paraId="703F6E3C" w14:textId="77777777" w:rsidR="00F6077A" w:rsidRPr="0062681B" w:rsidRDefault="00F6077A" w:rsidP="00F6077A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в 2021 году –</w:t>
            </w:r>
          </w:p>
          <w:p w14:paraId="4C74E77C" w14:textId="77777777" w:rsidR="00F6077A" w:rsidRPr="0062681B" w:rsidRDefault="00F6077A" w:rsidP="00DB01C0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jc w:val="both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135 раз; </w:t>
            </w:r>
          </w:p>
          <w:p w14:paraId="3BE16B45" w14:textId="77777777" w:rsidR="00F6077A" w:rsidRPr="0062681B" w:rsidRDefault="00F6077A" w:rsidP="00F6077A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в 2022 году –</w:t>
            </w:r>
          </w:p>
          <w:p w14:paraId="51DD0D22" w14:textId="77777777" w:rsidR="00F6077A" w:rsidRPr="0062681B" w:rsidRDefault="00F6077A" w:rsidP="00DB01C0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150 раз;</w:t>
            </w:r>
          </w:p>
          <w:p w14:paraId="284DADBD" w14:textId="77777777" w:rsidR="00F6077A" w:rsidRPr="0062681B" w:rsidRDefault="00F6077A" w:rsidP="00F6077A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 в 2023 году – </w:t>
            </w:r>
          </w:p>
          <w:p w14:paraId="470F0413" w14:textId="77777777" w:rsidR="00F6077A" w:rsidRPr="0062681B" w:rsidRDefault="00F6077A" w:rsidP="00DB01C0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160 раз;</w:t>
            </w:r>
          </w:p>
          <w:p w14:paraId="261C33A2" w14:textId="77777777" w:rsidR="00F6077A" w:rsidRPr="0062681B" w:rsidRDefault="00F6077A" w:rsidP="00F6077A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 в 2024 году –</w:t>
            </w:r>
          </w:p>
          <w:p w14:paraId="22F58274" w14:textId="77777777" w:rsidR="00F6077A" w:rsidRPr="0062681B" w:rsidRDefault="00F6077A" w:rsidP="00DB01C0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 165 раз;</w:t>
            </w:r>
          </w:p>
          <w:p w14:paraId="3F9A633F" w14:textId="77777777" w:rsidR="00F6077A" w:rsidRPr="0062681B" w:rsidRDefault="00F6077A" w:rsidP="00F6077A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 в 2025 году –</w:t>
            </w:r>
          </w:p>
          <w:p w14:paraId="20DE5030" w14:textId="77777777" w:rsidR="00F6077A" w:rsidRPr="0062681B" w:rsidRDefault="00F6077A" w:rsidP="00DB01C0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170 раз; </w:t>
            </w:r>
          </w:p>
          <w:p w14:paraId="0BB71549" w14:textId="77777777" w:rsidR="00F6077A" w:rsidRPr="0062681B" w:rsidRDefault="00F6077A" w:rsidP="00F6077A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 в 2026 году – </w:t>
            </w:r>
          </w:p>
          <w:p w14:paraId="09B84ED1" w14:textId="77777777" w:rsidR="00F6077A" w:rsidRPr="0062681B" w:rsidRDefault="00F6077A" w:rsidP="00DB01C0">
            <w:pPr>
              <w:widowControl w:val="0"/>
              <w:tabs>
                <w:tab w:val="left" w:pos="256"/>
              </w:tabs>
              <w:spacing w:after="0" w:line="240" w:lineRule="auto"/>
              <w:ind w:left="30" w:right="-11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175 раз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B44B5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14:paraId="65BC2BC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14:paraId="7EE7D72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F6077A" w:rsidRPr="0062681B" w14:paraId="64F94597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555F9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00091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6AD80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88B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BE3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60C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A61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1E2F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F7DE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FF729" w14:textId="77777777" w:rsidR="00F6077A" w:rsidRPr="0062681B" w:rsidRDefault="00F6077A" w:rsidP="00DB01C0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9AEF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182F161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F9D3A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F9F1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36700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5586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D55C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28FB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D0B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EAC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962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34969" w14:textId="77777777" w:rsidR="00F6077A" w:rsidRPr="0062681B" w:rsidRDefault="00F6077A" w:rsidP="00DB01C0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4028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6128D66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72F061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7C806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7782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CCCE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B88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F326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BAF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7E7B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0BFA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D40BF" w14:textId="77777777" w:rsidR="00F6077A" w:rsidRPr="0062681B" w:rsidRDefault="00F6077A" w:rsidP="00DB01C0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9D1C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407B8747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7596C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E562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1E4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986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B47B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9418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4C8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17BC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281D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47CFCE" w14:textId="77777777" w:rsidR="00F6077A" w:rsidRPr="0062681B" w:rsidRDefault="00F6077A" w:rsidP="00DB01C0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BF89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2408531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0175E6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14E0D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056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242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969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7E43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A9A7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594B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3BD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62CF3" w14:textId="77777777" w:rsidR="00F6077A" w:rsidRPr="0062681B" w:rsidRDefault="00F6077A" w:rsidP="00DB01C0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746B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38AA878B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70CE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7E0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C1A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88C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B8C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231A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658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BD29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A9AF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659C" w14:textId="77777777" w:rsidR="00F6077A" w:rsidRPr="0062681B" w:rsidRDefault="00F6077A" w:rsidP="00DB01C0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CCA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19E748E" w14:textId="77777777" w:rsidTr="00DB01C0">
        <w:trPr>
          <w:trHeight w:val="369"/>
        </w:trPr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C2C8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242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199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Цель: Реализация прав граждан на своевременное получение полной и достоверной информации о деятельности органов местного самоуправления муниципального образования Тимашевский район.</w:t>
            </w:r>
          </w:p>
          <w:p w14:paraId="219AADA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Сохранение и расширение информационного пространства муниципального образования Тимашевский район на территории Краснодарского края и Российской Федерации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8F5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0BCC2B0B" w14:textId="77777777" w:rsidTr="00DB01C0">
        <w:trPr>
          <w:trHeight w:val="369"/>
        </w:trPr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1E17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242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1C2A" w14:textId="77777777" w:rsidR="00F6077A" w:rsidRPr="0062681B" w:rsidRDefault="00F6077A" w:rsidP="00DB01C0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Задачи: Обеспечение требований законодательства Российской Федерации по своевременному размещению на официальном сайте муниципального образования Тимашевский район в сети «Интернет» официальных документов, издаваемых органами местного самоуправления муниципального образования Тимашевский район и иной официальной информации.</w:t>
            </w:r>
          </w:p>
          <w:p w14:paraId="7FF25FDB" w14:textId="77777777" w:rsidR="00F6077A" w:rsidRPr="0062681B" w:rsidRDefault="00F6077A" w:rsidP="00DB01C0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Создание условий для оперативного и эффективного информационного взаимодействия органов местного самоуправления муниципального образования Тимашевский район с населением, коммерческими и некоммерческими организациями, изучение общественного мнения о деятельности органов местного самоуправления на основе информационно-телекоммуникационной инфраструктуры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444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B332CEF" w14:textId="77777777" w:rsidTr="00DB01C0">
        <w:trPr>
          <w:trHeight w:val="312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BF0E8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2.1.1</w:t>
            </w:r>
          </w:p>
          <w:p w14:paraId="2375B8B1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63B31EB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7F6F97C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8CDE04A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22535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мероприятия: 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365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FD4E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3 147,0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4E4F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16A6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B200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3 147,0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7FB8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87E5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00BB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D8BA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45A37EAB" w14:textId="77777777" w:rsidTr="00DB01C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F8732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24FC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A304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B7C2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3 130,0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6E82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53AF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2DFA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3 130,0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9BA7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0241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A2E0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3FDFB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220F686A" w14:textId="77777777" w:rsidTr="00DB01C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F42F5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F88CD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0EEA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0338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4 000,0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5274B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14802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2D72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4 000,0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05B83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3760C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492CF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0F122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D2200ED" w14:textId="77777777" w:rsidTr="00DB01C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573CA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7E6F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C4A91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7878A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4 098,8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764BE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09BED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A90D8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 xml:space="preserve">4 098,8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555B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E684F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4A066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A531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63626894" w14:textId="77777777" w:rsidTr="00DB01C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A7C0E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61DD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C65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A82CD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8C1F9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63C95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EF2C7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47D2F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33316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BC9FA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066BF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0DABA24" w14:textId="77777777" w:rsidTr="00DB01C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52E2A3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CD5E2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0CC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4F53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FB8D6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2C7A1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135D1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A73F5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F6075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45C45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48EE6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56AC1B07" w14:textId="77777777" w:rsidTr="00DB01C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23AD7A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2F63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6E1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8B847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18 375,8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27E0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53D0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1562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18 375,8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2550E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5D9D8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312B4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15810" w14:textId="77777777" w:rsidR="00F6077A" w:rsidRPr="0062681B" w:rsidRDefault="00F6077A" w:rsidP="00DB01C0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520E5E5" w14:textId="77777777" w:rsidTr="00DB01C0">
        <w:trPr>
          <w:trHeight w:val="312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5C4BF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2.1.1.1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987C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официальных документов, издаваемых органами местного самоуправления муниципального образования Тимашевский район на официальном сайте: </w:t>
            </w:r>
            <w:r w:rsidRPr="0062681B">
              <w:rPr>
                <w:rFonts w:ascii="Times New Roman" w:eastAsia="Calibri" w:hAnsi="Times New Roman" w:cs="Times New Roman"/>
              </w:rPr>
              <w:t>https://тимрегион.рф/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1C6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09015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485A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86C8D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93E7B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EC5AE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28B9E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2D2F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муниципальных правовых актов и иных официальных документов органов местного самоуправления муниципального образования Тимашевский район, размещенных на официальном сайте: </w:t>
            </w: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https://тимрегион.рф/, не менее </w:t>
            </w:r>
          </w:p>
          <w:p w14:paraId="3484FC4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1300 шт.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F8E8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заказчик: администрация муниципального образования </w:t>
            </w:r>
          </w:p>
          <w:p w14:paraId="719CB81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14:paraId="244F811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</w:t>
            </w:r>
          </w:p>
          <w:p w14:paraId="1918C38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</w:t>
            </w:r>
          </w:p>
          <w:p w14:paraId="6612AA6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F6077A" w:rsidRPr="0062681B" w14:paraId="121C30B8" w14:textId="77777777" w:rsidTr="00DB01C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07B47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261AA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D9339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BEC4F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57A19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A0467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78583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9BEDE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C210B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C670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49750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6916BEF" w14:textId="77777777" w:rsidTr="00DB01C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5B0EC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142C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B752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94C9A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C9313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325A7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86B21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2CDBF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BDC80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26D23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5C9A1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B23F951" w14:textId="77777777" w:rsidTr="00DB01C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66D0A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201D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D231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90E76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CB9AF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C28DE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8B2A0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98622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B904E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BE4E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58CFA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141DA8EB" w14:textId="77777777" w:rsidTr="00DB01C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04741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A769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0B0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4C28B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80E8F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36968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F6C03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F6F88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66FF9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B28CC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0A38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4AAE7EE3" w14:textId="77777777" w:rsidTr="00DB01C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E5FF0F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6CB6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DA6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692E3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E0202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FBDCC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1285A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5FE74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F885A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EA0D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E12A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73985BF4" w14:textId="77777777" w:rsidTr="00DB01C0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ABB9" w14:textId="77777777" w:rsidR="00F6077A" w:rsidRPr="0062681B" w:rsidRDefault="00F6077A" w:rsidP="00DB01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A93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174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86533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F1DFB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E18D2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B2D0C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BE965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59ED5" w14:textId="77777777" w:rsidR="00F6077A" w:rsidRPr="0062681B" w:rsidRDefault="00F6077A" w:rsidP="00DB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34B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E49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77A" w:rsidRPr="0062681B" w14:paraId="6A9099C2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C9D72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2.1.1.2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00F75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Изготовление и размещение информационных материалов в печатных изданиях</w:t>
            </w:r>
          </w:p>
          <w:p w14:paraId="121E28D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A117E5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C29DA2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CA3DE1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58D02C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DB0A36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C7A4E3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B18322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A48102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99F8A7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88F03B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18D73B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37B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1A52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2 600,0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A517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14983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20B9E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2 600,0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945E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BD7E2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A5C39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Количество информационных материалов в печатных изданиях:</w:t>
            </w:r>
          </w:p>
          <w:p w14:paraId="154CF3BD" w14:textId="77777777" w:rsidR="00F6077A" w:rsidRPr="0062681B" w:rsidRDefault="00F6077A" w:rsidP="00F6077A">
            <w:pPr>
              <w:widowControl w:val="0"/>
              <w:numPr>
                <w:ilvl w:val="0"/>
                <w:numId w:val="31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-44" w:firstLine="0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в 2021 году- </w:t>
            </w:r>
          </w:p>
          <w:p w14:paraId="442F4D96" w14:textId="77777777" w:rsidR="00F6077A" w:rsidRPr="0062681B" w:rsidRDefault="00F6077A" w:rsidP="00DB01C0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не менее  </w:t>
            </w:r>
          </w:p>
          <w:p w14:paraId="65C0489C" w14:textId="77777777" w:rsidR="00F6077A" w:rsidRPr="0062681B" w:rsidRDefault="00F6077A" w:rsidP="00DB01C0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80,0 тыс. кв. см;</w:t>
            </w:r>
          </w:p>
          <w:p w14:paraId="1CAE6FB3" w14:textId="77777777" w:rsidR="00F6077A" w:rsidRPr="0062681B" w:rsidRDefault="00F6077A" w:rsidP="00F6077A">
            <w:pPr>
              <w:pStyle w:val="afa"/>
              <w:widowControl w:val="0"/>
              <w:numPr>
                <w:ilvl w:val="0"/>
                <w:numId w:val="31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в 2022 году –</w:t>
            </w:r>
            <w:r w:rsidRPr="0062681B">
              <w:rPr>
                <w:rFonts w:ascii="Times New Roman" w:hAnsi="Times New Roman" w:cs="Times New Roman"/>
              </w:rPr>
              <w:t xml:space="preserve"> </w:t>
            </w:r>
          </w:p>
          <w:p w14:paraId="6AFFF67F" w14:textId="77777777" w:rsidR="00F6077A" w:rsidRPr="0062681B" w:rsidRDefault="00F6077A" w:rsidP="00DB01C0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не менее                  70,0 тыс. кв. см;</w:t>
            </w:r>
          </w:p>
          <w:p w14:paraId="78A0697C" w14:textId="77777777" w:rsidR="00F6077A" w:rsidRPr="0062681B" w:rsidRDefault="00F6077A" w:rsidP="00F6077A">
            <w:pPr>
              <w:pStyle w:val="afa"/>
              <w:widowControl w:val="0"/>
              <w:numPr>
                <w:ilvl w:val="0"/>
                <w:numId w:val="31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в 2023 году - </w:t>
            </w:r>
          </w:p>
          <w:p w14:paraId="3CFBA3EC" w14:textId="77777777" w:rsidR="00F6077A" w:rsidRPr="0062681B" w:rsidRDefault="00F6077A" w:rsidP="00DB01C0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не менее</w:t>
            </w:r>
          </w:p>
          <w:p w14:paraId="1CCC618A" w14:textId="77777777" w:rsidR="00F6077A" w:rsidRPr="0062681B" w:rsidRDefault="00F6077A" w:rsidP="00DB01C0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271,0 тыс. кв. см;</w:t>
            </w:r>
          </w:p>
          <w:p w14:paraId="67C6A593" w14:textId="77777777" w:rsidR="00F6077A" w:rsidRPr="0062681B" w:rsidRDefault="00F6077A" w:rsidP="00F6077A">
            <w:pPr>
              <w:widowControl w:val="0"/>
              <w:numPr>
                <w:ilvl w:val="0"/>
                <w:numId w:val="31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hanging="44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2024 – </w:t>
            </w:r>
          </w:p>
          <w:p w14:paraId="4ACAEC51" w14:textId="77777777" w:rsidR="00F6077A" w:rsidRPr="0062681B" w:rsidRDefault="00F6077A" w:rsidP="00DB01C0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45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не менее </w:t>
            </w:r>
          </w:p>
          <w:p w14:paraId="65D8B930" w14:textId="77777777" w:rsidR="00F6077A" w:rsidRPr="0062681B" w:rsidRDefault="00F6077A" w:rsidP="00DB01C0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162 тыс. кв. см.;</w:t>
            </w:r>
          </w:p>
          <w:p w14:paraId="46455781" w14:textId="77777777" w:rsidR="00F6077A" w:rsidRPr="0062681B" w:rsidRDefault="00F6077A" w:rsidP="00F6077A">
            <w:pPr>
              <w:pStyle w:val="afa"/>
              <w:widowControl w:val="0"/>
              <w:numPr>
                <w:ilvl w:val="0"/>
                <w:numId w:val="31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2025 - 2026 годах – не менее </w:t>
            </w:r>
          </w:p>
          <w:p w14:paraId="6D3ACD5F" w14:textId="77777777" w:rsidR="00F6077A" w:rsidRPr="0062681B" w:rsidRDefault="00F6077A" w:rsidP="00DB01C0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45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58,0 тыс. кв. см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5A9BB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Муниципальный</w:t>
            </w:r>
          </w:p>
          <w:p w14:paraId="1CAD13E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заказчик: </w:t>
            </w:r>
          </w:p>
          <w:p w14:paraId="36E205E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администрация муниципального образования </w:t>
            </w:r>
          </w:p>
          <w:p w14:paraId="180A09A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Тимашевский район. </w:t>
            </w:r>
          </w:p>
          <w:p w14:paraId="541FFF4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F6077A" w:rsidRPr="0062681B" w14:paraId="390159FE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67A14F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43AE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7381C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46D0C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2 880,0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C3B36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C5C23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B7BAD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2 880,0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8809F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F45C72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B4EF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1337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12DB8DAF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62A70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6B0E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ED59D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9BA73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3 750,0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6A4E8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538CA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48979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3 750,0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C9EB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93013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A38B1B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C4DA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2432FA9D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724C8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ACB9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51763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31CAD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3 250,0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3F7B4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698FE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2C92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3 250,0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AC4332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9AC76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E1A0F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E869E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4BD47EB9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C52802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9CBFC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6E49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2CCC9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B0FB1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9CA8F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0A29B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EF87E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3E9A9D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E5B1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BA5ED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322903C1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0E5048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AA22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9BEE18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09B11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DC675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4AC9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0E546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C9DA8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D21DDA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00AB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8C6A2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0C970DF9" w14:textId="77777777" w:rsidTr="00DB01C0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81C0DA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D05ED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D20F7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A7B05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15 980,0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24629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E790D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ACCC0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15 980,0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1C9B7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4D33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7943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CB98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723B8DE4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FC255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2.1.1.3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EE53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Изготовление буклетов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1FA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A32D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E496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2339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2969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77A5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E3062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2D6F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Количество изготовленных буклетов, не менее 280 штук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9DF137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F6077A" w:rsidRPr="0062681B" w14:paraId="605C0F05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BF4588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B6D3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9A5B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7CD1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6433F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961B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95A58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C314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AD60A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F243D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21022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5729226F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91B0B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4F41D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9EEFC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1E1D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0C2B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A3A9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05E27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D802A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AA70B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73E6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1163AA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3E81CBB5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1AE692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C5E9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64BE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AD6D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061C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F46AC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06F4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A496A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CF580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71BDF7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91A55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552B03E7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0C050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8E839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4EF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93DB7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6D1C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B651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21DF1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7ACD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DFB1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64C1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0F02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146F4E2F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1A409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ED56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E564A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14EB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5A9C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D0302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D5479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7BDB2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55A1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7CF027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5E7ED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21ABC259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727CF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EF5A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3167B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824E7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906B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53927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25CB7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BB34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A82B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1575FB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BED4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0E74D723" w14:textId="77777777" w:rsidTr="00DB01C0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B9138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2.1.1.4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EF6B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Изготовление и разме</w:t>
            </w: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щение информационных сюжетов на телевидении, радио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E7D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5999AF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0D9CAB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E43C7E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958731B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4C79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AFF6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91591D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Количество информационных </w:t>
            </w:r>
            <w:r w:rsidRPr="0062681B">
              <w:rPr>
                <w:rFonts w:ascii="Times New Roman" w:eastAsia="Calibri" w:hAnsi="Times New Roman" w:cs="Times New Roman"/>
              </w:rPr>
              <w:lastRenderedPageBreak/>
              <w:t>сюжетов на телевидении,</w:t>
            </w:r>
          </w:p>
          <w:p w14:paraId="2B8913D7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 в 2021 – 2026 годах – 0 секунд.</w:t>
            </w:r>
          </w:p>
          <w:p w14:paraId="44CAE90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75BC90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Количество информационных сюжетов на радио: в 2021 – 2026 годах – 0 секунд</w:t>
            </w:r>
          </w:p>
          <w:p w14:paraId="573AFC0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0CE4BD58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lastRenderedPageBreak/>
              <w:t xml:space="preserve">Муниципальный заказчик: </w:t>
            </w:r>
            <w:r w:rsidRPr="0062681B">
              <w:rPr>
                <w:rFonts w:ascii="Times New Roman" w:eastAsia="Calibri" w:hAnsi="Times New Roman" w:cs="Times New Roman"/>
              </w:rPr>
              <w:lastRenderedPageBreak/>
              <w:t xml:space="preserve">администрация муниципального образования </w:t>
            </w:r>
          </w:p>
          <w:p w14:paraId="3E40900B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14:paraId="4DE2BCE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F6077A" w:rsidRPr="0062681B" w14:paraId="0893D163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E1390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1377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EA3E0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55B66C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E834D1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E305E6A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0A2EF3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0ABC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A1EF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2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CD2123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52119BD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4A90025F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46D60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4CE5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DEBD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CEB4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0AAC6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3D7E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DE05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94C21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62E6238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1EDB69B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0783138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4E9C2B30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7CD6F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50C36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6573C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18657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F8CEC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21BEF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83B0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CB2C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4993BAF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37939F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1CB10867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55D5FE3D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1AD1F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B728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617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05EEB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2DBB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2AB2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DDF0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62B96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366EBF5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1AF452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4BFD774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6B847789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875862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56627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0D732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6C6C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3A71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CFF8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D64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AC7C7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30B17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F13CA1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553BA06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2D6477B8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BBDA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886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F2BC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ECF5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7EB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C311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31E3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99D61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B6916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7F5425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6FDB06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24EA437F" w14:textId="77777777" w:rsidTr="00DB01C0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98B4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2.1.1.5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D01D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Изготовление и размещение информаций в сети Интернет, в том числе на официальном сайте муниципального образования Тимашевский район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AE2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264A87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A9FD41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0976D2B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C43BEB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795B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792A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FBC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Количество информаций, размещенных в сети «Интернет»: </w:t>
            </w:r>
          </w:p>
          <w:p w14:paraId="51C82AE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не менее </w:t>
            </w:r>
          </w:p>
          <w:p w14:paraId="0723CF4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900 шт. ежегодно</w:t>
            </w:r>
          </w:p>
          <w:p w14:paraId="03D43A2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FC6BB35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Количество информаций, размещенных на официальном сайте https://тимрегион.рф/: не менее </w:t>
            </w:r>
          </w:p>
          <w:p w14:paraId="0608DB7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1350 шт.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22D8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Муниципальный заказчик: администрация муниципального образования </w:t>
            </w:r>
          </w:p>
          <w:p w14:paraId="0460731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14:paraId="032B084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F6077A" w:rsidRPr="0062681B" w14:paraId="13F521D7" w14:textId="77777777" w:rsidTr="00DB01C0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2A97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D05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6E87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8D07DF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17E1048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C43449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BAA412D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319C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50337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5B95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1B5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0E2C070F" w14:textId="77777777" w:rsidTr="00DB01C0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E1B0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F9B2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751CE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E35BD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7BD6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39A7A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0A07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78819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15107D0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98E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CF2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3F9655AC" w14:textId="77777777" w:rsidTr="00DB01C0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7AC7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0435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4058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5B0B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E939B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713A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95A5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2B745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471A813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39B5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BD3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06F96903" w14:textId="77777777" w:rsidTr="00DB01C0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82E7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7C1D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0DB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92E7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08F33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71FE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EDC9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1959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17F4FB6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883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6C0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2EF1A703" w14:textId="77777777" w:rsidTr="00DB01C0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5B4D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703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79CBC2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AC80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8029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7489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8D9D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B9F92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98242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0E4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EF9A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4D093BE7" w14:textId="77777777" w:rsidTr="00DB01C0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DD2F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054D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241C7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22AD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1 200,0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3234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D0DB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51FA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1 200,0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3BCCD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2D398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D47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028A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7AEE7EC1" w14:textId="77777777" w:rsidTr="00DB01C0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4BE99A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2.1.1.6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DAD3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Организация и проведение «прямых линий», пресс-конференций с участием органов местного самоуправления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AD0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351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B91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FD0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B71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3A47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B9909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DF55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Количество организованных и проведенных «прямых линий», пресс-конференций с участием органов местного самоуправления:</w:t>
            </w:r>
          </w:p>
          <w:p w14:paraId="73EA9CD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25 штук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FDCD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62681B">
              <w:rPr>
                <w:rFonts w:ascii="Times New Roman" w:eastAsia="Calibri" w:hAnsi="Times New Roman" w:cs="Times New Roman"/>
              </w:rPr>
              <w:t>Муници-пальный</w:t>
            </w:r>
            <w:proofErr w:type="spellEnd"/>
            <w:proofErr w:type="gramEnd"/>
            <w:r w:rsidRPr="0062681B">
              <w:rPr>
                <w:rFonts w:ascii="Times New Roman" w:eastAsia="Calibri" w:hAnsi="Times New Roman" w:cs="Times New Roman"/>
              </w:rPr>
              <w:t xml:space="preserve"> за-</w:t>
            </w:r>
            <w:proofErr w:type="spellStart"/>
            <w:r w:rsidRPr="0062681B">
              <w:rPr>
                <w:rFonts w:ascii="Times New Roman" w:eastAsia="Calibri" w:hAnsi="Times New Roman" w:cs="Times New Roman"/>
              </w:rPr>
              <w:t>казчик</w:t>
            </w:r>
            <w:proofErr w:type="spellEnd"/>
            <w:r w:rsidRPr="0062681B">
              <w:rPr>
                <w:rFonts w:ascii="Times New Roman" w:eastAsia="Calibri" w:hAnsi="Times New Roman" w:cs="Times New Roman"/>
              </w:rPr>
              <w:t>: ад-</w:t>
            </w:r>
            <w:proofErr w:type="spellStart"/>
            <w:r w:rsidRPr="0062681B">
              <w:rPr>
                <w:rFonts w:ascii="Times New Roman" w:eastAsia="Calibri" w:hAnsi="Times New Roman" w:cs="Times New Roman"/>
              </w:rPr>
              <w:t>министрация</w:t>
            </w:r>
            <w:proofErr w:type="spellEnd"/>
            <w:r w:rsidRPr="0062681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2681B">
              <w:rPr>
                <w:rFonts w:ascii="Times New Roman" w:eastAsia="Calibri" w:hAnsi="Times New Roman" w:cs="Times New Roman"/>
              </w:rPr>
              <w:t>муниципаль-ного</w:t>
            </w:r>
            <w:proofErr w:type="spellEnd"/>
            <w:r w:rsidRPr="0062681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2681B">
              <w:rPr>
                <w:rFonts w:ascii="Times New Roman" w:eastAsia="Calibri" w:hAnsi="Times New Roman" w:cs="Times New Roman"/>
              </w:rPr>
              <w:t>образо-вания</w:t>
            </w:r>
            <w:proofErr w:type="spellEnd"/>
            <w:r w:rsidRPr="0062681B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4C17096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14:paraId="2ACFA4B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F6077A" w:rsidRPr="0062681B" w14:paraId="762192EC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1AB80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D0AD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6B76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77CB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8EB4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5BD8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13F41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88553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9518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F8A2B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884DE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735AA8C0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0E592E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FED7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69B9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4BEAA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4DA8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EF1E8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37D4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9920D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CFBF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AA3CB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8358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5C5A4973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8C1D0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0305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B431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A6A4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C263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4318E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FE2C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B393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DEB4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982B3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F5CD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3383C92D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09F57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D88E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A80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6D7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1BF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986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CB6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F2C8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BDF0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58F5C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9970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0530F240" w14:textId="77777777" w:rsidTr="00DB01C0">
        <w:trPr>
          <w:trHeight w:val="363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61C990D2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tcBorders>
              <w:left w:val="single" w:sz="4" w:space="0" w:color="auto"/>
              <w:right w:val="single" w:sz="4" w:space="0" w:color="auto"/>
            </w:tcBorders>
          </w:tcPr>
          <w:p w14:paraId="0CC5C17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9B279B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1C1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230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9B0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483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E41D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FA36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B796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D7B5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51A5075B" w14:textId="77777777" w:rsidTr="00DB01C0">
        <w:trPr>
          <w:trHeight w:val="798"/>
        </w:trPr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4596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582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2E5650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10D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7A9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2B2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312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92E28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895A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0E3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53E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0E723493" w14:textId="77777777" w:rsidTr="00DB01C0">
        <w:trPr>
          <w:trHeight w:val="363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318159C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2.1.1.7</w:t>
            </w:r>
          </w:p>
        </w:tc>
        <w:tc>
          <w:tcPr>
            <w:tcW w:w="24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01DC9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Приобретение  оборудования для фото и видеосъемки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407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683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401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E0B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73D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BA6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E87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9722DE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Количество приобретаемого оборудования для фото и видеосъемки, всего 25 ед.              в 2024 году, </w:t>
            </w:r>
          </w:p>
          <w:p w14:paraId="4C573A9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в том числе: карта памяти – 3 шт., </w:t>
            </w:r>
          </w:p>
          <w:p w14:paraId="496FF75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микрофон - 2 шт., фотоаппарат – </w:t>
            </w:r>
          </w:p>
          <w:p w14:paraId="676FC24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1 шт., объектив </w:t>
            </w:r>
            <w:proofErr w:type="gramStart"/>
            <w:r w:rsidRPr="0062681B">
              <w:rPr>
                <w:rFonts w:ascii="Times New Roman" w:eastAsia="Calibri" w:hAnsi="Times New Roman" w:cs="Times New Roman"/>
              </w:rPr>
              <w:t>на  фотоаппарат</w:t>
            </w:r>
            <w:proofErr w:type="gramEnd"/>
            <w:r w:rsidRPr="0062681B">
              <w:rPr>
                <w:rFonts w:ascii="Times New Roman" w:eastAsia="Calibri" w:hAnsi="Times New Roman" w:cs="Times New Roman"/>
              </w:rPr>
              <w:t xml:space="preserve"> – 1 шт., электронный стабилизатор для фотоаппарата– </w:t>
            </w:r>
          </w:p>
          <w:p w14:paraId="457E090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1 шт., зарядное устройство для фотоаппарата – </w:t>
            </w:r>
          </w:p>
          <w:p w14:paraId="0F2DDB9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1 шт., аккумулятор для фотоаппарата – 2 шт., комплект для цифровой камеры (клетка, ручка и фиксатор кабеля) – 1 шт., штатив для фотоаппарата </w:t>
            </w:r>
          </w:p>
          <w:p w14:paraId="6D4EF01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с держателем телефона </w:t>
            </w:r>
          </w:p>
          <w:p w14:paraId="085DD5A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и пультом – 2 шт., </w:t>
            </w:r>
          </w:p>
          <w:p w14:paraId="12DA818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радиосистема – 3 шт.; </w:t>
            </w:r>
            <w:proofErr w:type="spellStart"/>
            <w:r w:rsidRPr="0062681B">
              <w:rPr>
                <w:rFonts w:ascii="Times New Roman" w:eastAsia="Calibri" w:hAnsi="Times New Roman" w:cs="Times New Roman"/>
              </w:rPr>
              <w:t>экшн</w:t>
            </w:r>
            <w:proofErr w:type="spellEnd"/>
            <w:r w:rsidRPr="0062681B">
              <w:rPr>
                <w:rFonts w:ascii="Times New Roman" w:eastAsia="Calibri" w:hAnsi="Times New Roman" w:cs="Times New Roman"/>
              </w:rPr>
              <w:t>-камера – 1 шт.; стабилизатор для телефона – 2 шт.;  светофильтр на фотоаппарат – 2 шт.;</w:t>
            </w:r>
            <w:r w:rsidRPr="0062681B">
              <w:t xml:space="preserve"> </w:t>
            </w:r>
            <w:r w:rsidRPr="0062681B">
              <w:rPr>
                <w:rFonts w:ascii="Times New Roman" w:eastAsia="Calibri" w:hAnsi="Times New Roman" w:cs="Times New Roman"/>
              </w:rPr>
              <w:lastRenderedPageBreak/>
              <w:t xml:space="preserve">сумка для фотоаппарата – 1 шт.; </w:t>
            </w:r>
            <w:proofErr w:type="spellStart"/>
            <w:r w:rsidRPr="0062681B">
              <w:rPr>
                <w:rFonts w:ascii="Times New Roman" w:eastAsia="Calibri" w:hAnsi="Times New Roman" w:cs="Times New Roman"/>
              </w:rPr>
              <w:t>профессио-нальный</w:t>
            </w:r>
            <w:proofErr w:type="spellEnd"/>
            <w:r w:rsidRPr="0062681B">
              <w:rPr>
                <w:rFonts w:ascii="Times New Roman" w:eastAsia="Calibri" w:hAnsi="Times New Roman" w:cs="Times New Roman"/>
              </w:rPr>
              <w:t xml:space="preserve"> видео штатив – 1шт.; внешний жёсткий диск – 1 шт.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A6BB7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5F3745D7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7A04D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D8CF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54475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11D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876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3E8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9F2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7A6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962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A8D7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110D4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28AA33F9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7F3C45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803E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975E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DED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8EF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5D6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C61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094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566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11CD4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CADF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3A6C336D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989221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2AB81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E4CB07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BDB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598,8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A83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2F4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D86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598,8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2CA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F95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9C10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3E847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6157F1D9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FDBBE8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E8EE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ACD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2A9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BA1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2ED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A47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03F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881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0381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03D03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02FEDE61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5F531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C06B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9B1B0A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FFB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C1F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A45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1FA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5FB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1BE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EF80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E603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418C7A9E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5D707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6EC5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15399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DDD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598,8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54B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E87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906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598,8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F76B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9002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D887B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AD79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5EEC163C" w14:textId="77777777" w:rsidTr="00DB01C0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48C7EE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2.1.2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AC8B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Основное мероприятие: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629A0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C2F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DE4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7F1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6B8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4EE02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FAF8C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271A1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2029B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54D7AE83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1DD8B6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F7A9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E965F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984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8BA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FBD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BBE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4615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7FB7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6AD1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A3EC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78D474A6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EBD57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C2A61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9D6E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52E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78F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480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3C1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E92EA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AEA75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5667B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D5601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675DBB23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BEEC8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4267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4FC86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713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A20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A5D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AF0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3868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ECA5B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EFC1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982D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0C164ADE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114AB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E2ADA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2BB43B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24D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EC3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706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7C9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601D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1B1A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8587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67759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3AB3BBFD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2DE8B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067A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75D78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FA3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E5A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AFF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086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51CC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4D9FD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AA32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1B5A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2BBF787E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A258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BDB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D30F91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1CF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900,00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3FA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343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1B2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900,00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EA28F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3997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B05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B75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3800A465" w14:textId="77777777" w:rsidTr="00DB01C0">
        <w:trPr>
          <w:trHeight w:val="363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7E39FC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lang w:eastAsia="ru-RU"/>
              </w:rPr>
              <w:t>2.1.2.1.</w:t>
            </w:r>
          </w:p>
        </w:tc>
        <w:tc>
          <w:tcPr>
            <w:tcW w:w="24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836BE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Информирование населения о социально-экономическом и культурном развитии муниципального образования с использованием печатных средств массовой информации, телевидения, радио, сети «Интернет»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0A58A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605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04A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476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ED9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EFE27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D0239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F1ECF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Количество </w:t>
            </w:r>
          </w:p>
          <w:p w14:paraId="151D61E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информационных видеоматериалов:</w:t>
            </w:r>
          </w:p>
          <w:p w14:paraId="2342ADE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в 2023 году – </w:t>
            </w:r>
          </w:p>
          <w:p w14:paraId="5015FA2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 xml:space="preserve">2 шт.; </w:t>
            </w:r>
          </w:p>
          <w:p w14:paraId="762A09A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2024 -2026 годах</w:t>
            </w:r>
          </w:p>
          <w:p w14:paraId="45C1059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– 0 шт.</w:t>
            </w:r>
          </w:p>
        </w:tc>
        <w:tc>
          <w:tcPr>
            <w:tcW w:w="15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900351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F6077A" w:rsidRPr="0062681B" w14:paraId="7B774E84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F7AA8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128D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8A795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D30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5DF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524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584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62CE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59D3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C43A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B67BB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356EE581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0C1923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D1ED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60B9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14C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A7A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CAF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103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C3B66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9306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02FF6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C719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6EA4DC86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7676B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760B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73005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DEF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CD6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641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186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C207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696A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D5BD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C9B15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43D34587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CE7EE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A7AF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D1A78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504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6FB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652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50B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C8ED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7171B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24C44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8BFF7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248C2362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1F1DB8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C3CEDF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40F3C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62E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76F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826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8A7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2665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9C6FA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74D41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8DEE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5ED6AAD3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1A74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A24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DBDC07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EF0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D9D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180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94F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BADDA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687F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EED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B61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5B438303" w14:textId="77777777" w:rsidTr="00DB01C0">
        <w:trPr>
          <w:trHeight w:val="363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645C22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2.1.2.2.</w:t>
            </w:r>
          </w:p>
        </w:tc>
        <w:tc>
          <w:tcPr>
            <w:tcW w:w="24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2F6B6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и размещение листовок, баннеров и иного иллюстрированного ма</w:t>
            </w: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териала, направленного на развитие, совершенствования и укрепление системы повышения мотивации граждан к военной службе по контракту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738C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5AF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E84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0C9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CF0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098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57C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E118865" w14:textId="77777777" w:rsidR="00F6077A" w:rsidRPr="0062681B" w:rsidRDefault="00F6077A" w:rsidP="00DB01C0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Ко-во изготовленных и размещенных информационных листовок: </w:t>
            </w:r>
          </w:p>
          <w:p w14:paraId="11AA6462" w14:textId="77777777" w:rsidR="00F6077A" w:rsidRPr="0062681B" w:rsidRDefault="00F6077A" w:rsidP="00DB01C0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в 2024 г. -</w:t>
            </w:r>
          </w:p>
          <w:p w14:paraId="50D9C756" w14:textId="77777777" w:rsidR="00F6077A" w:rsidRPr="0062681B" w:rsidRDefault="00F6077A" w:rsidP="00DB01C0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30 000 шт.</w:t>
            </w:r>
          </w:p>
          <w:p w14:paraId="4DC10FE0" w14:textId="77777777" w:rsidR="00F6077A" w:rsidRPr="0062681B" w:rsidRDefault="00F6077A" w:rsidP="00DB01C0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8AD1DB" w14:textId="77777777" w:rsidR="00F6077A" w:rsidRPr="0062681B" w:rsidRDefault="00F6077A" w:rsidP="00DB01C0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Объем изготовленных и размещенных информационных баннеров:</w:t>
            </w:r>
          </w:p>
          <w:p w14:paraId="22A16AFE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2024 г. – не менее 150 </w:t>
            </w:r>
            <w:proofErr w:type="spellStart"/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592611A" w14:textId="77777777" w:rsidR="00F6077A" w:rsidRPr="0062681B" w:rsidRDefault="00F6077A" w:rsidP="00DB01C0">
            <w:pPr>
              <w:widowControl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Исполнитель:</w:t>
            </w:r>
          </w:p>
          <w:p w14:paraId="7BA3F038" w14:textId="77777777" w:rsidR="00F6077A" w:rsidRPr="0062681B" w:rsidRDefault="00F6077A" w:rsidP="00DB01C0">
            <w:pPr>
              <w:widowControl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отдел ГО и ЧС, вопросам казачества</w:t>
            </w:r>
          </w:p>
        </w:tc>
      </w:tr>
      <w:tr w:rsidR="00F6077A" w:rsidRPr="0062681B" w14:paraId="345D9D52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5EEDE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A9A041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759CC7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5CD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F9E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E8A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410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F0B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129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DB059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270CA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5FED3C7A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92584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D0DA7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928AD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1F7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991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ADF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E54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59E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66E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2D620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D644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6B15D73B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360D1B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A1972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0A4E8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4E2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B0A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5D3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03E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A73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B61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5E19F2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63C5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5ED9C52E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EED56A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7E1B6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EDF45E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8B9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311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33C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B0D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B1E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7CB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FFAA7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FBCC5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09DC6124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E59F7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E33E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A9A62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7D8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EC1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7AB0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723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EF1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2A6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9F9958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A9C5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05C572A8" w14:textId="77777777" w:rsidTr="00DB01C0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6A02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6F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97B8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5EE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B52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7E9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B79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66B1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6AEA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85C6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EAD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077A" w:rsidRPr="0062681B" w14:paraId="7FB6373C" w14:textId="77777777" w:rsidTr="00DB01C0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C5932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6958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198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3BEE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10 414,8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CD73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9D74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13B89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10 414,8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F32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E6B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32F4" w14:textId="77777777" w:rsidR="00F6077A" w:rsidRPr="0062681B" w:rsidRDefault="00F6077A" w:rsidP="00DB01C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9C20" w14:textId="77777777" w:rsidR="00F6077A" w:rsidRPr="0062681B" w:rsidRDefault="00F6077A" w:rsidP="00DB01C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77A" w:rsidRPr="0062681B" w14:paraId="19455CEF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72012B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3989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2123F4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D3EB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9 322,3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0B4AF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8D6A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093F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9 322,3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198B3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FF0CC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3C66" w14:textId="77777777" w:rsidR="00F6077A" w:rsidRPr="0062681B" w:rsidRDefault="00F6077A" w:rsidP="00DB01C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11A9" w14:textId="77777777" w:rsidR="00F6077A" w:rsidRPr="0062681B" w:rsidRDefault="00F6077A" w:rsidP="00DB01C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77A" w:rsidRPr="0062681B" w14:paraId="51FB5BE3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0AFCD1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1960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6261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5F66F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12 020,3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FDF72E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009DA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AD69A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12 020,3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BA54D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550EDA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77FC2" w14:textId="77777777" w:rsidR="00F6077A" w:rsidRPr="0062681B" w:rsidRDefault="00F6077A" w:rsidP="00DB01C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2904" w14:textId="77777777" w:rsidR="00F6077A" w:rsidRPr="0062681B" w:rsidRDefault="00F6077A" w:rsidP="00DB01C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77A" w:rsidRPr="0062681B" w14:paraId="323151C7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100B6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51983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3096C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15F2A4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8 762,7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0A51F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F69EF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3DFCF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8 762,7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1D89C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3ABA0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B318" w14:textId="77777777" w:rsidR="00F6077A" w:rsidRPr="0062681B" w:rsidRDefault="00F6077A" w:rsidP="00DB01C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8DCB" w14:textId="77777777" w:rsidR="00F6077A" w:rsidRPr="0062681B" w:rsidRDefault="00F6077A" w:rsidP="00DB01C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77A" w:rsidRPr="0062681B" w14:paraId="60A59999" w14:textId="77777777" w:rsidTr="00DB01C0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B1F81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945F89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C76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C68B7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11 078,1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A1AF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88BA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197E6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11 078,1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D286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49738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A0CF8" w14:textId="77777777" w:rsidR="00F6077A" w:rsidRPr="0062681B" w:rsidRDefault="00F6077A" w:rsidP="00DB01C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66D3" w14:textId="77777777" w:rsidR="00F6077A" w:rsidRPr="0062681B" w:rsidRDefault="00F6077A" w:rsidP="00DB01C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77A" w:rsidRPr="0062681B" w14:paraId="6B5CF176" w14:textId="77777777" w:rsidTr="00DB01C0">
        <w:trPr>
          <w:trHeight w:val="369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C026077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tcBorders>
              <w:left w:val="single" w:sz="4" w:space="0" w:color="auto"/>
              <w:right w:val="single" w:sz="4" w:space="0" w:color="auto"/>
            </w:tcBorders>
          </w:tcPr>
          <w:p w14:paraId="123BA5ED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92FC5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A54A9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10 027,4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EA4C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4F1E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25723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10 027,4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9031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95D4D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D20FA" w14:textId="77777777" w:rsidR="00F6077A" w:rsidRPr="0062681B" w:rsidRDefault="00F6077A" w:rsidP="00DB01C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CDAB" w14:textId="77777777" w:rsidR="00F6077A" w:rsidRPr="0062681B" w:rsidRDefault="00F6077A" w:rsidP="00DB01C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77A" w:rsidRPr="0062681B" w14:paraId="6EAC42A3" w14:textId="77777777" w:rsidTr="00DB01C0">
        <w:trPr>
          <w:trHeight w:val="369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67A81BA0" w14:textId="77777777" w:rsidR="00F6077A" w:rsidRPr="0062681B" w:rsidRDefault="00F6077A" w:rsidP="00DB01C0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tcBorders>
              <w:left w:val="single" w:sz="4" w:space="0" w:color="auto"/>
              <w:right w:val="single" w:sz="4" w:space="0" w:color="auto"/>
            </w:tcBorders>
          </w:tcPr>
          <w:p w14:paraId="3738A85C" w14:textId="77777777" w:rsidR="00F6077A" w:rsidRPr="0062681B" w:rsidRDefault="00F6077A" w:rsidP="00DB01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A618" w14:textId="77777777" w:rsidR="00F6077A" w:rsidRPr="0062681B" w:rsidRDefault="00F6077A" w:rsidP="00DB0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A3EF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61 625,6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F105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4DE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0902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61 625,6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8D5C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D12B" w14:textId="77777777" w:rsidR="00F6077A" w:rsidRPr="0062681B" w:rsidRDefault="00F6077A" w:rsidP="00DB01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81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5B26" w14:textId="77777777" w:rsidR="00F6077A" w:rsidRPr="0062681B" w:rsidRDefault="00F6077A" w:rsidP="00DB01C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BCCF" w14:textId="77777777" w:rsidR="00F6077A" w:rsidRPr="0062681B" w:rsidRDefault="00F6077A" w:rsidP="00DB01C0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18567B7" w14:textId="77777777" w:rsidR="00F6077A" w:rsidRPr="0062681B" w:rsidRDefault="00F6077A" w:rsidP="00F607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5E8C519" w14:textId="77777777" w:rsidR="00F6077A" w:rsidRPr="0062681B" w:rsidRDefault="00F6077A" w:rsidP="00F607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». </w:t>
      </w:r>
    </w:p>
    <w:p w14:paraId="5DDE4651" w14:textId="77777777" w:rsidR="00F6077A" w:rsidRPr="0062681B" w:rsidRDefault="00F6077A" w:rsidP="00F607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3C8365" w14:textId="77777777" w:rsidR="00F6077A" w:rsidRPr="0062681B" w:rsidRDefault="00F6077A" w:rsidP="00F607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14:paraId="338977BC" w14:textId="77777777" w:rsidR="00F6077A" w:rsidRPr="0062681B" w:rsidRDefault="00F6077A" w:rsidP="00F6077A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3BC32A0F" w14:textId="77777777" w:rsidR="00F6077A" w:rsidRPr="00FC1F0D" w:rsidRDefault="00F6077A" w:rsidP="00F6077A">
      <w:pPr>
        <w:widowControl w:val="0"/>
        <w:tabs>
          <w:tab w:val="left" w:pos="7470"/>
          <w:tab w:val="left" w:pos="14459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81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                                                                                                                                                   И.А. Скрипиль</w:t>
      </w:r>
    </w:p>
    <w:p w14:paraId="49315538" w14:textId="77777777" w:rsidR="00F6077A" w:rsidRPr="00FC1F0D" w:rsidRDefault="00F6077A" w:rsidP="00F6077A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</w:t>
      </w:r>
    </w:p>
    <w:p w14:paraId="321FE7C4" w14:textId="0BAAD447" w:rsidR="008B65D5" w:rsidRPr="00FC1F0D" w:rsidRDefault="008B65D5" w:rsidP="008B65D5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63C57D" w14:textId="332856EC" w:rsidR="00261C29" w:rsidRPr="00261C29" w:rsidRDefault="00261C29" w:rsidP="00E14F47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261C29" w:rsidRPr="00261C29" w:rsidSect="006B6269">
      <w:headerReference w:type="default" r:id="rId14"/>
      <w:headerReference w:type="first" r:id="rId15"/>
      <w:pgSz w:w="16838" w:h="11906" w:orient="landscape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CF714" w14:textId="77777777" w:rsidR="00992F5F" w:rsidRDefault="00992F5F">
      <w:pPr>
        <w:spacing w:after="0" w:line="240" w:lineRule="auto"/>
      </w:pPr>
      <w:r>
        <w:separator/>
      </w:r>
    </w:p>
  </w:endnote>
  <w:endnote w:type="continuationSeparator" w:id="0">
    <w:p w14:paraId="26F67905" w14:textId="77777777" w:rsidR="00992F5F" w:rsidRDefault="00992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3708B" w14:textId="77777777" w:rsidR="00992F5F" w:rsidRDefault="00992F5F">
      <w:pPr>
        <w:spacing w:after="0" w:line="240" w:lineRule="auto"/>
      </w:pPr>
      <w:r>
        <w:separator/>
      </w:r>
    </w:p>
  </w:footnote>
  <w:footnote w:type="continuationSeparator" w:id="0">
    <w:p w14:paraId="47CA371B" w14:textId="77777777" w:rsidR="00992F5F" w:rsidRDefault="00992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E847A" w14:textId="77777777" w:rsidR="0080238E" w:rsidRDefault="00992F5F">
    <w:pPr>
      <w:pStyle w:val="a6"/>
      <w:jc w:val="center"/>
    </w:pPr>
    <w:sdt>
      <w:sdtPr>
        <w:id w:val="-1683045952"/>
        <w:docPartObj>
          <w:docPartGallery w:val="Page Numbers (Margins)"/>
          <w:docPartUnique/>
        </w:docPartObj>
      </w:sdtPr>
      <w:sdtEndPr/>
      <w:sdtContent>
        <w:r w:rsidR="0080238E"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3D44B927" wp14:editId="107FD879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5300" cy="895350"/>
                  <wp:effectExtent l="0" t="0" r="0" b="0"/>
                  <wp:wrapNone/>
                  <wp:docPr id="5" name="Прямоугольни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745932297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6D281D16" w14:textId="3DA6BD30" w:rsidR="0080238E" w:rsidRPr="00321B14" w:rsidRDefault="0080238E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321B1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4910D6" w:rsidRPr="004910D6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Pr="00321B1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D44B927" id="Прямоугольник 5" o:spid="_x0000_s1026" style="position:absolute;left:0;text-align:left;margin-left:0;margin-top:0;width:39pt;height:70.5pt;z-index:25166540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745932297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6D281D16" w14:textId="3DA6BD30" w:rsidR="0080238E" w:rsidRPr="00321B14" w:rsidRDefault="0080238E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321B1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4910D6" w:rsidRPr="004910D6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6</w:t>
                            </w:r>
                            <w:r w:rsidRPr="00321B1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  <w:p w14:paraId="633D158F" w14:textId="77777777" w:rsidR="0080238E" w:rsidRDefault="0080238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1737619"/>
      <w:docPartObj>
        <w:docPartGallery w:val="Page Numbers (Margins)"/>
        <w:docPartUnique/>
      </w:docPartObj>
    </w:sdtPr>
    <w:sdtEndPr/>
    <w:sdtContent>
      <w:p w14:paraId="3D8AE8F1" w14:textId="77777777" w:rsidR="0080238E" w:rsidRDefault="0080238E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13A0627E" wp14:editId="0AEF28A9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47675" cy="895350"/>
                  <wp:effectExtent l="0" t="0" r="9525" b="0"/>
                  <wp:wrapNone/>
                  <wp:docPr id="7" name="Прямоугольник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6337F" w14:textId="77777777" w:rsidR="0080238E" w:rsidRPr="00321B14" w:rsidRDefault="0080238E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A0627E" id="Прямоугольник 7" o:spid="_x0000_s1027" style="position:absolute;margin-left:0;margin-top:0;width:35.25pt;height:70.5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" o:allowincell="f" stroked="f">
                  <v:textbox style="layout-flow:vertical">
                    <w:txbxContent>
                      <w:p w14:paraId="4FF6337F" w14:textId="77777777" w:rsidR="0080238E" w:rsidRPr="00321B14" w:rsidRDefault="0080238E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72A38" w14:textId="77777777" w:rsidR="0080238E" w:rsidRDefault="00992F5F">
    <w:pPr>
      <w:pStyle w:val="a6"/>
      <w:jc w:val="center"/>
    </w:pPr>
    <w:sdt>
      <w:sdtPr>
        <w:id w:val="-323441416"/>
        <w:docPartObj>
          <w:docPartGallery w:val="Page Numbers (Margins)"/>
          <w:docPartUnique/>
        </w:docPartObj>
      </w:sdtPr>
      <w:sdtEndPr/>
      <w:sdtContent>
        <w:r w:rsidR="0080238E">
          <w:rPr>
            <w:noProof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13F7874E" wp14:editId="1A0E7FC0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5300" cy="895350"/>
                  <wp:effectExtent l="0" t="0" r="0" b="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148242828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4BF69B69" w14:textId="15FB44D0" w:rsidR="0080238E" w:rsidRPr="00321B14" w:rsidRDefault="0080238E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321B1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4910D6" w:rsidRPr="004910D6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16</w:t>
                                  </w:r>
                                  <w:r w:rsidRPr="00321B1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F7874E" id="Прямоугольник 4" o:spid="_x0000_s1028" style="position:absolute;left:0;text-align:left;margin-left:0;margin-top:0;width:39pt;height:70.5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148242828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4BF69B69" w14:textId="15FB44D0" w:rsidR="0080238E" w:rsidRPr="00321B14" w:rsidRDefault="0080238E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321B1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4910D6" w:rsidRPr="004910D6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16</w:t>
                            </w:r>
                            <w:r w:rsidRPr="00321B1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  <w:p w14:paraId="4EDB7DB6" w14:textId="77777777" w:rsidR="0080238E" w:rsidRDefault="0080238E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0595015"/>
      <w:docPartObj>
        <w:docPartGallery w:val="Page Numbers (Margins)"/>
        <w:docPartUnique/>
      </w:docPartObj>
    </w:sdtPr>
    <w:sdtEndPr/>
    <w:sdtContent>
      <w:p w14:paraId="24CC3E63" w14:textId="77777777" w:rsidR="0080238E" w:rsidRDefault="0080238E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39479602" wp14:editId="0A52997B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47675" cy="895350"/>
                  <wp:effectExtent l="0" t="0" r="9525" b="0"/>
                  <wp:wrapNone/>
                  <wp:docPr id="6" name="Прямоугольник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81A98A" w14:textId="77777777" w:rsidR="0080238E" w:rsidRPr="00321B14" w:rsidRDefault="0080238E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479602" id="Прямоугольник 6" o:spid="_x0000_s1029" style="position:absolute;margin-left:0;margin-top:0;width:35.25pt;height:70.5pt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" o:allowincell="f" stroked="f">
                  <v:textbox style="layout-flow:vertical">
                    <w:txbxContent>
                      <w:p w14:paraId="0F81A98A" w14:textId="77777777" w:rsidR="0080238E" w:rsidRPr="00321B14" w:rsidRDefault="0080238E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D04D7" w14:textId="77777777" w:rsidR="00C7518A" w:rsidRDefault="00992F5F">
    <w:pPr>
      <w:pStyle w:val="a6"/>
      <w:jc w:val="center"/>
    </w:pPr>
    <w:sdt>
      <w:sdtPr>
        <w:id w:val="-548541772"/>
        <w:docPartObj>
          <w:docPartGallery w:val="Page Numbers (Margins)"/>
          <w:docPartUnique/>
        </w:docPartObj>
      </w:sdtPr>
      <w:sdtEndPr/>
      <w:sdtContent>
        <w:r w:rsidR="008B65D5">
          <w:rPr>
            <w:noProof/>
          </w:rPr>
          <mc:AlternateContent>
            <mc:Choice Requires="wps">
              <w:drawing>
                <wp:anchor distT="0" distB="0" distL="114300" distR="114300" simplePos="0" relativeHeight="251680768" behindDoc="0" locked="0" layoutInCell="0" allowOverlap="1" wp14:anchorId="3A170DC5" wp14:editId="2178006E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5300" cy="895350"/>
                  <wp:effectExtent l="0" t="0" r="0" b="0"/>
                  <wp:wrapNone/>
                  <wp:docPr id="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20961173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64781346" w14:textId="5A8BEFB8" w:rsidR="00C7518A" w:rsidRPr="00321B14" w:rsidRDefault="008B65D5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321B1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4910D6" w:rsidRPr="004910D6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21</w:t>
                                  </w:r>
                                  <w:r w:rsidRPr="00321B1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170DC5" id="Прямоугольник 3" o:spid="_x0000_s1030" style="position:absolute;left:0;text-align:left;margin-left:0;margin-top:0;width:39pt;height:70.5pt;z-index:25168076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20961173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64781346" w14:textId="5A8BEFB8" w:rsidR="00C7518A" w:rsidRPr="00321B14" w:rsidRDefault="008B65D5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321B1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4910D6" w:rsidRPr="004910D6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21</w:t>
                            </w:r>
                            <w:r w:rsidRPr="00321B1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  <w:p w14:paraId="4B5F66C6" w14:textId="77777777" w:rsidR="00C7518A" w:rsidRDefault="00992F5F">
    <w:pPr>
      <w:pStyle w:val="a6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713230"/>
      <w:docPartObj>
        <w:docPartGallery w:val="Page Numbers (Margins)"/>
        <w:docPartUnique/>
      </w:docPartObj>
    </w:sdtPr>
    <w:sdtEndPr/>
    <w:sdtContent>
      <w:p w14:paraId="00DA4F5F" w14:textId="77777777" w:rsidR="00C7518A" w:rsidRDefault="008B65D5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9744" behindDoc="0" locked="0" layoutInCell="0" allowOverlap="1" wp14:anchorId="13B548D7" wp14:editId="2CB82185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47675" cy="895350"/>
                  <wp:effectExtent l="0" t="0" r="9525" b="0"/>
                  <wp:wrapNone/>
                  <wp:docPr id="8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88568B" w14:textId="77777777" w:rsidR="00C7518A" w:rsidRPr="00321B14" w:rsidRDefault="00992F5F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B548D7" id="Прямоугольник 8" o:spid="_x0000_s1031" style="position:absolute;margin-left:0;margin-top:0;width:35.25pt;height:70.5pt;z-index:25167974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" o:allowincell="f" stroked="f">
                  <v:textbox style="layout-flow:vertical">
                    <w:txbxContent>
                      <w:p w14:paraId="6D88568B" w14:textId="77777777" w:rsidR="00C7518A" w:rsidRPr="00321B14" w:rsidRDefault="00F6077A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B200811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0F7C458D"/>
    <w:multiLevelType w:val="hybridMultilevel"/>
    <w:tmpl w:val="74F42826"/>
    <w:lvl w:ilvl="0" w:tplc="86A28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FE0129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3542A8B"/>
    <w:multiLevelType w:val="hybridMultilevel"/>
    <w:tmpl w:val="A426D71C"/>
    <w:lvl w:ilvl="0" w:tplc="27B6C016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 w15:restartNumberingAfterBreak="0">
    <w:nsid w:val="13BE0DFD"/>
    <w:multiLevelType w:val="multilevel"/>
    <w:tmpl w:val="0F58DF1A"/>
    <w:lvl w:ilvl="0">
      <w:start w:val="3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43" w:hanging="2160"/>
      </w:pPr>
      <w:rPr>
        <w:rFonts w:hint="default"/>
      </w:rPr>
    </w:lvl>
  </w:abstractNum>
  <w:abstractNum w:abstractNumId="9" w15:restartNumberingAfterBreak="0">
    <w:nsid w:val="16740C9B"/>
    <w:multiLevelType w:val="hybridMultilevel"/>
    <w:tmpl w:val="C324C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587119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E5C93"/>
    <w:multiLevelType w:val="hybridMultilevel"/>
    <w:tmpl w:val="7FC66094"/>
    <w:lvl w:ilvl="0" w:tplc="B2BE91F8">
      <w:start w:val="4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2" w15:restartNumberingAfterBreak="0">
    <w:nsid w:val="1EF83746"/>
    <w:multiLevelType w:val="hybridMultilevel"/>
    <w:tmpl w:val="5610FD6A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3" w15:restartNumberingAfterBreak="0">
    <w:nsid w:val="203843C6"/>
    <w:multiLevelType w:val="multilevel"/>
    <w:tmpl w:val="971EF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E94DDF"/>
    <w:multiLevelType w:val="hybridMultilevel"/>
    <w:tmpl w:val="5AD2B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42767"/>
    <w:multiLevelType w:val="hybridMultilevel"/>
    <w:tmpl w:val="4192FDB6"/>
    <w:lvl w:ilvl="0" w:tplc="1FB023C2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6" w15:restartNumberingAfterBreak="0">
    <w:nsid w:val="285B7806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92DE1"/>
    <w:multiLevelType w:val="hybridMultilevel"/>
    <w:tmpl w:val="6EB0AE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D03ED"/>
    <w:multiLevelType w:val="hybridMultilevel"/>
    <w:tmpl w:val="AF52723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9" w15:restartNumberingAfterBreak="0">
    <w:nsid w:val="37574F76"/>
    <w:multiLevelType w:val="multilevel"/>
    <w:tmpl w:val="5A8AFC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FD1628"/>
    <w:multiLevelType w:val="hybridMultilevel"/>
    <w:tmpl w:val="7DEEAC36"/>
    <w:lvl w:ilvl="0" w:tplc="C4E2C874">
      <w:start w:val="2009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B241B8"/>
    <w:multiLevelType w:val="multilevel"/>
    <w:tmpl w:val="E70EC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40" w:hanging="2160"/>
      </w:pPr>
      <w:rPr>
        <w:rFonts w:hint="default"/>
      </w:rPr>
    </w:lvl>
  </w:abstractNum>
  <w:abstractNum w:abstractNumId="22" w15:restartNumberingAfterBreak="0">
    <w:nsid w:val="44B51A14"/>
    <w:multiLevelType w:val="hybridMultilevel"/>
    <w:tmpl w:val="DA161120"/>
    <w:lvl w:ilvl="0" w:tplc="E4485C4A">
      <w:start w:val="202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D96D36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4" w15:restartNumberingAfterBreak="0">
    <w:nsid w:val="5B27277B"/>
    <w:multiLevelType w:val="hybridMultilevel"/>
    <w:tmpl w:val="545003CE"/>
    <w:lvl w:ilvl="0" w:tplc="0F360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DE27A7E"/>
    <w:multiLevelType w:val="hybridMultilevel"/>
    <w:tmpl w:val="8FAC4546"/>
    <w:lvl w:ilvl="0" w:tplc="A09E61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6C392587"/>
    <w:multiLevelType w:val="hybridMultilevel"/>
    <w:tmpl w:val="39DC3E8C"/>
    <w:lvl w:ilvl="0" w:tplc="70D6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334DAC"/>
    <w:multiLevelType w:val="hybridMultilevel"/>
    <w:tmpl w:val="2ED2A4FA"/>
    <w:lvl w:ilvl="0" w:tplc="5126B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F1609F"/>
    <w:multiLevelType w:val="hybridMultilevel"/>
    <w:tmpl w:val="E4A2B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57328"/>
    <w:multiLevelType w:val="hybridMultilevel"/>
    <w:tmpl w:val="9EA01034"/>
    <w:lvl w:ilvl="0" w:tplc="B894B06C">
      <w:start w:val="1"/>
      <w:numFmt w:val="decimal"/>
      <w:lvlText w:val="%1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020"/>
        </w:tabs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25"/>
  </w:num>
  <w:num w:numId="5">
    <w:abstractNumId w:val="24"/>
  </w:num>
  <w:num w:numId="6">
    <w:abstractNumId w:val="6"/>
  </w:num>
  <w:num w:numId="7">
    <w:abstractNumId w:val="12"/>
  </w:num>
  <w:num w:numId="8">
    <w:abstractNumId w:val="18"/>
  </w:num>
  <w:num w:numId="9">
    <w:abstractNumId w:val="23"/>
  </w:num>
  <w:num w:numId="10">
    <w:abstractNumId w:val="4"/>
  </w:num>
  <w:num w:numId="11">
    <w:abstractNumId w:val="6"/>
  </w:num>
  <w:num w:numId="12">
    <w:abstractNumId w:val="27"/>
  </w:num>
  <w:num w:numId="13">
    <w:abstractNumId w:val="26"/>
  </w:num>
  <w:num w:numId="14">
    <w:abstractNumId w:val="5"/>
  </w:num>
  <w:num w:numId="15">
    <w:abstractNumId w:val="11"/>
  </w:num>
  <w:num w:numId="16">
    <w:abstractNumId w:val="20"/>
  </w:num>
  <w:num w:numId="17">
    <w:abstractNumId w:val="29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19"/>
  </w:num>
  <w:num w:numId="23">
    <w:abstractNumId w:val="13"/>
  </w:num>
  <w:num w:numId="24">
    <w:abstractNumId w:val="21"/>
  </w:num>
  <w:num w:numId="25">
    <w:abstractNumId w:val="8"/>
  </w:num>
  <w:num w:numId="26">
    <w:abstractNumId w:val="14"/>
  </w:num>
  <w:num w:numId="27">
    <w:abstractNumId w:val="28"/>
  </w:num>
  <w:num w:numId="28">
    <w:abstractNumId w:val="22"/>
  </w:num>
  <w:num w:numId="29">
    <w:abstractNumId w:val="15"/>
  </w:num>
  <w:num w:numId="30">
    <w:abstractNumId w:val="7"/>
  </w:num>
  <w:num w:numId="31">
    <w:abstractNumId w:val="10"/>
  </w:num>
  <w:num w:numId="32">
    <w:abstractNumId w:val="17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7E8"/>
    <w:rsid w:val="00001256"/>
    <w:rsid w:val="00001961"/>
    <w:rsid w:val="00002466"/>
    <w:rsid w:val="0000327E"/>
    <w:rsid w:val="00013AE6"/>
    <w:rsid w:val="00022F09"/>
    <w:rsid w:val="00034219"/>
    <w:rsid w:val="00037083"/>
    <w:rsid w:val="00037F5A"/>
    <w:rsid w:val="00040B75"/>
    <w:rsid w:val="00042BAE"/>
    <w:rsid w:val="00042C57"/>
    <w:rsid w:val="00052526"/>
    <w:rsid w:val="00054F35"/>
    <w:rsid w:val="00057546"/>
    <w:rsid w:val="00060DED"/>
    <w:rsid w:val="0006345A"/>
    <w:rsid w:val="00064BEA"/>
    <w:rsid w:val="00066BC7"/>
    <w:rsid w:val="00072E2C"/>
    <w:rsid w:val="000778FB"/>
    <w:rsid w:val="00083326"/>
    <w:rsid w:val="00084702"/>
    <w:rsid w:val="00086528"/>
    <w:rsid w:val="00087B80"/>
    <w:rsid w:val="000925B8"/>
    <w:rsid w:val="000967E1"/>
    <w:rsid w:val="000A0CC6"/>
    <w:rsid w:val="000A4C4D"/>
    <w:rsid w:val="000A5940"/>
    <w:rsid w:val="000A5B4D"/>
    <w:rsid w:val="000B269E"/>
    <w:rsid w:val="000B28B5"/>
    <w:rsid w:val="000B2B71"/>
    <w:rsid w:val="000B388E"/>
    <w:rsid w:val="000C2D68"/>
    <w:rsid w:val="000C330B"/>
    <w:rsid w:val="000C5715"/>
    <w:rsid w:val="000C684F"/>
    <w:rsid w:val="000C76A7"/>
    <w:rsid w:val="000D075E"/>
    <w:rsid w:val="000D0AC6"/>
    <w:rsid w:val="000D4003"/>
    <w:rsid w:val="000D5CA5"/>
    <w:rsid w:val="000D6757"/>
    <w:rsid w:val="000E1740"/>
    <w:rsid w:val="000E5317"/>
    <w:rsid w:val="000E69D6"/>
    <w:rsid w:val="000F0D0D"/>
    <w:rsid w:val="000F510B"/>
    <w:rsid w:val="000F54F0"/>
    <w:rsid w:val="000F72B8"/>
    <w:rsid w:val="00102481"/>
    <w:rsid w:val="001029BE"/>
    <w:rsid w:val="001048CE"/>
    <w:rsid w:val="001054F3"/>
    <w:rsid w:val="001065CA"/>
    <w:rsid w:val="00107F7D"/>
    <w:rsid w:val="00111637"/>
    <w:rsid w:val="00112BAF"/>
    <w:rsid w:val="001137CC"/>
    <w:rsid w:val="0011545E"/>
    <w:rsid w:val="00116C0E"/>
    <w:rsid w:val="00116EFF"/>
    <w:rsid w:val="001172DB"/>
    <w:rsid w:val="00117C25"/>
    <w:rsid w:val="00117F3D"/>
    <w:rsid w:val="00121921"/>
    <w:rsid w:val="00124844"/>
    <w:rsid w:val="001263DE"/>
    <w:rsid w:val="00126B5A"/>
    <w:rsid w:val="00127317"/>
    <w:rsid w:val="001321E5"/>
    <w:rsid w:val="00134E50"/>
    <w:rsid w:val="00136C4A"/>
    <w:rsid w:val="001426EA"/>
    <w:rsid w:val="00144CD8"/>
    <w:rsid w:val="0014582F"/>
    <w:rsid w:val="00150BD5"/>
    <w:rsid w:val="001537EE"/>
    <w:rsid w:val="00156AF4"/>
    <w:rsid w:val="0016000B"/>
    <w:rsid w:val="00163CC4"/>
    <w:rsid w:val="00164901"/>
    <w:rsid w:val="001664B3"/>
    <w:rsid w:val="00167D55"/>
    <w:rsid w:val="001716B2"/>
    <w:rsid w:val="00171B0B"/>
    <w:rsid w:val="00173882"/>
    <w:rsid w:val="00175213"/>
    <w:rsid w:val="0017744E"/>
    <w:rsid w:val="001800C0"/>
    <w:rsid w:val="00182D04"/>
    <w:rsid w:val="00184C35"/>
    <w:rsid w:val="00186921"/>
    <w:rsid w:val="001934AE"/>
    <w:rsid w:val="00194129"/>
    <w:rsid w:val="001A0EF7"/>
    <w:rsid w:val="001A2578"/>
    <w:rsid w:val="001A3335"/>
    <w:rsid w:val="001B20FB"/>
    <w:rsid w:val="001B3DE9"/>
    <w:rsid w:val="001B4FBB"/>
    <w:rsid w:val="001B597E"/>
    <w:rsid w:val="001B67DE"/>
    <w:rsid w:val="001B72BF"/>
    <w:rsid w:val="001B7C7E"/>
    <w:rsid w:val="001C1DDC"/>
    <w:rsid w:val="001C6538"/>
    <w:rsid w:val="001D0126"/>
    <w:rsid w:val="001D59F6"/>
    <w:rsid w:val="001D5A33"/>
    <w:rsid w:val="001D63FD"/>
    <w:rsid w:val="001D693E"/>
    <w:rsid w:val="001E042A"/>
    <w:rsid w:val="001E0EE8"/>
    <w:rsid w:val="001E23AF"/>
    <w:rsid w:val="001E2D33"/>
    <w:rsid w:val="001E5F39"/>
    <w:rsid w:val="001E663E"/>
    <w:rsid w:val="001F10BC"/>
    <w:rsid w:val="001F131A"/>
    <w:rsid w:val="001F286B"/>
    <w:rsid w:val="001F3CD1"/>
    <w:rsid w:val="001F4197"/>
    <w:rsid w:val="00206471"/>
    <w:rsid w:val="00206568"/>
    <w:rsid w:val="00206B9B"/>
    <w:rsid w:val="00206BF2"/>
    <w:rsid w:val="0021080E"/>
    <w:rsid w:val="00210FD1"/>
    <w:rsid w:val="00211ED3"/>
    <w:rsid w:val="00212145"/>
    <w:rsid w:val="002157D7"/>
    <w:rsid w:val="00217928"/>
    <w:rsid w:val="00224409"/>
    <w:rsid w:val="00225F4C"/>
    <w:rsid w:val="0023170B"/>
    <w:rsid w:val="00231BDB"/>
    <w:rsid w:val="00233673"/>
    <w:rsid w:val="00233DBC"/>
    <w:rsid w:val="00235FF7"/>
    <w:rsid w:val="00241C6E"/>
    <w:rsid w:val="00242E30"/>
    <w:rsid w:val="00245074"/>
    <w:rsid w:val="00246BE8"/>
    <w:rsid w:val="002470B7"/>
    <w:rsid w:val="0025279C"/>
    <w:rsid w:val="00253288"/>
    <w:rsid w:val="002614CE"/>
    <w:rsid w:val="00261C29"/>
    <w:rsid w:val="00262A69"/>
    <w:rsid w:val="0026300B"/>
    <w:rsid w:val="002646A8"/>
    <w:rsid w:val="0026631F"/>
    <w:rsid w:val="00266A49"/>
    <w:rsid w:val="00270C12"/>
    <w:rsid w:val="0027131A"/>
    <w:rsid w:val="002716C6"/>
    <w:rsid w:val="00272719"/>
    <w:rsid w:val="0027366F"/>
    <w:rsid w:val="0028260A"/>
    <w:rsid w:val="00285DC5"/>
    <w:rsid w:val="0028735E"/>
    <w:rsid w:val="00287986"/>
    <w:rsid w:val="00291321"/>
    <w:rsid w:val="00292083"/>
    <w:rsid w:val="00292501"/>
    <w:rsid w:val="00292B78"/>
    <w:rsid w:val="002939EB"/>
    <w:rsid w:val="002A236F"/>
    <w:rsid w:val="002A34B9"/>
    <w:rsid w:val="002A4A67"/>
    <w:rsid w:val="002A7D08"/>
    <w:rsid w:val="002B10CE"/>
    <w:rsid w:val="002B1449"/>
    <w:rsid w:val="002B3662"/>
    <w:rsid w:val="002B5CA5"/>
    <w:rsid w:val="002B6E2A"/>
    <w:rsid w:val="002B7D7F"/>
    <w:rsid w:val="002C176E"/>
    <w:rsid w:val="002C2184"/>
    <w:rsid w:val="002C32D8"/>
    <w:rsid w:val="002C331A"/>
    <w:rsid w:val="002C3FB0"/>
    <w:rsid w:val="002C52AB"/>
    <w:rsid w:val="002C64EA"/>
    <w:rsid w:val="002D2C4C"/>
    <w:rsid w:val="002D2E82"/>
    <w:rsid w:val="002D5C5F"/>
    <w:rsid w:val="002E1D17"/>
    <w:rsid w:val="002E2833"/>
    <w:rsid w:val="002E6192"/>
    <w:rsid w:val="002E772C"/>
    <w:rsid w:val="002E7C6F"/>
    <w:rsid w:val="002F21B7"/>
    <w:rsid w:val="002F55E6"/>
    <w:rsid w:val="003016F4"/>
    <w:rsid w:val="00301B68"/>
    <w:rsid w:val="0030292D"/>
    <w:rsid w:val="00303A07"/>
    <w:rsid w:val="003069ED"/>
    <w:rsid w:val="0031029E"/>
    <w:rsid w:val="003129C0"/>
    <w:rsid w:val="00322A52"/>
    <w:rsid w:val="0032316C"/>
    <w:rsid w:val="00326970"/>
    <w:rsid w:val="00330BFD"/>
    <w:rsid w:val="003314B9"/>
    <w:rsid w:val="003366DA"/>
    <w:rsid w:val="00341FE4"/>
    <w:rsid w:val="00345608"/>
    <w:rsid w:val="003508A5"/>
    <w:rsid w:val="00352C33"/>
    <w:rsid w:val="003559C2"/>
    <w:rsid w:val="003603FE"/>
    <w:rsid w:val="00361469"/>
    <w:rsid w:val="00362FD8"/>
    <w:rsid w:val="003670B9"/>
    <w:rsid w:val="00371091"/>
    <w:rsid w:val="0037229D"/>
    <w:rsid w:val="003735CE"/>
    <w:rsid w:val="003738AB"/>
    <w:rsid w:val="00374BE3"/>
    <w:rsid w:val="003774F6"/>
    <w:rsid w:val="0037768A"/>
    <w:rsid w:val="00380237"/>
    <w:rsid w:val="0038103C"/>
    <w:rsid w:val="00381AB2"/>
    <w:rsid w:val="00386F5B"/>
    <w:rsid w:val="003911F2"/>
    <w:rsid w:val="00393046"/>
    <w:rsid w:val="003949FF"/>
    <w:rsid w:val="00396F72"/>
    <w:rsid w:val="00397C98"/>
    <w:rsid w:val="003A5957"/>
    <w:rsid w:val="003B5385"/>
    <w:rsid w:val="003B56D6"/>
    <w:rsid w:val="003C060C"/>
    <w:rsid w:val="003C2D10"/>
    <w:rsid w:val="003C3AA4"/>
    <w:rsid w:val="003C5C41"/>
    <w:rsid w:val="003C72CF"/>
    <w:rsid w:val="003C7A8A"/>
    <w:rsid w:val="003D00E3"/>
    <w:rsid w:val="003D1140"/>
    <w:rsid w:val="003D2050"/>
    <w:rsid w:val="003D5231"/>
    <w:rsid w:val="003D5FFA"/>
    <w:rsid w:val="003E5F20"/>
    <w:rsid w:val="003E687E"/>
    <w:rsid w:val="003E713A"/>
    <w:rsid w:val="003E7175"/>
    <w:rsid w:val="003F2223"/>
    <w:rsid w:val="003F263A"/>
    <w:rsid w:val="003F67C4"/>
    <w:rsid w:val="0040067B"/>
    <w:rsid w:val="00402AFC"/>
    <w:rsid w:val="00406FDB"/>
    <w:rsid w:val="00410CC6"/>
    <w:rsid w:val="00414923"/>
    <w:rsid w:val="00421267"/>
    <w:rsid w:val="00421353"/>
    <w:rsid w:val="00421935"/>
    <w:rsid w:val="004251BF"/>
    <w:rsid w:val="00426C82"/>
    <w:rsid w:val="00427342"/>
    <w:rsid w:val="0043401C"/>
    <w:rsid w:val="0043502A"/>
    <w:rsid w:val="00437C42"/>
    <w:rsid w:val="0044491C"/>
    <w:rsid w:val="00451149"/>
    <w:rsid w:val="00452175"/>
    <w:rsid w:val="004529E8"/>
    <w:rsid w:val="004543EA"/>
    <w:rsid w:val="0045491F"/>
    <w:rsid w:val="00456886"/>
    <w:rsid w:val="00465F6B"/>
    <w:rsid w:val="00467165"/>
    <w:rsid w:val="0046781C"/>
    <w:rsid w:val="004721F8"/>
    <w:rsid w:val="00473B7F"/>
    <w:rsid w:val="004743D3"/>
    <w:rsid w:val="0047516F"/>
    <w:rsid w:val="004803AF"/>
    <w:rsid w:val="004849CE"/>
    <w:rsid w:val="00490E01"/>
    <w:rsid w:val="004910D6"/>
    <w:rsid w:val="0049113A"/>
    <w:rsid w:val="00497DCF"/>
    <w:rsid w:val="004A4C78"/>
    <w:rsid w:val="004A5F0F"/>
    <w:rsid w:val="004A74EA"/>
    <w:rsid w:val="004B2C1E"/>
    <w:rsid w:val="004B37A9"/>
    <w:rsid w:val="004C0C6F"/>
    <w:rsid w:val="004C2F99"/>
    <w:rsid w:val="004C4F72"/>
    <w:rsid w:val="004C5362"/>
    <w:rsid w:val="004C7050"/>
    <w:rsid w:val="004D0203"/>
    <w:rsid w:val="004D626A"/>
    <w:rsid w:val="004D7612"/>
    <w:rsid w:val="004D777E"/>
    <w:rsid w:val="004E6030"/>
    <w:rsid w:val="004E68D3"/>
    <w:rsid w:val="004E77EE"/>
    <w:rsid w:val="004F39A4"/>
    <w:rsid w:val="004F3D00"/>
    <w:rsid w:val="004F3DB6"/>
    <w:rsid w:val="004F5B66"/>
    <w:rsid w:val="004F6D7E"/>
    <w:rsid w:val="00501848"/>
    <w:rsid w:val="00502CB2"/>
    <w:rsid w:val="00505C4B"/>
    <w:rsid w:val="005065D2"/>
    <w:rsid w:val="00514881"/>
    <w:rsid w:val="0051504B"/>
    <w:rsid w:val="00520E24"/>
    <w:rsid w:val="00520E78"/>
    <w:rsid w:val="0052252C"/>
    <w:rsid w:val="00522A19"/>
    <w:rsid w:val="0052398E"/>
    <w:rsid w:val="00524462"/>
    <w:rsid w:val="0053035A"/>
    <w:rsid w:val="00530FEC"/>
    <w:rsid w:val="00531599"/>
    <w:rsid w:val="005350EF"/>
    <w:rsid w:val="00537D17"/>
    <w:rsid w:val="005438E3"/>
    <w:rsid w:val="0054584B"/>
    <w:rsid w:val="005459D2"/>
    <w:rsid w:val="0054697D"/>
    <w:rsid w:val="0055032C"/>
    <w:rsid w:val="00560888"/>
    <w:rsid w:val="00561B50"/>
    <w:rsid w:val="00561F68"/>
    <w:rsid w:val="00566186"/>
    <w:rsid w:val="005677BF"/>
    <w:rsid w:val="005719E1"/>
    <w:rsid w:val="00572D63"/>
    <w:rsid w:val="0057734B"/>
    <w:rsid w:val="00577BF1"/>
    <w:rsid w:val="00577C68"/>
    <w:rsid w:val="00586F7A"/>
    <w:rsid w:val="0058708D"/>
    <w:rsid w:val="00587237"/>
    <w:rsid w:val="00593615"/>
    <w:rsid w:val="0059427D"/>
    <w:rsid w:val="00594F9B"/>
    <w:rsid w:val="00595FA4"/>
    <w:rsid w:val="005961A6"/>
    <w:rsid w:val="0059708D"/>
    <w:rsid w:val="005972E0"/>
    <w:rsid w:val="00597F90"/>
    <w:rsid w:val="005A0A5A"/>
    <w:rsid w:val="005A246C"/>
    <w:rsid w:val="005A2737"/>
    <w:rsid w:val="005A611F"/>
    <w:rsid w:val="005A7555"/>
    <w:rsid w:val="005A7F10"/>
    <w:rsid w:val="005B1D0B"/>
    <w:rsid w:val="005B2A05"/>
    <w:rsid w:val="005B5EC1"/>
    <w:rsid w:val="005C06A7"/>
    <w:rsid w:val="005C31C6"/>
    <w:rsid w:val="005C735D"/>
    <w:rsid w:val="005D099B"/>
    <w:rsid w:val="005D70CD"/>
    <w:rsid w:val="005D7DB3"/>
    <w:rsid w:val="005E193E"/>
    <w:rsid w:val="005E24B5"/>
    <w:rsid w:val="005E3BEC"/>
    <w:rsid w:val="005E651D"/>
    <w:rsid w:val="005E6A8A"/>
    <w:rsid w:val="005E6FC4"/>
    <w:rsid w:val="005F09A1"/>
    <w:rsid w:val="005F1C54"/>
    <w:rsid w:val="005F2AC0"/>
    <w:rsid w:val="005F5CD2"/>
    <w:rsid w:val="005F5F6D"/>
    <w:rsid w:val="0060652F"/>
    <w:rsid w:val="006106FB"/>
    <w:rsid w:val="00613A90"/>
    <w:rsid w:val="00615A41"/>
    <w:rsid w:val="00617C21"/>
    <w:rsid w:val="006207F5"/>
    <w:rsid w:val="006215D2"/>
    <w:rsid w:val="006263DF"/>
    <w:rsid w:val="0062681B"/>
    <w:rsid w:val="00633222"/>
    <w:rsid w:val="00640B0C"/>
    <w:rsid w:val="006411EA"/>
    <w:rsid w:val="00641DD6"/>
    <w:rsid w:val="006438D6"/>
    <w:rsid w:val="00644C0B"/>
    <w:rsid w:val="006462C6"/>
    <w:rsid w:val="0064750A"/>
    <w:rsid w:val="00651D94"/>
    <w:rsid w:val="00653E50"/>
    <w:rsid w:val="00655157"/>
    <w:rsid w:val="006555EA"/>
    <w:rsid w:val="00660FBE"/>
    <w:rsid w:val="006629A8"/>
    <w:rsid w:val="00664F45"/>
    <w:rsid w:val="00672373"/>
    <w:rsid w:val="00673C37"/>
    <w:rsid w:val="00674015"/>
    <w:rsid w:val="00674BB6"/>
    <w:rsid w:val="00676D02"/>
    <w:rsid w:val="00680641"/>
    <w:rsid w:val="00680EF0"/>
    <w:rsid w:val="0068219E"/>
    <w:rsid w:val="0068591C"/>
    <w:rsid w:val="006867E8"/>
    <w:rsid w:val="00686EC2"/>
    <w:rsid w:val="0068722F"/>
    <w:rsid w:val="00687C0F"/>
    <w:rsid w:val="00691DA2"/>
    <w:rsid w:val="00695C2A"/>
    <w:rsid w:val="00696B0D"/>
    <w:rsid w:val="006A0737"/>
    <w:rsid w:val="006A191F"/>
    <w:rsid w:val="006A4F2B"/>
    <w:rsid w:val="006A6260"/>
    <w:rsid w:val="006B2923"/>
    <w:rsid w:val="006B2C68"/>
    <w:rsid w:val="006B4773"/>
    <w:rsid w:val="006B4CB4"/>
    <w:rsid w:val="006B4DD7"/>
    <w:rsid w:val="006C40BE"/>
    <w:rsid w:val="006C5C62"/>
    <w:rsid w:val="006C7217"/>
    <w:rsid w:val="006D3C00"/>
    <w:rsid w:val="006E0809"/>
    <w:rsid w:val="006E4291"/>
    <w:rsid w:val="006E7E79"/>
    <w:rsid w:val="006F3066"/>
    <w:rsid w:val="006F56B8"/>
    <w:rsid w:val="006F5833"/>
    <w:rsid w:val="006F5BE6"/>
    <w:rsid w:val="006F70A8"/>
    <w:rsid w:val="006F736B"/>
    <w:rsid w:val="006F7989"/>
    <w:rsid w:val="00700011"/>
    <w:rsid w:val="007001F8"/>
    <w:rsid w:val="00700C08"/>
    <w:rsid w:val="00701036"/>
    <w:rsid w:val="00707122"/>
    <w:rsid w:val="007104F2"/>
    <w:rsid w:val="00710F69"/>
    <w:rsid w:val="00711459"/>
    <w:rsid w:val="0071479E"/>
    <w:rsid w:val="00715FBB"/>
    <w:rsid w:val="00716256"/>
    <w:rsid w:val="00717F41"/>
    <w:rsid w:val="00720345"/>
    <w:rsid w:val="00720362"/>
    <w:rsid w:val="007262E6"/>
    <w:rsid w:val="007300B1"/>
    <w:rsid w:val="007315EB"/>
    <w:rsid w:val="00731F7B"/>
    <w:rsid w:val="007329F8"/>
    <w:rsid w:val="00735489"/>
    <w:rsid w:val="00735FC8"/>
    <w:rsid w:val="00736E7F"/>
    <w:rsid w:val="00741239"/>
    <w:rsid w:val="0074259C"/>
    <w:rsid w:val="00743227"/>
    <w:rsid w:val="00744988"/>
    <w:rsid w:val="00746D1B"/>
    <w:rsid w:val="007509F7"/>
    <w:rsid w:val="007542B3"/>
    <w:rsid w:val="00755136"/>
    <w:rsid w:val="00760A57"/>
    <w:rsid w:val="00760F28"/>
    <w:rsid w:val="007621F2"/>
    <w:rsid w:val="0076438B"/>
    <w:rsid w:val="00773C8B"/>
    <w:rsid w:val="007765BE"/>
    <w:rsid w:val="00777B67"/>
    <w:rsid w:val="007855F3"/>
    <w:rsid w:val="00786732"/>
    <w:rsid w:val="00786B0F"/>
    <w:rsid w:val="00787F2B"/>
    <w:rsid w:val="0079255D"/>
    <w:rsid w:val="007940E0"/>
    <w:rsid w:val="007952C3"/>
    <w:rsid w:val="00796354"/>
    <w:rsid w:val="007A108A"/>
    <w:rsid w:val="007A37A1"/>
    <w:rsid w:val="007A3F34"/>
    <w:rsid w:val="007A4576"/>
    <w:rsid w:val="007A584F"/>
    <w:rsid w:val="007A5EDE"/>
    <w:rsid w:val="007B21D1"/>
    <w:rsid w:val="007B4611"/>
    <w:rsid w:val="007C2534"/>
    <w:rsid w:val="007C4B70"/>
    <w:rsid w:val="007C52DA"/>
    <w:rsid w:val="007C693F"/>
    <w:rsid w:val="007C7CD3"/>
    <w:rsid w:val="007D2F4E"/>
    <w:rsid w:val="007D6020"/>
    <w:rsid w:val="007D6DEB"/>
    <w:rsid w:val="007E17E6"/>
    <w:rsid w:val="007E43E5"/>
    <w:rsid w:val="007E4B64"/>
    <w:rsid w:val="007E713B"/>
    <w:rsid w:val="007F337C"/>
    <w:rsid w:val="007F3AC0"/>
    <w:rsid w:val="007F4C07"/>
    <w:rsid w:val="007F7D0E"/>
    <w:rsid w:val="0080238E"/>
    <w:rsid w:val="00804C78"/>
    <w:rsid w:val="00805A04"/>
    <w:rsid w:val="008148F7"/>
    <w:rsid w:val="00816653"/>
    <w:rsid w:val="00823D81"/>
    <w:rsid w:val="008240FD"/>
    <w:rsid w:val="00827030"/>
    <w:rsid w:val="00827A1B"/>
    <w:rsid w:val="00831897"/>
    <w:rsid w:val="00837BCD"/>
    <w:rsid w:val="00841047"/>
    <w:rsid w:val="0084326C"/>
    <w:rsid w:val="00852385"/>
    <w:rsid w:val="00852E52"/>
    <w:rsid w:val="008539A2"/>
    <w:rsid w:val="008559D4"/>
    <w:rsid w:val="00855D8E"/>
    <w:rsid w:val="008604D7"/>
    <w:rsid w:val="00861264"/>
    <w:rsid w:val="008641F6"/>
    <w:rsid w:val="00864451"/>
    <w:rsid w:val="00867276"/>
    <w:rsid w:val="008712AF"/>
    <w:rsid w:val="00880352"/>
    <w:rsid w:val="00881BDB"/>
    <w:rsid w:val="008826A5"/>
    <w:rsid w:val="00883355"/>
    <w:rsid w:val="00883FFC"/>
    <w:rsid w:val="008849C0"/>
    <w:rsid w:val="0088665B"/>
    <w:rsid w:val="008867E7"/>
    <w:rsid w:val="00887B15"/>
    <w:rsid w:val="008902C4"/>
    <w:rsid w:val="00892269"/>
    <w:rsid w:val="008946C0"/>
    <w:rsid w:val="008946D7"/>
    <w:rsid w:val="008977D6"/>
    <w:rsid w:val="008A06AC"/>
    <w:rsid w:val="008A1C09"/>
    <w:rsid w:val="008A29AA"/>
    <w:rsid w:val="008A79EA"/>
    <w:rsid w:val="008A7C82"/>
    <w:rsid w:val="008B2002"/>
    <w:rsid w:val="008B2F16"/>
    <w:rsid w:val="008B395D"/>
    <w:rsid w:val="008B4433"/>
    <w:rsid w:val="008B59B2"/>
    <w:rsid w:val="008B6308"/>
    <w:rsid w:val="008B65D5"/>
    <w:rsid w:val="008B7196"/>
    <w:rsid w:val="008B7C63"/>
    <w:rsid w:val="008C2153"/>
    <w:rsid w:val="008C421C"/>
    <w:rsid w:val="008D24F3"/>
    <w:rsid w:val="008D32EF"/>
    <w:rsid w:val="008D563D"/>
    <w:rsid w:val="008E141B"/>
    <w:rsid w:val="008E2EDE"/>
    <w:rsid w:val="008E6537"/>
    <w:rsid w:val="008F0857"/>
    <w:rsid w:val="008F2C21"/>
    <w:rsid w:val="008F5296"/>
    <w:rsid w:val="008F5349"/>
    <w:rsid w:val="00903478"/>
    <w:rsid w:val="00904DED"/>
    <w:rsid w:val="0091011A"/>
    <w:rsid w:val="00913FF8"/>
    <w:rsid w:val="00915E30"/>
    <w:rsid w:val="00924AD1"/>
    <w:rsid w:val="009302FE"/>
    <w:rsid w:val="0093231D"/>
    <w:rsid w:val="00933B4A"/>
    <w:rsid w:val="00933EBE"/>
    <w:rsid w:val="009354D8"/>
    <w:rsid w:val="00936F2E"/>
    <w:rsid w:val="00946726"/>
    <w:rsid w:val="00950306"/>
    <w:rsid w:val="00950D24"/>
    <w:rsid w:val="00951854"/>
    <w:rsid w:val="0095258C"/>
    <w:rsid w:val="009530A6"/>
    <w:rsid w:val="00954241"/>
    <w:rsid w:val="00955FB8"/>
    <w:rsid w:val="009565CB"/>
    <w:rsid w:val="00956836"/>
    <w:rsid w:val="00956ECB"/>
    <w:rsid w:val="0095775D"/>
    <w:rsid w:val="00963B4F"/>
    <w:rsid w:val="00972756"/>
    <w:rsid w:val="00975DB5"/>
    <w:rsid w:val="0098052C"/>
    <w:rsid w:val="00981E13"/>
    <w:rsid w:val="009853AF"/>
    <w:rsid w:val="00985E54"/>
    <w:rsid w:val="00985EB0"/>
    <w:rsid w:val="0098670B"/>
    <w:rsid w:val="00992DFB"/>
    <w:rsid w:val="00992F5F"/>
    <w:rsid w:val="00993105"/>
    <w:rsid w:val="0099378B"/>
    <w:rsid w:val="009939D1"/>
    <w:rsid w:val="00994B62"/>
    <w:rsid w:val="009A0544"/>
    <w:rsid w:val="009A4DA0"/>
    <w:rsid w:val="009A572C"/>
    <w:rsid w:val="009A68E1"/>
    <w:rsid w:val="009A7ECB"/>
    <w:rsid w:val="009B1B8F"/>
    <w:rsid w:val="009B290D"/>
    <w:rsid w:val="009B2F9D"/>
    <w:rsid w:val="009B3520"/>
    <w:rsid w:val="009B519D"/>
    <w:rsid w:val="009B68F2"/>
    <w:rsid w:val="009C175B"/>
    <w:rsid w:val="009C625D"/>
    <w:rsid w:val="009C6A9E"/>
    <w:rsid w:val="009D2E90"/>
    <w:rsid w:val="009D6D84"/>
    <w:rsid w:val="009E2D63"/>
    <w:rsid w:val="009E2DE4"/>
    <w:rsid w:val="009F264B"/>
    <w:rsid w:val="009F3BDC"/>
    <w:rsid w:val="009F79E7"/>
    <w:rsid w:val="00A02EFC"/>
    <w:rsid w:val="00A0418E"/>
    <w:rsid w:val="00A04F74"/>
    <w:rsid w:val="00A05130"/>
    <w:rsid w:val="00A10158"/>
    <w:rsid w:val="00A11B1D"/>
    <w:rsid w:val="00A161FB"/>
    <w:rsid w:val="00A202F3"/>
    <w:rsid w:val="00A21A1B"/>
    <w:rsid w:val="00A239AE"/>
    <w:rsid w:val="00A26AA5"/>
    <w:rsid w:val="00A30078"/>
    <w:rsid w:val="00A30CC7"/>
    <w:rsid w:val="00A318CE"/>
    <w:rsid w:val="00A40C96"/>
    <w:rsid w:val="00A449BE"/>
    <w:rsid w:val="00A4597D"/>
    <w:rsid w:val="00A47ED1"/>
    <w:rsid w:val="00A50B34"/>
    <w:rsid w:val="00A51891"/>
    <w:rsid w:val="00A53EFE"/>
    <w:rsid w:val="00A543DA"/>
    <w:rsid w:val="00A560A3"/>
    <w:rsid w:val="00A5610C"/>
    <w:rsid w:val="00A63BB6"/>
    <w:rsid w:val="00A63D2E"/>
    <w:rsid w:val="00A65266"/>
    <w:rsid w:val="00A73120"/>
    <w:rsid w:val="00A73427"/>
    <w:rsid w:val="00A75E5A"/>
    <w:rsid w:val="00A770DF"/>
    <w:rsid w:val="00A801C7"/>
    <w:rsid w:val="00A8475D"/>
    <w:rsid w:val="00A85D5E"/>
    <w:rsid w:val="00A87CED"/>
    <w:rsid w:val="00A92F23"/>
    <w:rsid w:val="00A935C7"/>
    <w:rsid w:val="00A9406B"/>
    <w:rsid w:val="00A94DF9"/>
    <w:rsid w:val="00A94DFA"/>
    <w:rsid w:val="00A95CBB"/>
    <w:rsid w:val="00AA077F"/>
    <w:rsid w:val="00AA2C73"/>
    <w:rsid w:val="00AA5641"/>
    <w:rsid w:val="00AA5F2E"/>
    <w:rsid w:val="00AA63F5"/>
    <w:rsid w:val="00AA71C0"/>
    <w:rsid w:val="00AB1E7C"/>
    <w:rsid w:val="00AB289B"/>
    <w:rsid w:val="00AB5789"/>
    <w:rsid w:val="00AC0837"/>
    <w:rsid w:val="00AC257E"/>
    <w:rsid w:val="00AC30D8"/>
    <w:rsid w:val="00AC33C2"/>
    <w:rsid w:val="00AC3A68"/>
    <w:rsid w:val="00AC3D5C"/>
    <w:rsid w:val="00AC50DF"/>
    <w:rsid w:val="00AC5240"/>
    <w:rsid w:val="00AC7212"/>
    <w:rsid w:val="00AD2A7B"/>
    <w:rsid w:val="00AD5B85"/>
    <w:rsid w:val="00AE181D"/>
    <w:rsid w:val="00AE1E2C"/>
    <w:rsid w:val="00AE2865"/>
    <w:rsid w:val="00AE6B5B"/>
    <w:rsid w:val="00AE7443"/>
    <w:rsid w:val="00AF09AA"/>
    <w:rsid w:val="00AF4B53"/>
    <w:rsid w:val="00AF6BE1"/>
    <w:rsid w:val="00AF6E43"/>
    <w:rsid w:val="00AF7887"/>
    <w:rsid w:val="00B00A73"/>
    <w:rsid w:val="00B01577"/>
    <w:rsid w:val="00B01925"/>
    <w:rsid w:val="00B01F21"/>
    <w:rsid w:val="00B0429B"/>
    <w:rsid w:val="00B04ADF"/>
    <w:rsid w:val="00B05FBC"/>
    <w:rsid w:val="00B14444"/>
    <w:rsid w:val="00B155FB"/>
    <w:rsid w:val="00B17628"/>
    <w:rsid w:val="00B20BFA"/>
    <w:rsid w:val="00B20CFA"/>
    <w:rsid w:val="00B20E2C"/>
    <w:rsid w:val="00B21938"/>
    <w:rsid w:val="00B245BD"/>
    <w:rsid w:val="00B25413"/>
    <w:rsid w:val="00B27878"/>
    <w:rsid w:val="00B30741"/>
    <w:rsid w:val="00B31F84"/>
    <w:rsid w:val="00B321BF"/>
    <w:rsid w:val="00B46A39"/>
    <w:rsid w:val="00B47A21"/>
    <w:rsid w:val="00B540C8"/>
    <w:rsid w:val="00B542C3"/>
    <w:rsid w:val="00B54B74"/>
    <w:rsid w:val="00B625A7"/>
    <w:rsid w:val="00B66A8F"/>
    <w:rsid w:val="00B7197E"/>
    <w:rsid w:val="00B7334A"/>
    <w:rsid w:val="00B73A24"/>
    <w:rsid w:val="00B740F4"/>
    <w:rsid w:val="00B75B5F"/>
    <w:rsid w:val="00B81C71"/>
    <w:rsid w:val="00B83606"/>
    <w:rsid w:val="00B83E16"/>
    <w:rsid w:val="00B845A6"/>
    <w:rsid w:val="00B87EE5"/>
    <w:rsid w:val="00B95593"/>
    <w:rsid w:val="00B97B13"/>
    <w:rsid w:val="00BA0CCD"/>
    <w:rsid w:val="00BA0F42"/>
    <w:rsid w:val="00BA4133"/>
    <w:rsid w:val="00BA4C0F"/>
    <w:rsid w:val="00BB3EC0"/>
    <w:rsid w:val="00BB49B2"/>
    <w:rsid w:val="00BB4DFD"/>
    <w:rsid w:val="00BC0779"/>
    <w:rsid w:val="00BC1AC5"/>
    <w:rsid w:val="00BC25EF"/>
    <w:rsid w:val="00BC3CDE"/>
    <w:rsid w:val="00BC6764"/>
    <w:rsid w:val="00BD09BC"/>
    <w:rsid w:val="00BD0B40"/>
    <w:rsid w:val="00BD13E7"/>
    <w:rsid w:val="00BD1A6C"/>
    <w:rsid w:val="00BD2E1C"/>
    <w:rsid w:val="00BD3286"/>
    <w:rsid w:val="00BD56C5"/>
    <w:rsid w:val="00BD5EB2"/>
    <w:rsid w:val="00BD6BE6"/>
    <w:rsid w:val="00BE1BD9"/>
    <w:rsid w:val="00BE3216"/>
    <w:rsid w:val="00BE6241"/>
    <w:rsid w:val="00BE7B42"/>
    <w:rsid w:val="00BF06F8"/>
    <w:rsid w:val="00BF4B1D"/>
    <w:rsid w:val="00C017F5"/>
    <w:rsid w:val="00C03E0D"/>
    <w:rsid w:val="00C164BE"/>
    <w:rsid w:val="00C235D6"/>
    <w:rsid w:val="00C24D17"/>
    <w:rsid w:val="00C271EA"/>
    <w:rsid w:val="00C272C2"/>
    <w:rsid w:val="00C319D6"/>
    <w:rsid w:val="00C325BC"/>
    <w:rsid w:val="00C32D3A"/>
    <w:rsid w:val="00C35789"/>
    <w:rsid w:val="00C35CFA"/>
    <w:rsid w:val="00C47885"/>
    <w:rsid w:val="00C47F61"/>
    <w:rsid w:val="00C540AD"/>
    <w:rsid w:val="00C56361"/>
    <w:rsid w:val="00C612D2"/>
    <w:rsid w:val="00C6184E"/>
    <w:rsid w:val="00C62019"/>
    <w:rsid w:val="00C63991"/>
    <w:rsid w:val="00C65F41"/>
    <w:rsid w:val="00C670EA"/>
    <w:rsid w:val="00C7089D"/>
    <w:rsid w:val="00C73706"/>
    <w:rsid w:val="00C7722D"/>
    <w:rsid w:val="00C801A1"/>
    <w:rsid w:val="00C80262"/>
    <w:rsid w:val="00C809BD"/>
    <w:rsid w:val="00C816CC"/>
    <w:rsid w:val="00C82334"/>
    <w:rsid w:val="00C860AE"/>
    <w:rsid w:val="00C872F1"/>
    <w:rsid w:val="00C9060C"/>
    <w:rsid w:val="00C93C7E"/>
    <w:rsid w:val="00C95B3D"/>
    <w:rsid w:val="00C95CCE"/>
    <w:rsid w:val="00C97558"/>
    <w:rsid w:val="00CA31DF"/>
    <w:rsid w:val="00CA3555"/>
    <w:rsid w:val="00CA4BC5"/>
    <w:rsid w:val="00CA585F"/>
    <w:rsid w:val="00CA79E7"/>
    <w:rsid w:val="00CB0A43"/>
    <w:rsid w:val="00CB15F3"/>
    <w:rsid w:val="00CB2453"/>
    <w:rsid w:val="00CB7D75"/>
    <w:rsid w:val="00CC083D"/>
    <w:rsid w:val="00CC26A4"/>
    <w:rsid w:val="00CC795A"/>
    <w:rsid w:val="00CD49C9"/>
    <w:rsid w:val="00CD694D"/>
    <w:rsid w:val="00CD7A2B"/>
    <w:rsid w:val="00CE1638"/>
    <w:rsid w:val="00CE4836"/>
    <w:rsid w:val="00CE4AAC"/>
    <w:rsid w:val="00CE4DAA"/>
    <w:rsid w:val="00CE620F"/>
    <w:rsid w:val="00CF1530"/>
    <w:rsid w:val="00CF20C0"/>
    <w:rsid w:val="00CF3683"/>
    <w:rsid w:val="00CF4DCF"/>
    <w:rsid w:val="00CF69E3"/>
    <w:rsid w:val="00D00B25"/>
    <w:rsid w:val="00D01F94"/>
    <w:rsid w:val="00D0220F"/>
    <w:rsid w:val="00D05BAC"/>
    <w:rsid w:val="00D07373"/>
    <w:rsid w:val="00D10498"/>
    <w:rsid w:val="00D10B21"/>
    <w:rsid w:val="00D11F0C"/>
    <w:rsid w:val="00D13FC3"/>
    <w:rsid w:val="00D14391"/>
    <w:rsid w:val="00D178C1"/>
    <w:rsid w:val="00D178E0"/>
    <w:rsid w:val="00D20247"/>
    <w:rsid w:val="00D2097F"/>
    <w:rsid w:val="00D22D60"/>
    <w:rsid w:val="00D23FF5"/>
    <w:rsid w:val="00D26268"/>
    <w:rsid w:val="00D27CBB"/>
    <w:rsid w:val="00D308DA"/>
    <w:rsid w:val="00D3124D"/>
    <w:rsid w:val="00D3345F"/>
    <w:rsid w:val="00D341F6"/>
    <w:rsid w:val="00D36AF3"/>
    <w:rsid w:val="00D4176F"/>
    <w:rsid w:val="00D43B14"/>
    <w:rsid w:val="00D446A4"/>
    <w:rsid w:val="00D46411"/>
    <w:rsid w:val="00D518C1"/>
    <w:rsid w:val="00D52CEE"/>
    <w:rsid w:val="00D54519"/>
    <w:rsid w:val="00D57AB5"/>
    <w:rsid w:val="00D60AFE"/>
    <w:rsid w:val="00D618D6"/>
    <w:rsid w:val="00D679FF"/>
    <w:rsid w:val="00D67DB5"/>
    <w:rsid w:val="00D73858"/>
    <w:rsid w:val="00D74DF9"/>
    <w:rsid w:val="00D82259"/>
    <w:rsid w:val="00D87F1E"/>
    <w:rsid w:val="00D90342"/>
    <w:rsid w:val="00D91ECF"/>
    <w:rsid w:val="00D92C92"/>
    <w:rsid w:val="00D94609"/>
    <w:rsid w:val="00D94A05"/>
    <w:rsid w:val="00D96C1F"/>
    <w:rsid w:val="00D97C75"/>
    <w:rsid w:val="00DA139B"/>
    <w:rsid w:val="00DB1CEE"/>
    <w:rsid w:val="00DB25D7"/>
    <w:rsid w:val="00DB32D6"/>
    <w:rsid w:val="00DB362A"/>
    <w:rsid w:val="00DB6B58"/>
    <w:rsid w:val="00DC082F"/>
    <w:rsid w:val="00DC448C"/>
    <w:rsid w:val="00DC4806"/>
    <w:rsid w:val="00DD007E"/>
    <w:rsid w:val="00DD51B1"/>
    <w:rsid w:val="00DD64D4"/>
    <w:rsid w:val="00DD74E8"/>
    <w:rsid w:val="00DE2D1E"/>
    <w:rsid w:val="00DF0242"/>
    <w:rsid w:val="00DF362F"/>
    <w:rsid w:val="00DF3CFB"/>
    <w:rsid w:val="00DF51F2"/>
    <w:rsid w:val="00DF614C"/>
    <w:rsid w:val="00E00237"/>
    <w:rsid w:val="00E02837"/>
    <w:rsid w:val="00E0319A"/>
    <w:rsid w:val="00E05AA1"/>
    <w:rsid w:val="00E06AE9"/>
    <w:rsid w:val="00E10FF8"/>
    <w:rsid w:val="00E13055"/>
    <w:rsid w:val="00E131BE"/>
    <w:rsid w:val="00E14F47"/>
    <w:rsid w:val="00E15E67"/>
    <w:rsid w:val="00E17E41"/>
    <w:rsid w:val="00E2062D"/>
    <w:rsid w:val="00E2183E"/>
    <w:rsid w:val="00E312F3"/>
    <w:rsid w:val="00E318BE"/>
    <w:rsid w:val="00E32CDC"/>
    <w:rsid w:val="00E36AFB"/>
    <w:rsid w:val="00E37365"/>
    <w:rsid w:val="00E40F0F"/>
    <w:rsid w:val="00E41DD5"/>
    <w:rsid w:val="00E440BF"/>
    <w:rsid w:val="00E447E5"/>
    <w:rsid w:val="00E456F7"/>
    <w:rsid w:val="00E46C97"/>
    <w:rsid w:val="00E528D3"/>
    <w:rsid w:val="00E532E3"/>
    <w:rsid w:val="00E537A2"/>
    <w:rsid w:val="00E53916"/>
    <w:rsid w:val="00E53A96"/>
    <w:rsid w:val="00E53C6B"/>
    <w:rsid w:val="00E54D6D"/>
    <w:rsid w:val="00E6160B"/>
    <w:rsid w:val="00E61CFC"/>
    <w:rsid w:val="00E65D80"/>
    <w:rsid w:val="00E728E1"/>
    <w:rsid w:val="00E80E50"/>
    <w:rsid w:val="00E8491B"/>
    <w:rsid w:val="00E85811"/>
    <w:rsid w:val="00E92882"/>
    <w:rsid w:val="00E94826"/>
    <w:rsid w:val="00E96EFE"/>
    <w:rsid w:val="00E974FC"/>
    <w:rsid w:val="00EA2251"/>
    <w:rsid w:val="00EA36AA"/>
    <w:rsid w:val="00EA6273"/>
    <w:rsid w:val="00EB2016"/>
    <w:rsid w:val="00EB24CB"/>
    <w:rsid w:val="00EB343C"/>
    <w:rsid w:val="00EC15A6"/>
    <w:rsid w:val="00EC73D0"/>
    <w:rsid w:val="00ED1FB3"/>
    <w:rsid w:val="00ED257F"/>
    <w:rsid w:val="00ED4E21"/>
    <w:rsid w:val="00ED5548"/>
    <w:rsid w:val="00ED6FEC"/>
    <w:rsid w:val="00ED784E"/>
    <w:rsid w:val="00EE095E"/>
    <w:rsid w:val="00EE0ABD"/>
    <w:rsid w:val="00EE24A5"/>
    <w:rsid w:val="00EE4B26"/>
    <w:rsid w:val="00EF0614"/>
    <w:rsid w:val="00EF0C2E"/>
    <w:rsid w:val="00EF289E"/>
    <w:rsid w:val="00EF323C"/>
    <w:rsid w:val="00EF71BB"/>
    <w:rsid w:val="00F00626"/>
    <w:rsid w:val="00F05810"/>
    <w:rsid w:val="00F05FC1"/>
    <w:rsid w:val="00F07E91"/>
    <w:rsid w:val="00F11CB0"/>
    <w:rsid w:val="00F12ECE"/>
    <w:rsid w:val="00F17BF4"/>
    <w:rsid w:val="00F20E37"/>
    <w:rsid w:val="00F22957"/>
    <w:rsid w:val="00F22B60"/>
    <w:rsid w:val="00F2442F"/>
    <w:rsid w:val="00F24439"/>
    <w:rsid w:val="00F319E9"/>
    <w:rsid w:val="00F33DF6"/>
    <w:rsid w:val="00F34AFF"/>
    <w:rsid w:val="00F34B67"/>
    <w:rsid w:val="00F35333"/>
    <w:rsid w:val="00F37879"/>
    <w:rsid w:val="00F41038"/>
    <w:rsid w:val="00F43FE8"/>
    <w:rsid w:val="00F47DCE"/>
    <w:rsid w:val="00F54439"/>
    <w:rsid w:val="00F57D95"/>
    <w:rsid w:val="00F6077A"/>
    <w:rsid w:val="00F62786"/>
    <w:rsid w:val="00F62AF2"/>
    <w:rsid w:val="00F63453"/>
    <w:rsid w:val="00F65099"/>
    <w:rsid w:val="00F657A1"/>
    <w:rsid w:val="00F74C61"/>
    <w:rsid w:val="00F81E14"/>
    <w:rsid w:val="00F82902"/>
    <w:rsid w:val="00F84381"/>
    <w:rsid w:val="00F84AA4"/>
    <w:rsid w:val="00F85F39"/>
    <w:rsid w:val="00F86C01"/>
    <w:rsid w:val="00F913B1"/>
    <w:rsid w:val="00FA08E5"/>
    <w:rsid w:val="00FA1005"/>
    <w:rsid w:val="00FA133A"/>
    <w:rsid w:val="00FA14BF"/>
    <w:rsid w:val="00FA2F4C"/>
    <w:rsid w:val="00FA4649"/>
    <w:rsid w:val="00FA5D5B"/>
    <w:rsid w:val="00FA7F20"/>
    <w:rsid w:val="00FB50CA"/>
    <w:rsid w:val="00FB50EF"/>
    <w:rsid w:val="00FB60FC"/>
    <w:rsid w:val="00FB6ACD"/>
    <w:rsid w:val="00FC01AF"/>
    <w:rsid w:val="00FC5303"/>
    <w:rsid w:val="00FC63F7"/>
    <w:rsid w:val="00FC7D92"/>
    <w:rsid w:val="00FD4138"/>
    <w:rsid w:val="00FE1A7C"/>
    <w:rsid w:val="00FE302D"/>
    <w:rsid w:val="00FE4D08"/>
    <w:rsid w:val="00FE75A7"/>
    <w:rsid w:val="00FF0115"/>
    <w:rsid w:val="00FF1931"/>
    <w:rsid w:val="00FF3A5D"/>
    <w:rsid w:val="00FF5BB9"/>
    <w:rsid w:val="00FF62DB"/>
    <w:rsid w:val="00FF7685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320FF"/>
  <w15:docId w15:val="{CBFD245F-72A7-46E4-AE7B-84B069956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DE4"/>
  </w:style>
  <w:style w:type="paragraph" w:styleId="1">
    <w:name w:val="heading 1"/>
    <w:basedOn w:val="a"/>
    <w:next w:val="a"/>
    <w:link w:val="10"/>
    <w:uiPriority w:val="9"/>
    <w:qFormat/>
    <w:rsid w:val="000012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5F0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5F0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4A5F0F"/>
  </w:style>
  <w:style w:type="table" w:styleId="a3">
    <w:name w:val="Table Grid"/>
    <w:basedOn w:val="a1"/>
    <w:uiPriority w:val="39"/>
    <w:rsid w:val="004A5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semiHidden/>
    <w:rsid w:val="004A5F0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5">
    <w:name w:val="Схема документа Знак"/>
    <w:basedOn w:val="a0"/>
    <w:link w:val="a4"/>
    <w:semiHidden/>
    <w:rsid w:val="004A5F0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6">
    <w:name w:val="header"/>
    <w:basedOn w:val="a"/>
    <w:link w:val="a7"/>
    <w:uiPriority w:val="99"/>
    <w:rsid w:val="004A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A5F0F"/>
  </w:style>
  <w:style w:type="paragraph" w:customStyle="1" w:styleId="ConsPlusNormal">
    <w:name w:val="ConsPlusNormal"/>
    <w:link w:val="ConsPlusNormal0"/>
    <w:rsid w:val="004A5F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A5F0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4A5F0F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4A5F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A5F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rsid w:val="004A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4A5F0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4A5F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5">
    <w:name w:val="Знак5 Знак Знак Знак"/>
    <w:basedOn w:val="a"/>
    <w:rsid w:val="004A5F0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t">
    <w:name w:val="st"/>
    <w:basedOn w:val="a0"/>
    <w:rsid w:val="004A5F0F"/>
  </w:style>
  <w:style w:type="character" w:styleId="ae">
    <w:name w:val="Emphasis"/>
    <w:qFormat/>
    <w:rsid w:val="004A5F0F"/>
    <w:rPr>
      <w:i/>
      <w:iCs/>
    </w:rPr>
  </w:style>
  <w:style w:type="paragraph" w:styleId="af">
    <w:name w:val="Body Text Indent"/>
    <w:basedOn w:val="a"/>
    <w:link w:val="af0"/>
    <w:rsid w:val="004A5F0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A5F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A5F0F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Strong"/>
    <w:qFormat/>
    <w:rsid w:val="004A5F0F"/>
    <w:rPr>
      <w:b/>
      <w:bCs/>
    </w:rPr>
  </w:style>
  <w:style w:type="paragraph" w:styleId="af2">
    <w:name w:val="Body Text"/>
    <w:basedOn w:val="a"/>
    <w:link w:val="af3"/>
    <w:rsid w:val="004A5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link w:val="13"/>
    <w:rsid w:val="004A5F0F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4A5F0F"/>
    <w:pPr>
      <w:widowControl w:val="0"/>
      <w:shd w:val="clear" w:color="auto" w:fill="FFFFFF"/>
      <w:spacing w:after="600" w:line="322" w:lineRule="exact"/>
      <w:ind w:hanging="1120"/>
      <w:jc w:val="center"/>
      <w:outlineLvl w:val="0"/>
    </w:pPr>
    <w:rPr>
      <w:b/>
      <w:bCs/>
      <w:sz w:val="27"/>
      <w:szCs w:val="27"/>
    </w:rPr>
  </w:style>
  <w:style w:type="character" w:customStyle="1" w:styleId="23">
    <w:name w:val="Основной текст (2)_"/>
    <w:link w:val="24"/>
    <w:rsid w:val="004A5F0F"/>
    <w:rPr>
      <w:b/>
      <w:bCs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rsid w:val="004A5F0F"/>
    <w:rPr>
      <w:sz w:val="23"/>
      <w:szCs w:val="23"/>
      <w:lang w:val="ru-RU" w:eastAsia="ru-RU" w:bidi="ar-SA"/>
    </w:rPr>
  </w:style>
  <w:style w:type="paragraph" w:customStyle="1" w:styleId="24">
    <w:name w:val="Основной текст (2)"/>
    <w:basedOn w:val="a"/>
    <w:link w:val="23"/>
    <w:rsid w:val="004A5F0F"/>
    <w:pPr>
      <w:widowControl w:val="0"/>
      <w:shd w:val="clear" w:color="auto" w:fill="FFFFFF"/>
      <w:spacing w:before="600" w:after="0" w:line="322" w:lineRule="exact"/>
      <w:ind w:hanging="1120"/>
      <w:jc w:val="center"/>
    </w:pPr>
    <w:rPr>
      <w:b/>
      <w:bCs/>
      <w:sz w:val="27"/>
      <w:szCs w:val="27"/>
    </w:rPr>
  </w:style>
  <w:style w:type="character" w:customStyle="1" w:styleId="af4">
    <w:name w:val="Колонтитул_"/>
    <w:link w:val="14"/>
    <w:rsid w:val="004A5F0F"/>
    <w:rPr>
      <w:noProof/>
      <w:shd w:val="clear" w:color="auto" w:fill="FFFFFF"/>
    </w:rPr>
  </w:style>
  <w:style w:type="character" w:customStyle="1" w:styleId="af5">
    <w:name w:val="Колонтитул"/>
    <w:basedOn w:val="af4"/>
    <w:rsid w:val="004A5F0F"/>
    <w:rPr>
      <w:noProof/>
      <w:shd w:val="clear" w:color="auto" w:fill="FFFFFF"/>
    </w:rPr>
  </w:style>
  <w:style w:type="character" w:customStyle="1" w:styleId="111">
    <w:name w:val="Основной текст + 111"/>
    <w:aliases w:val="5 pt1,Полужирный"/>
    <w:rsid w:val="004A5F0F"/>
    <w:rPr>
      <w:b/>
      <w:bCs/>
      <w:sz w:val="23"/>
      <w:szCs w:val="23"/>
      <w:lang w:val="ru-RU" w:eastAsia="ru-RU" w:bidi="ar-SA"/>
    </w:rPr>
  </w:style>
  <w:style w:type="character" w:customStyle="1" w:styleId="af6">
    <w:name w:val="Подпись к таблице_"/>
    <w:link w:val="15"/>
    <w:rsid w:val="004A5F0F"/>
    <w:rPr>
      <w:sz w:val="27"/>
      <w:szCs w:val="27"/>
      <w:shd w:val="clear" w:color="auto" w:fill="FFFFFF"/>
    </w:rPr>
  </w:style>
  <w:style w:type="character" w:customStyle="1" w:styleId="af7">
    <w:name w:val="Подпись к таблице"/>
    <w:rsid w:val="004A5F0F"/>
    <w:rPr>
      <w:sz w:val="27"/>
      <w:szCs w:val="27"/>
      <w:u w:val="single"/>
      <w:lang w:bidi="ar-SA"/>
    </w:rPr>
  </w:style>
  <w:style w:type="character" w:customStyle="1" w:styleId="25">
    <w:name w:val="Подпись к таблице (2)_"/>
    <w:link w:val="26"/>
    <w:rsid w:val="004A5F0F"/>
    <w:rPr>
      <w:b/>
      <w:bCs/>
      <w:sz w:val="27"/>
      <w:szCs w:val="27"/>
      <w:shd w:val="clear" w:color="auto" w:fill="FFFFFF"/>
    </w:rPr>
  </w:style>
  <w:style w:type="paragraph" w:customStyle="1" w:styleId="14">
    <w:name w:val="Колонтитул1"/>
    <w:basedOn w:val="a"/>
    <w:link w:val="af4"/>
    <w:rsid w:val="004A5F0F"/>
    <w:pPr>
      <w:widowControl w:val="0"/>
      <w:shd w:val="clear" w:color="auto" w:fill="FFFFFF"/>
      <w:spacing w:after="0" w:line="240" w:lineRule="atLeast"/>
    </w:pPr>
    <w:rPr>
      <w:noProof/>
    </w:rPr>
  </w:style>
  <w:style w:type="paragraph" w:customStyle="1" w:styleId="15">
    <w:name w:val="Подпись к таблице1"/>
    <w:basedOn w:val="a"/>
    <w:link w:val="af6"/>
    <w:rsid w:val="004A5F0F"/>
    <w:pPr>
      <w:widowControl w:val="0"/>
      <w:shd w:val="clear" w:color="auto" w:fill="FFFFFF"/>
      <w:spacing w:after="0" w:line="326" w:lineRule="exact"/>
    </w:pPr>
    <w:rPr>
      <w:sz w:val="27"/>
      <w:szCs w:val="27"/>
    </w:rPr>
  </w:style>
  <w:style w:type="paragraph" w:customStyle="1" w:styleId="26">
    <w:name w:val="Подпись к таблице (2)"/>
    <w:basedOn w:val="a"/>
    <w:link w:val="25"/>
    <w:rsid w:val="004A5F0F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012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8">
    <w:name w:val="Основной текст_"/>
    <w:basedOn w:val="a0"/>
    <w:link w:val="50"/>
    <w:rsid w:val="00DF02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5"/>
    <w:basedOn w:val="a"/>
    <w:link w:val="af8"/>
    <w:rsid w:val="00DF0242"/>
    <w:pPr>
      <w:widowControl w:val="0"/>
      <w:shd w:val="clear" w:color="auto" w:fill="FFFFFF"/>
      <w:spacing w:after="300" w:line="322" w:lineRule="exact"/>
      <w:ind w:hanging="700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pt">
    <w:name w:val="Основной текст + 11 pt"/>
    <w:basedOn w:val="af8"/>
    <w:rsid w:val="00DF024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51">
    <w:name w:val="Знак5 Знак Знак Знак"/>
    <w:basedOn w:val="a"/>
    <w:rsid w:val="00A85D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9">
    <w:name w:val="Hyperlink"/>
    <w:basedOn w:val="a0"/>
    <w:uiPriority w:val="99"/>
    <w:unhideWhenUsed/>
    <w:rsid w:val="00301B68"/>
    <w:rPr>
      <w:color w:val="0000FF" w:themeColor="hyperlink"/>
      <w:u w:val="single"/>
    </w:rPr>
  </w:style>
  <w:style w:type="paragraph" w:styleId="afa">
    <w:name w:val="List Paragraph"/>
    <w:basedOn w:val="a"/>
    <w:uiPriority w:val="34"/>
    <w:qFormat/>
    <w:rsid w:val="0037768A"/>
    <w:pPr>
      <w:ind w:left="720"/>
      <w:contextualSpacing/>
    </w:pPr>
  </w:style>
  <w:style w:type="paragraph" w:customStyle="1" w:styleId="52">
    <w:name w:val="Знак5 Знак Знак Знак"/>
    <w:basedOn w:val="a"/>
    <w:rsid w:val="00DB25D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3">
    <w:name w:val="Знак5 Знак Знак Знак"/>
    <w:basedOn w:val="a"/>
    <w:rsid w:val="000C33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6">
    <w:name w:val="Знак1"/>
    <w:basedOn w:val="a"/>
    <w:uiPriority w:val="99"/>
    <w:rsid w:val="003A5957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fb">
    <w:name w:val="Normal (Web)"/>
    <w:basedOn w:val="a"/>
    <w:rsid w:val="00827A1B"/>
    <w:pPr>
      <w:spacing w:after="192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rsid w:val="00F657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CE4DAA"/>
  </w:style>
  <w:style w:type="numbering" w:customStyle="1" w:styleId="112">
    <w:name w:val="Нет списка11"/>
    <w:next w:val="a2"/>
    <w:semiHidden/>
    <w:rsid w:val="00CE4DAA"/>
  </w:style>
  <w:style w:type="table" w:customStyle="1" w:styleId="17">
    <w:name w:val="Сетка таблицы1"/>
    <w:basedOn w:val="a1"/>
    <w:next w:val="a3"/>
    <w:uiPriority w:val="39"/>
    <w:rsid w:val="00CE4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0">
    <w:name w:val="Знак5 Знак Знак Знак3"/>
    <w:basedOn w:val="a"/>
    <w:rsid w:val="00CE4D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20">
    <w:name w:val="Знак5 Знак Знак Знак2"/>
    <w:basedOn w:val="a"/>
    <w:rsid w:val="00CE4D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10">
    <w:name w:val="Знак5 Знак Знак Знак1"/>
    <w:basedOn w:val="a"/>
    <w:rsid w:val="00CE4D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CE4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0">
    <w:name w:val="Нет списка21"/>
    <w:next w:val="a2"/>
    <w:uiPriority w:val="99"/>
    <w:semiHidden/>
    <w:unhideWhenUsed/>
    <w:rsid w:val="00CE4DAA"/>
  </w:style>
  <w:style w:type="numbering" w:customStyle="1" w:styleId="1110">
    <w:name w:val="Нет списка111"/>
    <w:next w:val="a2"/>
    <w:semiHidden/>
    <w:rsid w:val="00CE4DAA"/>
  </w:style>
  <w:style w:type="table" w:customStyle="1" w:styleId="28">
    <w:name w:val="Сетка таблицы2"/>
    <w:basedOn w:val="a1"/>
    <w:next w:val="a3"/>
    <w:uiPriority w:val="39"/>
    <w:rsid w:val="00CE4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semiHidden/>
    <w:rsid w:val="00E14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&#1090;&#1080;&#1084;&#1088;&#1077;&#1075;&#1080;&#1086;&#1085;.&#1088;&#1092;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yperlink" Target="https://&#1090;&#1080;&#1084;&#1088;&#1077;&#1075;&#1080;&#1086;&#1085;.&#1088;&#1092;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E750D-C8A1-491D-B294-2214A2019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7710</Words>
  <Characters>43947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Окно 25</dc:creator>
  <cp:lastModifiedBy>User</cp:lastModifiedBy>
  <cp:revision>20</cp:revision>
  <cp:lastPrinted>2023-12-18T09:38:00Z</cp:lastPrinted>
  <dcterms:created xsi:type="dcterms:W3CDTF">2024-06-17T07:34:00Z</dcterms:created>
  <dcterms:modified xsi:type="dcterms:W3CDTF">2024-12-24T14:30:00Z</dcterms:modified>
</cp:coreProperties>
</file>