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BAE" w:rsidRPr="00413007" w:rsidRDefault="00905651" w:rsidP="00413007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DA2D16">
        <w:rPr>
          <w:rFonts w:ascii="Times New Roman" w:hAnsi="Times New Roman" w:cs="Times New Roman"/>
          <w:sz w:val="28"/>
          <w:szCs w:val="28"/>
        </w:rPr>
        <w:t>ЮДЖЕТНЫЙ ПРОГНОЗ</w:t>
      </w:r>
    </w:p>
    <w:p w:rsidR="00A51B8B" w:rsidRDefault="00EE1ED2" w:rsidP="00413007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Тимашевский район</w:t>
      </w:r>
    </w:p>
    <w:p w:rsidR="00B16BAE" w:rsidRPr="00413007" w:rsidRDefault="00905651" w:rsidP="00413007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долгосрочный период</w:t>
      </w:r>
      <w:r w:rsidR="004B08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20</w:t>
      </w:r>
      <w:r w:rsidR="00EE1ED2">
        <w:rPr>
          <w:rFonts w:ascii="Times New Roman" w:hAnsi="Times New Roman" w:cs="Times New Roman"/>
          <w:sz w:val="28"/>
          <w:szCs w:val="28"/>
        </w:rPr>
        <w:t>2</w:t>
      </w:r>
      <w:r w:rsidR="006D2497">
        <w:rPr>
          <w:rFonts w:ascii="Times New Roman" w:hAnsi="Times New Roman" w:cs="Times New Roman"/>
          <w:sz w:val="28"/>
          <w:szCs w:val="28"/>
        </w:rPr>
        <w:t>8</w:t>
      </w:r>
      <w:r w:rsidR="00B16BAE" w:rsidRPr="004130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</w:p>
    <w:p w:rsidR="00B16BAE" w:rsidRDefault="00B16BAE" w:rsidP="00413007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E81C78" w:rsidRDefault="00E81C78" w:rsidP="00501DC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D2497" w:rsidRPr="008B5260" w:rsidRDefault="006D2497" w:rsidP="006D24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B526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B5260">
        <w:rPr>
          <w:rFonts w:ascii="Times New Roman" w:hAnsi="Times New Roman" w:cs="Times New Roman"/>
          <w:sz w:val="28"/>
          <w:szCs w:val="28"/>
        </w:rPr>
        <w:t>. Общие положения</w:t>
      </w:r>
    </w:p>
    <w:p w:rsidR="006D2497" w:rsidRPr="008B5260" w:rsidRDefault="006D2497" w:rsidP="006D24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D2497" w:rsidRPr="0043756A" w:rsidRDefault="006D2497" w:rsidP="006D2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56A">
        <w:rPr>
          <w:rFonts w:ascii="Times New Roman" w:hAnsi="Times New Roman" w:cs="Times New Roman"/>
          <w:sz w:val="28"/>
          <w:szCs w:val="28"/>
        </w:rPr>
        <w:t>Бюджетный прогноз консолидированного бюджета муниципального</w:t>
      </w:r>
      <w:r w:rsidR="00DE0D08">
        <w:rPr>
          <w:rFonts w:ascii="Times New Roman" w:hAnsi="Times New Roman" w:cs="Times New Roman"/>
          <w:sz w:val="28"/>
          <w:szCs w:val="28"/>
        </w:rPr>
        <w:t xml:space="preserve">   </w:t>
      </w:r>
      <w:r w:rsidRPr="0043756A">
        <w:rPr>
          <w:rFonts w:ascii="Times New Roman" w:hAnsi="Times New Roman" w:cs="Times New Roman"/>
          <w:sz w:val="28"/>
          <w:szCs w:val="28"/>
        </w:rPr>
        <w:t xml:space="preserve"> образования Тимашевский</w:t>
      </w:r>
      <w:r w:rsidR="00DE0D08" w:rsidRPr="00DE0D08">
        <w:rPr>
          <w:rFonts w:ascii="Times New Roman" w:hAnsi="Times New Roman" w:cs="Times New Roman"/>
          <w:sz w:val="28"/>
          <w:szCs w:val="28"/>
        </w:rPr>
        <w:t xml:space="preserve"> </w:t>
      </w:r>
      <w:r w:rsidR="00DE0D08">
        <w:rPr>
          <w:rFonts w:ascii="Times New Roman" w:hAnsi="Times New Roman" w:cs="Times New Roman"/>
          <w:sz w:val="28"/>
          <w:szCs w:val="28"/>
        </w:rPr>
        <w:t>муниципальный</w:t>
      </w:r>
      <w:r w:rsidRPr="0043756A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DE0D08">
        <w:rPr>
          <w:rFonts w:ascii="Times New Roman" w:hAnsi="Times New Roman" w:cs="Times New Roman"/>
          <w:sz w:val="28"/>
          <w:szCs w:val="28"/>
        </w:rPr>
        <w:t xml:space="preserve">Краснодарского края (далее – </w:t>
      </w:r>
      <w:r w:rsidR="005703D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E0D08">
        <w:rPr>
          <w:rFonts w:ascii="Times New Roman" w:hAnsi="Times New Roman" w:cs="Times New Roman"/>
          <w:sz w:val="28"/>
          <w:szCs w:val="28"/>
        </w:rPr>
        <w:t xml:space="preserve">Тимашевский район) </w:t>
      </w:r>
      <w:r w:rsidRPr="0043756A">
        <w:rPr>
          <w:rFonts w:ascii="Times New Roman" w:hAnsi="Times New Roman" w:cs="Times New Roman"/>
          <w:sz w:val="28"/>
          <w:szCs w:val="28"/>
        </w:rPr>
        <w:t>на долгосрочный период до 2028 года (далее – Бюджетный прогноз) разработан на основе проекта прогноза социально-экономического развития муниципального образования Тимашевский</w:t>
      </w:r>
      <w:r w:rsidR="00FD2E5B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43756A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FD2E5B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43756A">
        <w:rPr>
          <w:rFonts w:ascii="Times New Roman" w:hAnsi="Times New Roman" w:cs="Times New Roman"/>
          <w:sz w:val="28"/>
          <w:szCs w:val="28"/>
        </w:rPr>
        <w:t xml:space="preserve">на долгосрочный период, </w:t>
      </w:r>
      <w:r w:rsidRPr="00F94821">
        <w:rPr>
          <w:rFonts w:ascii="Times New Roman" w:hAnsi="Times New Roman" w:cs="Times New Roman"/>
          <w:sz w:val="28"/>
          <w:szCs w:val="28"/>
        </w:rPr>
        <w:t>прогноза</w:t>
      </w:r>
      <w:r w:rsidR="006548DA" w:rsidRPr="00F94821">
        <w:rPr>
          <w:rFonts w:ascii="Times New Roman" w:hAnsi="Times New Roman" w:cs="Times New Roman"/>
          <w:sz w:val="28"/>
          <w:szCs w:val="28"/>
        </w:rPr>
        <w:t xml:space="preserve"> основных показателей</w:t>
      </w:r>
      <w:r w:rsidRPr="00F94821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муниципального образования Тимашевский </w:t>
      </w:r>
      <w:r w:rsidR="00AA5DB5" w:rsidRPr="00F94821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F94821">
        <w:rPr>
          <w:rFonts w:ascii="Times New Roman" w:hAnsi="Times New Roman" w:cs="Times New Roman"/>
          <w:sz w:val="28"/>
          <w:szCs w:val="28"/>
        </w:rPr>
        <w:t>район</w:t>
      </w:r>
      <w:r w:rsidR="00AA5DB5" w:rsidRPr="00F94821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F94821">
        <w:rPr>
          <w:rFonts w:ascii="Times New Roman" w:hAnsi="Times New Roman" w:cs="Times New Roman"/>
          <w:sz w:val="28"/>
          <w:szCs w:val="28"/>
        </w:rPr>
        <w:t xml:space="preserve"> на 202</w:t>
      </w:r>
      <w:r w:rsidR="00AA5DB5" w:rsidRPr="00F94821">
        <w:rPr>
          <w:rFonts w:ascii="Times New Roman" w:hAnsi="Times New Roman" w:cs="Times New Roman"/>
          <w:sz w:val="28"/>
          <w:szCs w:val="28"/>
        </w:rPr>
        <w:t>6</w:t>
      </w:r>
      <w:r w:rsidRPr="00F94821">
        <w:rPr>
          <w:rFonts w:ascii="Times New Roman" w:hAnsi="Times New Roman" w:cs="Times New Roman"/>
          <w:sz w:val="28"/>
          <w:szCs w:val="28"/>
        </w:rPr>
        <w:t xml:space="preserve"> год и на период до 202</w:t>
      </w:r>
      <w:r w:rsidR="00AA5DB5" w:rsidRPr="00F94821">
        <w:rPr>
          <w:rFonts w:ascii="Times New Roman" w:hAnsi="Times New Roman" w:cs="Times New Roman"/>
          <w:sz w:val="28"/>
          <w:szCs w:val="28"/>
        </w:rPr>
        <w:t>8</w:t>
      </w:r>
      <w:r w:rsidRPr="00F94821">
        <w:rPr>
          <w:rFonts w:ascii="Times New Roman" w:hAnsi="Times New Roman" w:cs="Times New Roman"/>
          <w:sz w:val="28"/>
          <w:szCs w:val="28"/>
        </w:rPr>
        <w:t xml:space="preserve"> года, а также с учетом основных направлений бюджетной и налоговой политики муниципального образования Тимашевский</w:t>
      </w:r>
      <w:r w:rsidR="00AA5DB5" w:rsidRPr="00F94821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F94821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AA5DB5" w:rsidRPr="00F94821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F94821">
        <w:rPr>
          <w:rFonts w:ascii="Times New Roman" w:hAnsi="Times New Roman" w:cs="Times New Roman"/>
          <w:sz w:val="28"/>
          <w:szCs w:val="28"/>
        </w:rPr>
        <w:t>на 202</w:t>
      </w:r>
      <w:r w:rsidR="00AA5DB5" w:rsidRPr="00F94821">
        <w:rPr>
          <w:rFonts w:ascii="Times New Roman" w:hAnsi="Times New Roman" w:cs="Times New Roman"/>
          <w:sz w:val="28"/>
          <w:szCs w:val="28"/>
        </w:rPr>
        <w:t>6</w:t>
      </w:r>
      <w:r w:rsidRPr="00F94821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BF21F0" w:rsidRPr="00F94821">
        <w:rPr>
          <w:rFonts w:ascii="Times New Roman" w:hAnsi="Times New Roman" w:cs="Times New Roman"/>
          <w:sz w:val="28"/>
          <w:szCs w:val="28"/>
        </w:rPr>
        <w:t>7</w:t>
      </w:r>
      <w:r w:rsidRPr="00F94821">
        <w:rPr>
          <w:rFonts w:ascii="Times New Roman" w:hAnsi="Times New Roman" w:cs="Times New Roman"/>
          <w:sz w:val="28"/>
          <w:szCs w:val="28"/>
        </w:rPr>
        <w:t xml:space="preserve"> и 202</w:t>
      </w:r>
      <w:r w:rsidR="00BF21F0" w:rsidRPr="00F94821">
        <w:rPr>
          <w:rFonts w:ascii="Times New Roman" w:hAnsi="Times New Roman" w:cs="Times New Roman"/>
          <w:sz w:val="28"/>
          <w:szCs w:val="28"/>
        </w:rPr>
        <w:t>8</w:t>
      </w:r>
      <w:r w:rsidR="00282BD0" w:rsidRPr="00F94821">
        <w:rPr>
          <w:rFonts w:ascii="Times New Roman" w:hAnsi="Times New Roman" w:cs="Times New Roman"/>
          <w:sz w:val="28"/>
          <w:szCs w:val="28"/>
        </w:rPr>
        <w:t xml:space="preserve"> </w:t>
      </w:r>
      <w:r w:rsidRPr="00F94821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6D2497" w:rsidRPr="0043756A" w:rsidRDefault="006D2497" w:rsidP="006D2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F0">
        <w:rPr>
          <w:rFonts w:ascii="Times New Roman" w:hAnsi="Times New Roman" w:cs="Times New Roman"/>
          <w:sz w:val="28"/>
          <w:szCs w:val="28"/>
        </w:rPr>
        <w:t>При подготовке Бюджет</w:t>
      </w:r>
      <w:r w:rsidR="00D311F3" w:rsidRPr="00BF21F0">
        <w:rPr>
          <w:rFonts w:ascii="Times New Roman" w:hAnsi="Times New Roman" w:cs="Times New Roman"/>
          <w:sz w:val="28"/>
          <w:szCs w:val="28"/>
        </w:rPr>
        <w:t xml:space="preserve">ного прогноза учтены </w:t>
      </w:r>
      <w:r w:rsidR="00D44180" w:rsidRPr="00BF21F0">
        <w:rPr>
          <w:rFonts w:ascii="Times New Roman" w:hAnsi="Times New Roman"/>
          <w:sz w:val="28"/>
          <w:szCs w:val="28"/>
        </w:rPr>
        <w:t>положения Послания</w:t>
      </w:r>
      <w:r w:rsidR="000A45C6" w:rsidRPr="00BF21F0">
        <w:rPr>
          <w:rFonts w:ascii="Times New Roman" w:hAnsi="Times New Roman"/>
          <w:sz w:val="28"/>
          <w:szCs w:val="28"/>
        </w:rPr>
        <w:t xml:space="preserve">  </w:t>
      </w:r>
      <w:r w:rsidR="00D44180" w:rsidRPr="00BF21F0">
        <w:rPr>
          <w:rFonts w:ascii="Times New Roman" w:hAnsi="Times New Roman"/>
          <w:sz w:val="28"/>
          <w:szCs w:val="28"/>
        </w:rPr>
        <w:t xml:space="preserve"> Президента Российской Федерации Федеральному Собранию Российской</w:t>
      </w:r>
      <w:r w:rsidR="000A45C6" w:rsidRPr="00BF21F0">
        <w:rPr>
          <w:rFonts w:ascii="Times New Roman" w:hAnsi="Times New Roman"/>
          <w:sz w:val="28"/>
          <w:szCs w:val="28"/>
        </w:rPr>
        <w:t xml:space="preserve">    </w:t>
      </w:r>
      <w:r w:rsidR="00D44180" w:rsidRPr="00BF21F0">
        <w:rPr>
          <w:rFonts w:ascii="Times New Roman" w:hAnsi="Times New Roman"/>
          <w:sz w:val="28"/>
          <w:szCs w:val="28"/>
        </w:rPr>
        <w:t xml:space="preserve"> Федерации от 29 февраля 2024 года, Указа Президента Российской Федерации от 7 мая 2024 г. № 309 «О национальных целях развития Российской </w:t>
      </w:r>
      <w:r w:rsidR="000A45C6" w:rsidRPr="00BF21F0">
        <w:rPr>
          <w:rFonts w:ascii="Times New Roman" w:hAnsi="Times New Roman"/>
          <w:sz w:val="28"/>
          <w:szCs w:val="28"/>
        </w:rPr>
        <w:t xml:space="preserve">            </w:t>
      </w:r>
      <w:r w:rsidR="00D44180" w:rsidRPr="00BF21F0">
        <w:rPr>
          <w:rFonts w:ascii="Times New Roman" w:hAnsi="Times New Roman"/>
          <w:sz w:val="28"/>
          <w:szCs w:val="28"/>
        </w:rPr>
        <w:t>Федерации на период до 2030 года</w:t>
      </w:r>
      <w:r w:rsidR="000A45C6" w:rsidRPr="00BF21F0">
        <w:rPr>
          <w:rFonts w:ascii="Times New Roman" w:hAnsi="Times New Roman"/>
          <w:sz w:val="28"/>
          <w:szCs w:val="28"/>
        </w:rPr>
        <w:t xml:space="preserve"> и на перспективу до 2036 года»</w:t>
      </w:r>
      <w:r w:rsidRPr="00BF21F0">
        <w:rPr>
          <w:rFonts w:ascii="Times New Roman" w:hAnsi="Times New Roman" w:cs="Times New Roman"/>
          <w:sz w:val="28"/>
          <w:szCs w:val="28"/>
        </w:rPr>
        <w:t xml:space="preserve"> (далее – Указ № </w:t>
      </w:r>
      <w:r w:rsidR="00D44180" w:rsidRPr="00BF21F0">
        <w:rPr>
          <w:rFonts w:ascii="Times New Roman" w:hAnsi="Times New Roman" w:cs="Times New Roman"/>
          <w:sz w:val="28"/>
          <w:szCs w:val="28"/>
        </w:rPr>
        <w:t>309</w:t>
      </w:r>
      <w:r w:rsidRPr="00BF21F0">
        <w:rPr>
          <w:rFonts w:ascii="Times New Roman" w:hAnsi="Times New Roman" w:cs="Times New Roman"/>
          <w:sz w:val="28"/>
          <w:szCs w:val="28"/>
        </w:rPr>
        <w:t xml:space="preserve">), муниципальных программ муниципального образования </w:t>
      </w:r>
      <w:r w:rsidR="000A45C6" w:rsidRPr="00BF21F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F21F0">
        <w:rPr>
          <w:rFonts w:ascii="Times New Roman" w:hAnsi="Times New Roman" w:cs="Times New Roman"/>
          <w:sz w:val="28"/>
          <w:szCs w:val="28"/>
        </w:rPr>
        <w:t>Тимашевский район.</w:t>
      </w:r>
    </w:p>
    <w:p w:rsidR="006D2497" w:rsidRPr="0043756A" w:rsidRDefault="006D2497" w:rsidP="006D2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56A">
        <w:rPr>
          <w:rFonts w:ascii="Times New Roman" w:hAnsi="Times New Roman" w:cs="Times New Roman"/>
          <w:sz w:val="28"/>
          <w:szCs w:val="28"/>
        </w:rPr>
        <w:t>Бюджетный прогноз разработан в условиях налогового и бюджетного</w:t>
      </w:r>
      <w:r w:rsidR="000A45C6">
        <w:rPr>
          <w:rFonts w:ascii="Times New Roman" w:hAnsi="Times New Roman" w:cs="Times New Roman"/>
          <w:sz w:val="28"/>
          <w:szCs w:val="28"/>
        </w:rPr>
        <w:t xml:space="preserve">  </w:t>
      </w:r>
      <w:r w:rsidRPr="0043756A">
        <w:rPr>
          <w:rFonts w:ascii="Times New Roman" w:hAnsi="Times New Roman" w:cs="Times New Roman"/>
          <w:sz w:val="28"/>
          <w:szCs w:val="28"/>
        </w:rPr>
        <w:t xml:space="preserve"> законодательства, действующего на момент его составления.</w:t>
      </w:r>
    </w:p>
    <w:p w:rsidR="006D2497" w:rsidRPr="0043756A" w:rsidRDefault="006D2497" w:rsidP="006D2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56A">
        <w:rPr>
          <w:rFonts w:ascii="Times New Roman" w:hAnsi="Times New Roman" w:cs="Times New Roman"/>
          <w:sz w:val="28"/>
          <w:szCs w:val="28"/>
        </w:rPr>
        <w:t xml:space="preserve">Целью разработки Бюджетного прогноза является оценка основных параметров районного бюджета и консолидированного бюджета муниципального образования Тимашевский район на долгосрочный период, позволяющая обеспечить необходимый уровень сбалансированности районного бюджета и </w:t>
      </w:r>
      <w:r w:rsidR="000A45C6">
        <w:rPr>
          <w:rFonts w:ascii="Times New Roman" w:hAnsi="Times New Roman" w:cs="Times New Roman"/>
          <w:sz w:val="28"/>
          <w:szCs w:val="28"/>
        </w:rPr>
        <w:t xml:space="preserve">       </w:t>
      </w:r>
      <w:r w:rsidRPr="0043756A">
        <w:rPr>
          <w:rFonts w:ascii="Times New Roman" w:hAnsi="Times New Roman" w:cs="Times New Roman"/>
          <w:sz w:val="28"/>
          <w:szCs w:val="28"/>
        </w:rPr>
        <w:t>достижение стратегических целей социально-экономического развития</w:t>
      </w:r>
      <w:r w:rsidR="000A45C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3756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Тимашевский район.</w:t>
      </w:r>
    </w:p>
    <w:p w:rsidR="006D2497" w:rsidRPr="0043756A" w:rsidRDefault="006D2497" w:rsidP="006D2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56A">
        <w:rPr>
          <w:rFonts w:ascii="Times New Roman" w:hAnsi="Times New Roman" w:cs="Times New Roman"/>
          <w:sz w:val="28"/>
          <w:szCs w:val="28"/>
        </w:rPr>
        <w:t xml:space="preserve">Основные задачи Бюджетного прогноза, способствующие достижению указанной цели, состоят в обеспечении прозрачности и предсказуемости параметров консолидированного и районного бюджета муниципального образования Тимашевский район на долгосрочный период, </w:t>
      </w:r>
      <w:bookmarkStart w:id="0" w:name="_GoBack"/>
      <w:bookmarkEnd w:id="0"/>
      <w:r w:rsidRPr="0043756A">
        <w:rPr>
          <w:rFonts w:ascii="Times New Roman" w:hAnsi="Times New Roman" w:cs="Times New Roman"/>
          <w:sz w:val="28"/>
          <w:szCs w:val="28"/>
        </w:rPr>
        <w:t xml:space="preserve">увязке проводимой бюджетной политики с задачами по созданию долгосрочного устойчивого роста </w:t>
      </w:r>
      <w:r w:rsidR="000A45C6">
        <w:rPr>
          <w:rFonts w:ascii="Times New Roman" w:hAnsi="Times New Roman" w:cs="Times New Roman"/>
          <w:sz w:val="28"/>
          <w:szCs w:val="28"/>
        </w:rPr>
        <w:t xml:space="preserve">     </w:t>
      </w:r>
      <w:r w:rsidRPr="0043756A">
        <w:rPr>
          <w:rFonts w:ascii="Times New Roman" w:hAnsi="Times New Roman" w:cs="Times New Roman"/>
          <w:sz w:val="28"/>
          <w:szCs w:val="28"/>
        </w:rPr>
        <w:t>экономики и повышению уровня и качества жизни населения Тимашевского</w:t>
      </w:r>
      <w:r w:rsidR="000A45C6">
        <w:rPr>
          <w:rFonts w:ascii="Times New Roman" w:hAnsi="Times New Roman" w:cs="Times New Roman"/>
          <w:sz w:val="28"/>
          <w:szCs w:val="28"/>
        </w:rPr>
        <w:t xml:space="preserve">    </w:t>
      </w:r>
      <w:r w:rsidRPr="0043756A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6D2497" w:rsidRPr="0043756A" w:rsidRDefault="006D2497" w:rsidP="006D2497">
      <w:pPr>
        <w:pStyle w:val="ConsPlusNormal"/>
        <w:ind w:left="1080"/>
        <w:rPr>
          <w:rFonts w:ascii="Times New Roman" w:hAnsi="Times New Roman" w:cs="Times New Roman"/>
          <w:sz w:val="28"/>
          <w:szCs w:val="28"/>
        </w:rPr>
      </w:pPr>
    </w:p>
    <w:p w:rsidR="006D2497" w:rsidRPr="0043756A" w:rsidRDefault="006D2497" w:rsidP="006D2497">
      <w:pPr>
        <w:pStyle w:val="ConsPlusNormal"/>
        <w:ind w:left="1080"/>
        <w:rPr>
          <w:rFonts w:ascii="Times New Roman" w:hAnsi="Times New Roman" w:cs="Times New Roman"/>
          <w:sz w:val="28"/>
          <w:szCs w:val="28"/>
        </w:rPr>
      </w:pPr>
      <w:r w:rsidRPr="0043756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3756A">
        <w:rPr>
          <w:rFonts w:ascii="Times New Roman" w:hAnsi="Times New Roman" w:cs="Times New Roman"/>
          <w:sz w:val="28"/>
          <w:szCs w:val="28"/>
        </w:rPr>
        <w:t>.</w:t>
      </w:r>
      <w:r w:rsidRPr="0043756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3756A">
        <w:rPr>
          <w:rFonts w:ascii="Times New Roman" w:hAnsi="Times New Roman" w:cs="Times New Roman"/>
          <w:sz w:val="28"/>
          <w:szCs w:val="28"/>
        </w:rPr>
        <w:t xml:space="preserve">Основные подходы к формированию бюджетного прогноза </w:t>
      </w:r>
    </w:p>
    <w:p w:rsidR="006D2497" w:rsidRPr="0043756A" w:rsidRDefault="006D2497" w:rsidP="006D24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3756A">
        <w:rPr>
          <w:rFonts w:ascii="Times New Roman" w:hAnsi="Times New Roman" w:cs="Times New Roman"/>
          <w:sz w:val="28"/>
          <w:szCs w:val="28"/>
        </w:rPr>
        <w:t>муниципального образования Тимашевский район на долгосрочный период</w:t>
      </w:r>
    </w:p>
    <w:p w:rsidR="006D2497" w:rsidRPr="0043756A" w:rsidRDefault="006D2497" w:rsidP="006D2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2497" w:rsidRPr="0043756A" w:rsidRDefault="006D2497" w:rsidP="006D2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56A">
        <w:rPr>
          <w:rFonts w:ascii="Times New Roman" w:hAnsi="Times New Roman" w:cs="Times New Roman"/>
          <w:sz w:val="28"/>
          <w:szCs w:val="28"/>
        </w:rPr>
        <w:lastRenderedPageBreak/>
        <w:t xml:space="preserve">Основные направления бюджетной политики муниципального образования Тимашевский район на долгосрочный период (далее – бюджетная политика) сохраняют преемственность реализуемых мер, направленных на обеспечение сбалансированности районного бюджета; развитие программно-целевых методов управления; повышение эффективности бюджетных расходов, в том числе повышение качества оказания муниципальных услуг (выполнения работ), оптимизация расходов в области муниципального управления;  совершенствование межбюджетных отношений; обеспечение прозрачности (открытости) бюджетного процесса, осуществляемого в муниципальном образовании </w:t>
      </w:r>
      <w:r w:rsidR="000A45C6">
        <w:rPr>
          <w:rFonts w:ascii="Times New Roman" w:hAnsi="Times New Roman" w:cs="Times New Roman"/>
          <w:sz w:val="28"/>
          <w:szCs w:val="28"/>
        </w:rPr>
        <w:t xml:space="preserve">       </w:t>
      </w:r>
      <w:r w:rsidRPr="0043756A">
        <w:rPr>
          <w:rFonts w:ascii="Times New Roman" w:hAnsi="Times New Roman" w:cs="Times New Roman"/>
          <w:sz w:val="28"/>
          <w:szCs w:val="28"/>
        </w:rPr>
        <w:t>Тимашевский район.</w:t>
      </w:r>
    </w:p>
    <w:p w:rsidR="006D2497" w:rsidRPr="0043756A" w:rsidRDefault="006D2497" w:rsidP="006D249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756A">
        <w:rPr>
          <w:rFonts w:ascii="Times New Roman" w:hAnsi="Times New Roman" w:cs="Times New Roman"/>
          <w:sz w:val="28"/>
          <w:szCs w:val="28"/>
        </w:rPr>
        <w:t>Основным приоритетом бюджетной политики является обеспечение населения доступными и качественными муниципальными услугами, социальными гарантиями, адресное решение социальных вопросов, создание благоприятных и комфортных условий для проживания.</w:t>
      </w:r>
      <w:r w:rsidRPr="004375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D2497" w:rsidRPr="0043756A" w:rsidRDefault="006D2497" w:rsidP="006D249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756A">
        <w:rPr>
          <w:rFonts w:ascii="Times New Roman" w:eastAsia="Times New Roman" w:hAnsi="Times New Roman"/>
          <w:sz w:val="28"/>
          <w:szCs w:val="28"/>
          <w:lang w:eastAsia="ru-RU"/>
        </w:rPr>
        <w:t>Приоритетами бюджетны</w:t>
      </w:r>
      <w:r w:rsidR="00D311F3" w:rsidRPr="0043756A">
        <w:rPr>
          <w:rFonts w:ascii="Times New Roman" w:eastAsia="Times New Roman" w:hAnsi="Times New Roman"/>
          <w:sz w:val="28"/>
          <w:szCs w:val="28"/>
          <w:lang w:eastAsia="ru-RU"/>
        </w:rPr>
        <w:t>х расходов оста</w:t>
      </w:r>
      <w:r w:rsidR="00E5692F" w:rsidRPr="0043756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D311F3" w:rsidRPr="0043756A">
        <w:rPr>
          <w:rFonts w:ascii="Times New Roman" w:eastAsia="Times New Roman" w:hAnsi="Times New Roman"/>
          <w:sz w:val="28"/>
          <w:szCs w:val="28"/>
          <w:lang w:eastAsia="ru-RU"/>
        </w:rPr>
        <w:t>тся реализация Ук</w:t>
      </w:r>
      <w:r w:rsidRPr="0043756A">
        <w:rPr>
          <w:rFonts w:ascii="Times New Roman" w:eastAsia="Times New Roman" w:hAnsi="Times New Roman"/>
          <w:sz w:val="28"/>
          <w:szCs w:val="28"/>
          <w:lang w:eastAsia="ru-RU"/>
        </w:rPr>
        <w:t>аз</w:t>
      </w:r>
      <w:r w:rsidR="00E5692F" w:rsidRPr="0043756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0A45C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43756A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Президента Российской Федерации в части решения задач, определенных национальными целями развития Российской Федерации на период до 2030 года</w:t>
      </w:r>
      <w:r w:rsidR="00E5692F" w:rsidRPr="0043756A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 перспективу до 2036 года</w:t>
      </w:r>
      <w:r w:rsidRPr="0043756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241451" w:rsidRPr="0043756A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43756A">
        <w:rPr>
          <w:rFonts w:ascii="Times New Roman" w:eastAsia="Times New Roman" w:hAnsi="Times New Roman"/>
          <w:sz w:val="28"/>
          <w:szCs w:val="28"/>
          <w:lang w:eastAsia="ru-RU"/>
        </w:rPr>
        <w:t xml:space="preserve"> повышения средней заработной платы отдельным категориям работников бюджетной сферы, социальная поддержка отдельных категорий граждан, развитие общественной инфраструктуры муниципального значения.</w:t>
      </w:r>
    </w:p>
    <w:p w:rsidR="006D2497" w:rsidRPr="0043756A" w:rsidRDefault="006D2497" w:rsidP="006D249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756A">
        <w:rPr>
          <w:rFonts w:ascii="Times New Roman" w:eastAsia="Times New Roman" w:hAnsi="Times New Roman"/>
          <w:sz w:val="28"/>
          <w:szCs w:val="28"/>
          <w:lang w:eastAsia="ru-RU"/>
        </w:rPr>
        <w:t xml:space="preserve">Одним из приоритетных направлений повышения эффективности бюджетных расходов в предстоящем периоде будет выступать </w:t>
      </w:r>
      <w:r w:rsidRPr="0043756A">
        <w:rPr>
          <w:rFonts w:ascii="Times New Roman" w:eastAsia="Times New Roman" w:hAnsi="Times New Roman"/>
          <w:bCs/>
          <w:sz w:val="28"/>
          <w:szCs w:val="28"/>
          <w:lang w:eastAsia="ru-RU"/>
        </w:rPr>
        <w:t>развитие муниципальных программ на проектных принципах управления</w:t>
      </w:r>
      <w:r w:rsidR="00787818" w:rsidRPr="0043756A">
        <w:rPr>
          <w:rFonts w:ascii="Times New Roman" w:eastAsia="Times New Roman" w:hAnsi="Times New Roman"/>
          <w:sz w:val="28"/>
          <w:szCs w:val="28"/>
          <w:lang w:eastAsia="ru-RU"/>
        </w:rPr>
        <w:t xml:space="preserve">, так как </w:t>
      </w:r>
      <w:r w:rsidRPr="0043756A">
        <w:rPr>
          <w:rFonts w:ascii="Times New Roman" w:eastAsia="Times New Roman" w:hAnsi="Times New Roman"/>
          <w:sz w:val="28"/>
          <w:szCs w:val="28"/>
          <w:lang w:eastAsia="ru-RU"/>
        </w:rPr>
        <w:t>муниципальные программы должны стать простым и эффективным инструментом организации как проектной, так и текущей деятельности  органов местного самоуправления, отражающим взаимосвязь затраченных ресурсов и полученных результатов.</w:t>
      </w:r>
    </w:p>
    <w:p w:rsidR="006D2497" w:rsidRPr="0043756A" w:rsidRDefault="006D2497" w:rsidP="006D2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56A">
        <w:rPr>
          <w:rFonts w:ascii="Times New Roman" w:hAnsi="Times New Roman" w:cs="Times New Roman"/>
          <w:sz w:val="28"/>
          <w:szCs w:val="28"/>
        </w:rPr>
        <w:t>Основными задачами бюджетной политики являются:</w:t>
      </w:r>
    </w:p>
    <w:p w:rsidR="006D2497" w:rsidRPr="0043756A" w:rsidRDefault="009D5499" w:rsidP="006D2497">
      <w:pPr>
        <w:pStyle w:val="ConsPlusNormal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56A">
        <w:rPr>
          <w:rFonts w:ascii="Times New Roman" w:hAnsi="Times New Roman" w:cs="Times New Roman"/>
          <w:sz w:val="28"/>
          <w:szCs w:val="28"/>
        </w:rPr>
        <w:t>О</w:t>
      </w:r>
      <w:r w:rsidR="006D2497" w:rsidRPr="0043756A">
        <w:rPr>
          <w:rFonts w:ascii="Times New Roman" w:hAnsi="Times New Roman" w:cs="Times New Roman"/>
          <w:sz w:val="28"/>
          <w:szCs w:val="28"/>
        </w:rPr>
        <w:t>риентация структуры расходов бюджета муниципального образования Тимашевский район на приоритеты, определенные национальными целями развития Российской Федерации на период до 2030 года</w:t>
      </w:r>
      <w:r w:rsidRPr="0043756A">
        <w:rPr>
          <w:rFonts w:ascii="Times New Roman" w:hAnsi="Times New Roman" w:cs="Times New Roman"/>
          <w:sz w:val="28"/>
          <w:szCs w:val="28"/>
        </w:rPr>
        <w:t>.</w:t>
      </w:r>
    </w:p>
    <w:p w:rsidR="006D2497" w:rsidRPr="0043756A" w:rsidRDefault="009D5499" w:rsidP="006D2497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56A">
        <w:rPr>
          <w:rFonts w:ascii="Times New Roman" w:hAnsi="Times New Roman" w:cs="Times New Roman"/>
          <w:sz w:val="28"/>
          <w:szCs w:val="28"/>
        </w:rPr>
        <w:t>О</w:t>
      </w:r>
      <w:r w:rsidR="006D2497" w:rsidRPr="0043756A">
        <w:rPr>
          <w:rFonts w:ascii="Times New Roman" w:hAnsi="Times New Roman" w:cs="Times New Roman"/>
          <w:sz w:val="28"/>
          <w:szCs w:val="28"/>
        </w:rPr>
        <w:t>беспечение сбалансированности и устойчивости районного бюджета и бюджетов поселений Тимашевского района</w:t>
      </w:r>
      <w:r w:rsidRPr="0043756A">
        <w:rPr>
          <w:rFonts w:ascii="Times New Roman" w:hAnsi="Times New Roman" w:cs="Times New Roman"/>
          <w:sz w:val="28"/>
          <w:szCs w:val="28"/>
        </w:rPr>
        <w:t>.</w:t>
      </w:r>
    </w:p>
    <w:p w:rsidR="006D2497" w:rsidRPr="0043756A" w:rsidRDefault="009D5499" w:rsidP="006D2497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756A">
        <w:rPr>
          <w:rFonts w:ascii="Times New Roman" w:hAnsi="Times New Roman" w:cs="Times New Roman"/>
          <w:sz w:val="28"/>
          <w:szCs w:val="28"/>
        </w:rPr>
        <w:t>П</w:t>
      </w:r>
      <w:r w:rsidR="006D2497" w:rsidRPr="0043756A">
        <w:rPr>
          <w:rFonts w:ascii="Times New Roman" w:hAnsi="Times New Roman" w:cs="Times New Roman"/>
          <w:sz w:val="28"/>
          <w:szCs w:val="28"/>
        </w:rPr>
        <w:t>овышение эффективности управления муниципальными финансами.</w:t>
      </w:r>
    </w:p>
    <w:p w:rsidR="006D2497" w:rsidRPr="0043756A" w:rsidRDefault="006D2497" w:rsidP="006D2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56A">
        <w:rPr>
          <w:rFonts w:ascii="Times New Roman" w:hAnsi="Times New Roman" w:cs="Times New Roman"/>
          <w:sz w:val="28"/>
          <w:szCs w:val="28"/>
        </w:rPr>
        <w:t>В целях обеспечения сбалансированности районного бюджета будет продолжена работа по мобилизации доходов, оптимизации расходов и совершенствованию долговой политики муниципального образования Тимашевский</w:t>
      </w:r>
      <w:r w:rsidR="000A45C6">
        <w:rPr>
          <w:rFonts w:ascii="Times New Roman" w:hAnsi="Times New Roman" w:cs="Times New Roman"/>
          <w:sz w:val="28"/>
          <w:szCs w:val="28"/>
        </w:rPr>
        <w:t xml:space="preserve">   </w:t>
      </w:r>
      <w:r w:rsidRPr="0043756A">
        <w:rPr>
          <w:rFonts w:ascii="Times New Roman" w:hAnsi="Times New Roman" w:cs="Times New Roman"/>
          <w:sz w:val="28"/>
          <w:szCs w:val="28"/>
        </w:rPr>
        <w:t xml:space="preserve"> район. </w:t>
      </w:r>
    </w:p>
    <w:p w:rsidR="006D2497" w:rsidRPr="0043756A" w:rsidRDefault="006D2497" w:rsidP="006D249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756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43756A">
        <w:rPr>
          <w:rFonts w:ascii="Times New Roman" w:hAnsi="Times New Roman" w:cs="Times New Roman"/>
          <w:sz w:val="28"/>
          <w:szCs w:val="28"/>
        </w:rPr>
        <w:t>. Условия формирования Бюджетного прогноза и основных                характеристик районного бюджета и консолидированного бюджета                муниципального образования Тимашевский район</w:t>
      </w:r>
    </w:p>
    <w:p w:rsidR="006D2497" w:rsidRPr="0043756A" w:rsidRDefault="006D2497" w:rsidP="006D2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2497" w:rsidRPr="0043756A" w:rsidRDefault="006D2497" w:rsidP="006D2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56A">
        <w:rPr>
          <w:rFonts w:ascii="Times New Roman" w:hAnsi="Times New Roman" w:cs="Times New Roman"/>
          <w:sz w:val="28"/>
          <w:szCs w:val="28"/>
        </w:rPr>
        <w:t xml:space="preserve">Бюджетный прогноз сформирован исходя из прогноза социально-экономического развития муниципального образования Тимашевский район, </w:t>
      </w:r>
      <w:r w:rsidRPr="0043756A">
        <w:rPr>
          <w:rFonts w:ascii="Times New Roman" w:hAnsi="Times New Roman" w:cs="Times New Roman"/>
          <w:sz w:val="28"/>
          <w:szCs w:val="28"/>
        </w:rPr>
        <w:lastRenderedPageBreak/>
        <w:t>учитывающего тенденции, сложившиеся за последние ряд лет и перспективы развития на долгосрочный период.</w:t>
      </w:r>
    </w:p>
    <w:p w:rsidR="006D2497" w:rsidRPr="0043756A" w:rsidRDefault="006D2497" w:rsidP="006D2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56A">
        <w:rPr>
          <w:rFonts w:ascii="Times New Roman" w:hAnsi="Times New Roman" w:cs="Times New Roman"/>
          <w:sz w:val="28"/>
          <w:szCs w:val="28"/>
        </w:rPr>
        <w:t>В рамках прогноза основных показателей социально-экономического</w:t>
      </w:r>
      <w:r w:rsidR="000A45C6">
        <w:rPr>
          <w:rFonts w:ascii="Times New Roman" w:hAnsi="Times New Roman" w:cs="Times New Roman"/>
          <w:sz w:val="28"/>
          <w:szCs w:val="28"/>
        </w:rPr>
        <w:t xml:space="preserve">  </w:t>
      </w:r>
      <w:r w:rsidRPr="0043756A">
        <w:rPr>
          <w:rFonts w:ascii="Times New Roman" w:hAnsi="Times New Roman" w:cs="Times New Roman"/>
          <w:sz w:val="28"/>
          <w:szCs w:val="28"/>
        </w:rPr>
        <w:t xml:space="preserve"> развития ожидается рост экономики муниципального образования</w:t>
      </w:r>
      <w:r w:rsidR="000A45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3756A">
        <w:rPr>
          <w:rFonts w:ascii="Times New Roman" w:hAnsi="Times New Roman" w:cs="Times New Roman"/>
          <w:sz w:val="28"/>
          <w:szCs w:val="28"/>
        </w:rPr>
        <w:t xml:space="preserve"> Тимашевский район.</w:t>
      </w:r>
    </w:p>
    <w:p w:rsidR="006D2497" w:rsidRPr="00F94821" w:rsidRDefault="006D2497" w:rsidP="006D2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821">
        <w:rPr>
          <w:rFonts w:ascii="Times New Roman" w:hAnsi="Times New Roman" w:cs="Times New Roman"/>
          <w:sz w:val="28"/>
          <w:szCs w:val="28"/>
        </w:rPr>
        <w:t>К 202</w:t>
      </w:r>
      <w:r w:rsidR="003B4746" w:rsidRPr="00F94821">
        <w:rPr>
          <w:rFonts w:ascii="Times New Roman" w:hAnsi="Times New Roman" w:cs="Times New Roman"/>
          <w:sz w:val="28"/>
          <w:szCs w:val="28"/>
        </w:rPr>
        <w:t>8</w:t>
      </w:r>
      <w:r w:rsidRPr="00F94821">
        <w:rPr>
          <w:rFonts w:ascii="Times New Roman" w:hAnsi="Times New Roman" w:cs="Times New Roman"/>
          <w:sz w:val="28"/>
          <w:szCs w:val="28"/>
        </w:rPr>
        <w:t xml:space="preserve"> году рост базовых отраслей экономики района превысит </w:t>
      </w:r>
      <w:r w:rsidR="00BB3176" w:rsidRPr="00F94821">
        <w:rPr>
          <w:rFonts w:ascii="Times New Roman" w:hAnsi="Times New Roman" w:cs="Times New Roman"/>
          <w:sz w:val="28"/>
          <w:szCs w:val="28"/>
        </w:rPr>
        <w:t xml:space="preserve">         </w:t>
      </w:r>
      <w:r w:rsidR="0008321A" w:rsidRPr="00F94821">
        <w:rPr>
          <w:rFonts w:ascii="Times New Roman" w:hAnsi="Times New Roman" w:cs="Times New Roman"/>
          <w:sz w:val="28"/>
          <w:szCs w:val="28"/>
        </w:rPr>
        <w:t>214</w:t>
      </w:r>
      <w:r w:rsidRPr="00F94821">
        <w:rPr>
          <w:rFonts w:ascii="Times New Roman" w:hAnsi="Times New Roman" w:cs="Times New Roman"/>
          <w:sz w:val="28"/>
          <w:szCs w:val="28"/>
        </w:rPr>
        <w:t>,0 млрд. рублей и увеличится по сравнению с 202</w:t>
      </w:r>
      <w:r w:rsidR="003B4746" w:rsidRPr="00F94821">
        <w:rPr>
          <w:rFonts w:ascii="Times New Roman" w:hAnsi="Times New Roman" w:cs="Times New Roman"/>
          <w:sz w:val="28"/>
          <w:szCs w:val="28"/>
        </w:rPr>
        <w:t>4</w:t>
      </w:r>
      <w:r w:rsidRPr="00F94821">
        <w:rPr>
          <w:rFonts w:ascii="Times New Roman" w:hAnsi="Times New Roman" w:cs="Times New Roman"/>
          <w:sz w:val="28"/>
          <w:szCs w:val="28"/>
        </w:rPr>
        <w:t xml:space="preserve"> годом в 1,</w:t>
      </w:r>
      <w:r w:rsidR="0008321A" w:rsidRPr="00F94821">
        <w:rPr>
          <w:rFonts w:ascii="Times New Roman" w:hAnsi="Times New Roman" w:cs="Times New Roman"/>
          <w:sz w:val="28"/>
          <w:szCs w:val="28"/>
        </w:rPr>
        <w:t>4</w:t>
      </w:r>
      <w:r w:rsidRPr="00F94821">
        <w:rPr>
          <w:rFonts w:ascii="Times New Roman" w:hAnsi="Times New Roman" w:cs="Times New Roman"/>
          <w:sz w:val="28"/>
          <w:szCs w:val="28"/>
        </w:rPr>
        <w:t xml:space="preserve"> раза. Среднегодовые темпы роста промышленного производства в 202</w:t>
      </w:r>
      <w:r w:rsidR="003B4746" w:rsidRPr="00F94821">
        <w:rPr>
          <w:rFonts w:ascii="Times New Roman" w:hAnsi="Times New Roman" w:cs="Times New Roman"/>
          <w:sz w:val="28"/>
          <w:szCs w:val="28"/>
        </w:rPr>
        <w:t>6</w:t>
      </w:r>
      <w:r w:rsidRPr="00F94821">
        <w:rPr>
          <w:rFonts w:ascii="Times New Roman" w:hAnsi="Times New Roman" w:cs="Times New Roman"/>
          <w:sz w:val="28"/>
          <w:szCs w:val="28"/>
        </w:rPr>
        <w:t xml:space="preserve"> году прогнозируются на уровне </w:t>
      </w:r>
      <w:r w:rsidR="003B4746" w:rsidRPr="00F94821">
        <w:rPr>
          <w:rFonts w:ascii="Times New Roman" w:hAnsi="Times New Roman" w:cs="Times New Roman"/>
          <w:sz w:val="28"/>
          <w:szCs w:val="28"/>
        </w:rPr>
        <w:t>115,9</w:t>
      </w:r>
      <w:r w:rsidRPr="00F94821">
        <w:rPr>
          <w:rFonts w:ascii="Times New Roman" w:hAnsi="Times New Roman" w:cs="Times New Roman"/>
          <w:sz w:val="28"/>
          <w:szCs w:val="28"/>
        </w:rPr>
        <w:t xml:space="preserve"> % к 202</w:t>
      </w:r>
      <w:r w:rsidR="003B4746" w:rsidRPr="00F94821">
        <w:rPr>
          <w:rFonts w:ascii="Times New Roman" w:hAnsi="Times New Roman" w:cs="Times New Roman"/>
          <w:sz w:val="28"/>
          <w:szCs w:val="28"/>
        </w:rPr>
        <w:t>4</w:t>
      </w:r>
      <w:r w:rsidRPr="00F94821">
        <w:rPr>
          <w:rFonts w:ascii="Times New Roman" w:hAnsi="Times New Roman" w:cs="Times New Roman"/>
          <w:sz w:val="28"/>
          <w:szCs w:val="28"/>
        </w:rPr>
        <w:t xml:space="preserve"> году, </w:t>
      </w:r>
      <w:r w:rsidR="00237460" w:rsidRPr="00F94821">
        <w:rPr>
          <w:rFonts w:ascii="Times New Roman" w:hAnsi="Times New Roman" w:cs="Times New Roman"/>
          <w:sz w:val="28"/>
          <w:szCs w:val="28"/>
        </w:rPr>
        <w:t>в 202</w:t>
      </w:r>
      <w:r w:rsidR="003B4746" w:rsidRPr="00F94821">
        <w:rPr>
          <w:rFonts w:ascii="Times New Roman" w:hAnsi="Times New Roman" w:cs="Times New Roman"/>
          <w:sz w:val="28"/>
          <w:szCs w:val="28"/>
        </w:rPr>
        <w:t>7</w:t>
      </w:r>
      <w:r w:rsidR="00237460" w:rsidRPr="00F94821">
        <w:rPr>
          <w:rFonts w:ascii="Times New Roman" w:hAnsi="Times New Roman" w:cs="Times New Roman"/>
          <w:sz w:val="28"/>
          <w:szCs w:val="28"/>
        </w:rPr>
        <w:t xml:space="preserve"> году на уровне 12</w:t>
      </w:r>
      <w:r w:rsidR="003B4746" w:rsidRPr="00F94821">
        <w:rPr>
          <w:rFonts w:ascii="Times New Roman" w:hAnsi="Times New Roman" w:cs="Times New Roman"/>
          <w:sz w:val="28"/>
          <w:szCs w:val="28"/>
        </w:rPr>
        <w:t>3,9</w:t>
      </w:r>
      <w:r w:rsidR="00237460" w:rsidRPr="00F94821">
        <w:rPr>
          <w:rFonts w:ascii="Times New Roman" w:hAnsi="Times New Roman" w:cs="Times New Roman"/>
          <w:sz w:val="28"/>
          <w:szCs w:val="28"/>
        </w:rPr>
        <w:t xml:space="preserve"> % к 202</w:t>
      </w:r>
      <w:r w:rsidR="003B4746" w:rsidRPr="00F94821">
        <w:rPr>
          <w:rFonts w:ascii="Times New Roman" w:hAnsi="Times New Roman" w:cs="Times New Roman"/>
          <w:sz w:val="28"/>
          <w:szCs w:val="28"/>
        </w:rPr>
        <w:t>4</w:t>
      </w:r>
      <w:r w:rsidR="00237460" w:rsidRPr="00F94821">
        <w:rPr>
          <w:rFonts w:ascii="Times New Roman" w:hAnsi="Times New Roman" w:cs="Times New Roman"/>
          <w:sz w:val="28"/>
          <w:szCs w:val="28"/>
        </w:rPr>
        <w:t xml:space="preserve"> году, </w:t>
      </w:r>
      <w:r w:rsidRPr="00F94821">
        <w:rPr>
          <w:rFonts w:ascii="Times New Roman" w:hAnsi="Times New Roman" w:cs="Times New Roman"/>
          <w:sz w:val="28"/>
          <w:szCs w:val="28"/>
        </w:rPr>
        <w:t>в 202</w:t>
      </w:r>
      <w:r w:rsidR="003B4746" w:rsidRPr="00F94821">
        <w:rPr>
          <w:rFonts w:ascii="Times New Roman" w:hAnsi="Times New Roman" w:cs="Times New Roman"/>
          <w:sz w:val="28"/>
          <w:szCs w:val="28"/>
        </w:rPr>
        <w:t>8</w:t>
      </w:r>
      <w:r w:rsidRPr="00F94821">
        <w:rPr>
          <w:rFonts w:ascii="Times New Roman" w:hAnsi="Times New Roman" w:cs="Times New Roman"/>
          <w:sz w:val="28"/>
          <w:szCs w:val="28"/>
        </w:rPr>
        <w:t xml:space="preserve"> год</w:t>
      </w:r>
      <w:r w:rsidR="00A06ACF" w:rsidRPr="00F94821">
        <w:rPr>
          <w:rFonts w:ascii="Times New Roman" w:hAnsi="Times New Roman" w:cs="Times New Roman"/>
          <w:sz w:val="28"/>
          <w:szCs w:val="28"/>
        </w:rPr>
        <w:t>у</w:t>
      </w:r>
      <w:r w:rsidRPr="00F94821">
        <w:rPr>
          <w:rFonts w:ascii="Times New Roman" w:hAnsi="Times New Roman" w:cs="Times New Roman"/>
          <w:sz w:val="28"/>
          <w:szCs w:val="28"/>
        </w:rPr>
        <w:t xml:space="preserve"> на уровне </w:t>
      </w:r>
      <w:r w:rsidR="00A06ACF" w:rsidRPr="00F94821">
        <w:rPr>
          <w:rFonts w:ascii="Times New Roman" w:hAnsi="Times New Roman" w:cs="Times New Roman"/>
          <w:sz w:val="28"/>
          <w:szCs w:val="28"/>
        </w:rPr>
        <w:t>13</w:t>
      </w:r>
      <w:r w:rsidR="003B4746" w:rsidRPr="00F94821">
        <w:rPr>
          <w:rFonts w:ascii="Times New Roman" w:hAnsi="Times New Roman" w:cs="Times New Roman"/>
          <w:sz w:val="28"/>
          <w:szCs w:val="28"/>
        </w:rPr>
        <w:t>3</w:t>
      </w:r>
      <w:r w:rsidR="009D5499" w:rsidRPr="00F94821">
        <w:rPr>
          <w:rFonts w:ascii="Times New Roman" w:hAnsi="Times New Roman" w:cs="Times New Roman"/>
          <w:sz w:val="28"/>
          <w:szCs w:val="28"/>
        </w:rPr>
        <w:t xml:space="preserve"> </w:t>
      </w:r>
      <w:r w:rsidR="00237460" w:rsidRPr="00F94821">
        <w:rPr>
          <w:rFonts w:ascii="Times New Roman" w:hAnsi="Times New Roman" w:cs="Times New Roman"/>
          <w:sz w:val="28"/>
          <w:szCs w:val="28"/>
        </w:rPr>
        <w:t>3</w:t>
      </w:r>
      <w:r w:rsidRPr="00F94821">
        <w:rPr>
          <w:rFonts w:ascii="Times New Roman" w:hAnsi="Times New Roman" w:cs="Times New Roman"/>
          <w:sz w:val="28"/>
          <w:szCs w:val="28"/>
        </w:rPr>
        <w:t>%</w:t>
      </w:r>
      <w:r w:rsidR="00A06ACF" w:rsidRPr="00F94821">
        <w:rPr>
          <w:rFonts w:ascii="Times New Roman" w:hAnsi="Times New Roman" w:cs="Times New Roman"/>
          <w:sz w:val="28"/>
          <w:szCs w:val="28"/>
        </w:rPr>
        <w:t xml:space="preserve"> к 202</w:t>
      </w:r>
      <w:r w:rsidR="003B4746" w:rsidRPr="00F94821">
        <w:rPr>
          <w:rFonts w:ascii="Times New Roman" w:hAnsi="Times New Roman" w:cs="Times New Roman"/>
          <w:sz w:val="28"/>
          <w:szCs w:val="28"/>
        </w:rPr>
        <w:t>4</w:t>
      </w:r>
      <w:r w:rsidR="00A06ACF" w:rsidRPr="00F94821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F94821">
        <w:rPr>
          <w:rFonts w:ascii="Times New Roman" w:hAnsi="Times New Roman" w:cs="Times New Roman"/>
          <w:sz w:val="28"/>
          <w:szCs w:val="28"/>
        </w:rPr>
        <w:t xml:space="preserve"> в действующей оценке. </w:t>
      </w:r>
    </w:p>
    <w:p w:rsidR="006D2497" w:rsidRPr="00F94821" w:rsidRDefault="006D2497" w:rsidP="006D2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821">
        <w:rPr>
          <w:rFonts w:ascii="Times New Roman" w:hAnsi="Times New Roman" w:cs="Times New Roman"/>
          <w:sz w:val="28"/>
          <w:szCs w:val="28"/>
        </w:rPr>
        <w:t>В долгосрочном периоде прогнозируется  положительная динамика инвестиций в основной капитал, которая будет определяться реализацией инвестиционных проектов организациями района за счет собственных ресурсов, а также созданием новых производств субъектами малого предпринимательства. Ожидается, что в 202</w:t>
      </w:r>
      <w:r w:rsidR="00762880" w:rsidRPr="00F94821">
        <w:rPr>
          <w:rFonts w:ascii="Times New Roman" w:hAnsi="Times New Roman" w:cs="Times New Roman"/>
          <w:sz w:val="28"/>
          <w:szCs w:val="28"/>
        </w:rPr>
        <w:t>8</w:t>
      </w:r>
      <w:r w:rsidRPr="00F94821">
        <w:rPr>
          <w:rFonts w:ascii="Times New Roman" w:hAnsi="Times New Roman" w:cs="Times New Roman"/>
          <w:sz w:val="28"/>
          <w:szCs w:val="28"/>
        </w:rPr>
        <w:t xml:space="preserve"> году инвестиции в основной капитал увеличатся в </w:t>
      </w:r>
      <w:r w:rsidR="00BB3176" w:rsidRPr="00F94821">
        <w:rPr>
          <w:rFonts w:ascii="Times New Roman" w:hAnsi="Times New Roman" w:cs="Times New Roman"/>
          <w:sz w:val="28"/>
          <w:szCs w:val="28"/>
        </w:rPr>
        <w:t xml:space="preserve">       </w:t>
      </w:r>
      <w:r w:rsidR="00762880" w:rsidRPr="00F94821">
        <w:rPr>
          <w:rFonts w:ascii="Times New Roman" w:hAnsi="Times New Roman" w:cs="Times New Roman"/>
          <w:sz w:val="28"/>
          <w:szCs w:val="28"/>
        </w:rPr>
        <w:t>1,3</w:t>
      </w:r>
      <w:r w:rsidR="00B93318" w:rsidRPr="00F94821">
        <w:rPr>
          <w:rFonts w:ascii="Times New Roman" w:hAnsi="Times New Roman" w:cs="Times New Roman"/>
          <w:sz w:val="28"/>
          <w:szCs w:val="28"/>
        </w:rPr>
        <w:t xml:space="preserve"> раза к уровню 202</w:t>
      </w:r>
      <w:r w:rsidR="00762880" w:rsidRPr="00F94821">
        <w:rPr>
          <w:rFonts w:ascii="Times New Roman" w:hAnsi="Times New Roman" w:cs="Times New Roman"/>
          <w:sz w:val="28"/>
          <w:szCs w:val="28"/>
        </w:rPr>
        <w:t>4</w:t>
      </w:r>
      <w:r w:rsidRPr="00F94821">
        <w:rPr>
          <w:rFonts w:ascii="Times New Roman" w:hAnsi="Times New Roman" w:cs="Times New Roman"/>
          <w:sz w:val="28"/>
          <w:szCs w:val="28"/>
        </w:rPr>
        <w:t xml:space="preserve"> года в сопоставимых ценах.</w:t>
      </w:r>
    </w:p>
    <w:p w:rsidR="006D2497" w:rsidRPr="00F94821" w:rsidRDefault="006D2497" w:rsidP="006D2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821">
        <w:rPr>
          <w:rFonts w:ascii="Times New Roman" w:hAnsi="Times New Roman" w:cs="Times New Roman"/>
          <w:sz w:val="28"/>
          <w:szCs w:val="28"/>
        </w:rPr>
        <w:t>Сохранится положительная динамика темпов роста фонда оплаты труда. К 202</w:t>
      </w:r>
      <w:r w:rsidR="003C1E41" w:rsidRPr="00F94821">
        <w:rPr>
          <w:rFonts w:ascii="Times New Roman" w:hAnsi="Times New Roman" w:cs="Times New Roman"/>
          <w:sz w:val="28"/>
          <w:szCs w:val="28"/>
        </w:rPr>
        <w:t>8</w:t>
      </w:r>
      <w:r w:rsidRPr="00F94821">
        <w:rPr>
          <w:rFonts w:ascii="Times New Roman" w:hAnsi="Times New Roman" w:cs="Times New Roman"/>
          <w:sz w:val="28"/>
          <w:szCs w:val="28"/>
        </w:rPr>
        <w:t xml:space="preserve"> году объем фонда оплаты труда превысит </w:t>
      </w:r>
      <w:r w:rsidR="00B76751" w:rsidRPr="00F94821">
        <w:rPr>
          <w:rFonts w:ascii="Times New Roman" w:hAnsi="Times New Roman" w:cs="Times New Roman"/>
          <w:sz w:val="28"/>
          <w:szCs w:val="28"/>
        </w:rPr>
        <w:t>2</w:t>
      </w:r>
      <w:r w:rsidR="003C1E41" w:rsidRPr="00F94821">
        <w:rPr>
          <w:rFonts w:ascii="Times New Roman" w:hAnsi="Times New Roman" w:cs="Times New Roman"/>
          <w:sz w:val="28"/>
          <w:szCs w:val="28"/>
        </w:rPr>
        <w:t>7</w:t>
      </w:r>
      <w:r w:rsidRPr="00F94821">
        <w:rPr>
          <w:rFonts w:ascii="Times New Roman" w:hAnsi="Times New Roman" w:cs="Times New Roman"/>
          <w:sz w:val="28"/>
          <w:szCs w:val="28"/>
        </w:rPr>
        <w:t xml:space="preserve"> млн. рублей и возрастет относительно 202</w:t>
      </w:r>
      <w:r w:rsidR="003C1E41" w:rsidRPr="00F94821">
        <w:rPr>
          <w:rFonts w:ascii="Times New Roman" w:hAnsi="Times New Roman" w:cs="Times New Roman"/>
          <w:sz w:val="28"/>
          <w:szCs w:val="28"/>
        </w:rPr>
        <w:t>4</w:t>
      </w:r>
      <w:r w:rsidRPr="00F9482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C83BA7" w:rsidRPr="00F94821">
        <w:rPr>
          <w:rFonts w:ascii="Times New Roman" w:hAnsi="Times New Roman" w:cs="Times New Roman"/>
          <w:sz w:val="28"/>
          <w:szCs w:val="28"/>
        </w:rPr>
        <w:t xml:space="preserve">более чем </w:t>
      </w:r>
      <w:r w:rsidRPr="00F94821">
        <w:rPr>
          <w:rFonts w:ascii="Times New Roman" w:hAnsi="Times New Roman" w:cs="Times New Roman"/>
          <w:sz w:val="28"/>
          <w:szCs w:val="28"/>
        </w:rPr>
        <w:t>в 1,</w:t>
      </w:r>
      <w:r w:rsidR="003C1E41" w:rsidRPr="00F94821">
        <w:rPr>
          <w:rFonts w:ascii="Times New Roman" w:hAnsi="Times New Roman" w:cs="Times New Roman"/>
          <w:sz w:val="28"/>
          <w:szCs w:val="28"/>
        </w:rPr>
        <w:t>5</w:t>
      </w:r>
      <w:r w:rsidRPr="00F94821">
        <w:rPr>
          <w:rFonts w:ascii="Times New Roman" w:hAnsi="Times New Roman" w:cs="Times New Roman"/>
          <w:sz w:val="28"/>
          <w:szCs w:val="28"/>
        </w:rPr>
        <w:t xml:space="preserve"> раза, что в свою очередь отразится на формировании среднемесячной заработной платы. </w:t>
      </w:r>
    </w:p>
    <w:p w:rsidR="006D2497" w:rsidRPr="0043756A" w:rsidRDefault="006D2497" w:rsidP="006D2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821">
        <w:rPr>
          <w:rFonts w:ascii="Times New Roman" w:hAnsi="Times New Roman" w:cs="Times New Roman"/>
          <w:sz w:val="28"/>
          <w:szCs w:val="28"/>
        </w:rPr>
        <w:t>Прогноз объема налоговых и неналоговых доходов консолидированного бюджета муниципального образования Тимашевский район и районного бюджета рассчитан с ежегодным приростом</w:t>
      </w:r>
      <w:r w:rsidR="009D5499" w:rsidRPr="00F94821">
        <w:rPr>
          <w:rFonts w:ascii="Times New Roman" w:hAnsi="Times New Roman" w:cs="Times New Roman"/>
          <w:sz w:val="28"/>
          <w:szCs w:val="28"/>
        </w:rPr>
        <w:t>,</w:t>
      </w:r>
      <w:r w:rsidRPr="00F94821">
        <w:rPr>
          <w:rFonts w:ascii="Times New Roman" w:hAnsi="Times New Roman" w:cs="Times New Roman"/>
          <w:sz w:val="28"/>
          <w:szCs w:val="28"/>
        </w:rPr>
        <w:t xml:space="preserve"> исходя из показателей</w:t>
      </w:r>
      <w:r w:rsidRPr="0043756A">
        <w:rPr>
          <w:rFonts w:ascii="Times New Roman" w:hAnsi="Times New Roman" w:cs="Times New Roman"/>
          <w:sz w:val="28"/>
          <w:szCs w:val="28"/>
        </w:rPr>
        <w:t xml:space="preserve"> прогноза социально-экономического развития муниципального образования Тимашевский район.</w:t>
      </w:r>
    </w:p>
    <w:p w:rsidR="006D2497" w:rsidRPr="0043756A" w:rsidRDefault="006D2497" w:rsidP="006D2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56A">
        <w:rPr>
          <w:rFonts w:ascii="Times New Roman" w:hAnsi="Times New Roman" w:cs="Times New Roman"/>
          <w:sz w:val="28"/>
          <w:szCs w:val="28"/>
        </w:rPr>
        <w:t xml:space="preserve">Прогноз объема безвозмездных поступлений в консолидированный бюджет муниципального образования Тимашевский район и районный бюджет рассчитан в соответствии с прогнозными объемами межбюджетных трансфертов, предоставляемых бюджету муниципального образования Тимашевский район из других бюджетов бюджетной системы Российской Федерации. </w:t>
      </w:r>
    </w:p>
    <w:p w:rsidR="006D2497" w:rsidRPr="0043756A" w:rsidRDefault="006D2497" w:rsidP="006D2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56A">
        <w:rPr>
          <w:rFonts w:ascii="Times New Roman" w:hAnsi="Times New Roman" w:cs="Times New Roman"/>
          <w:sz w:val="28"/>
          <w:szCs w:val="28"/>
        </w:rPr>
        <w:t xml:space="preserve">Расчет расходов консолидированного бюджета муниципального образования Тимашевский район и районного бюджета осуществлен исходя из принципа сбалансированности бюджета с учетом динамики прогнозных показателей объема муниципального долга муниципального образования Тимашевский </w:t>
      </w:r>
      <w:r w:rsidR="000A45C6">
        <w:rPr>
          <w:rFonts w:ascii="Times New Roman" w:hAnsi="Times New Roman" w:cs="Times New Roman"/>
          <w:sz w:val="28"/>
          <w:szCs w:val="28"/>
        </w:rPr>
        <w:t xml:space="preserve"> </w:t>
      </w:r>
      <w:r w:rsidRPr="0043756A">
        <w:rPr>
          <w:rFonts w:ascii="Times New Roman" w:hAnsi="Times New Roman" w:cs="Times New Roman"/>
          <w:sz w:val="28"/>
          <w:szCs w:val="28"/>
        </w:rPr>
        <w:t>район, рассчитанного в соответствии с условиями заключенного договора о предоставлении бюджетного кредита из краевого бюджета.</w:t>
      </w:r>
      <w:r w:rsidR="00093586" w:rsidRPr="0043756A">
        <w:rPr>
          <w:rFonts w:eastAsia="Calibri"/>
          <w:sz w:val="28"/>
          <w:szCs w:val="28"/>
          <w:lang w:eastAsia="en-US"/>
        </w:rPr>
        <w:t xml:space="preserve"> </w:t>
      </w:r>
      <w:r w:rsidR="00093586" w:rsidRPr="00437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рамках реализации долговой политики в муниципальном образовании Тимашевский район предусматривается ограничение долговой нагрузки на районный бюджет на уровне не более 50 % в целях отнесения муниципального образования </w:t>
      </w:r>
      <w:r w:rsidR="000A45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</w:t>
      </w:r>
      <w:r w:rsidR="00093586" w:rsidRPr="0043756A">
        <w:rPr>
          <w:rFonts w:ascii="Times New Roman" w:eastAsia="Calibri" w:hAnsi="Times New Roman" w:cs="Times New Roman"/>
          <w:sz w:val="28"/>
          <w:szCs w:val="28"/>
          <w:lang w:eastAsia="en-US"/>
        </w:rPr>
        <w:t>Тимашевский район к группе заемщиков с высокой долговой устойчивостью с учетом распределения муниципальных образований по группам заемщиков в соответствии с критериями оценки долговой устойчивости, установленными Бюджетным кодексом Российской Федерации.</w:t>
      </w:r>
    </w:p>
    <w:p w:rsidR="006D2497" w:rsidRPr="0043756A" w:rsidRDefault="006D2497" w:rsidP="006D2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56A">
        <w:rPr>
          <w:rFonts w:ascii="Times New Roman" w:hAnsi="Times New Roman" w:cs="Times New Roman"/>
          <w:sz w:val="28"/>
          <w:szCs w:val="28"/>
        </w:rPr>
        <w:t>В долгосрочной перспективе сохранится адресное оказание мер социаль</w:t>
      </w:r>
      <w:r w:rsidRPr="0043756A">
        <w:rPr>
          <w:rFonts w:ascii="Times New Roman" w:hAnsi="Times New Roman" w:cs="Times New Roman"/>
          <w:sz w:val="28"/>
          <w:szCs w:val="28"/>
        </w:rPr>
        <w:lastRenderedPageBreak/>
        <w:t>ной поддержки отдельных категорий граждан, продолжится поддержка</w:t>
      </w:r>
      <w:r w:rsidR="000A45C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3756A">
        <w:rPr>
          <w:rFonts w:ascii="Times New Roman" w:hAnsi="Times New Roman" w:cs="Times New Roman"/>
          <w:sz w:val="28"/>
          <w:szCs w:val="28"/>
        </w:rPr>
        <w:t xml:space="preserve"> материнства и детства в части реализации государственных передаваемых</w:t>
      </w:r>
      <w:r w:rsidR="000A45C6">
        <w:rPr>
          <w:rFonts w:ascii="Times New Roman" w:hAnsi="Times New Roman" w:cs="Times New Roman"/>
          <w:sz w:val="28"/>
          <w:szCs w:val="28"/>
        </w:rPr>
        <w:t xml:space="preserve">  </w:t>
      </w:r>
      <w:r w:rsidRPr="0043756A">
        <w:rPr>
          <w:rFonts w:ascii="Times New Roman" w:hAnsi="Times New Roman" w:cs="Times New Roman"/>
          <w:sz w:val="28"/>
          <w:szCs w:val="28"/>
        </w:rPr>
        <w:t xml:space="preserve"> полномочий, включая поддержку многодетных семей, детей-сирот.</w:t>
      </w:r>
    </w:p>
    <w:p w:rsidR="006D2497" w:rsidRPr="0043756A" w:rsidRDefault="001679C2" w:rsidP="006D2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90" w:history="1">
        <w:r w:rsidR="006D2497" w:rsidRPr="0043756A">
          <w:rPr>
            <w:rFonts w:ascii="Times New Roman" w:hAnsi="Times New Roman" w:cs="Times New Roman"/>
            <w:sz w:val="28"/>
            <w:szCs w:val="28"/>
          </w:rPr>
          <w:t>Прогноз</w:t>
        </w:r>
      </w:hyperlink>
      <w:r w:rsidR="006D2497" w:rsidRPr="0043756A">
        <w:rPr>
          <w:rFonts w:ascii="Times New Roman" w:hAnsi="Times New Roman" w:cs="Times New Roman"/>
          <w:sz w:val="28"/>
          <w:szCs w:val="28"/>
        </w:rPr>
        <w:t xml:space="preserve"> основных характеристик консолидированного бюджета муниципального образования Тимашевский район и районного бюджета до 2028 года представлен в приложении № 1 к Бюджетному прогнозу.</w:t>
      </w:r>
    </w:p>
    <w:p w:rsidR="006D2497" w:rsidRPr="0043756A" w:rsidRDefault="006D2497" w:rsidP="006D2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2497" w:rsidRPr="0043756A" w:rsidRDefault="006D2497" w:rsidP="006D249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756A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43756A">
        <w:rPr>
          <w:rFonts w:ascii="Times New Roman" w:hAnsi="Times New Roman" w:cs="Times New Roman"/>
          <w:sz w:val="28"/>
          <w:szCs w:val="28"/>
        </w:rPr>
        <w:t xml:space="preserve">. Показатели финансового обеспечения </w:t>
      </w:r>
    </w:p>
    <w:p w:rsidR="006D2497" w:rsidRPr="0043756A" w:rsidRDefault="006D2497" w:rsidP="006D249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756A">
        <w:rPr>
          <w:rFonts w:ascii="Times New Roman" w:hAnsi="Times New Roman" w:cs="Times New Roman"/>
          <w:sz w:val="28"/>
          <w:szCs w:val="28"/>
        </w:rPr>
        <w:t xml:space="preserve">муниципальных программ муниципального образования </w:t>
      </w:r>
    </w:p>
    <w:p w:rsidR="006D2497" w:rsidRPr="0043756A" w:rsidRDefault="006D2497" w:rsidP="006D249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756A">
        <w:rPr>
          <w:rFonts w:ascii="Times New Roman" w:hAnsi="Times New Roman" w:cs="Times New Roman"/>
          <w:sz w:val="28"/>
          <w:szCs w:val="28"/>
        </w:rPr>
        <w:t>Тимашевский район</w:t>
      </w:r>
    </w:p>
    <w:p w:rsidR="006D2497" w:rsidRPr="0043756A" w:rsidRDefault="006D2497" w:rsidP="006D2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2497" w:rsidRPr="0043756A" w:rsidRDefault="006D2497" w:rsidP="006D2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56A">
        <w:rPr>
          <w:rFonts w:ascii="Times New Roman" w:hAnsi="Times New Roman" w:cs="Times New Roman"/>
          <w:sz w:val="28"/>
          <w:szCs w:val="28"/>
        </w:rPr>
        <w:t>Начиная с 2015 года, в процесс бюджетного планирования внедрены</w:t>
      </w:r>
      <w:r w:rsidR="000A45C6">
        <w:rPr>
          <w:rFonts w:ascii="Times New Roman" w:hAnsi="Times New Roman" w:cs="Times New Roman"/>
          <w:sz w:val="28"/>
          <w:szCs w:val="28"/>
        </w:rPr>
        <w:t xml:space="preserve">   </w:t>
      </w:r>
      <w:r w:rsidRPr="0043756A">
        <w:rPr>
          <w:rFonts w:ascii="Times New Roman" w:hAnsi="Times New Roman" w:cs="Times New Roman"/>
          <w:sz w:val="28"/>
          <w:szCs w:val="28"/>
        </w:rPr>
        <w:t xml:space="preserve"> муниципальные программы, которые, прежде всего, направлены на повышение качества управления муниципальными финансами.</w:t>
      </w:r>
    </w:p>
    <w:p w:rsidR="006D2497" w:rsidRPr="0043756A" w:rsidRDefault="006D2497" w:rsidP="006D2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56A">
        <w:rPr>
          <w:rFonts w:ascii="Times New Roman" w:hAnsi="Times New Roman" w:cs="Times New Roman"/>
          <w:sz w:val="28"/>
          <w:szCs w:val="28"/>
        </w:rPr>
        <w:t>Большая часть приоритетов социально-экономического развития муниципального района структурирована в рамках муниципальных программ муниципального образования Тимашевский район.</w:t>
      </w:r>
    </w:p>
    <w:p w:rsidR="006D2497" w:rsidRPr="0043756A" w:rsidRDefault="006D2497" w:rsidP="006D2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56A">
        <w:rPr>
          <w:rFonts w:ascii="Times New Roman" w:hAnsi="Times New Roman" w:cs="Times New Roman"/>
          <w:sz w:val="28"/>
          <w:szCs w:val="28"/>
        </w:rPr>
        <w:t xml:space="preserve">На реализацию муниципальных программ Тимашевского района ежегодно предполагается направлять более </w:t>
      </w:r>
      <w:r w:rsidR="00320505" w:rsidRPr="00F94821">
        <w:rPr>
          <w:rFonts w:ascii="Times New Roman" w:hAnsi="Times New Roman" w:cs="Times New Roman"/>
          <w:sz w:val="28"/>
          <w:szCs w:val="28"/>
        </w:rPr>
        <w:t>90</w:t>
      </w:r>
      <w:r w:rsidR="00320505">
        <w:rPr>
          <w:rFonts w:ascii="Times New Roman" w:hAnsi="Times New Roman" w:cs="Times New Roman"/>
          <w:sz w:val="28"/>
          <w:szCs w:val="28"/>
        </w:rPr>
        <w:t xml:space="preserve"> </w:t>
      </w:r>
      <w:r w:rsidRPr="0043756A">
        <w:rPr>
          <w:rFonts w:ascii="Times New Roman" w:hAnsi="Times New Roman" w:cs="Times New Roman"/>
          <w:sz w:val="28"/>
          <w:szCs w:val="28"/>
        </w:rPr>
        <w:t xml:space="preserve">процентов общего объема расходов местного бюджета. </w:t>
      </w:r>
    </w:p>
    <w:p w:rsidR="006D2497" w:rsidRPr="0043756A" w:rsidRDefault="006D2497" w:rsidP="006D2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56A">
        <w:rPr>
          <w:rFonts w:ascii="Times New Roman" w:hAnsi="Times New Roman" w:cs="Times New Roman"/>
          <w:sz w:val="28"/>
          <w:szCs w:val="28"/>
        </w:rPr>
        <w:t xml:space="preserve">Наибольший объем бюджетных средств в рамках программных расходов придется на реализацию муниципальных программ Тимашевского района в области социальной сферы, таких как </w:t>
      </w:r>
      <w:r w:rsidR="00494070" w:rsidRPr="0043756A">
        <w:rPr>
          <w:rFonts w:ascii="Times New Roman" w:hAnsi="Times New Roman" w:cs="Times New Roman"/>
          <w:sz w:val="28"/>
          <w:szCs w:val="28"/>
        </w:rPr>
        <w:t>«</w:t>
      </w:r>
      <w:r w:rsidRPr="0043756A">
        <w:rPr>
          <w:rFonts w:ascii="Times New Roman" w:hAnsi="Times New Roman" w:cs="Times New Roman"/>
          <w:sz w:val="28"/>
          <w:szCs w:val="28"/>
        </w:rPr>
        <w:t>Развитие образования</w:t>
      </w:r>
      <w:r w:rsidR="00494070" w:rsidRPr="0043756A">
        <w:rPr>
          <w:rFonts w:ascii="Times New Roman" w:hAnsi="Times New Roman" w:cs="Times New Roman"/>
          <w:sz w:val="28"/>
          <w:szCs w:val="28"/>
        </w:rPr>
        <w:t>»</w:t>
      </w:r>
      <w:r w:rsidRPr="0043756A">
        <w:rPr>
          <w:rFonts w:ascii="Times New Roman" w:hAnsi="Times New Roman" w:cs="Times New Roman"/>
          <w:sz w:val="28"/>
          <w:szCs w:val="28"/>
        </w:rPr>
        <w:t xml:space="preserve">, </w:t>
      </w:r>
      <w:r w:rsidR="00494070" w:rsidRPr="0043756A">
        <w:rPr>
          <w:rFonts w:ascii="Times New Roman" w:hAnsi="Times New Roman" w:cs="Times New Roman"/>
          <w:sz w:val="28"/>
          <w:szCs w:val="28"/>
        </w:rPr>
        <w:t>«</w:t>
      </w:r>
      <w:r w:rsidR="00787818" w:rsidRPr="0043756A">
        <w:rPr>
          <w:rFonts w:ascii="Times New Roman" w:hAnsi="Times New Roman" w:cs="Times New Roman"/>
          <w:bCs/>
          <w:sz w:val="28"/>
          <w:szCs w:val="28"/>
        </w:rPr>
        <w:t>Совершенствование поддержки семьи и детей Тимашевского района</w:t>
      </w:r>
      <w:r w:rsidR="00494070" w:rsidRPr="0043756A">
        <w:rPr>
          <w:rFonts w:ascii="Times New Roman" w:hAnsi="Times New Roman" w:cs="Times New Roman"/>
          <w:bCs/>
          <w:sz w:val="28"/>
          <w:szCs w:val="28"/>
        </w:rPr>
        <w:t>»</w:t>
      </w:r>
      <w:r w:rsidRPr="0043756A">
        <w:rPr>
          <w:rFonts w:ascii="Times New Roman" w:hAnsi="Times New Roman" w:cs="Times New Roman"/>
          <w:sz w:val="28"/>
          <w:szCs w:val="28"/>
        </w:rPr>
        <w:t xml:space="preserve">, </w:t>
      </w:r>
      <w:r w:rsidR="00494070" w:rsidRPr="0043756A">
        <w:rPr>
          <w:rFonts w:ascii="Times New Roman" w:hAnsi="Times New Roman" w:cs="Times New Roman"/>
          <w:sz w:val="28"/>
          <w:szCs w:val="28"/>
        </w:rPr>
        <w:t>«</w:t>
      </w:r>
      <w:r w:rsidRPr="0043756A">
        <w:rPr>
          <w:rFonts w:ascii="Times New Roman" w:hAnsi="Times New Roman" w:cs="Times New Roman"/>
          <w:sz w:val="28"/>
          <w:szCs w:val="28"/>
        </w:rPr>
        <w:t>Развитие физической культуры и спорта</w:t>
      </w:r>
      <w:r w:rsidR="00494070" w:rsidRPr="0043756A">
        <w:rPr>
          <w:rFonts w:ascii="Times New Roman" w:hAnsi="Times New Roman" w:cs="Times New Roman"/>
          <w:sz w:val="28"/>
          <w:szCs w:val="28"/>
        </w:rPr>
        <w:t>»</w:t>
      </w:r>
      <w:r w:rsidRPr="0043756A">
        <w:rPr>
          <w:rFonts w:ascii="Times New Roman" w:hAnsi="Times New Roman" w:cs="Times New Roman"/>
          <w:sz w:val="28"/>
          <w:szCs w:val="28"/>
        </w:rPr>
        <w:t xml:space="preserve">, «Развитие культуры», «Управление муниципальным </w:t>
      </w:r>
      <w:r w:rsidR="000A45C6">
        <w:rPr>
          <w:rFonts w:ascii="Times New Roman" w:hAnsi="Times New Roman" w:cs="Times New Roman"/>
          <w:sz w:val="28"/>
          <w:szCs w:val="28"/>
        </w:rPr>
        <w:t xml:space="preserve">   </w:t>
      </w:r>
      <w:r w:rsidRPr="0043756A">
        <w:rPr>
          <w:rFonts w:ascii="Times New Roman" w:hAnsi="Times New Roman" w:cs="Times New Roman"/>
          <w:sz w:val="28"/>
          <w:szCs w:val="28"/>
        </w:rPr>
        <w:t xml:space="preserve">имуществом». </w:t>
      </w:r>
    </w:p>
    <w:p w:rsidR="006D2497" w:rsidRPr="0043756A" w:rsidRDefault="006D2497" w:rsidP="006D2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56A">
        <w:rPr>
          <w:rFonts w:ascii="Times New Roman" w:hAnsi="Times New Roman" w:cs="Times New Roman"/>
          <w:sz w:val="28"/>
          <w:szCs w:val="28"/>
        </w:rPr>
        <w:t xml:space="preserve">Главными целями и задачами указанных муниципальных программ </w:t>
      </w:r>
      <w:r w:rsidR="000A45C6">
        <w:rPr>
          <w:rFonts w:ascii="Times New Roman" w:hAnsi="Times New Roman" w:cs="Times New Roman"/>
          <w:sz w:val="28"/>
          <w:szCs w:val="28"/>
        </w:rPr>
        <w:t xml:space="preserve">     </w:t>
      </w:r>
      <w:r w:rsidRPr="0043756A">
        <w:rPr>
          <w:rFonts w:ascii="Times New Roman" w:hAnsi="Times New Roman" w:cs="Times New Roman"/>
          <w:sz w:val="28"/>
          <w:szCs w:val="28"/>
        </w:rPr>
        <w:t>муниципального образования Тимашевский район являются: увеличение продолжительности активной жизни населения, улучшение состояния здоровья</w:t>
      </w:r>
      <w:r w:rsidR="000A45C6">
        <w:rPr>
          <w:rFonts w:ascii="Times New Roman" w:hAnsi="Times New Roman" w:cs="Times New Roman"/>
          <w:sz w:val="28"/>
          <w:szCs w:val="28"/>
        </w:rPr>
        <w:t xml:space="preserve"> </w:t>
      </w:r>
      <w:r w:rsidRPr="0043756A">
        <w:rPr>
          <w:rFonts w:ascii="Times New Roman" w:hAnsi="Times New Roman" w:cs="Times New Roman"/>
          <w:sz w:val="28"/>
          <w:szCs w:val="28"/>
        </w:rPr>
        <w:t xml:space="preserve"> детей; обеспечение условий для эффективного развития образования, развитие сети и инфраструктуры образовательных организаций; создание условий для роста благосостояния отдельных категорий граждан и повышение доступности социального обслуживания населения.</w:t>
      </w:r>
    </w:p>
    <w:p w:rsidR="006D2497" w:rsidRPr="0043756A" w:rsidRDefault="001679C2" w:rsidP="006D2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246" w:history="1">
        <w:r w:rsidR="006D2497" w:rsidRPr="0043756A">
          <w:rPr>
            <w:rFonts w:ascii="Times New Roman" w:hAnsi="Times New Roman" w:cs="Times New Roman"/>
            <w:sz w:val="28"/>
            <w:szCs w:val="28"/>
          </w:rPr>
          <w:t>Показатели</w:t>
        </w:r>
      </w:hyperlink>
      <w:r w:rsidR="006D2497" w:rsidRPr="0043756A">
        <w:rPr>
          <w:rFonts w:ascii="Times New Roman" w:hAnsi="Times New Roman" w:cs="Times New Roman"/>
          <w:sz w:val="28"/>
          <w:szCs w:val="28"/>
        </w:rPr>
        <w:t xml:space="preserve"> финансового обеспечения программ муниципального образования Тимашевский район представлены в приложении № 2 к Бюджетному прогнозу.</w:t>
      </w:r>
    </w:p>
    <w:p w:rsidR="006D2497" w:rsidRPr="0043756A" w:rsidRDefault="006D2497" w:rsidP="006D2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2497" w:rsidRPr="0043756A" w:rsidRDefault="006D2497" w:rsidP="006D249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756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3756A">
        <w:rPr>
          <w:rFonts w:ascii="Times New Roman" w:hAnsi="Times New Roman" w:cs="Times New Roman"/>
          <w:sz w:val="28"/>
          <w:szCs w:val="28"/>
        </w:rPr>
        <w:t>. Основные риски, влияющие на</w:t>
      </w:r>
    </w:p>
    <w:p w:rsidR="006D2497" w:rsidRPr="0043756A" w:rsidRDefault="006D2497" w:rsidP="006D249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756A">
        <w:rPr>
          <w:rFonts w:ascii="Times New Roman" w:hAnsi="Times New Roman" w:cs="Times New Roman"/>
          <w:sz w:val="28"/>
          <w:szCs w:val="28"/>
        </w:rPr>
        <w:t>сбалансированность районного бюджета</w:t>
      </w:r>
    </w:p>
    <w:p w:rsidR="006D2497" w:rsidRPr="0043756A" w:rsidRDefault="006D2497" w:rsidP="006D249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D2497" w:rsidRPr="0043756A" w:rsidRDefault="006D2497" w:rsidP="006D2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56A">
        <w:rPr>
          <w:rFonts w:ascii="Times New Roman" w:hAnsi="Times New Roman" w:cs="Times New Roman"/>
          <w:sz w:val="28"/>
          <w:szCs w:val="28"/>
        </w:rPr>
        <w:t xml:space="preserve">Увеличение сроков бюджетного планирования требует учета рисков </w:t>
      </w:r>
      <w:r w:rsidR="000A45C6">
        <w:rPr>
          <w:rFonts w:ascii="Times New Roman" w:hAnsi="Times New Roman" w:cs="Times New Roman"/>
          <w:sz w:val="28"/>
          <w:szCs w:val="28"/>
        </w:rPr>
        <w:t xml:space="preserve">    </w:t>
      </w:r>
      <w:r w:rsidRPr="0043756A">
        <w:rPr>
          <w:rFonts w:ascii="Times New Roman" w:hAnsi="Times New Roman" w:cs="Times New Roman"/>
          <w:sz w:val="28"/>
          <w:szCs w:val="28"/>
        </w:rPr>
        <w:t xml:space="preserve">неопределенности и вероятности изменения бюджетных показателей под </w:t>
      </w:r>
      <w:r w:rsidR="000A45C6">
        <w:rPr>
          <w:rFonts w:ascii="Times New Roman" w:hAnsi="Times New Roman" w:cs="Times New Roman"/>
          <w:sz w:val="28"/>
          <w:szCs w:val="28"/>
        </w:rPr>
        <w:t xml:space="preserve">     </w:t>
      </w:r>
      <w:r w:rsidRPr="0043756A">
        <w:rPr>
          <w:rFonts w:ascii="Times New Roman" w:hAnsi="Times New Roman" w:cs="Times New Roman"/>
          <w:sz w:val="28"/>
          <w:szCs w:val="28"/>
        </w:rPr>
        <w:t>влиянием перемены внешних и внутренних факторов.</w:t>
      </w:r>
    </w:p>
    <w:p w:rsidR="006D2497" w:rsidRPr="0043756A" w:rsidRDefault="006D2497" w:rsidP="006D2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56A">
        <w:rPr>
          <w:rFonts w:ascii="Times New Roman" w:hAnsi="Times New Roman" w:cs="Times New Roman"/>
          <w:sz w:val="28"/>
          <w:szCs w:val="28"/>
        </w:rPr>
        <w:lastRenderedPageBreak/>
        <w:t xml:space="preserve">Внешним фактором риска является бюджетная политика Российской </w:t>
      </w:r>
      <w:r w:rsidR="000A45C6">
        <w:rPr>
          <w:rFonts w:ascii="Times New Roman" w:hAnsi="Times New Roman" w:cs="Times New Roman"/>
          <w:sz w:val="28"/>
          <w:szCs w:val="28"/>
        </w:rPr>
        <w:t xml:space="preserve">  </w:t>
      </w:r>
      <w:r w:rsidRPr="0043756A">
        <w:rPr>
          <w:rFonts w:ascii="Times New Roman" w:hAnsi="Times New Roman" w:cs="Times New Roman"/>
          <w:sz w:val="28"/>
          <w:szCs w:val="28"/>
        </w:rPr>
        <w:t xml:space="preserve">Федерации и субъекта Российской Федерации в части перераспределения </w:t>
      </w:r>
      <w:r w:rsidR="000A45C6">
        <w:rPr>
          <w:rFonts w:ascii="Times New Roman" w:hAnsi="Times New Roman" w:cs="Times New Roman"/>
          <w:sz w:val="28"/>
          <w:szCs w:val="28"/>
        </w:rPr>
        <w:t xml:space="preserve">     </w:t>
      </w:r>
      <w:r w:rsidRPr="0043756A">
        <w:rPr>
          <w:rFonts w:ascii="Times New Roman" w:hAnsi="Times New Roman" w:cs="Times New Roman"/>
          <w:sz w:val="28"/>
          <w:szCs w:val="28"/>
        </w:rPr>
        <w:t xml:space="preserve">дополнительных полномочий на уровень органов местного самоуправления, внесения изменений в межбюджетные отношения или принятия на федеральном  и краевом уровнях решений, приводящих к увеличению стоимости </w:t>
      </w:r>
      <w:r w:rsidR="000A45C6">
        <w:rPr>
          <w:rFonts w:ascii="Times New Roman" w:hAnsi="Times New Roman" w:cs="Times New Roman"/>
          <w:sz w:val="28"/>
          <w:szCs w:val="28"/>
        </w:rPr>
        <w:t xml:space="preserve">      </w:t>
      </w:r>
      <w:r w:rsidRPr="0043756A">
        <w:rPr>
          <w:rFonts w:ascii="Times New Roman" w:hAnsi="Times New Roman" w:cs="Times New Roman"/>
          <w:sz w:val="28"/>
          <w:szCs w:val="28"/>
        </w:rPr>
        <w:t>расходных обязательств  муниципального образования Тимашевский район.</w:t>
      </w:r>
    </w:p>
    <w:p w:rsidR="006D2497" w:rsidRPr="0043756A" w:rsidRDefault="006D2497" w:rsidP="006D2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56A">
        <w:rPr>
          <w:rFonts w:ascii="Times New Roman" w:hAnsi="Times New Roman" w:cs="Times New Roman"/>
          <w:sz w:val="28"/>
          <w:szCs w:val="28"/>
        </w:rPr>
        <w:t>В результате указанных действий может возрасти нагрузка на консолидированный бюджет муниципального образования Тимашевский район и районный бюджет, сократиться объем межбюджетных трансфертов, предоставляемых из краевого бюджета. Кроме того, рост стоимости расходных обязательств публично-правовых образований может быть обусловлен неблагоприятными экономическими условиями, ростом инфляции и цен на услуги естественных монополий.</w:t>
      </w:r>
    </w:p>
    <w:p w:rsidR="006D2497" w:rsidRPr="0043756A" w:rsidRDefault="006D2497" w:rsidP="006D2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56A">
        <w:rPr>
          <w:rFonts w:ascii="Times New Roman" w:hAnsi="Times New Roman" w:cs="Times New Roman"/>
          <w:sz w:val="28"/>
          <w:szCs w:val="28"/>
        </w:rPr>
        <w:t>Фактором риска невыполнения плановых расходных обязательств муниципального образования Тимашевский район в соответствии с предусмотренными в районном бюджете объемами бюджетных ассигнований на их исполнение является невыполнение доходной части районного бюджета, в том числе в результате недостижения плановых показателей прогноза социально-экономического развития муниципального образования Тимашевский район в части роста инвестиций, объемов промышленного производства, прибыли организаций и доходов населения; использования недобросовестными налогоплательщиками схем уклонения от уплаты налогов.</w:t>
      </w:r>
    </w:p>
    <w:p w:rsidR="006D2497" w:rsidRPr="0043756A" w:rsidRDefault="006D2497" w:rsidP="006D2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56A">
        <w:rPr>
          <w:rFonts w:ascii="Times New Roman" w:hAnsi="Times New Roman" w:cs="Times New Roman"/>
          <w:sz w:val="28"/>
          <w:szCs w:val="28"/>
        </w:rPr>
        <w:t xml:space="preserve">Основными рисками в сфере долговой политики являются риски </w:t>
      </w:r>
      <w:r w:rsidR="000A45C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3756A">
        <w:rPr>
          <w:rFonts w:ascii="Times New Roman" w:hAnsi="Times New Roman" w:cs="Times New Roman"/>
          <w:sz w:val="28"/>
          <w:szCs w:val="28"/>
        </w:rPr>
        <w:t>увеличения расходов на обслуживание муниципального долга муниципального образования Тимашевский район в связи с ростом процентных ставок на рынке заимствований, а также риски снижения ликвидности финансового рынка.</w:t>
      </w:r>
    </w:p>
    <w:p w:rsidR="006D2497" w:rsidRPr="0043756A" w:rsidRDefault="006D2497" w:rsidP="006D2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56A">
        <w:rPr>
          <w:rFonts w:ascii="Times New Roman" w:hAnsi="Times New Roman" w:cs="Times New Roman"/>
          <w:sz w:val="28"/>
          <w:szCs w:val="28"/>
        </w:rPr>
        <w:t>В целях снижения указанных рисков при планировании и исполнении районного бюджета необходимо придерживаться прогноза социально-экономического развития муниципального образования Тимашевский район, а также политики оптимизации и сдерживания роста расходов</w:t>
      </w:r>
      <w:r w:rsidRPr="00320505">
        <w:rPr>
          <w:rFonts w:ascii="Times New Roman" w:hAnsi="Times New Roman" w:cs="Times New Roman"/>
          <w:sz w:val="28"/>
          <w:szCs w:val="28"/>
        </w:rPr>
        <w:t>.</w:t>
      </w:r>
    </w:p>
    <w:p w:rsidR="00072688" w:rsidRPr="0043756A" w:rsidRDefault="00072688" w:rsidP="00EC29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2688" w:rsidRPr="0043756A" w:rsidRDefault="00072688" w:rsidP="00EC29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7630" w:rsidRPr="0043756A" w:rsidRDefault="00297630" w:rsidP="00EC29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0505" w:rsidRDefault="00437022" w:rsidP="00072688">
      <w:pPr>
        <w:pStyle w:val="a9"/>
        <w:jc w:val="left"/>
      </w:pPr>
      <w:r w:rsidRPr="0043756A">
        <w:t>З</w:t>
      </w:r>
      <w:r w:rsidR="00072688" w:rsidRPr="0043756A">
        <w:t>аместител</w:t>
      </w:r>
      <w:r w:rsidRPr="0043756A">
        <w:t>ь</w:t>
      </w:r>
      <w:r w:rsidR="00072688" w:rsidRPr="0043756A">
        <w:t xml:space="preserve"> главы</w:t>
      </w:r>
    </w:p>
    <w:p w:rsidR="00320505" w:rsidRDefault="00320505" w:rsidP="00DA253D">
      <w:pPr>
        <w:pStyle w:val="a9"/>
        <w:jc w:val="left"/>
      </w:pPr>
      <w:r>
        <w:t>м</w:t>
      </w:r>
      <w:r w:rsidR="00072688" w:rsidRPr="0043756A">
        <w:t>униципального</w:t>
      </w:r>
      <w:r>
        <w:t xml:space="preserve"> </w:t>
      </w:r>
      <w:r w:rsidR="00072688" w:rsidRPr="0043756A">
        <w:t xml:space="preserve">образования </w:t>
      </w:r>
    </w:p>
    <w:p w:rsidR="00320505" w:rsidRDefault="00072688" w:rsidP="00DA253D">
      <w:pPr>
        <w:pStyle w:val="a9"/>
        <w:jc w:val="left"/>
      </w:pPr>
      <w:r w:rsidRPr="0043756A">
        <w:t xml:space="preserve">Тимашевский </w:t>
      </w:r>
      <w:r w:rsidR="00F92B2D">
        <w:t xml:space="preserve">муниципальный </w:t>
      </w:r>
      <w:r w:rsidRPr="0043756A">
        <w:t>район</w:t>
      </w:r>
      <w:r w:rsidRPr="00EA2FBA">
        <w:t xml:space="preserve">    </w:t>
      </w:r>
      <w:r>
        <w:t xml:space="preserve">      </w:t>
      </w:r>
      <w:r w:rsidRPr="00EA2FBA">
        <w:t xml:space="preserve"> </w:t>
      </w:r>
    </w:p>
    <w:p w:rsidR="008D7838" w:rsidRDefault="00320505" w:rsidP="00DA253D">
      <w:pPr>
        <w:pStyle w:val="a9"/>
        <w:jc w:val="left"/>
        <w:rPr>
          <w:szCs w:val="28"/>
        </w:rPr>
      </w:pPr>
      <w:r>
        <w:t xml:space="preserve">Краснодарского края                                 </w:t>
      </w:r>
      <w:r w:rsidR="00072688" w:rsidRPr="00EA2FBA">
        <w:t xml:space="preserve">          </w:t>
      </w:r>
      <w:r w:rsidR="004C2024">
        <w:t xml:space="preserve"> </w:t>
      </w:r>
      <w:r w:rsidR="00072688" w:rsidRPr="00EA2FBA">
        <w:t xml:space="preserve">                     </w:t>
      </w:r>
      <w:r w:rsidR="00072688">
        <w:t xml:space="preserve">          </w:t>
      </w:r>
      <w:r w:rsidR="00437022">
        <w:t>А.Н. Стешенко</w:t>
      </w:r>
    </w:p>
    <w:sectPr w:rsidR="008D7838" w:rsidSect="0061401D">
      <w:headerReference w:type="default" r:id="rId8"/>
      <w:pgSz w:w="11905" w:h="16838"/>
      <w:pgMar w:top="1134" w:right="567" w:bottom="1134" w:left="1701" w:header="709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505" w:rsidRDefault="00320505" w:rsidP="00B20737">
      <w:pPr>
        <w:spacing w:after="0" w:line="240" w:lineRule="auto"/>
      </w:pPr>
      <w:r>
        <w:separator/>
      </w:r>
    </w:p>
  </w:endnote>
  <w:endnote w:type="continuationSeparator" w:id="0">
    <w:p w:rsidR="00320505" w:rsidRDefault="00320505" w:rsidP="00B20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505" w:rsidRDefault="00320505" w:rsidP="00B20737">
      <w:pPr>
        <w:spacing w:after="0" w:line="240" w:lineRule="auto"/>
      </w:pPr>
      <w:r>
        <w:separator/>
      </w:r>
    </w:p>
  </w:footnote>
  <w:footnote w:type="continuationSeparator" w:id="0">
    <w:p w:rsidR="00320505" w:rsidRDefault="00320505" w:rsidP="00B20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47914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20505" w:rsidRPr="00B20737" w:rsidRDefault="00320505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2073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2073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2073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679C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2073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20505" w:rsidRDefault="0032050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D535B"/>
    <w:multiLevelType w:val="hybridMultilevel"/>
    <w:tmpl w:val="EBF479BA"/>
    <w:lvl w:ilvl="0" w:tplc="BF5CA5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216A8B"/>
    <w:multiLevelType w:val="hybridMultilevel"/>
    <w:tmpl w:val="8954FDF6"/>
    <w:lvl w:ilvl="0" w:tplc="D9841D5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5B3D3C"/>
    <w:multiLevelType w:val="hybridMultilevel"/>
    <w:tmpl w:val="790A0348"/>
    <w:lvl w:ilvl="0" w:tplc="662871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655C6A"/>
    <w:multiLevelType w:val="hybridMultilevel"/>
    <w:tmpl w:val="232A738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E21F0"/>
    <w:multiLevelType w:val="hybridMultilevel"/>
    <w:tmpl w:val="3168B8D4"/>
    <w:lvl w:ilvl="0" w:tplc="4C0A855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6BAE"/>
    <w:rsid w:val="00000063"/>
    <w:rsid w:val="00002908"/>
    <w:rsid w:val="00002BE0"/>
    <w:rsid w:val="0000369B"/>
    <w:rsid w:val="00003A48"/>
    <w:rsid w:val="00003DBD"/>
    <w:rsid w:val="00004761"/>
    <w:rsid w:val="00005836"/>
    <w:rsid w:val="00010E15"/>
    <w:rsid w:val="0001392A"/>
    <w:rsid w:val="00014517"/>
    <w:rsid w:val="00014789"/>
    <w:rsid w:val="00014C8A"/>
    <w:rsid w:val="0001649C"/>
    <w:rsid w:val="000201C5"/>
    <w:rsid w:val="00020E14"/>
    <w:rsid w:val="000214F1"/>
    <w:rsid w:val="0002223C"/>
    <w:rsid w:val="00023278"/>
    <w:rsid w:val="0002342C"/>
    <w:rsid w:val="0002343A"/>
    <w:rsid w:val="00023526"/>
    <w:rsid w:val="0002384D"/>
    <w:rsid w:val="000252AE"/>
    <w:rsid w:val="000258C1"/>
    <w:rsid w:val="00025B07"/>
    <w:rsid w:val="0002690A"/>
    <w:rsid w:val="00030E6D"/>
    <w:rsid w:val="000320D6"/>
    <w:rsid w:val="000341E9"/>
    <w:rsid w:val="00034AA5"/>
    <w:rsid w:val="00034F74"/>
    <w:rsid w:val="00036053"/>
    <w:rsid w:val="000375B2"/>
    <w:rsid w:val="0004184E"/>
    <w:rsid w:val="000431CC"/>
    <w:rsid w:val="00045437"/>
    <w:rsid w:val="00045D63"/>
    <w:rsid w:val="00046047"/>
    <w:rsid w:val="0004657C"/>
    <w:rsid w:val="0005028E"/>
    <w:rsid w:val="000511AA"/>
    <w:rsid w:val="00051982"/>
    <w:rsid w:val="00051B44"/>
    <w:rsid w:val="00052B60"/>
    <w:rsid w:val="0005304F"/>
    <w:rsid w:val="00054A64"/>
    <w:rsid w:val="000552E4"/>
    <w:rsid w:val="00055FEE"/>
    <w:rsid w:val="00060E67"/>
    <w:rsid w:val="000624CF"/>
    <w:rsid w:val="00062739"/>
    <w:rsid w:val="00063B0E"/>
    <w:rsid w:val="00063C60"/>
    <w:rsid w:val="0006576B"/>
    <w:rsid w:val="00070AFC"/>
    <w:rsid w:val="00072458"/>
    <w:rsid w:val="00072688"/>
    <w:rsid w:val="00073E95"/>
    <w:rsid w:val="00073F9D"/>
    <w:rsid w:val="00074A5B"/>
    <w:rsid w:val="00074B06"/>
    <w:rsid w:val="00076B2F"/>
    <w:rsid w:val="00077565"/>
    <w:rsid w:val="0007799B"/>
    <w:rsid w:val="00077A65"/>
    <w:rsid w:val="0008065A"/>
    <w:rsid w:val="000817BC"/>
    <w:rsid w:val="0008321A"/>
    <w:rsid w:val="00083E9D"/>
    <w:rsid w:val="00084FE6"/>
    <w:rsid w:val="00086029"/>
    <w:rsid w:val="00086BBB"/>
    <w:rsid w:val="00087799"/>
    <w:rsid w:val="000911D8"/>
    <w:rsid w:val="0009331C"/>
    <w:rsid w:val="00093586"/>
    <w:rsid w:val="000954DE"/>
    <w:rsid w:val="00097996"/>
    <w:rsid w:val="000A1CB4"/>
    <w:rsid w:val="000A209D"/>
    <w:rsid w:val="000A45C6"/>
    <w:rsid w:val="000B08DE"/>
    <w:rsid w:val="000B1A8B"/>
    <w:rsid w:val="000B1DB2"/>
    <w:rsid w:val="000B1EB1"/>
    <w:rsid w:val="000B27EC"/>
    <w:rsid w:val="000B28C3"/>
    <w:rsid w:val="000B2B6E"/>
    <w:rsid w:val="000B3776"/>
    <w:rsid w:val="000B622E"/>
    <w:rsid w:val="000B6B29"/>
    <w:rsid w:val="000B72E3"/>
    <w:rsid w:val="000B735E"/>
    <w:rsid w:val="000B7C9E"/>
    <w:rsid w:val="000C00A8"/>
    <w:rsid w:val="000C45B0"/>
    <w:rsid w:val="000C4B31"/>
    <w:rsid w:val="000C545B"/>
    <w:rsid w:val="000D0003"/>
    <w:rsid w:val="000D1B3E"/>
    <w:rsid w:val="000D58C2"/>
    <w:rsid w:val="000E022F"/>
    <w:rsid w:val="000E1297"/>
    <w:rsid w:val="000E2DEC"/>
    <w:rsid w:val="000E4597"/>
    <w:rsid w:val="000E5DC8"/>
    <w:rsid w:val="000E6209"/>
    <w:rsid w:val="000E6A1A"/>
    <w:rsid w:val="000E777F"/>
    <w:rsid w:val="000F01B2"/>
    <w:rsid w:val="000F04C5"/>
    <w:rsid w:val="000F066F"/>
    <w:rsid w:val="000F0E65"/>
    <w:rsid w:val="000F1FAD"/>
    <w:rsid w:val="000F2810"/>
    <w:rsid w:val="000F3C85"/>
    <w:rsid w:val="000F4500"/>
    <w:rsid w:val="000F755D"/>
    <w:rsid w:val="001005E2"/>
    <w:rsid w:val="00100F86"/>
    <w:rsid w:val="0010233A"/>
    <w:rsid w:val="001024A4"/>
    <w:rsid w:val="00102D87"/>
    <w:rsid w:val="00103C6B"/>
    <w:rsid w:val="00104AC8"/>
    <w:rsid w:val="00104D8E"/>
    <w:rsid w:val="001078DC"/>
    <w:rsid w:val="0011052F"/>
    <w:rsid w:val="00110B2D"/>
    <w:rsid w:val="001133DC"/>
    <w:rsid w:val="001139EB"/>
    <w:rsid w:val="00113ECD"/>
    <w:rsid w:val="00115671"/>
    <w:rsid w:val="0011668D"/>
    <w:rsid w:val="001167EA"/>
    <w:rsid w:val="00116A92"/>
    <w:rsid w:val="00120918"/>
    <w:rsid w:val="00120C31"/>
    <w:rsid w:val="00120F80"/>
    <w:rsid w:val="00121A75"/>
    <w:rsid w:val="00121B69"/>
    <w:rsid w:val="00121D8A"/>
    <w:rsid w:val="0012333C"/>
    <w:rsid w:val="00124B23"/>
    <w:rsid w:val="00124C13"/>
    <w:rsid w:val="00126157"/>
    <w:rsid w:val="00126E37"/>
    <w:rsid w:val="0012799C"/>
    <w:rsid w:val="00130DA8"/>
    <w:rsid w:val="00132282"/>
    <w:rsid w:val="00132634"/>
    <w:rsid w:val="00132694"/>
    <w:rsid w:val="00133281"/>
    <w:rsid w:val="001333F4"/>
    <w:rsid w:val="00135CBF"/>
    <w:rsid w:val="001360FE"/>
    <w:rsid w:val="00136162"/>
    <w:rsid w:val="001361CE"/>
    <w:rsid w:val="001371AA"/>
    <w:rsid w:val="0014043A"/>
    <w:rsid w:val="00141D84"/>
    <w:rsid w:val="00141DA7"/>
    <w:rsid w:val="0014285A"/>
    <w:rsid w:val="00143291"/>
    <w:rsid w:val="00150C8C"/>
    <w:rsid w:val="00151C4C"/>
    <w:rsid w:val="0015297A"/>
    <w:rsid w:val="0015384C"/>
    <w:rsid w:val="00153ACB"/>
    <w:rsid w:val="00153E12"/>
    <w:rsid w:val="0015459C"/>
    <w:rsid w:val="0015743B"/>
    <w:rsid w:val="00157988"/>
    <w:rsid w:val="001606A6"/>
    <w:rsid w:val="001606FA"/>
    <w:rsid w:val="00160EC7"/>
    <w:rsid w:val="00162EFC"/>
    <w:rsid w:val="0016518B"/>
    <w:rsid w:val="00166E77"/>
    <w:rsid w:val="001679C2"/>
    <w:rsid w:val="0017014A"/>
    <w:rsid w:val="001726D2"/>
    <w:rsid w:val="0017282D"/>
    <w:rsid w:val="00176A17"/>
    <w:rsid w:val="00176CB5"/>
    <w:rsid w:val="00177526"/>
    <w:rsid w:val="00177BE8"/>
    <w:rsid w:val="001803EB"/>
    <w:rsid w:val="00183A3B"/>
    <w:rsid w:val="00184A86"/>
    <w:rsid w:val="00184BAA"/>
    <w:rsid w:val="00185884"/>
    <w:rsid w:val="001858C5"/>
    <w:rsid w:val="001861C8"/>
    <w:rsid w:val="0018664F"/>
    <w:rsid w:val="0018679F"/>
    <w:rsid w:val="0018744D"/>
    <w:rsid w:val="001875D7"/>
    <w:rsid w:val="001900FB"/>
    <w:rsid w:val="00190436"/>
    <w:rsid w:val="00190DB0"/>
    <w:rsid w:val="001924EA"/>
    <w:rsid w:val="00192B62"/>
    <w:rsid w:val="00193784"/>
    <w:rsid w:val="00193A47"/>
    <w:rsid w:val="00194126"/>
    <w:rsid w:val="00194444"/>
    <w:rsid w:val="00194AE4"/>
    <w:rsid w:val="00196238"/>
    <w:rsid w:val="00196FCA"/>
    <w:rsid w:val="001972CA"/>
    <w:rsid w:val="00197C38"/>
    <w:rsid w:val="001A050F"/>
    <w:rsid w:val="001A23E8"/>
    <w:rsid w:val="001A2812"/>
    <w:rsid w:val="001A29A8"/>
    <w:rsid w:val="001A32BD"/>
    <w:rsid w:val="001A4694"/>
    <w:rsid w:val="001A50CC"/>
    <w:rsid w:val="001A52DB"/>
    <w:rsid w:val="001A786C"/>
    <w:rsid w:val="001B0F64"/>
    <w:rsid w:val="001B257B"/>
    <w:rsid w:val="001B2A82"/>
    <w:rsid w:val="001B2CBE"/>
    <w:rsid w:val="001B2E66"/>
    <w:rsid w:val="001B44DC"/>
    <w:rsid w:val="001B47B5"/>
    <w:rsid w:val="001C0CAE"/>
    <w:rsid w:val="001C11C0"/>
    <w:rsid w:val="001C1E75"/>
    <w:rsid w:val="001C3E9C"/>
    <w:rsid w:val="001C4825"/>
    <w:rsid w:val="001C4CCC"/>
    <w:rsid w:val="001C582E"/>
    <w:rsid w:val="001D1355"/>
    <w:rsid w:val="001D5125"/>
    <w:rsid w:val="001D5157"/>
    <w:rsid w:val="001D746D"/>
    <w:rsid w:val="001E0322"/>
    <w:rsid w:val="001E04F2"/>
    <w:rsid w:val="001E197B"/>
    <w:rsid w:val="001E1F0D"/>
    <w:rsid w:val="001E25FC"/>
    <w:rsid w:val="001E3213"/>
    <w:rsid w:val="001E4EAC"/>
    <w:rsid w:val="001E6E5C"/>
    <w:rsid w:val="001F71C4"/>
    <w:rsid w:val="00201743"/>
    <w:rsid w:val="0020205F"/>
    <w:rsid w:val="00202A79"/>
    <w:rsid w:val="00204421"/>
    <w:rsid w:val="00204E4A"/>
    <w:rsid w:val="002054C4"/>
    <w:rsid w:val="00207C50"/>
    <w:rsid w:val="0021125C"/>
    <w:rsid w:val="00211A62"/>
    <w:rsid w:val="00211F3B"/>
    <w:rsid w:val="00215DAE"/>
    <w:rsid w:val="00215F49"/>
    <w:rsid w:val="002164E1"/>
    <w:rsid w:val="00216DB0"/>
    <w:rsid w:val="00217893"/>
    <w:rsid w:val="00221B6C"/>
    <w:rsid w:val="0022414F"/>
    <w:rsid w:val="0022482F"/>
    <w:rsid w:val="00226690"/>
    <w:rsid w:val="00226B9E"/>
    <w:rsid w:val="002307DC"/>
    <w:rsid w:val="00230BC9"/>
    <w:rsid w:val="00231285"/>
    <w:rsid w:val="002330EE"/>
    <w:rsid w:val="00233A09"/>
    <w:rsid w:val="00234319"/>
    <w:rsid w:val="00234942"/>
    <w:rsid w:val="0023572E"/>
    <w:rsid w:val="00236155"/>
    <w:rsid w:val="00236212"/>
    <w:rsid w:val="00236D2A"/>
    <w:rsid w:val="00237460"/>
    <w:rsid w:val="002374F8"/>
    <w:rsid w:val="00237F1A"/>
    <w:rsid w:val="0024054B"/>
    <w:rsid w:val="00240D09"/>
    <w:rsid w:val="00241451"/>
    <w:rsid w:val="00242FE8"/>
    <w:rsid w:val="0024463F"/>
    <w:rsid w:val="00244F86"/>
    <w:rsid w:val="00245FC3"/>
    <w:rsid w:val="00247C60"/>
    <w:rsid w:val="002500BB"/>
    <w:rsid w:val="002508E4"/>
    <w:rsid w:val="00253003"/>
    <w:rsid w:val="0025329A"/>
    <w:rsid w:val="00253584"/>
    <w:rsid w:val="00253F79"/>
    <w:rsid w:val="00254701"/>
    <w:rsid w:val="002558FA"/>
    <w:rsid w:val="002559ED"/>
    <w:rsid w:val="00255C8D"/>
    <w:rsid w:val="00256EA9"/>
    <w:rsid w:val="0026037B"/>
    <w:rsid w:val="00261203"/>
    <w:rsid w:val="00261FC5"/>
    <w:rsid w:val="002621A2"/>
    <w:rsid w:val="00263826"/>
    <w:rsid w:val="00264AE1"/>
    <w:rsid w:val="002671A6"/>
    <w:rsid w:val="0026772F"/>
    <w:rsid w:val="002707DC"/>
    <w:rsid w:val="002720B0"/>
    <w:rsid w:val="00272513"/>
    <w:rsid w:val="00273B1A"/>
    <w:rsid w:val="00274AFC"/>
    <w:rsid w:val="00275060"/>
    <w:rsid w:val="00276DDB"/>
    <w:rsid w:val="00277046"/>
    <w:rsid w:val="00277547"/>
    <w:rsid w:val="002776E8"/>
    <w:rsid w:val="002779A2"/>
    <w:rsid w:val="00281582"/>
    <w:rsid w:val="00282BD0"/>
    <w:rsid w:val="00282DDE"/>
    <w:rsid w:val="00284940"/>
    <w:rsid w:val="0028609F"/>
    <w:rsid w:val="0028666B"/>
    <w:rsid w:val="002868A4"/>
    <w:rsid w:val="00286A32"/>
    <w:rsid w:val="0028749F"/>
    <w:rsid w:val="0029069E"/>
    <w:rsid w:val="00290B29"/>
    <w:rsid w:val="00291DEC"/>
    <w:rsid w:val="00291EB1"/>
    <w:rsid w:val="0029373E"/>
    <w:rsid w:val="002961B1"/>
    <w:rsid w:val="002974B3"/>
    <w:rsid w:val="00297630"/>
    <w:rsid w:val="00297DEB"/>
    <w:rsid w:val="002A1B8A"/>
    <w:rsid w:val="002A2943"/>
    <w:rsid w:val="002A2EBD"/>
    <w:rsid w:val="002A347C"/>
    <w:rsid w:val="002A3816"/>
    <w:rsid w:val="002A4E18"/>
    <w:rsid w:val="002B1A75"/>
    <w:rsid w:val="002B1BEB"/>
    <w:rsid w:val="002B2212"/>
    <w:rsid w:val="002C036E"/>
    <w:rsid w:val="002C0FF7"/>
    <w:rsid w:val="002C16D9"/>
    <w:rsid w:val="002C2CBC"/>
    <w:rsid w:val="002C4F84"/>
    <w:rsid w:val="002C50BF"/>
    <w:rsid w:val="002C5C9B"/>
    <w:rsid w:val="002C6013"/>
    <w:rsid w:val="002C6C8B"/>
    <w:rsid w:val="002D0497"/>
    <w:rsid w:val="002D0F1C"/>
    <w:rsid w:val="002D1F67"/>
    <w:rsid w:val="002D3193"/>
    <w:rsid w:val="002D599F"/>
    <w:rsid w:val="002D5C67"/>
    <w:rsid w:val="002D5DDF"/>
    <w:rsid w:val="002D617E"/>
    <w:rsid w:val="002D6CD1"/>
    <w:rsid w:val="002D756E"/>
    <w:rsid w:val="002E0CC0"/>
    <w:rsid w:val="002E169F"/>
    <w:rsid w:val="002E244B"/>
    <w:rsid w:val="002E44DE"/>
    <w:rsid w:val="002E5013"/>
    <w:rsid w:val="002E5C29"/>
    <w:rsid w:val="002E782E"/>
    <w:rsid w:val="002F2649"/>
    <w:rsid w:val="002F3808"/>
    <w:rsid w:val="002F3C41"/>
    <w:rsid w:val="002F41C2"/>
    <w:rsid w:val="002F41F3"/>
    <w:rsid w:val="002F4481"/>
    <w:rsid w:val="002F4AC6"/>
    <w:rsid w:val="002F5D25"/>
    <w:rsid w:val="002F60E4"/>
    <w:rsid w:val="002F61CA"/>
    <w:rsid w:val="002F68CC"/>
    <w:rsid w:val="002F7CEE"/>
    <w:rsid w:val="003006C6"/>
    <w:rsid w:val="00301E48"/>
    <w:rsid w:val="0030235D"/>
    <w:rsid w:val="00304555"/>
    <w:rsid w:val="003050E5"/>
    <w:rsid w:val="0030521D"/>
    <w:rsid w:val="0030642C"/>
    <w:rsid w:val="003075F6"/>
    <w:rsid w:val="003106C4"/>
    <w:rsid w:val="0031128C"/>
    <w:rsid w:val="00311776"/>
    <w:rsid w:val="003126B2"/>
    <w:rsid w:val="00312CA2"/>
    <w:rsid w:val="00313887"/>
    <w:rsid w:val="00313925"/>
    <w:rsid w:val="003176C3"/>
    <w:rsid w:val="00320505"/>
    <w:rsid w:val="00320954"/>
    <w:rsid w:val="00320D41"/>
    <w:rsid w:val="00320DCC"/>
    <w:rsid w:val="003225FB"/>
    <w:rsid w:val="0032347D"/>
    <w:rsid w:val="00323806"/>
    <w:rsid w:val="0032396C"/>
    <w:rsid w:val="0032504C"/>
    <w:rsid w:val="00325052"/>
    <w:rsid w:val="00326DCE"/>
    <w:rsid w:val="00327B71"/>
    <w:rsid w:val="0033141F"/>
    <w:rsid w:val="003337B0"/>
    <w:rsid w:val="00335A7D"/>
    <w:rsid w:val="003375F4"/>
    <w:rsid w:val="003376D7"/>
    <w:rsid w:val="003405E3"/>
    <w:rsid w:val="00340AA6"/>
    <w:rsid w:val="00340FB9"/>
    <w:rsid w:val="00342320"/>
    <w:rsid w:val="003448B8"/>
    <w:rsid w:val="003467C9"/>
    <w:rsid w:val="003467F2"/>
    <w:rsid w:val="00347F52"/>
    <w:rsid w:val="00350CFF"/>
    <w:rsid w:val="00350D03"/>
    <w:rsid w:val="0035159D"/>
    <w:rsid w:val="00352A29"/>
    <w:rsid w:val="00352D49"/>
    <w:rsid w:val="00353DFC"/>
    <w:rsid w:val="00354290"/>
    <w:rsid w:val="00355723"/>
    <w:rsid w:val="0035704B"/>
    <w:rsid w:val="0035757B"/>
    <w:rsid w:val="00362A35"/>
    <w:rsid w:val="00364CCE"/>
    <w:rsid w:val="00364ED7"/>
    <w:rsid w:val="00365378"/>
    <w:rsid w:val="0036555F"/>
    <w:rsid w:val="00365970"/>
    <w:rsid w:val="00365CBA"/>
    <w:rsid w:val="00366169"/>
    <w:rsid w:val="0036636F"/>
    <w:rsid w:val="0037176B"/>
    <w:rsid w:val="00373CC4"/>
    <w:rsid w:val="003745E7"/>
    <w:rsid w:val="00374FAB"/>
    <w:rsid w:val="0037533A"/>
    <w:rsid w:val="00376567"/>
    <w:rsid w:val="00380EF3"/>
    <w:rsid w:val="00380FFD"/>
    <w:rsid w:val="00381120"/>
    <w:rsid w:val="00383F3A"/>
    <w:rsid w:val="00383FFF"/>
    <w:rsid w:val="0038508A"/>
    <w:rsid w:val="003853B1"/>
    <w:rsid w:val="0038680E"/>
    <w:rsid w:val="00390035"/>
    <w:rsid w:val="0039045B"/>
    <w:rsid w:val="00391583"/>
    <w:rsid w:val="00392625"/>
    <w:rsid w:val="003929BB"/>
    <w:rsid w:val="00395BD2"/>
    <w:rsid w:val="003A12D3"/>
    <w:rsid w:val="003A13C3"/>
    <w:rsid w:val="003A263C"/>
    <w:rsid w:val="003A414C"/>
    <w:rsid w:val="003A78E0"/>
    <w:rsid w:val="003B1EFC"/>
    <w:rsid w:val="003B32D0"/>
    <w:rsid w:val="003B4746"/>
    <w:rsid w:val="003B51EE"/>
    <w:rsid w:val="003B5D8A"/>
    <w:rsid w:val="003C0EF8"/>
    <w:rsid w:val="003C0F62"/>
    <w:rsid w:val="003C1B9D"/>
    <w:rsid w:val="003C1BBA"/>
    <w:rsid w:val="003C1E41"/>
    <w:rsid w:val="003C1F3D"/>
    <w:rsid w:val="003C60E8"/>
    <w:rsid w:val="003C67D5"/>
    <w:rsid w:val="003C74C5"/>
    <w:rsid w:val="003D03E1"/>
    <w:rsid w:val="003D06F3"/>
    <w:rsid w:val="003D5583"/>
    <w:rsid w:val="003D5A8B"/>
    <w:rsid w:val="003D6423"/>
    <w:rsid w:val="003D6BE3"/>
    <w:rsid w:val="003E01B8"/>
    <w:rsid w:val="003E17CF"/>
    <w:rsid w:val="003E1A73"/>
    <w:rsid w:val="003E37C2"/>
    <w:rsid w:val="003E6318"/>
    <w:rsid w:val="003E71C9"/>
    <w:rsid w:val="003F00F2"/>
    <w:rsid w:val="003F0F2F"/>
    <w:rsid w:val="003F1637"/>
    <w:rsid w:val="003F1D90"/>
    <w:rsid w:val="003F2274"/>
    <w:rsid w:val="003F5DBB"/>
    <w:rsid w:val="003F6FA4"/>
    <w:rsid w:val="003F75D4"/>
    <w:rsid w:val="003F7C6E"/>
    <w:rsid w:val="0040137F"/>
    <w:rsid w:val="00401830"/>
    <w:rsid w:val="00401FD9"/>
    <w:rsid w:val="0040282B"/>
    <w:rsid w:val="0040680B"/>
    <w:rsid w:val="00410E3E"/>
    <w:rsid w:val="0041180A"/>
    <w:rsid w:val="00413007"/>
    <w:rsid w:val="00413AAC"/>
    <w:rsid w:val="00414B60"/>
    <w:rsid w:val="004162B1"/>
    <w:rsid w:val="0041797F"/>
    <w:rsid w:val="00421073"/>
    <w:rsid w:val="0042220C"/>
    <w:rsid w:val="00422BA0"/>
    <w:rsid w:val="0042305C"/>
    <w:rsid w:val="00423D21"/>
    <w:rsid w:val="004263C1"/>
    <w:rsid w:val="00426588"/>
    <w:rsid w:val="00426BE7"/>
    <w:rsid w:val="00426DF2"/>
    <w:rsid w:val="00427FE8"/>
    <w:rsid w:val="00431D46"/>
    <w:rsid w:val="00431ED6"/>
    <w:rsid w:val="0043270F"/>
    <w:rsid w:val="00433B77"/>
    <w:rsid w:val="004350B7"/>
    <w:rsid w:val="00435124"/>
    <w:rsid w:val="00437022"/>
    <w:rsid w:val="0043756A"/>
    <w:rsid w:val="00437DCD"/>
    <w:rsid w:val="00440303"/>
    <w:rsid w:val="00440AA3"/>
    <w:rsid w:val="004418BD"/>
    <w:rsid w:val="00442590"/>
    <w:rsid w:val="00443B6A"/>
    <w:rsid w:val="00443DA7"/>
    <w:rsid w:val="004446ED"/>
    <w:rsid w:val="0044721C"/>
    <w:rsid w:val="00450BFA"/>
    <w:rsid w:val="00452855"/>
    <w:rsid w:val="00454023"/>
    <w:rsid w:val="00454DFB"/>
    <w:rsid w:val="004554AE"/>
    <w:rsid w:val="00456661"/>
    <w:rsid w:val="004578FB"/>
    <w:rsid w:val="00462B6D"/>
    <w:rsid w:val="004638F1"/>
    <w:rsid w:val="00464DC3"/>
    <w:rsid w:val="00466682"/>
    <w:rsid w:val="00467BDD"/>
    <w:rsid w:val="00470810"/>
    <w:rsid w:val="004709CF"/>
    <w:rsid w:val="00471D27"/>
    <w:rsid w:val="00472EF4"/>
    <w:rsid w:val="00480AA9"/>
    <w:rsid w:val="004815D9"/>
    <w:rsid w:val="00482334"/>
    <w:rsid w:val="0048464F"/>
    <w:rsid w:val="0048495F"/>
    <w:rsid w:val="00486E8F"/>
    <w:rsid w:val="0048732D"/>
    <w:rsid w:val="00487969"/>
    <w:rsid w:val="00487A99"/>
    <w:rsid w:val="00487D1B"/>
    <w:rsid w:val="004932D8"/>
    <w:rsid w:val="00493375"/>
    <w:rsid w:val="00494070"/>
    <w:rsid w:val="00495B38"/>
    <w:rsid w:val="00496769"/>
    <w:rsid w:val="004A0A87"/>
    <w:rsid w:val="004A26AD"/>
    <w:rsid w:val="004A2BAC"/>
    <w:rsid w:val="004A460C"/>
    <w:rsid w:val="004A5482"/>
    <w:rsid w:val="004A5B46"/>
    <w:rsid w:val="004A5EDB"/>
    <w:rsid w:val="004A6E85"/>
    <w:rsid w:val="004A6ED8"/>
    <w:rsid w:val="004A7337"/>
    <w:rsid w:val="004A77EB"/>
    <w:rsid w:val="004B0621"/>
    <w:rsid w:val="004B08C8"/>
    <w:rsid w:val="004B0CDA"/>
    <w:rsid w:val="004B1D0D"/>
    <w:rsid w:val="004B2A84"/>
    <w:rsid w:val="004B2D2F"/>
    <w:rsid w:val="004B6AAD"/>
    <w:rsid w:val="004B74EC"/>
    <w:rsid w:val="004C07BD"/>
    <w:rsid w:val="004C07D8"/>
    <w:rsid w:val="004C0C8C"/>
    <w:rsid w:val="004C2024"/>
    <w:rsid w:val="004C56C2"/>
    <w:rsid w:val="004C57C6"/>
    <w:rsid w:val="004C6D08"/>
    <w:rsid w:val="004C708C"/>
    <w:rsid w:val="004C708E"/>
    <w:rsid w:val="004C7DC6"/>
    <w:rsid w:val="004D1E61"/>
    <w:rsid w:val="004D301B"/>
    <w:rsid w:val="004D4446"/>
    <w:rsid w:val="004D57A2"/>
    <w:rsid w:val="004E0315"/>
    <w:rsid w:val="004E0B32"/>
    <w:rsid w:val="004E1D67"/>
    <w:rsid w:val="004E22A7"/>
    <w:rsid w:val="004E26A9"/>
    <w:rsid w:val="004E27D4"/>
    <w:rsid w:val="004E3CAD"/>
    <w:rsid w:val="004E4221"/>
    <w:rsid w:val="004E555E"/>
    <w:rsid w:val="004E775C"/>
    <w:rsid w:val="004E7852"/>
    <w:rsid w:val="004E7AD8"/>
    <w:rsid w:val="004F1176"/>
    <w:rsid w:val="004F3CD2"/>
    <w:rsid w:val="004F454A"/>
    <w:rsid w:val="004F4EE7"/>
    <w:rsid w:val="004F56A9"/>
    <w:rsid w:val="004F6949"/>
    <w:rsid w:val="00501A76"/>
    <w:rsid w:val="00501DC5"/>
    <w:rsid w:val="0050215E"/>
    <w:rsid w:val="00502796"/>
    <w:rsid w:val="00502F89"/>
    <w:rsid w:val="005033F2"/>
    <w:rsid w:val="00504318"/>
    <w:rsid w:val="00505102"/>
    <w:rsid w:val="00507AE1"/>
    <w:rsid w:val="005116F6"/>
    <w:rsid w:val="00513B67"/>
    <w:rsid w:val="00514665"/>
    <w:rsid w:val="00514F7A"/>
    <w:rsid w:val="00515BB8"/>
    <w:rsid w:val="00520349"/>
    <w:rsid w:val="00520B10"/>
    <w:rsid w:val="00521331"/>
    <w:rsid w:val="0052289C"/>
    <w:rsid w:val="00523A87"/>
    <w:rsid w:val="00523FBD"/>
    <w:rsid w:val="005252DB"/>
    <w:rsid w:val="005263AB"/>
    <w:rsid w:val="0052740E"/>
    <w:rsid w:val="00530BED"/>
    <w:rsid w:val="005340A5"/>
    <w:rsid w:val="00535103"/>
    <w:rsid w:val="00536ADF"/>
    <w:rsid w:val="0053796A"/>
    <w:rsid w:val="005418CA"/>
    <w:rsid w:val="00542466"/>
    <w:rsid w:val="0054340D"/>
    <w:rsid w:val="00543744"/>
    <w:rsid w:val="00543C18"/>
    <w:rsid w:val="00544EA8"/>
    <w:rsid w:val="00545006"/>
    <w:rsid w:val="00545051"/>
    <w:rsid w:val="005469F4"/>
    <w:rsid w:val="00546A69"/>
    <w:rsid w:val="00547627"/>
    <w:rsid w:val="0055146B"/>
    <w:rsid w:val="0055328D"/>
    <w:rsid w:val="00555CC2"/>
    <w:rsid w:val="00555F13"/>
    <w:rsid w:val="005575F5"/>
    <w:rsid w:val="00557AA7"/>
    <w:rsid w:val="00557E84"/>
    <w:rsid w:val="00560F71"/>
    <w:rsid w:val="00561584"/>
    <w:rsid w:val="00563332"/>
    <w:rsid w:val="005663C5"/>
    <w:rsid w:val="005665B6"/>
    <w:rsid w:val="005666C6"/>
    <w:rsid w:val="005666EE"/>
    <w:rsid w:val="005703D3"/>
    <w:rsid w:val="00570E67"/>
    <w:rsid w:val="00571B4E"/>
    <w:rsid w:val="0057234B"/>
    <w:rsid w:val="00574F4C"/>
    <w:rsid w:val="0057540E"/>
    <w:rsid w:val="005762DE"/>
    <w:rsid w:val="00577DDF"/>
    <w:rsid w:val="0058054A"/>
    <w:rsid w:val="005829E8"/>
    <w:rsid w:val="005831DA"/>
    <w:rsid w:val="005900EA"/>
    <w:rsid w:val="00590E45"/>
    <w:rsid w:val="00590FA5"/>
    <w:rsid w:val="005920DB"/>
    <w:rsid w:val="0059353C"/>
    <w:rsid w:val="005940A3"/>
    <w:rsid w:val="005947D9"/>
    <w:rsid w:val="00595D73"/>
    <w:rsid w:val="00596047"/>
    <w:rsid w:val="00596800"/>
    <w:rsid w:val="00597984"/>
    <w:rsid w:val="005A0218"/>
    <w:rsid w:val="005A51D2"/>
    <w:rsid w:val="005A576B"/>
    <w:rsid w:val="005B0699"/>
    <w:rsid w:val="005B13D8"/>
    <w:rsid w:val="005B1675"/>
    <w:rsid w:val="005B191D"/>
    <w:rsid w:val="005B2152"/>
    <w:rsid w:val="005B3708"/>
    <w:rsid w:val="005B700F"/>
    <w:rsid w:val="005C2C89"/>
    <w:rsid w:val="005C4CC6"/>
    <w:rsid w:val="005C4D12"/>
    <w:rsid w:val="005C52EF"/>
    <w:rsid w:val="005C7383"/>
    <w:rsid w:val="005D0164"/>
    <w:rsid w:val="005D0A71"/>
    <w:rsid w:val="005D0C57"/>
    <w:rsid w:val="005D2632"/>
    <w:rsid w:val="005D30AC"/>
    <w:rsid w:val="005D36FE"/>
    <w:rsid w:val="005D3FC7"/>
    <w:rsid w:val="005D4001"/>
    <w:rsid w:val="005D4DF6"/>
    <w:rsid w:val="005D56DC"/>
    <w:rsid w:val="005D7273"/>
    <w:rsid w:val="005D75C1"/>
    <w:rsid w:val="005D7A41"/>
    <w:rsid w:val="005E0D7D"/>
    <w:rsid w:val="005E315A"/>
    <w:rsid w:val="005E40EB"/>
    <w:rsid w:val="005E469E"/>
    <w:rsid w:val="005E5212"/>
    <w:rsid w:val="005E5B0E"/>
    <w:rsid w:val="005E5C18"/>
    <w:rsid w:val="005E67BC"/>
    <w:rsid w:val="005E689A"/>
    <w:rsid w:val="005F02C2"/>
    <w:rsid w:val="005F0E2B"/>
    <w:rsid w:val="005F16DC"/>
    <w:rsid w:val="005F1C2F"/>
    <w:rsid w:val="005F23E6"/>
    <w:rsid w:val="005F2516"/>
    <w:rsid w:val="005F2581"/>
    <w:rsid w:val="005F2B7E"/>
    <w:rsid w:val="005F3C5F"/>
    <w:rsid w:val="005F56C4"/>
    <w:rsid w:val="005F6179"/>
    <w:rsid w:val="006009BB"/>
    <w:rsid w:val="0060183C"/>
    <w:rsid w:val="00603159"/>
    <w:rsid w:val="006038FC"/>
    <w:rsid w:val="006042DB"/>
    <w:rsid w:val="00604AF7"/>
    <w:rsid w:val="0060554B"/>
    <w:rsid w:val="00607A34"/>
    <w:rsid w:val="00610943"/>
    <w:rsid w:val="006109E4"/>
    <w:rsid w:val="0061223A"/>
    <w:rsid w:val="0061401D"/>
    <w:rsid w:val="00614E6F"/>
    <w:rsid w:val="0061569D"/>
    <w:rsid w:val="00617603"/>
    <w:rsid w:val="0062005D"/>
    <w:rsid w:val="0062100C"/>
    <w:rsid w:val="006217FA"/>
    <w:rsid w:val="00621C64"/>
    <w:rsid w:val="006220E9"/>
    <w:rsid w:val="0062313E"/>
    <w:rsid w:val="00625A10"/>
    <w:rsid w:val="00625C8F"/>
    <w:rsid w:val="00625E2A"/>
    <w:rsid w:val="0062680E"/>
    <w:rsid w:val="00626D60"/>
    <w:rsid w:val="0062724F"/>
    <w:rsid w:val="0062746B"/>
    <w:rsid w:val="00631532"/>
    <w:rsid w:val="0063191F"/>
    <w:rsid w:val="00633BE8"/>
    <w:rsid w:val="00633BEF"/>
    <w:rsid w:val="00633F0F"/>
    <w:rsid w:val="006344D2"/>
    <w:rsid w:val="006354BC"/>
    <w:rsid w:val="00635C2E"/>
    <w:rsid w:val="00636864"/>
    <w:rsid w:val="00641F2F"/>
    <w:rsid w:val="00642E4C"/>
    <w:rsid w:val="00644558"/>
    <w:rsid w:val="00644571"/>
    <w:rsid w:val="006446E1"/>
    <w:rsid w:val="00644AEB"/>
    <w:rsid w:val="00645D1C"/>
    <w:rsid w:val="006461C3"/>
    <w:rsid w:val="006464FF"/>
    <w:rsid w:val="0065178C"/>
    <w:rsid w:val="006528E2"/>
    <w:rsid w:val="00652FF9"/>
    <w:rsid w:val="00653B10"/>
    <w:rsid w:val="0065465D"/>
    <w:rsid w:val="006548DA"/>
    <w:rsid w:val="00655E49"/>
    <w:rsid w:val="00657575"/>
    <w:rsid w:val="0066006F"/>
    <w:rsid w:val="00663B77"/>
    <w:rsid w:val="00664A5C"/>
    <w:rsid w:val="006658A5"/>
    <w:rsid w:val="00666C1C"/>
    <w:rsid w:val="006709DF"/>
    <w:rsid w:val="00670F7B"/>
    <w:rsid w:val="0067108F"/>
    <w:rsid w:val="00671F6B"/>
    <w:rsid w:val="00673AC1"/>
    <w:rsid w:val="00674C87"/>
    <w:rsid w:val="0067501E"/>
    <w:rsid w:val="00675D44"/>
    <w:rsid w:val="0067626A"/>
    <w:rsid w:val="006763BB"/>
    <w:rsid w:val="006776C5"/>
    <w:rsid w:val="00677822"/>
    <w:rsid w:val="00677DCB"/>
    <w:rsid w:val="0068272C"/>
    <w:rsid w:val="00682F21"/>
    <w:rsid w:val="00685B0C"/>
    <w:rsid w:val="00687B8E"/>
    <w:rsid w:val="00687C02"/>
    <w:rsid w:val="00687D6D"/>
    <w:rsid w:val="0069034E"/>
    <w:rsid w:val="006905C9"/>
    <w:rsid w:val="00691673"/>
    <w:rsid w:val="006932B5"/>
    <w:rsid w:val="006936C5"/>
    <w:rsid w:val="0069584B"/>
    <w:rsid w:val="00696189"/>
    <w:rsid w:val="00697552"/>
    <w:rsid w:val="00697C72"/>
    <w:rsid w:val="00697CC8"/>
    <w:rsid w:val="00697FEC"/>
    <w:rsid w:val="006A028C"/>
    <w:rsid w:val="006A03E7"/>
    <w:rsid w:val="006A22CC"/>
    <w:rsid w:val="006A22EC"/>
    <w:rsid w:val="006A3992"/>
    <w:rsid w:val="006A3C44"/>
    <w:rsid w:val="006A44D0"/>
    <w:rsid w:val="006A4E6B"/>
    <w:rsid w:val="006A508A"/>
    <w:rsid w:val="006A6A13"/>
    <w:rsid w:val="006A73D8"/>
    <w:rsid w:val="006A7D32"/>
    <w:rsid w:val="006B0E18"/>
    <w:rsid w:val="006B11D1"/>
    <w:rsid w:val="006B2BD4"/>
    <w:rsid w:val="006B36CC"/>
    <w:rsid w:val="006B3C3D"/>
    <w:rsid w:val="006B5155"/>
    <w:rsid w:val="006B52AB"/>
    <w:rsid w:val="006B56A5"/>
    <w:rsid w:val="006B5982"/>
    <w:rsid w:val="006B5A65"/>
    <w:rsid w:val="006B725B"/>
    <w:rsid w:val="006B7827"/>
    <w:rsid w:val="006C0A7D"/>
    <w:rsid w:val="006C1D9B"/>
    <w:rsid w:val="006C254B"/>
    <w:rsid w:val="006C377E"/>
    <w:rsid w:val="006C4531"/>
    <w:rsid w:val="006C4AE8"/>
    <w:rsid w:val="006C5158"/>
    <w:rsid w:val="006C5FF8"/>
    <w:rsid w:val="006C63DC"/>
    <w:rsid w:val="006C666F"/>
    <w:rsid w:val="006D2497"/>
    <w:rsid w:val="006D268E"/>
    <w:rsid w:val="006D46FE"/>
    <w:rsid w:val="006D6A8E"/>
    <w:rsid w:val="006E025B"/>
    <w:rsid w:val="006E029B"/>
    <w:rsid w:val="006E273A"/>
    <w:rsid w:val="006E3664"/>
    <w:rsid w:val="006E577F"/>
    <w:rsid w:val="006E5ECD"/>
    <w:rsid w:val="006E724B"/>
    <w:rsid w:val="006E7594"/>
    <w:rsid w:val="006E76E2"/>
    <w:rsid w:val="006F0464"/>
    <w:rsid w:val="006F2923"/>
    <w:rsid w:val="006F3B8C"/>
    <w:rsid w:val="006F3F16"/>
    <w:rsid w:val="006F4D34"/>
    <w:rsid w:val="006F65AA"/>
    <w:rsid w:val="006F7D58"/>
    <w:rsid w:val="00700936"/>
    <w:rsid w:val="0070111F"/>
    <w:rsid w:val="0070133D"/>
    <w:rsid w:val="0070175B"/>
    <w:rsid w:val="0070240F"/>
    <w:rsid w:val="00702569"/>
    <w:rsid w:val="00702754"/>
    <w:rsid w:val="0070407B"/>
    <w:rsid w:val="00704168"/>
    <w:rsid w:val="00704551"/>
    <w:rsid w:val="00706519"/>
    <w:rsid w:val="00706C43"/>
    <w:rsid w:val="0071079E"/>
    <w:rsid w:val="00711DA4"/>
    <w:rsid w:val="007129B6"/>
    <w:rsid w:val="0071352B"/>
    <w:rsid w:val="00713AFD"/>
    <w:rsid w:val="007146E7"/>
    <w:rsid w:val="00714BB4"/>
    <w:rsid w:val="007150C3"/>
    <w:rsid w:val="00716D54"/>
    <w:rsid w:val="007173C4"/>
    <w:rsid w:val="00721728"/>
    <w:rsid w:val="00723137"/>
    <w:rsid w:val="007232DA"/>
    <w:rsid w:val="00723E46"/>
    <w:rsid w:val="007277F1"/>
    <w:rsid w:val="00727BF6"/>
    <w:rsid w:val="00730331"/>
    <w:rsid w:val="00731634"/>
    <w:rsid w:val="0073187B"/>
    <w:rsid w:val="00731C33"/>
    <w:rsid w:val="00733D23"/>
    <w:rsid w:val="00734C31"/>
    <w:rsid w:val="00735234"/>
    <w:rsid w:val="00736F51"/>
    <w:rsid w:val="00737F07"/>
    <w:rsid w:val="0074006D"/>
    <w:rsid w:val="007401A2"/>
    <w:rsid w:val="00741E5B"/>
    <w:rsid w:val="007428EF"/>
    <w:rsid w:val="00743D5A"/>
    <w:rsid w:val="007467AC"/>
    <w:rsid w:val="007472B3"/>
    <w:rsid w:val="00747F8C"/>
    <w:rsid w:val="00750105"/>
    <w:rsid w:val="00755338"/>
    <w:rsid w:val="0075549A"/>
    <w:rsid w:val="00756EE6"/>
    <w:rsid w:val="007610A8"/>
    <w:rsid w:val="0076227E"/>
    <w:rsid w:val="00762880"/>
    <w:rsid w:val="0076536C"/>
    <w:rsid w:val="00765494"/>
    <w:rsid w:val="00765DA1"/>
    <w:rsid w:val="00767031"/>
    <w:rsid w:val="00770025"/>
    <w:rsid w:val="00770A88"/>
    <w:rsid w:val="00772DE0"/>
    <w:rsid w:val="0077415E"/>
    <w:rsid w:val="007755E4"/>
    <w:rsid w:val="00780792"/>
    <w:rsid w:val="007822DB"/>
    <w:rsid w:val="00782931"/>
    <w:rsid w:val="007850A0"/>
    <w:rsid w:val="00785AD4"/>
    <w:rsid w:val="00786709"/>
    <w:rsid w:val="0078686D"/>
    <w:rsid w:val="00786CC1"/>
    <w:rsid w:val="00787818"/>
    <w:rsid w:val="007905C7"/>
    <w:rsid w:val="00790616"/>
    <w:rsid w:val="00790A26"/>
    <w:rsid w:val="00791428"/>
    <w:rsid w:val="00791456"/>
    <w:rsid w:val="0079330F"/>
    <w:rsid w:val="00793374"/>
    <w:rsid w:val="00793945"/>
    <w:rsid w:val="00794945"/>
    <w:rsid w:val="00796A16"/>
    <w:rsid w:val="00797F49"/>
    <w:rsid w:val="007A1811"/>
    <w:rsid w:val="007A35CB"/>
    <w:rsid w:val="007A5526"/>
    <w:rsid w:val="007B0B20"/>
    <w:rsid w:val="007B121F"/>
    <w:rsid w:val="007B18AF"/>
    <w:rsid w:val="007B1E78"/>
    <w:rsid w:val="007B21D7"/>
    <w:rsid w:val="007B23D2"/>
    <w:rsid w:val="007B2A5E"/>
    <w:rsid w:val="007B4FAE"/>
    <w:rsid w:val="007C1B6A"/>
    <w:rsid w:val="007C208A"/>
    <w:rsid w:val="007C2486"/>
    <w:rsid w:val="007C55A0"/>
    <w:rsid w:val="007D071D"/>
    <w:rsid w:val="007D0820"/>
    <w:rsid w:val="007D29DC"/>
    <w:rsid w:val="007D3A2E"/>
    <w:rsid w:val="007D40EA"/>
    <w:rsid w:val="007D7958"/>
    <w:rsid w:val="007D7BD9"/>
    <w:rsid w:val="007D7C2F"/>
    <w:rsid w:val="007E12DC"/>
    <w:rsid w:val="007E1550"/>
    <w:rsid w:val="007E1DF4"/>
    <w:rsid w:val="007E2627"/>
    <w:rsid w:val="007E3967"/>
    <w:rsid w:val="007E67D1"/>
    <w:rsid w:val="007E6B4C"/>
    <w:rsid w:val="007E7864"/>
    <w:rsid w:val="007E7C9F"/>
    <w:rsid w:val="007E7E11"/>
    <w:rsid w:val="007F148C"/>
    <w:rsid w:val="007F2876"/>
    <w:rsid w:val="007F3B8B"/>
    <w:rsid w:val="007F429C"/>
    <w:rsid w:val="007F546A"/>
    <w:rsid w:val="007F5521"/>
    <w:rsid w:val="007F6939"/>
    <w:rsid w:val="0080009C"/>
    <w:rsid w:val="00803F5A"/>
    <w:rsid w:val="00806F55"/>
    <w:rsid w:val="0081034B"/>
    <w:rsid w:val="00811107"/>
    <w:rsid w:val="00813D1A"/>
    <w:rsid w:val="00815889"/>
    <w:rsid w:val="00825C18"/>
    <w:rsid w:val="00826E5D"/>
    <w:rsid w:val="00827DEF"/>
    <w:rsid w:val="00834A72"/>
    <w:rsid w:val="00835748"/>
    <w:rsid w:val="00836487"/>
    <w:rsid w:val="00836BF0"/>
    <w:rsid w:val="00836E0D"/>
    <w:rsid w:val="0083716E"/>
    <w:rsid w:val="0083777C"/>
    <w:rsid w:val="00840108"/>
    <w:rsid w:val="00840D08"/>
    <w:rsid w:val="0084253B"/>
    <w:rsid w:val="00842ED9"/>
    <w:rsid w:val="008444F4"/>
    <w:rsid w:val="0084486C"/>
    <w:rsid w:val="008448B4"/>
    <w:rsid w:val="00844D90"/>
    <w:rsid w:val="0084781F"/>
    <w:rsid w:val="00847C85"/>
    <w:rsid w:val="00852114"/>
    <w:rsid w:val="008532F8"/>
    <w:rsid w:val="00853844"/>
    <w:rsid w:val="00854011"/>
    <w:rsid w:val="00854244"/>
    <w:rsid w:val="00854E03"/>
    <w:rsid w:val="008559F4"/>
    <w:rsid w:val="008576D8"/>
    <w:rsid w:val="00857C8E"/>
    <w:rsid w:val="00862DF9"/>
    <w:rsid w:val="00863636"/>
    <w:rsid w:val="00866156"/>
    <w:rsid w:val="008661FA"/>
    <w:rsid w:val="008663E2"/>
    <w:rsid w:val="0086656F"/>
    <w:rsid w:val="0086744A"/>
    <w:rsid w:val="00870BBA"/>
    <w:rsid w:val="00870F04"/>
    <w:rsid w:val="0087181F"/>
    <w:rsid w:val="00871A0D"/>
    <w:rsid w:val="00873464"/>
    <w:rsid w:val="008749E4"/>
    <w:rsid w:val="00874B71"/>
    <w:rsid w:val="00877647"/>
    <w:rsid w:val="00877B25"/>
    <w:rsid w:val="008805B7"/>
    <w:rsid w:val="00881D69"/>
    <w:rsid w:val="00882EDC"/>
    <w:rsid w:val="00884B4E"/>
    <w:rsid w:val="0088512E"/>
    <w:rsid w:val="00885543"/>
    <w:rsid w:val="00885740"/>
    <w:rsid w:val="00890332"/>
    <w:rsid w:val="00891FA2"/>
    <w:rsid w:val="00894762"/>
    <w:rsid w:val="00894C46"/>
    <w:rsid w:val="00895340"/>
    <w:rsid w:val="008961B0"/>
    <w:rsid w:val="008976E6"/>
    <w:rsid w:val="008A2925"/>
    <w:rsid w:val="008A60BA"/>
    <w:rsid w:val="008A61A9"/>
    <w:rsid w:val="008A7726"/>
    <w:rsid w:val="008B2E95"/>
    <w:rsid w:val="008B5260"/>
    <w:rsid w:val="008B62F2"/>
    <w:rsid w:val="008C02AD"/>
    <w:rsid w:val="008C1839"/>
    <w:rsid w:val="008C4357"/>
    <w:rsid w:val="008C4BA3"/>
    <w:rsid w:val="008C7E1C"/>
    <w:rsid w:val="008D0B6E"/>
    <w:rsid w:val="008D1C69"/>
    <w:rsid w:val="008D2C1E"/>
    <w:rsid w:val="008D3B60"/>
    <w:rsid w:val="008D4702"/>
    <w:rsid w:val="008D6627"/>
    <w:rsid w:val="008D6BE7"/>
    <w:rsid w:val="008D6E40"/>
    <w:rsid w:val="008D6EC4"/>
    <w:rsid w:val="008D7668"/>
    <w:rsid w:val="008D7838"/>
    <w:rsid w:val="008E0EF9"/>
    <w:rsid w:val="008E0F74"/>
    <w:rsid w:val="008E1F5B"/>
    <w:rsid w:val="008E2D60"/>
    <w:rsid w:val="008E393F"/>
    <w:rsid w:val="008E3C46"/>
    <w:rsid w:val="008E4950"/>
    <w:rsid w:val="008E4CD5"/>
    <w:rsid w:val="008E6576"/>
    <w:rsid w:val="008E674D"/>
    <w:rsid w:val="008E72E7"/>
    <w:rsid w:val="008E7611"/>
    <w:rsid w:val="008E7851"/>
    <w:rsid w:val="008E7BAC"/>
    <w:rsid w:val="008F2279"/>
    <w:rsid w:val="008F3A14"/>
    <w:rsid w:val="008F472C"/>
    <w:rsid w:val="008F6999"/>
    <w:rsid w:val="008F6A77"/>
    <w:rsid w:val="008F7AA7"/>
    <w:rsid w:val="00900151"/>
    <w:rsid w:val="00902319"/>
    <w:rsid w:val="00903AD3"/>
    <w:rsid w:val="00903F9D"/>
    <w:rsid w:val="00905651"/>
    <w:rsid w:val="00905F60"/>
    <w:rsid w:val="009066F4"/>
    <w:rsid w:val="00906733"/>
    <w:rsid w:val="0091004F"/>
    <w:rsid w:val="009101AA"/>
    <w:rsid w:val="00910C80"/>
    <w:rsid w:val="00912469"/>
    <w:rsid w:val="00915910"/>
    <w:rsid w:val="00915956"/>
    <w:rsid w:val="00916474"/>
    <w:rsid w:val="009165F3"/>
    <w:rsid w:val="00916726"/>
    <w:rsid w:val="00916F62"/>
    <w:rsid w:val="00917E7F"/>
    <w:rsid w:val="009207A7"/>
    <w:rsid w:val="00920D76"/>
    <w:rsid w:val="00920F41"/>
    <w:rsid w:val="00921FA7"/>
    <w:rsid w:val="00922659"/>
    <w:rsid w:val="00922899"/>
    <w:rsid w:val="00922FCC"/>
    <w:rsid w:val="00926148"/>
    <w:rsid w:val="00927788"/>
    <w:rsid w:val="00927A9F"/>
    <w:rsid w:val="00927D0C"/>
    <w:rsid w:val="009301FB"/>
    <w:rsid w:val="00930F19"/>
    <w:rsid w:val="009328F8"/>
    <w:rsid w:val="0093309E"/>
    <w:rsid w:val="00933BB6"/>
    <w:rsid w:val="009361E6"/>
    <w:rsid w:val="009404B3"/>
    <w:rsid w:val="00941379"/>
    <w:rsid w:val="00942C50"/>
    <w:rsid w:val="009455BE"/>
    <w:rsid w:val="00945C09"/>
    <w:rsid w:val="00946990"/>
    <w:rsid w:val="0095004C"/>
    <w:rsid w:val="00950A80"/>
    <w:rsid w:val="00950B3C"/>
    <w:rsid w:val="009517A2"/>
    <w:rsid w:val="0095195F"/>
    <w:rsid w:val="00952762"/>
    <w:rsid w:val="0095315C"/>
    <w:rsid w:val="009535BC"/>
    <w:rsid w:val="00953B8F"/>
    <w:rsid w:val="00953C17"/>
    <w:rsid w:val="0095549E"/>
    <w:rsid w:val="00956211"/>
    <w:rsid w:val="0095748B"/>
    <w:rsid w:val="00957C4C"/>
    <w:rsid w:val="00961263"/>
    <w:rsid w:val="00963331"/>
    <w:rsid w:val="0096388C"/>
    <w:rsid w:val="0096488C"/>
    <w:rsid w:val="009675F1"/>
    <w:rsid w:val="00967F4A"/>
    <w:rsid w:val="00970010"/>
    <w:rsid w:val="00970BE9"/>
    <w:rsid w:val="0097174F"/>
    <w:rsid w:val="00971833"/>
    <w:rsid w:val="00971E26"/>
    <w:rsid w:val="00972AEE"/>
    <w:rsid w:val="00973786"/>
    <w:rsid w:val="00973791"/>
    <w:rsid w:val="0097379F"/>
    <w:rsid w:val="00974EE3"/>
    <w:rsid w:val="0097555E"/>
    <w:rsid w:val="00975B1E"/>
    <w:rsid w:val="00977CC7"/>
    <w:rsid w:val="00981224"/>
    <w:rsid w:val="00982A5A"/>
    <w:rsid w:val="00983177"/>
    <w:rsid w:val="009835B7"/>
    <w:rsid w:val="00983A95"/>
    <w:rsid w:val="0098521B"/>
    <w:rsid w:val="009860B0"/>
    <w:rsid w:val="009861CA"/>
    <w:rsid w:val="0098668E"/>
    <w:rsid w:val="00986DA3"/>
    <w:rsid w:val="00987D7C"/>
    <w:rsid w:val="009912D4"/>
    <w:rsid w:val="009914E7"/>
    <w:rsid w:val="00993E23"/>
    <w:rsid w:val="00995822"/>
    <w:rsid w:val="0099607B"/>
    <w:rsid w:val="009973B5"/>
    <w:rsid w:val="0099792D"/>
    <w:rsid w:val="009A17E2"/>
    <w:rsid w:val="009A1912"/>
    <w:rsid w:val="009A32AE"/>
    <w:rsid w:val="009A5ABF"/>
    <w:rsid w:val="009B09E3"/>
    <w:rsid w:val="009B168B"/>
    <w:rsid w:val="009B1F79"/>
    <w:rsid w:val="009B2411"/>
    <w:rsid w:val="009B294B"/>
    <w:rsid w:val="009B572D"/>
    <w:rsid w:val="009B7AFB"/>
    <w:rsid w:val="009B7C7C"/>
    <w:rsid w:val="009C0862"/>
    <w:rsid w:val="009C10C3"/>
    <w:rsid w:val="009C1CAA"/>
    <w:rsid w:val="009C3A35"/>
    <w:rsid w:val="009C3E4B"/>
    <w:rsid w:val="009C45F9"/>
    <w:rsid w:val="009C53F7"/>
    <w:rsid w:val="009C71C4"/>
    <w:rsid w:val="009C72FA"/>
    <w:rsid w:val="009C7994"/>
    <w:rsid w:val="009D31FD"/>
    <w:rsid w:val="009D38F8"/>
    <w:rsid w:val="009D4C87"/>
    <w:rsid w:val="009D5499"/>
    <w:rsid w:val="009D5865"/>
    <w:rsid w:val="009D5ADF"/>
    <w:rsid w:val="009D5E07"/>
    <w:rsid w:val="009D6BFA"/>
    <w:rsid w:val="009E001B"/>
    <w:rsid w:val="009E11E2"/>
    <w:rsid w:val="009E2841"/>
    <w:rsid w:val="009E31E1"/>
    <w:rsid w:val="009E4C2A"/>
    <w:rsid w:val="009E4FA8"/>
    <w:rsid w:val="009E595A"/>
    <w:rsid w:val="009E63F6"/>
    <w:rsid w:val="009E72A4"/>
    <w:rsid w:val="009E7A9C"/>
    <w:rsid w:val="009E7CD2"/>
    <w:rsid w:val="009F194A"/>
    <w:rsid w:val="009F36C6"/>
    <w:rsid w:val="009F3B19"/>
    <w:rsid w:val="009F4B5E"/>
    <w:rsid w:val="009F542A"/>
    <w:rsid w:val="009F79F6"/>
    <w:rsid w:val="00A00A92"/>
    <w:rsid w:val="00A01DB1"/>
    <w:rsid w:val="00A03607"/>
    <w:rsid w:val="00A04427"/>
    <w:rsid w:val="00A0531A"/>
    <w:rsid w:val="00A053C5"/>
    <w:rsid w:val="00A05F1E"/>
    <w:rsid w:val="00A06ACF"/>
    <w:rsid w:val="00A07BA5"/>
    <w:rsid w:val="00A07BFE"/>
    <w:rsid w:val="00A07D94"/>
    <w:rsid w:val="00A07FCD"/>
    <w:rsid w:val="00A10E9A"/>
    <w:rsid w:val="00A11826"/>
    <w:rsid w:val="00A11D87"/>
    <w:rsid w:val="00A128A5"/>
    <w:rsid w:val="00A13ECC"/>
    <w:rsid w:val="00A144B3"/>
    <w:rsid w:val="00A15102"/>
    <w:rsid w:val="00A152EE"/>
    <w:rsid w:val="00A15E6D"/>
    <w:rsid w:val="00A20693"/>
    <w:rsid w:val="00A20D01"/>
    <w:rsid w:val="00A20FD5"/>
    <w:rsid w:val="00A21D72"/>
    <w:rsid w:val="00A22248"/>
    <w:rsid w:val="00A2712D"/>
    <w:rsid w:val="00A279EE"/>
    <w:rsid w:val="00A30EEB"/>
    <w:rsid w:val="00A35413"/>
    <w:rsid w:val="00A36586"/>
    <w:rsid w:val="00A368CF"/>
    <w:rsid w:val="00A37386"/>
    <w:rsid w:val="00A408CC"/>
    <w:rsid w:val="00A42483"/>
    <w:rsid w:val="00A4258E"/>
    <w:rsid w:val="00A4335F"/>
    <w:rsid w:val="00A43ED0"/>
    <w:rsid w:val="00A440D4"/>
    <w:rsid w:val="00A44FE0"/>
    <w:rsid w:val="00A50626"/>
    <w:rsid w:val="00A510DC"/>
    <w:rsid w:val="00A51B8B"/>
    <w:rsid w:val="00A524BE"/>
    <w:rsid w:val="00A533CD"/>
    <w:rsid w:val="00A56E56"/>
    <w:rsid w:val="00A600F2"/>
    <w:rsid w:val="00A60A29"/>
    <w:rsid w:val="00A60C09"/>
    <w:rsid w:val="00A61FFC"/>
    <w:rsid w:val="00A66234"/>
    <w:rsid w:val="00A705F7"/>
    <w:rsid w:val="00A715FB"/>
    <w:rsid w:val="00A75F82"/>
    <w:rsid w:val="00A7609C"/>
    <w:rsid w:val="00A760AA"/>
    <w:rsid w:val="00A7782D"/>
    <w:rsid w:val="00A80AEA"/>
    <w:rsid w:val="00A82EED"/>
    <w:rsid w:val="00A84477"/>
    <w:rsid w:val="00A85135"/>
    <w:rsid w:val="00A85693"/>
    <w:rsid w:val="00A860FC"/>
    <w:rsid w:val="00A86DFD"/>
    <w:rsid w:val="00A90485"/>
    <w:rsid w:val="00A906A5"/>
    <w:rsid w:val="00A92EAD"/>
    <w:rsid w:val="00A93EBF"/>
    <w:rsid w:val="00A96203"/>
    <w:rsid w:val="00A9756B"/>
    <w:rsid w:val="00A97A4C"/>
    <w:rsid w:val="00AA3391"/>
    <w:rsid w:val="00AA5DB5"/>
    <w:rsid w:val="00AA64AC"/>
    <w:rsid w:val="00AA745F"/>
    <w:rsid w:val="00AB22DF"/>
    <w:rsid w:val="00AB3892"/>
    <w:rsid w:val="00AB5E12"/>
    <w:rsid w:val="00AB70C8"/>
    <w:rsid w:val="00AC0483"/>
    <w:rsid w:val="00AC0965"/>
    <w:rsid w:val="00AC1F09"/>
    <w:rsid w:val="00AC2153"/>
    <w:rsid w:val="00AC31C3"/>
    <w:rsid w:val="00AC697E"/>
    <w:rsid w:val="00AD0640"/>
    <w:rsid w:val="00AD1AF1"/>
    <w:rsid w:val="00AD1E4B"/>
    <w:rsid w:val="00AD1EA1"/>
    <w:rsid w:val="00AD204A"/>
    <w:rsid w:val="00AD2795"/>
    <w:rsid w:val="00AD2F90"/>
    <w:rsid w:val="00AD3ADF"/>
    <w:rsid w:val="00AD3D6C"/>
    <w:rsid w:val="00AD3D94"/>
    <w:rsid w:val="00AD4F6C"/>
    <w:rsid w:val="00AD5915"/>
    <w:rsid w:val="00AD5A43"/>
    <w:rsid w:val="00AD7625"/>
    <w:rsid w:val="00AE4361"/>
    <w:rsid w:val="00AE550C"/>
    <w:rsid w:val="00AE7C49"/>
    <w:rsid w:val="00AF020F"/>
    <w:rsid w:val="00AF07E4"/>
    <w:rsid w:val="00AF0D0E"/>
    <w:rsid w:val="00AF0EBA"/>
    <w:rsid w:val="00AF35FB"/>
    <w:rsid w:val="00AF41A0"/>
    <w:rsid w:val="00AF4AAD"/>
    <w:rsid w:val="00AF4C41"/>
    <w:rsid w:val="00AF631E"/>
    <w:rsid w:val="00AF6AE5"/>
    <w:rsid w:val="00AF6DAB"/>
    <w:rsid w:val="00AF739B"/>
    <w:rsid w:val="00AF73CC"/>
    <w:rsid w:val="00AF79A9"/>
    <w:rsid w:val="00AF79BB"/>
    <w:rsid w:val="00AF79EA"/>
    <w:rsid w:val="00AF7FAA"/>
    <w:rsid w:val="00B0021C"/>
    <w:rsid w:val="00B0058A"/>
    <w:rsid w:val="00B00FFB"/>
    <w:rsid w:val="00B0199F"/>
    <w:rsid w:val="00B0227E"/>
    <w:rsid w:val="00B03C38"/>
    <w:rsid w:val="00B04048"/>
    <w:rsid w:val="00B04AC8"/>
    <w:rsid w:val="00B05A0E"/>
    <w:rsid w:val="00B05F83"/>
    <w:rsid w:val="00B06BD6"/>
    <w:rsid w:val="00B07253"/>
    <w:rsid w:val="00B14EB2"/>
    <w:rsid w:val="00B15853"/>
    <w:rsid w:val="00B16490"/>
    <w:rsid w:val="00B16BAE"/>
    <w:rsid w:val="00B17BA3"/>
    <w:rsid w:val="00B17D2C"/>
    <w:rsid w:val="00B20737"/>
    <w:rsid w:val="00B21839"/>
    <w:rsid w:val="00B22BBF"/>
    <w:rsid w:val="00B236C8"/>
    <w:rsid w:val="00B2501A"/>
    <w:rsid w:val="00B25536"/>
    <w:rsid w:val="00B26384"/>
    <w:rsid w:val="00B26445"/>
    <w:rsid w:val="00B31423"/>
    <w:rsid w:val="00B3223C"/>
    <w:rsid w:val="00B33286"/>
    <w:rsid w:val="00B338BA"/>
    <w:rsid w:val="00B3540B"/>
    <w:rsid w:val="00B35ABA"/>
    <w:rsid w:val="00B35B28"/>
    <w:rsid w:val="00B36D77"/>
    <w:rsid w:val="00B40F29"/>
    <w:rsid w:val="00B41910"/>
    <w:rsid w:val="00B44491"/>
    <w:rsid w:val="00B45B5E"/>
    <w:rsid w:val="00B4628B"/>
    <w:rsid w:val="00B474B2"/>
    <w:rsid w:val="00B504CC"/>
    <w:rsid w:val="00B51CA0"/>
    <w:rsid w:val="00B5200C"/>
    <w:rsid w:val="00B52DA2"/>
    <w:rsid w:val="00B53004"/>
    <w:rsid w:val="00B53426"/>
    <w:rsid w:val="00B5348B"/>
    <w:rsid w:val="00B53FEE"/>
    <w:rsid w:val="00B55BEB"/>
    <w:rsid w:val="00B55FB9"/>
    <w:rsid w:val="00B660FA"/>
    <w:rsid w:val="00B66475"/>
    <w:rsid w:val="00B71550"/>
    <w:rsid w:val="00B727EB"/>
    <w:rsid w:val="00B734FF"/>
    <w:rsid w:val="00B74B0A"/>
    <w:rsid w:val="00B755A1"/>
    <w:rsid w:val="00B760ED"/>
    <w:rsid w:val="00B760FA"/>
    <w:rsid w:val="00B761FC"/>
    <w:rsid w:val="00B76751"/>
    <w:rsid w:val="00B769C1"/>
    <w:rsid w:val="00B77DBA"/>
    <w:rsid w:val="00B81D70"/>
    <w:rsid w:val="00B824E8"/>
    <w:rsid w:val="00B8294A"/>
    <w:rsid w:val="00B85DE9"/>
    <w:rsid w:val="00B864AD"/>
    <w:rsid w:val="00B86511"/>
    <w:rsid w:val="00B9055E"/>
    <w:rsid w:val="00B9079F"/>
    <w:rsid w:val="00B92373"/>
    <w:rsid w:val="00B926E5"/>
    <w:rsid w:val="00B932D5"/>
    <w:rsid w:val="00B93318"/>
    <w:rsid w:val="00B934A6"/>
    <w:rsid w:val="00B93C69"/>
    <w:rsid w:val="00B93DD8"/>
    <w:rsid w:val="00B94047"/>
    <w:rsid w:val="00B94157"/>
    <w:rsid w:val="00B9646D"/>
    <w:rsid w:val="00B96F52"/>
    <w:rsid w:val="00B97540"/>
    <w:rsid w:val="00BA1EB3"/>
    <w:rsid w:val="00BA3506"/>
    <w:rsid w:val="00BA3EFC"/>
    <w:rsid w:val="00BA4E95"/>
    <w:rsid w:val="00BA52E2"/>
    <w:rsid w:val="00BA6AE7"/>
    <w:rsid w:val="00BA71DD"/>
    <w:rsid w:val="00BB02EC"/>
    <w:rsid w:val="00BB17B3"/>
    <w:rsid w:val="00BB26DD"/>
    <w:rsid w:val="00BB3176"/>
    <w:rsid w:val="00BB424D"/>
    <w:rsid w:val="00BB5C71"/>
    <w:rsid w:val="00BB5D3D"/>
    <w:rsid w:val="00BB780E"/>
    <w:rsid w:val="00BC026D"/>
    <w:rsid w:val="00BC0A21"/>
    <w:rsid w:val="00BC0A30"/>
    <w:rsid w:val="00BC15AC"/>
    <w:rsid w:val="00BC2912"/>
    <w:rsid w:val="00BC5485"/>
    <w:rsid w:val="00BC7CD9"/>
    <w:rsid w:val="00BD2B8A"/>
    <w:rsid w:val="00BD35C7"/>
    <w:rsid w:val="00BD35DF"/>
    <w:rsid w:val="00BD7DFF"/>
    <w:rsid w:val="00BE029E"/>
    <w:rsid w:val="00BE151F"/>
    <w:rsid w:val="00BE2306"/>
    <w:rsid w:val="00BE49FE"/>
    <w:rsid w:val="00BE4D2A"/>
    <w:rsid w:val="00BE4ECD"/>
    <w:rsid w:val="00BE5993"/>
    <w:rsid w:val="00BE6CA5"/>
    <w:rsid w:val="00BE70C6"/>
    <w:rsid w:val="00BF21F0"/>
    <w:rsid w:val="00BF5FE3"/>
    <w:rsid w:val="00C03420"/>
    <w:rsid w:val="00C04619"/>
    <w:rsid w:val="00C04799"/>
    <w:rsid w:val="00C05297"/>
    <w:rsid w:val="00C075C4"/>
    <w:rsid w:val="00C111F0"/>
    <w:rsid w:val="00C1153F"/>
    <w:rsid w:val="00C11EFA"/>
    <w:rsid w:val="00C121D9"/>
    <w:rsid w:val="00C1373B"/>
    <w:rsid w:val="00C147A8"/>
    <w:rsid w:val="00C14F06"/>
    <w:rsid w:val="00C17B02"/>
    <w:rsid w:val="00C20164"/>
    <w:rsid w:val="00C202D6"/>
    <w:rsid w:val="00C23865"/>
    <w:rsid w:val="00C23A31"/>
    <w:rsid w:val="00C242BC"/>
    <w:rsid w:val="00C24703"/>
    <w:rsid w:val="00C2525E"/>
    <w:rsid w:val="00C275DD"/>
    <w:rsid w:val="00C32810"/>
    <w:rsid w:val="00C32E32"/>
    <w:rsid w:val="00C33098"/>
    <w:rsid w:val="00C33A92"/>
    <w:rsid w:val="00C33D8F"/>
    <w:rsid w:val="00C35815"/>
    <w:rsid w:val="00C37117"/>
    <w:rsid w:val="00C402DB"/>
    <w:rsid w:val="00C407BC"/>
    <w:rsid w:val="00C416B9"/>
    <w:rsid w:val="00C426CC"/>
    <w:rsid w:val="00C42CF5"/>
    <w:rsid w:val="00C43320"/>
    <w:rsid w:val="00C43B04"/>
    <w:rsid w:val="00C45473"/>
    <w:rsid w:val="00C47047"/>
    <w:rsid w:val="00C504DC"/>
    <w:rsid w:val="00C51389"/>
    <w:rsid w:val="00C521AD"/>
    <w:rsid w:val="00C52A7A"/>
    <w:rsid w:val="00C52BA0"/>
    <w:rsid w:val="00C54BB7"/>
    <w:rsid w:val="00C55046"/>
    <w:rsid w:val="00C571D0"/>
    <w:rsid w:val="00C574D8"/>
    <w:rsid w:val="00C5777B"/>
    <w:rsid w:val="00C60DD1"/>
    <w:rsid w:val="00C61C9C"/>
    <w:rsid w:val="00C62155"/>
    <w:rsid w:val="00C62E53"/>
    <w:rsid w:val="00C6390B"/>
    <w:rsid w:val="00C64CD0"/>
    <w:rsid w:val="00C6536E"/>
    <w:rsid w:val="00C65E94"/>
    <w:rsid w:val="00C665C9"/>
    <w:rsid w:val="00C66E8D"/>
    <w:rsid w:val="00C66F35"/>
    <w:rsid w:val="00C67E90"/>
    <w:rsid w:val="00C712F0"/>
    <w:rsid w:val="00C72270"/>
    <w:rsid w:val="00C73824"/>
    <w:rsid w:val="00C744DD"/>
    <w:rsid w:val="00C75A02"/>
    <w:rsid w:val="00C772B1"/>
    <w:rsid w:val="00C80B05"/>
    <w:rsid w:val="00C813D8"/>
    <w:rsid w:val="00C81E34"/>
    <w:rsid w:val="00C82C4C"/>
    <w:rsid w:val="00C8388B"/>
    <w:rsid w:val="00C83BA7"/>
    <w:rsid w:val="00C87984"/>
    <w:rsid w:val="00C87F02"/>
    <w:rsid w:val="00C87FB4"/>
    <w:rsid w:val="00C9176E"/>
    <w:rsid w:val="00C9257F"/>
    <w:rsid w:val="00C93C67"/>
    <w:rsid w:val="00C97780"/>
    <w:rsid w:val="00C9786E"/>
    <w:rsid w:val="00CA1CCB"/>
    <w:rsid w:val="00CA3249"/>
    <w:rsid w:val="00CA3AAA"/>
    <w:rsid w:val="00CA6098"/>
    <w:rsid w:val="00CA6B99"/>
    <w:rsid w:val="00CA715B"/>
    <w:rsid w:val="00CA71FA"/>
    <w:rsid w:val="00CB00C5"/>
    <w:rsid w:val="00CB0193"/>
    <w:rsid w:val="00CB08B9"/>
    <w:rsid w:val="00CB17DD"/>
    <w:rsid w:val="00CB4967"/>
    <w:rsid w:val="00CC0818"/>
    <w:rsid w:val="00CC14D0"/>
    <w:rsid w:val="00CC1571"/>
    <w:rsid w:val="00CC1C08"/>
    <w:rsid w:val="00CC45EA"/>
    <w:rsid w:val="00CC4BF2"/>
    <w:rsid w:val="00CC5FC4"/>
    <w:rsid w:val="00CD1741"/>
    <w:rsid w:val="00CD26ED"/>
    <w:rsid w:val="00CD28C1"/>
    <w:rsid w:val="00CD5518"/>
    <w:rsid w:val="00CD57DD"/>
    <w:rsid w:val="00CD5EEF"/>
    <w:rsid w:val="00CD643D"/>
    <w:rsid w:val="00CD6A56"/>
    <w:rsid w:val="00CD6FD1"/>
    <w:rsid w:val="00CD73A2"/>
    <w:rsid w:val="00CD7584"/>
    <w:rsid w:val="00CE0290"/>
    <w:rsid w:val="00CE032C"/>
    <w:rsid w:val="00CE047E"/>
    <w:rsid w:val="00CE1068"/>
    <w:rsid w:val="00CE11F8"/>
    <w:rsid w:val="00CE2F34"/>
    <w:rsid w:val="00CE4662"/>
    <w:rsid w:val="00CE6BE6"/>
    <w:rsid w:val="00CE742E"/>
    <w:rsid w:val="00CE77EC"/>
    <w:rsid w:val="00CF01FD"/>
    <w:rsid w:val="00CF0D91"/>
    <w:rsid w:val="00CF0F33"/>
    <w:rsid w:val="00CF160C"/>
    <w:rsid w:val="00CF1E87"/>
    <w:rsid w:val="00CF2E5F"/>
    <w:rsid w:val="00CF35E3"/>
    <w:rsid w:val="00CF49A2"/>
    <w:rsid w:val="00CF4A65"/>
    <w:rsid w:val="00CF5AAF"/>
    <w:rsid w:val="00CF5C91"/>
    <w:rsid w:val="00CF5F0C"/>
    <w:rsid w:val="00CF73F1"/>
    <w:rsid w:val="00D00BD7"/>
    <w:rsid w:val="00D01490"/>
    <w:rsid w:val="00D0208E"/>
    <w:rsid w:val="00D0388F"/>
    <w:rsid w:val="00D03BB7"/>
    <w:rsid w:val="00D04AB7"/>
    <w:rsid w:val="00D04D82"/>
    <w:rsid w:val="00D04D87"/>
    <w:rsid w:val="00D05034"/>
    <w:rsid w:val="00D05072"/>
    <w:rsid w:val="00D06AD9"/>
    <w:rsid w:val="00D10612"/>
    <w:rsid w:val="00D118B1"/>
    <w:rsid w:val="00D12855"/>
    <w:rsid w:val="00D12A35"/>
    <w:rsid w:val="00D13602"/>
    <w:rsid w:val="00D14502"/>
    <w:rsid w:val="00D14D16"/>
    <w:rsid w:val="00D1565E"/>
    <w:rsid w:val="00D15FA1"/>
    <w:rsid w:val="00D17244"/>
    <w:rsid w:val="00D17EAB"/>
    <w:rsid w:val="00D21366"/>
    <w:rsid w:val="00D21ED8"/>
    <w:rsid w:val="00D2203C"/>
    <w:rsid w:val="00D228D1"/>
    <w:rsid w:val="00D2684E"/>
    <w:rsid w:val="00D26904"/>
    <w:rsid w:val="00D271A1"/>
    <w:rsid w:val="00D311F3"/>
    <w:rsid w:val="00D31DE7"/>
    <w:rsid w:val="00D321FA"/>
    <w:rsid w:val="00D336B5"/>
    <w:rsid w:val="00D33701"/>
    <w:rsid w:val="00D34BF8"/>
    <w:rsid w:val="00D35EE8"/>
    <w:rsid w:val="00D412EE"/>
    <w:rsid w:val="00D41647"/>
    <w:rsid w:val="00D4168B"/>
    <w:rsid w:val="00D42CEE"/>
    <w:rsid w:val="00D43410"/>
    <w:rsid w:val="00D44180"/>
    <w:rsid w:val="00D46045"/>
    <w:rsid w:val="00D47D5E"/>
    <w:rsid w:val="00D51580"/>
    <w:rsid w:val="00D53982"/>
    <w:rsid w:val="00D53F10"/>
    <w:rsid w:val="00D5419F"/>
    <w:rsid w:val="00D56F64"/>
    <w:rsid w:val="00D572D2"/>
    <w:rsid w:val="00D576B1"/>
    <w:rsid w:val="00D576D1"/>
    <w:rsid w:val="00D57DFD"/>
    <w:rsid w:val="00D60212"/>
    <w:rsid w:val="00D618E0"/>
    <w:rsid w:val="00D62C91"/>
    <w:rsid w:val="00D6504B"/>
    <w:rsid w:val="00D66042"/>
    <w:rsid w:val="00D66A78"/>
    <w:rsid w:val="00D7013E"/>
    <w:rsid w:val="00D70566"/>
    <w:rsid w:val="00D7268E"/>
    <w:rsid w:val="00D74BDF"/>
    <w:rsid w:val="00D75E2F"/>
    <w:rsid w:val="00D765FD"/>
    <w:rsid w:val="00D7699C"/>
    <w:rsid w:val="00D8054A"/>
    <w:rsid w:val="00D80955"/>
    <w:rsid w:val="00D8155F"/>
    <w:rsid w:val="00D836F6"/>
    <w:rsid w:val="00D847F4"/>
    <w:rsid w:val="00D86270"/>
    <w:rsid w:val="00D86E3B"/>
    <w:rsid w:val="00D86EC8"/>
    <w:rsid w:val="00D90ADF"/>
    <w:rsid w:val="00D90F18"/>
    <w:rsid w:val="00D92ADB"/>
    <w:rsid w:val="00D93491"/>
    <w:rsid w:val="00D937F2"/>
    <w:rsid w:val="00D94C3E"/>
    <w:rsid w:val="00D951C2"/>
    <w:rsid w:val="00D95A18"/>
    <w:rsid w:val="00D96BDC"/>
    <w:rsid w:val="00D973B8"/>
    <w:rsid w:val="00DA218D"/>
    <w:rsid w:val="00DA253D"/>
    <w:rsid w:val="00DA2735"/>
    <w:rsid w:val="00DA2D16"/>
    <w:rsid w:val="00DA379B"/>
    <w:rsid w:val="00DA4243"/>
    <w:rsid w:val="00DA4543"/>
    <w:rsid w:val="00DA46FA"/>
    <w:rsid w:val="00DA5201"/>
    <w:rsid w:val="00DA551D"/>
    <w:rsid w:val="00DA5735"/>
    <w:rsid w:val="00DA7437"/>
    <w:rsid w:val="00DA7697"/>
    <w:rsid w:val="00DB1BFB"/>
    <w:rsid w:val="00DB298A"/>
    <w:rsid w:val="00DB3074"/>
    <w:rsid w:val="00DB3493"/>
    <w:rsid w:val="00DB7017"/>
    <w:rsid w:val="00DB74CA"/>
    <w:rsid w:val="00DC00A4"/>
    <w:rsid w:val="00DC01AD"/>
    <w:rsid w:val="00DC0230"/>
    <w:rsid w:val="00DC1C5F"/>
    <w:rsid w:val="00DC254B"/>
    <w:rsid w:val="00DC2768"/>
    <w:rsid w:val="00DC27BD"/>
    <w:rsid w:val="00DC350A"/>
    <w:rsid w:val="00DC56EA"/>
    <w:rsid w:val="00DC58A0"/>
    <w:rsid w:val="00DD1F97"/>
    <w:rsid w:val="00DD20DF"/>
    <w:rsid w:val="00DD2809"/>
    <w:rsid w:val="00DD3998"/>
    <w:rsid w:val="00DD5C1D"/>
    <w:rsid w:val="00DD612A"/>
    <w:rsid w:val="00DE0D08"/>
    <w:rsid w:val="00DE1394"/>
    <w:rsid w:val="00DE28F7"/>
    <w:rsid w:val="00DE2B3D"/>
    <w:rsid w:val="00DE3284"/>
    <w:rsid w:val="00DE39D4"/>
    <w:rsid w:val="00DE3A17"/>
    <w:rsid w:val="00DE6D9B"/>
    <w:rsid w:val="00DE6EA3"/>
    <w:rsid w:val="00DF0734"/>
    <w:rsid w:val="00DF2296"/>
    <w:rsid w:val="00DF24D3"/>
    <w:rsid w:val="00DF3320"/>
    <w:rsid w:val="00DF48D8"/>
    <w:rsid w:val="00DF4C41"/>
    <w:rsid w:val="00DF5808"/>
    <w:rsid w:val="00DF59B3"/>
    <w:rsid w:val="00DF74EF"/>
    <w:rsid w:val="00E00062"/>
    <w:rsid w:val="00E00AEB"/>
    <w:rsid w:val="00E01AC9"/>
    <w:rsid w:val="00E06052"/>
    <w:rsid w:val="00E121AF"/>
    <w:rsid w:val="00E12BCB"/>
    <w:rsid w:val="00E15AB3"/>
    <w:rsid w:val="00E22E6A"/>
    <w:rsid w:val="00E233B3"/>
    <w:rsid w:val="00E24811"/>
    <w:rsid w:val="00E26078"/>
    <w:rsid w:val="00E26A69"/>
    <w:rsid w:val="00E271F6"/>
    <w:rsid w:val="00E300B1"/>
    <w:rsid w:val="00E331F7"/>
    <w:rsid w:val="00E334CA"/>
    <w:rsid w:val="00E33BE0"/>
    <w:rsid w:val="00E3491B"/>
    <w:rsid w:val="00E35510"/>
    <w:rsid w:val="00E355BE"/>
    <w:rsid w:val="00E35A8B"/>
    <w:rsid w:val="00E365F6"/>
    <w:rsid w:val="00E36681"/>
    <w:rsid w:val="00E36A2A"/>
    <w:rsid w:val="00E36BBA"/>
    <w:rsid w:val="00E404D0"/>
    <w:rsid w:val="00E41409"/>
    <w:rsid w:val="00E41F5E"/>
    <w:rsid w:val="00E4251A"/>
    <w:rsid w:val="00E42551"/>
    <w:rsid w:val="00E438C0"/>
    <w:rsid w:val="00E43E35"/>
    <w:rsid w:val="00E45BAC"/>
    <w:rsid w:val="00E46063"/>
    <w:rsid w:val="00E467EC"/>
    <w:rsid w:val="00E47228"/>
    <w:rsid w:val="00E472F8"/>
    <w:rsid w:val="00E47600"/>
    <w:rsid w:val="00E47901"/>
    <w:rsid w:val="00E47E63"/>
    <w:rsid w:val="00E517BA"/>
    <w:rsid w:val="00E51BD3"/>
    <w:rsid w:val="00E520CB"/>
    <w:rsid w:val="00E53017"/>
    <w:rsid w:val="00E5692F"/>
    <w:rsid w:val="00E5762C"/>
    <w:rsid w:val="00E5796E"/>
    <w:rsid w:val="00E61743"/>
    <w:rsid w:val="00E62876"/>
    <w:rsid w:val="00E64703"/>
    <w:rsid w:val="00E64C5C"/>
    <w:rsid w:val="00E66D19"/>
    <w:rsid w:val="00E7212A"/>
    <w:rsid w:val="00E72372"/>
    <w:rsid w:val="00E756DB"/>
    <w:rsid w:val="00E7717D"/>
    <w:rsid w:val="00E77539"/>
    <w:rsid w:val="00E77740"/>
    <w:rsid w:val="00E81C78"/>
    <w:rsid w:val="00E81FFD"/>
    <w:rsid w:val="00E8278D"/>
    <w:rsid w:val="00E8299F"/>
    <w:rsid w:val="00E82C17"/>
    <w:rsid w:val="00E83635"/>
    <w:rsid w:val="00E85765"/>
    <w:rsid w:val="00E86E86"/>
    <w:rsid w:val="00E86F91"/>
    <w:rsid w:val="00E90828"/>
    <w:rsid w:val="00E90BAA"/>
    <w:rsid w:val="00E94571"/>
    <w:rsid w:val="00E94DF5"/>
    <w:rsid w:val="00E9627C"/>
    <w:rsid w:val="00E97202"/>
    <w:rsid w:val="00E975AD"/>
    <w:rsid w:val="00EA01CE"/>
    <w:rsid w:val="00EA1244"/>
    <w:rsid w:val="00EA17F7"/>
    <w:rsid w:val="00EA3DF2"/>
    <w:rsid w:val="00EA4E3D"/>
    <w:rsid w:val="00EA7502"/>
    <w:rsid w:val="00EB0CFB"/>
    <w:rsid w:val="00EB1664"/>
    <w:rsid w:val="00EB2A3E"/>
    <w:rsid w:val="00EB2C68"/>
    <w:rsid w:val="00EB5D6B"/>
    <w:rsid w:val="00EB6A25"/>
    <w:rsid w:val="00EB7507"/>
    <w:rsid w:val="00EB7DCD"/>
    <w:rsid w:val="00EC0BDD"/>
    <w:rsid w:val="00EC250D"/>
    <w:rsid w:val="00EC2926"/>
    <w:rsid w:val="00EC293B"/>
    <w:rsid w:val="00EC29FD"/>
    <w:rsid w:val="00EC75C4"/>
    <w:rsid w:val="00ED03F4"/>
    <w:rsid w:val="00ED08F8"/>
    <w:rsid w:val="00ED0C4F"/>
    <w:rsid w:val="00ED206B"/>
    <w:rsid w:val="00ED2664"/>
    <w:rsid w:val="00ED29BB"/>
    <w:rsid w:val="00ED3CFF"/>
    <w:rsid w:val="00ED7104"/>
    <w:rsid w:val="00EE0327"/>
    <w:rsid w:val="00EE0DE8"/>
    <w:rsid w:val="00EE11E4"/>
    <w:rsid w:val="00EE1ED2"/>
    <w:rsid w:val="00EE3EE3"/>
    <w:rsid w:val="00EE5A28"/>
    <w:rsid w:val="00EE5E83"/>
    <w:rsid w:val="00EE6419"/>
    <w:rsid w:val="00EE7034"/>
    <w:rsid w:val="00EF03CC"/>
    <w:rsid w:val="00EF151A"/>
    <w:rsid w:val="00EF1AB4"/>
    <w:rsid w:val="00EF2870"/>
    <w:rsid w:val="00EF3336"/>
    <w:rsid w:val="00EF3EDD"/>
    <w:rsid w:val="00F03BF1"/>
    <w:rsid w:val="00F05CE6"/>
    <w:rsid w:val="00F063CF"/>
    <w:rsid w:val="00F074CF"/>
    <w:rsid w:val="00F1169F"/>
    <w:rsid w:val="00F1319D"/>
    <w:rsid w:val="00F135D1"/>
    <w:rsid w:val="00F144F2"/>
    <w:rsid w:val="00F150A3"/>
    <w:rsid w:val="00F15F67"/>
    <w:rsid w:val="00F168F2"/>
    <w:rsid w:val="00F16A4D"/>
    <w:rsid w:val="00F17B31"/>
    <w:rsid w:val="00F232A1"/>
    <w:rsid w:val="00F267C7"/>
    <w:rsid w:val="00F27220"/>
    <w:rsid w:val="00F27AF7"/>
    <w:rsid w:val="00F31A8B"/>
    <w:rsid w:val="00F31B82"/>
    <w:rsid w:val="00F323D3"/>
    <w:rsid w:val="00F32D79"/>
    <w:rsid w:val="00F33635"/>
    <w:rsid w:val="00F33A05"/>
    <w:rsid w:val="00F3414C"/>
    <w:rsid w:val="00F34D2E"/>
    <w:rsid w:val="00F36085"/>
    <w:rsid w:val="00F36780"/>
    <w:rsid w:val="00F40C49"/>
    <w:rsid w:val="00F421B6"/>
    <w:rsid w:val="00F455C0"/>
    <w:rsid w:val="00F45CC6"/>
    <w:rsid w:val="00F46096"/>
    <w:rsid w:val="00F472AD"/>
    <w:rsid w:val="00F47CB0"/>
    <w:rsid w:val="00F52651"/>
    <w:rsid w:val="00F52A74"/>
    <w:rsid w:val="00F54049"/>
    <w:rsid w:val="00F546F2"/>
    <w:rsid w:val="00F56C65"/>
    <w:rsid w:val="00F56D77"/>
    <w:rsid w:val="00F604F9"/>
    <w:rsid w:val="00F606EC"/>
    <w:rsid w:val="00F60746"/>
    <w:rsid w:val="00F61ABB"/>
    <w:rsid w:val="00F63075"/>
    <w:rsid w:val="00F632C5"/>
    <w:rsid w:val="00F645EF"/>
    <w:rsid w:val="00F646FF"/>
    <w:rsid w:val="00F64FBD"/>
    <w:rsid w:val="00F65BF2"/>
    <w:rsid w:val="00F66A98"/>
    <w:rsid w:val="00F671FA"/>
    <w:rsid w:val="00F676D9"/>
    <w:rsid w:val="00F67CB6"/>
    <w:rsid w:val="00F706C5"/>
    <w:rsid w:val="00F71553"/>
    <w:rsid w:val="00F71CBD"/>
    <w:rsid w:val="00F72BC2"/>
    <w:rsid w:val="00F72C89"/>
    <w:rsid w:val="00F73A42"/>
    <w:rsid w:val="00F74E29"/>
    <w:rsid w:val="00F76A6A"/>
    <w:rsid w:val="00F80102"/>
    <w:rsid w:val="00F80393"/>
    <w:rsid w:val="00F80EF2"/>
    <w:rsid w:val="00F83B5B"/>
    <w:rsid w:val="00F85907"/>
    <w:rsid w:val="00F875F1"/>
    <w:rsid w:val="00F90060"/>
    <w:rsid w:val="00F91721"/>
    <w:rsid w:val="00F91DD9"/>
    <w:rsid w:val="00F92B2D"/>
    <w:rsid w:val="00F92DC0"/>
    <w:rsid w:val="00F92EFA"/>
    <w:rsid w:val="00F9382C"/>
    <w:rsid w:val="00F93C42"/>
    <w:rsid w:val="00F94821"/>
    <w:rsid w:val="00F95344"/>
    <w:rsid w:val="00F9619D"/>
    <w:rsid w:val="00FA122B"/>
    <w:rsid w:val="00FA1FD3"/>
    <w:rsid w:val="00FA3003"/>
    <w:rsid w:val="00FA39B0"/>
    <w:rsid w:val="00FA3F87"/>
    <w:rsid w:val="00FA6C37"/>
    <w:rsid w:val="00FB074F"/>
    <w:rsid w:val="00FB07F9"/>
    <w:rsid w:val="00FB0B6B"/>
    <w:rsid w:val="00FB162B"/>
    <w:rsid w:val="00FB2902"/>
    <w:rsid w:val="00FB2965"/>
    <w:rsid w:val="00FB33FC"/>
    <w:rsid w:val="00FB3BDB"/>
    <w:rsid w:val="00FB3FD8"/>
    <w:rsid w:val="00FB4590"/>
    <w:rsid w:val="00FB4B69"/>
    <w:rsid w:val="00FB4CF4"/>
    <w:rsid w:val="00FB4FA7"/>
    <w:rsid w:val="00FB54BC"/>
    <w:rsid w:val="00FB5A62"/>
    <w:rsid w:val="00FB689D"/>
    <w:rsid w:val="00FB6D56"/>
    <w:rsid w:val="00FB7F18"/>
    <w:rsid w:val="00FC0190"/>
    <w:rsid w:val="00FC4A84"/>
    <w:rsid w:val="00FC667D"/>
    <w:rsid w:val="00FD0229"/>
    <w:rsid w:val="00FD2E5B"/>
    <w:rsid w:val="00FD51E4"/>
    <w:rsid w:val="00FD53F6"/>
    <w:rsid w:val="00FD5F51"/>
    <w:rsid w:val="00FD70BF"/>
    <w:rsid w:val="00FD716E"/>
    <w:rsid w:val="00FE1A12"/>
    <w:rsid w:val="00FE1A51"/>
    <w:rsid w:val="00FE239E"/>
    <w:rsid w:val="00FE2A3C"/>
    <w:rsid w:val="00FE3BFE"/>
    <w:rsid w:val="00FE6B6A"/>
    <w:rsid w:val="00FE7E43"/>
    <w:rsid w:val="00FF06D3"/>
    <w:rsid w:val="00FF0977"/>
    <w:rsid w:val="00FF1D14"/>
    <w:rsid w:val="00FF3117"/>
    <w:rsid w:val="00FF3BD6"/>
    <w:rsid w:val="00FF55CB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2F420D-45D9-4A94-B52A-4C22303E4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575"/>
  </w:style>
  <w:style w:type="paragraph" w:styleId="3">
    <w:name w:val="heading 3"/>
    <w:basedOn w:val="a"/>
    <w:next w:val="a"/>
    <w:link w:val="30"/>
    <w:uiPriority w:val="9"/>
    <w:unhideWhenUsed/>
    <w:qFormat/>
    <w:rsid w:val="00A30E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6B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16B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16B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30EE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header"/>
    <w:basedOn w:val="a"/>
    <w:link w:val="a4"/>
    <w:uiPriority w:val="99"/>
    <w:unhideWhenUsed/>
    <w:rsid w:val="00B20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0737"/>
  </w:style>
  <w:style w:type="paragraph" w:styleId="a5">
    <w:name w:val="footer"/>
    <w:basedOn w:val="a"/>
    <w:link w:val="a6"/>
    <w:uiPriority w:val="99"/>
    <w:unhideWhenUsed/>
    <w:rsid w:val="00B20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0737"/>
  </w:style>
  <w:style w:type="paragraph" w:styleId="a7">
    <w:name w:val="Balloon Text"/>
    <w:basedOn w:val="a"/>
    <w:link w:val="a8"/>
    <w:uiPriority w:val="99"/>
    <w:semiHidden/>
    <w:unhideWhenUsed/>
    <w:rsid w:val="008B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5260"/>
    <w:rPr>
      <w:rFonts w:ascii="Tahoma" w:hAnsi="Tahoma" w:cs="Tahoma"/>
      <w:sz w:val="16"/>
      <w:szCs w:val="16"/>
    </w:rPr>
  </w:style>
  <w:style w:type="paragraph" w:styleId="a9">
    <w:name w:val="Body Text"/>
    <w:aliases w:val="Основной текст1,Основной текст Знак Знак,bt"/>
    <w:basedOn w:val="a"/>
    <w:link w:val="aa"/>
    <w:rsid w:val="0007268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aliases w:val="Основной текст1 Знак,Основной текст Знак Знак Знак,bt Знак"/>
    <w:basedOn w:val="a0"/>
    <w:link w:val="a9"/>
    <w:rsid w:val="0007268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6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28C14-BB73-4F24-98A1-B451535C8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5</Pages>
  <Words>1863</Words>
  <Characters>10622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Качур Е.А.</dc:creator>
  <cp:lastModifiedBy>Ванюрихина М.В.</cp:lastModifiedBy>
  <cp:revision>98</cp:revision>
  <cp:lastPrinted>2020-01-27T08:47:00Z</cp:lastPrinted>
  <dcterms:created xsi:type="dcterms:W3CDTF">2016-09-20T13:22:00Z</dcterms:created>
  <dcterms:modified xsi:type="dcterms:W3CDTF">2026-01-20T14:22:00Z</dcterms:modified>
</cp:coreProperties>
</file>