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086B" w:rsidRPr="001F180C" w:rsidRDefault="00D9086B" w:rsidP="00D9086B">
      <w:pPr>
        <w:spacing w:after="0"/>
        <w:jc w:val="center"/>
        <w:rPr>
          <w:rFonts w:ascii="Times New Roman" w:hAnsi="Times New Roman" w:cs="Times New Roman"/>
          <w:sz w:val="28"/>
        </w:rPr>
      </w:pPr>
      <w:r w:rsidRPr="001F180C">
        <w:rPr>
          <w:rFonts w:ascii="Times New Roman" w:hAnsi="Times New Roman" w:cs="Times New Roman"/>
          <w:sz w:val="28"/>
        </w:rPr>
        <w:t>Отчёт</w:t>
      </w:r>
    </w:p>
    <w:p w:rsidR="00D9086B" w:rsidRPr="001F180C" w:rsidRDefault="00D9086B" w:rsidP="00D9086B">
      <w:pPr>
        <w:spacing w:after="0"/>
        <w:jc w:val="center"/>
        <w:rPr>
          <w:rFonts w:ascii="Times New Roman" w:hAnsi="Times New Roman" w:cs="Times New Roman"/>
          <w:sz w:val="28"/>
        </w:rPr>
      </w:pPr>
      <w:r w:rsidRPr="001F180C">
        <w:rPr>
          <w:rFonts w:ascii="Times New Roman" w:hAnsi="Times New Roman" w:cs="Times New Roman"/>
          <w:sz w:val="28"/>
        </w:rPr>
        <w:t>о работе Тимашевского местного отделения Краснодарской краевой</w:t>
      </w:r>
    </w:p>
    <w:p w:rsidR="00D9086B" w:rsidRPr="001F180C" w:rsidRDefault="00D9086B" w:rsidP="00D9086B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организации РОИА в 2021</w:t>
      </w:r>
      <w:r w:rsidRPr="001F180C">
        <w:rPr>
          <w:rFonts w:ascii="Times New Roman" w:hAnsi="Times New Roman" w:cs="Times New Roman"/>
          <w:sz w:val="28"/>
        </w:rPr>
        <w:t xml:space="preserve"> году</w:t>
      </w:r>
    </w:p>
    <w:p w:rsidR="00D9086B" w:rsidRDefault="00D9086B" w:rsidP="003A2629">
      <w:pPr>
        <w:jc w:val="center"/>
        <w:rPr>
          <w:rFonts w:ascii="Times New Roman" w:hAnsi="Times New Roman" w:cs="Times New Roman"/>
          <w:sz w:val="28"/>
        </w:rPr>
      </w:pP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2021 году членами местного отделения РОИА была проделана объемная и интересная работа. В определенной системе ведется работа с юными историками-архивистами в МБОУ СОШ № 1, участниками целого ряда конкурсов Всероссийского и регионального масштаба. Этому способствует школьный музей истории, где собран исключительно интересный архивный материал о деятельности школьного коллектива за последние 10 лет.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Музей школы был открыт в сентябре 2002 года, а в этом году проведена работа по обновлению стендов, витрин, что позволило посетителям музея познакомиться с материалами </w:t>
      </w:r>
      <w:r w:rsidRPr="003C3769">
        <w:rPr>
          <w:rFonts w:ascii="Times New Roman" w:hAnsi="Times New Roman" w:cs="Times New Roman"/>
          <w:sz w:val="28"/>
          <w:szCs w:val="28"/>
        </w:rPr>
        <w:t>запасников</w:t>
      </w:r>
      <w:r>
        <w:rPr>
          <w:rFonts w:ascii="Times New Roman" w:hAnsi="Times New Roman" w:cs="Times New Roman"/>
          <w:sz w:val="28"/>
          <w:szCs w:val="28"/>
        </w:rPr>
        <w:t xml:space="preserve">. А </w:t>
      </w:r>
      <w:r w:rsidRPr="00D73AE7">
        <w:rPr>
          <w:rFonts w:ascii="Times New Roman" w:hAnsi="Times New Roman" w:cs="Times New Roman"/>
          <w:sz w:val="28"/>
          <w:szCs w:val="28"/>
        </w:rPr>
        <w:t>это многочисленные</w:t>
      </w:r>
      <w:r w:rsidRPr="00C6742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C3769">
        <w:rPr>
          <w:rFonts w:ascii="Times New Roman" w:hAnsi="Times New Roman" w:cs="Times New Roman"/>
          <w:sz w:val="28"/>
          <w:szCs w:val="28"/>
        </w:rPr>
        <w:t>предметы</w:t>
      </w:r>
      <w:r>
        <w:rPr>
          <w:rFonts w:ascii="Times New Roman" w:hAnsi="Times New Roman" w:cs="Times New Roman"/>
          <w:sz w:val="28"/>
          <w:szCs w:val="28"/>
        </w:rPr>
        <w:t>, фотографии довоенного, военного и послевоенного периодов. В добрую традицию юных архивистов вошло участие в региональных конкурсах, ведь в предыдущие годы, неоднократно учащиеся школ становились победителями и призерами таких конкурсов, как «Судьба страны – в судьбе семьи», «Ровесники края и их судьбы», целого ряда конкурсов по линии Кубанского казачества.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2021 году целый ряд юных архивистов направили свои работы в Краснодар, Москву, Санкт-Петербург, принимая участие в конкурсах. 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Среди них: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«Эхо чеченских событий 90-х годов 20 века» (4 человека);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«Моя Кубань - мой дом родной» (2 человека);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«Слово – не меркнуть. Памяти жить» (2 человека);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«Письмо с фронта» (3 человека);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«Слово о войне по воспоминаниям земляков-</w:t>
      </w:r>
      <w:proofErr w:type="spellStart"/>
      <w:r>
        <w:rPr>
          <w:rFonts w:ascii="Times New Roman" w:hAnsi="Times New Roman" w:cs="Times New Roman"/>
          <w:sz w:val="28"/>
          <w:szCs w:val="28"/>
        </w:rPr>
        <w:t>Тимашевцев</w:t>
      </w:r>
      <w:proofErr w:type="spellEnd"/>
      <w:r>
        <w:rPr>
          <w:rFonts w:ascii="Times New Roman" w:hAnsi="Times New Roman" w:cs="Times New Roman"/>
          <w:sz w:val="28"/>
          <w:szCs w:val="28"/>
        </w:rPr>
        <w:t>» (3 человека);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«Помнит сердце, не забудет никогда…» (2 человека);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 Совета школьного музея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Покинько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В.Р. в определенной системе проводит беседы с учащимися школы, студентами филиала техникума «Знание», с широким использованием архивного материала. 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2021 год уже проведено около 50 бесед с учащимися различного возраста по таким темам, как: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«Их имена в памяти народной» (Участники Великой Отечественной войны – бывшие выпускники, учителя СОШ № 1 (им. А.И. Герцена);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«Это надо знать. Это нужно помнить» (по архивным материалам музея);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«Листья страницы героических подвигов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Тимашевцев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региональных конфликтах»;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«Страницы истории вековой давности» (развитие школьного образования на Кубани);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«Выдающийся земляк И.Д.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Попко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истории Кубани»;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«Н. Лошаков, 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Девятаев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общие и разные страницы жизненного пути героев-летчиков Великой Отечественной войны»;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«Трудовой подвиг комсомольцев-кубанцев на Всесоюзных стройках 20 века»;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«Хроника событий периода оккупации территории Краснодарского края в годы»;</w: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«Дети Кубани – участники двух мировых воин» (по страницам архивных документов» и ряд других.</w:t>
      </w:r>
    </w:p>
    <w:p w:rsidR="00D421ED" w:rsidRDefault="00714A01" w:rsidP="003C376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8.75pt;height:4in;mso-left-percent:-10001;mso-top-percent:-10001;mso-position-horizontal:absolute;mso-position-horizontal-relative:char;mso-position-vertical:absolute;mso-position-vertical-relative:line;mso-left-percent:-10001;mso-top-percent:-10001">
            <v:imagedata r:id="rId4" o:title="123"/>
          </v:shape>
        </w:pict>
      </w:r>
    </w:p>
    <w:p w:rsidR="003C3769" w:rsidRDefault="003C3769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 истории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Зыбарева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Екатерина Анатольевна, собрав из разных источников архивный материал, в интересной форме проводит беседы, приуроченные к Дням Воинской Славы, в филиале техникума «Знание», в воинской части железнодорожных войск. В техникуме в 2021 году проведено 12 бесед. Вот некоторые из тем: «А.В. Суворов на Кубани»,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Чесменское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сражение – величайший подвиг русских моряков», «Участие казаков-черноморцев в Крымской войне» и другие.</w:t>
      </w:r>
    </w:p>
    <w:p w:rsidR="00D421ED" w:rsidRPr="00D421ED" w:rsidRDefault="00D421ED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21ED">
        <w:rPr>
          <w:rFonts w:ascii="Times New Roman" w:hAnsi="Times New Roman" w:cs="Times New Roman"/>
          <w:sz w:val="28"/>
          <w:szCs w:val="28"/>
        </w:rPr>
        <w:t xml:space="preserve">Высоким авторитетом у слушателей пользуется беседы, уроки мужества, организованные членом районного отделения РОИА, полковником в отставке, заслуженным журналистом Кубани Ершовым Виктором Борисовичем. Собранные им архивные документы, подготовленные </w:t>
      </w:r>
      <w:r w:rsidRPr="00D421ED">
        <w:rPr>
          <w:rFonts w:ascii="Times New Roman" w:hAnsi="Times New Roman" w:cs="Times New Roman"/>
          <w:sz w:val="28"/>
          <w:szCs w:val="28"/>
        </w:rPr>
        <w:lastRenderedPageBreak/>
        <w:t>кинозарисовки позволяют ему вызвать большой интерес как у школьников, юношей и девушек, так и у людей старшего поколения.</w:t>
      </w:r>
    </w:p>
    <w:p w:rsidR="00D421ED" w:rsidRDefault="00D421ED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21ED">
        <w:rPr>
          <w:rFonts w:ascii="Times New Roman" w:hAnsi="Times New Roman" w:cs="Times New Roman"/>
          <w:sz w:val="28"/>
          <w:szCs w:val="28"/>
        </w:rPr>
        <w:t xml:space="preserve">Только в 2021 году им были проведены мероприятия в СШ № 4, 5, 6, 13, 14, 16, 18, в двух городских техникумах, в железнодорожной воинской части, в общей сложности – 18 раз. Темы всегда актуальны, приурочены к Дням Воинской Славы России, с использованием архивного материала о жителях Тимашевского района (Московская и Сталинградская битвы, Блокада Ленинграда, период оккупации Краснодарского края, партизанское движение на Кубани и другие). </w:t>
      </w:r>
    </w:p>
    <w:p w:rsidR="00005A4F" w:rsidRPr="00D421ED" w:rsidRDefault="00714A01" w:rsidP="00D421E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298.5pt;height:357.75pt">
            <v:imagedata r:id="rId5" o:title="12"/>
          </v:shape>
        </w:pict>
      </w:r>
    </w:p>
    <w:p w:rsidR="00D421ED" w:rsidRPr="00D421ED" w:rsidRDefault="00D421ED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21ED">
        <w:rPr>
          <w:rFonts w:ascii="Times New Roman" w:hAnsi="Times New Roman" w:cs="Times New Roman"/>
          <w:sz w:val="28"/>
          <w:szCs w:val="28"/>
        </w:rPr>
        <w:t>Как участник поисковых экспедиций археологических раскопок, он досконально знает многие места, связанные с боевым подвигом участников Великой Отечественной войны на территории Кубани (Анапа, Крымск, Темрюкский район и другие) Благодаря его поискам появились новые фамилии из числа защитников Кубани. Он стал инициатором установления бюстов Героев Советского Союза, памятных досок на территории ряда учебных заведений района.</w:t>
      </w:r>
    </w:p>
    <w:p w:rsidR="00D421ED" w:rsidRDefault="00D421ED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21ED">
        <w:rPr>
          <w:rFonts w:ascii="Times New Roman" w:hAnsi="Times New Roman" w:cs="Times New Roman"/>
          <w:sz w:val="28"/>
          <w:szCs w:val="28"/>
        </w:rPr>
        <w:t>Во второй половине года всецело занят Ершов В.Б. поиском материалов об участниках военных действий в Афганистане в 80-х годах, о событиях 90-х годов на Северном Кавказе. К сожалению часть участников тех событий уже нет с нами, вот почему Виктором Борисовичем уделяет большое внимание оставшихся в живых свидетелей подвигов советских, российских солдат и офицеров.</w:t>
      </w:r>
    </w:p>
    <w:p w:rsidR="001C7CAA" w:rsidRDefault="00D421ED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21ED">
        <w:rPr>
          <w:rFonts w:ascii="Times New Roman" w:hAnsi="Times New Roman" w:cs="Times New Roman"/>
          <w:sz w:val="28"/>
          <w:szCs w:val="28"/>
        </w:rPr>
        <w:t>Прекрасными пособиями в ходе каждого выступления Виктора Борисовича Ершова стали его авторские телевизионные программы «Страницы истории» о ветеранах Великой Отечественной войны – наших земляках – кубанцах. Среди наиболее известны</w:t>
      </w:r>
      <w:r w:rsidR="00870789">
        <w:rPr>
          <w:rFonts w:ascii="Times New Roman" w:hAnsi="Times New Roman" w:cs="Times New Roman"/>
          <w:sz w:val="28"/>
          <w:szCs w:val="28"/>
        </w:rPr>
        <w:t>х его телеработ последнего года</w:t>
      </w:r>
      <w:r w:rsidRPr="00D421ED">
        <w:rPr>
          <w:rFonts w:ascii="Times New Roman" w:hAnsi="Times New Roman" w:cs="Times New Roman"/>
          <w:sz w:val="28"/>
          <w:szCs w:val="28"/>
        </w:rPr>
        <w:t>:</w:t>
      </w:r>
      <w:r w:rsidR="00870789">
        <w:rPr>
          <w:rFonts w:ascii="Times New Roman" w:hAnsi="Times New Roman" w:cs="Times New Roman"/>
          <w:sz w:val="28"/>
          <w:szCs w:val="28"/>
        </w:rPr>
        <w:t xml:space="preserve"> </w:t>
      </w:r>
      <w:r w:rsidRPr="00D421ED">
        <w:rPr>
          <w:rFonts w:ascii="Times New Roman" w:hAnsi="Times New Roman" w:cs="Times New Roman"/>
          <w:sz w:val="28"/>
          <w:szCs w:val="28"/>
        </w:rPr>
        <w:t xml:space="preserve">«Защитник Сталинграда С. Харченко и Т. </w:t>
      </w:r>
      <w:proofErr w:type="spellStart"/>
      <w:r w:rsidRPr="00D421ED">
        <w:rPr>
          <w:rFonts w:ascii="Times New Roman" w:hAnsi="Times New Roman" w:cs="Times New Roman"/>
          <w:sz w:val="28"/>
          <w:szCs w:val="28"/>
        </w:rPr>
        <w:t>Синдеев</w:t>
      </w:r>
      <w:proofErr w:type="spellEnd"/>
      <w:r w:rsidRPr="00D421ED">
        <w:rPr>
          <w:rFonts w:ascii="Times New Roman" w:hAnsi="Times New Roman" w:cs="Times New Roman"/>
          <w:sz w:val="28"/>
          <w:szCs w:val="28"/>
        </w:rPr>
        <w:t xml:space="preserve">», «От Малой земли до большой Победы», «Героический подвиг нашего земляка Н. </w:t>
      </w:r>
      <w:proofErr w:type="spellStart"/>
      <w:r w:rsidRPr="00D421ED">
        <w:rPr>
          <w:rFonts w:ascii="Times New Roman" w:hAnsi="Times New Roman" w:cs="Times New Roman"/>
          <w:sz w:val="28"/>
          <w:szCs w:val="28"/>
        </w:rPr>
        <w:t>Лошакова</w:t>
      </w:r>
      <w:proofErr w:type="spellEnd"/>
      <w:r w:rsidRPr="00D421ED">
        <w:rPr>
          <w:rFonts w:ascii="Times New Roman" w:hAnsi="Times New Roman" w:cs="Times New Roman"/>
          <w:sz w:val="28"/>
          <w:szCs w:val="28"/>
        </w:rPr>
        <w:t>» и другие.</w:t>
      </w:r>
    </w:p>
    <w:p w:rsidR="001C7CAA" w:rsidRPr="001C7CAA" w:rsidRDefault="001C7CAA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7CAA">
        <w:rPr>
          <w:rFonts w:ascii="Times New Roman" w:hAnsi="Times New Roman" w:cs="Times New Roman"/>
          <w:sz w:val="28"/>
          <w:szCs w:val="28"/>
        </w:rPr>
        <w:t>Активный член местного общества РОИА Чумакова Т.С. еженедельно встречается с учащимися школ, студентами двух техникумов с целью ознакомления с архивными документами, хранящимися в районном архиве, в запасниках Тимашевского музея семьи Степановых, в ее личном архиве, собранном за последние 50 лет.</w:t>
      </w:r>
    </w:p>
    <w:p w:rsidR="001C7CAA" w:rsidRPr="001C7CAA" w:rsidRDefault="001C7CAA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7CAA">
        <w:rPr>
          <w:rFonts w:ascii="Times New Roman" w:hAnsi="Times New Roman" w:cs="Times New Roman"/>
          <w:sz w:val="28"/>
          <w:szCs w:val="28"/>
        </w:rPr>
        <w:t xml:space="preserve">Каждое выступление </w:t>
      </w:r>
      <w:proofErr w:type="spellStart"/>
      <w:r w:rsidRPr="001C7CAA">
        <w:rPr>
          <w:rFonts w:ascii="Times New Roman" w:hAnsi="Times New Roman" w:cs="Times New Roman"/>
          <w:sz w:val="28"/>
          <w:szCs w:val="28"/>
        </w:rPr>
        <w:t>Чумаковой</w:t>
      </w:r>
      <w:proofErr w:type="spellEnd"/>
      <w:r w:rsidRPr="001C7CAA">
        <w:rPr>
          <w:rFonts w:ascii="Times New Roman" w:hAnsi="Times New Roman" w:cs="Times New Roman"/>
          <w:sz w:val="28"/>
          <w:szCs w:val="28"/>
        </w:rPr>
        <w:t xml:space="preserve"> Т.С. вызывает неподдельный интерес слушателей, ведь оно насыщено конкретными документами, открывающими новые страницы в истории не только Тимашевского района, но и Кубани в целом.</w:t>
      </w:r>
    </w:p>
    <w:p w:rsidR="001C7CAA" w:rsidRPr="001C7CAA" w:rsidRDefault="001C7CAA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7CAA">
        <w:rPr>
          <w:rFonts w:ascii="Times New Roman" w:hAnsi="Times New Roman" w:cs="Times New Roman"/>
          <w:sz w:val="28"/>
          <w:szCs w:val="28"/>
        </w:rPr>
        <w:t xml:space="preserve">На высоком уровне проходят уроки мужества в городских средних школах с участием Т.С. </w:t>
      </w:r>
      <w:proofErr w:type="spellStart"/>
      <w:r w:rsidRPr="001C7CAA">
        <w:rPr>
          <w:rFonts w:ascii="Times New Roman" w:hAnsi="Times New Roman" w:cs="Times New Roman"/>
          <w:sz w:val="28"/>
          <w:szCs w:val="28"/>
        </w:rPr>
        <w:t>Чумаковой</w:t>
      </w:r>
      <w:proofErr w:type="spellEnd"/>
      <w:r w:rsidRPr="001C7CAA">
        <w:rPr>
          <w:rFonts w:ascii="Times New Roman" w:hAnsi="Times New Roman" w:cs="Times New Roman"/>
          <w:sz w:val="28"/>
          <w:szCs w:val="28"/>
        </w:rPr>
        <w:t>:</w:t>
      </w:r>
    </w:p>
    <w:p w:rsidR="001C7CAA" w:rsidRPr="001C7CAA" w:rsidRDefault="001C7CAA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7CAA">
        <w:rPr>
          <w:rFonts w:ascii="Times New Roman" w:hAnsi="Times New Roman" w:cs="Times New Roman"/>
          <w:sz w:val="28"/>
          <w:szCs w:val="28"/>
        </w:rPr>
        <w:t>СШ № 18 – «Величие районного подвига семьи Степановых»,</w:t>
      </w:r>
    </w:p>
    <w:p w:rsidR="001C7CAA" w:rsidRPr="001C7CAA" w:rsidRDefault="001C7CAA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7CAA">
        <w:rPr>
          <w:rFonts w:ascii="Times New Roman" w:hAnsi="Times New Roman" w:cs="Times New Roman"/>
          <w:sz w:val="28"/>
          <w:szCs w:val="28"/>
        </w:rPr>
        <w:t>СШ № 1 – «Седые дети войны»,</w:t>
      </w:r>
    </w:p>
    <w:p w:rsidR="001C7CAA" w:rsidRPr="001C7CAA" w:rsidRDefault="001C7CAA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7CAA">
        <w:rPr>
          <w:rFonts w:ascii="Times New Roman" w:hAnsi="Times New Roman" w:cs="Times New Roman"/>
          <w:sz w:val="28"/>
          <w:szCs w:val="28"/>
        </w:rPr>
        <w:t>СШ № 11 – «Станицы истории Тимашевской комсомолии ХХ века»,</w:t>
      </w:r>
    </w:p>
    <w:p w:rsidR="001D7CAC" w:rsidRDefault="001C7CAA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7CAA">
        <w:rPr>
          <w:rFonts w:ascii="Times New Roman" w:hAnsi="Times New Roman" w:cs="Times New Roman"/>
          <w:sz w:val="28"/>
          <w:szCs w:val="28"/>
        </w:rPr>
        <w:t>СШ № 5 – «Тимашевский район в условиях фашистской оккупации» и ряд других.</w:t>
      </w:r>
    </w:p>
    <w:p w:rsidR="001D7CAC" w:rsidRDefault="00714A01" w:rsidP="001C7C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389.25pt;height:25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рлородр"/>
          </v:shape>
        </w:pict>
      </w:r>
    </w:p>
    <w:p w:rsidR="001D7CAC" w:rsidRPr="001D7CAC" w:rsidRDefault="001D7CAC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CAC">
        <w:rPr>
          <w:rFonts w:ascii="Times New Roman" w:hAnsi="Times New Roman" w:cs="Times New Roman"/>
          <w:sz w:val="28"/>
          <w:szCs w:val="28"/>
        </w:rPr>
        <w:t>Сотрудниками музея семьи Степановых в городе Тимашевске, из них самым активным членом районного отделения РОИА Дорошенко Л.Н., проводится значительная работа среди населения не только Тимашевского района, но и ряда других районов края по ознакомлению с архивными документами, хранящимися в фондах музея.</w:t>
      </w:r>
    </w:p>
    <w:p w:rsidR="001D7CAC" w:rsidRPr="001D7CAC" w:rsidRDefault="001D7CAC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CAC">
        <w:rPr>
          <w:rFonts w:ascii="Times New Roman" w:hAnsi="Times New Roman" w:cs="Times New Roman"/>
          <w:sz w:val="28"/>
          <w:szCs w:val="28"/>
        </w:rPr>
        <w:t>Лишь за 2021 год в общей сложности проведено более шестидесяти бесед с охватом более пятидесяти слушателей. Среди наиболее интересных для посетителей музея тем проводимых экскурсий:</w:t>
      </w:r>
    </w:p>
    <w:p w:rsidR="001D7CAC" w:rsidRPr="001D7CAC" w:rsidRDefault="001D7CAC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CAC">
        <w:rPr>
          <w:rFonts w:ascii="Times New Roman" w:hAnsi="Times New Roman" w:cs="Times New Roman"/>
          <w:sz w:val="28"/>
          <w:szCs w:val="28"/>
        </w:rPr>
        <w:t>«История заселения земли Кубанской»,</w:t>
      </w:r>
    </w:p>
    <w:p w:rsidR="001D7CAC" w:rsidRPr="001D7CAC" w:rsidRDefault="001D7CAC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CAC">
        <w:rPr>
          <w:rFonts w:ascii="Times New Roman" w:hAnsi="Times New Roman" w:cs="Times New Roman"/>
          <w:sz w:val="28"/>
          <w:szCs w:val="28"/>
        </w:rPr>
        <w:t>«Герои двух мировых войн»,</w:t>
      </w:r>
    </w:p>
    <w:p w:rsidR="001D7CAC" w:rsidRPr="001D7CAC" w:rsidRDefault="001D7CAC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CAC">
        <w:rPr>
          <w:rFonts w:ascii="Times New Roman" w:hAnsi="Times New Roman" w:cs="Times New Roman"/>
          <w:sz w:val="28"/>
          <w:szCs w:val="28"/>
        </w:rPr>
        <w:t>«Величии и боль семьи Степановых»,</w:t>
      </w:r>
    </w:p>
    <w:p w:rsidR="001D7CAC" w:rsidRPr="001D7CAC" w:rsidRDefault="001D7CAC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CAC">
        <w:rPr>
          <w:rFonts w:ascii="Times New Roman" w:hAnsi="Times New Roman" w:cs="Times New Roman"/>
          <w:sz w:val="28"/>
          <w:szCs w:val="28"/>
        </w:rPr>
        <w:t>«Живет победа в поколениях».</w:t>
      </w:r>
    </w:p>
    <w:p w:rsidR="001D7CAC" w:rsidRPr="001D7CAC" w:rsidRDefault="001D7CAC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CAC">
        <w:rPr>
          <w:rFonts w:ascii="Times New Roman" w:hAnsi="Times New Roman" w:cs="Times New Roman"/>
          <w:sz w:val="28"/>
          <w:szCs w:val="28"/>
        </w:rPr>
        <w:t xml:space="preserve">Благодаря тесной связи сотрудников музея семьи Степановых и районного архива в 2021 году проведены три выставки архивных документов по истории народного образования, культуры и спорта за последние 100 лет, что привлекло внимание посетителей музея разных возрастов. </w:t>
      </w:r>
    </w:p>
    <w:p w:rsidR="001D7CAC" w:rsidRPr="001D7CAC" w:rsidRDefault="001D7CAC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CAC">
        <w:rPr>
          <w:rFonts w:ascii="Times New Roman" w:hAnsi="Times New Roman" w:cs="Times New Roman"/>
          <w:sz w:val="28"/>
          <w:szCs w:val="28"/>
        </w:rPr>
        <w:t>«Экспонаты впечатляют, к новым знаниям ведут»,</w:t>
      </w:r>
    </w:p>
    <w:p w:rsidR="001D7CAC" w:rsidRPr="001D7CAC" w:rsidRDefault="001D7CAC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CAC">
        <w:rPr>
          <w:rFonts w:ascii="Times New Roman" w:hAnsi="Times New Roman" w:cs="Times New Roman"/>
          <w:sz w:val="28"/>
          <w:szCs w:val="28"/>
        </w:rPr>
        <w:t>«Учитель- профессия вечная»,</w:t>
      </w:r>
    </w:p>
    <w:p w:rsidR="001D7CAC" w:rsidRDefault="001D7CAC" w:rsidP="00A2461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CAC">
        <w:rPr>
          <w:rFonts w:ascii="Times New Roman" w:hAnsi="Times New Roman" w:cs="Times New Roman"/>
          <w:sz w:val="28"/>
          <w:szCs w:val="28"/>
        </w:rPr>
        <w:t>«Мой город в сердце моем».</w:t>
      </w:r>
    </w:p>
    <w:p w:rsidR="001C7CAA" w:rsidRDefault="00714A01" w:rsidP="00207C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378.75pt;height:246.7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ао"/>
          </v:shape>
        </w:pict>
      </w:r>
    </w:p>
    <w:p w:rsidR="00207C81" w:rsidRDefault="00207C81" w:rsidP="00207C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7C81" w:rsidRPr="00207C81" w:rsidRDefault="00207C81" w:rsidP="00A2461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Плодотворно работает по сбору, обобщению архивного материала по истории района, железнодорожного узла руководитель-</w:t>
      </w:r>
      <w:proofErr w:type="spellStart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экскурсовед</w:t>
      </w:r>
      <w:proofErr w:type="spellEnd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ведомственного музея Сычева Анна Петровна. Фонды музея при ж/д депо постоянно пополняются новыми документами благодаря каждодневных усилий Анны Петровны по поиску в краевом и районном архивах.</w:t>
      </w:r>
    </w:p>
    <w:p w:rsidR="00207C81" w:rsidRPr="00207C81" w:rsidRDefault="00207C81" w:rsidP="00A2461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Лишь в 2021 году были найдены интересные документы по истории Тимашевского железнодорожного депо и его первого начальника – </w:t>
      </w:r>
      <w:proofErr w:type="spellStart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Скино</w:t>
      </w:r>
      <w:proofErr w:type="spellEnd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Одиссея Васильевича. Благодаря переписке с правнучкой </w:t>
      </w:r>
      <w:proofErr w:type="spellStart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Скино</w:t>
      </w:r>
      <w:proofErr w:type="spellEnd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О.В., установлено его полное имя и отчество, биографические данные, отсутствующие в музее до этого года. Это интересная личность, греческий подданный, принимавший участие в строительстве Кавказкой железной дороги, а затем направленный как крупный специалист в Кубанскую область, где строились новые ж/д пути от </w:t>
      </w:r>
      <w:proofErr w:type="spellStart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Екатеринодара</w:t>
      </w:r>
      <w:proofErr w:type="spellEnd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Так, в 1913 году в станицу Тимашевскую прибыла семья </w:t>
      </w:r>
      <w:proofErr w:type="spellStart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Скино</w:t>
      </w:r>
      <w:proofErr w:type="spellEnd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О.В., куда он был направлен для создания крупного ж/д узла и депо. И со своей задачей он блестяще справился.</w:t>
      </w:r>
    </w:p>
    <w:p w:rsidR="00207C81" w:rsidRPr="00207C81" w:rsidRDefault="00207C81" w:rsidP="00A2461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 из новых направлений в районе Сычевой А.П. поиск архивных материалов по истории бывших хуторов: Ольховский, Волкова, </w:t>
      </w:r>
      <w:proofErr w:type="spellStart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Шкурпатского</w:t>
      </w:r>
      <w:proofErr w:type="spellEnd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Кулика, где проживали родственники известной на Кубани семьи Степановых с 1876 года до конца 30-х годов ХХ века. Здесь же проживал прадед А.П. Сычевой – Тимофей Ольховский. Её поиски помогут изыскать новые станицы в истории нашего района и хуторов, которых, к сожалению, уже нет на карте, но остались в памяти жителей х. Ольховского и в архивах края.</w:t>
      </w:r>
    </w:p>
    <w:p w:rsidR="00207C81" w:rsidRPr="00207C81" w:rsidRDefault="00207C81" w:rsidP="00A2461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руководитель и экскурсовод прекрасного ведомственного музея, Анна Петровна в определенной системе проводит экскурсии для учащейся молодежи не только своего района, но и близлежащих – Калининского, </w:t>
      </w:r>
      <w:proofErr w:type="spellStart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Брюховецкого</w:t>
      </w:r>
      <w:proofErr w:type="spellEnd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Динского</w:t>
      </w:r>
      <w:proofErr w:type="spellEnd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07C81" w:rsidRPr="00207C81" w:rsidRDefault="00207C81" w:rsidP="00A2461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В интересной, доходчивой форме она рассказывает о рабочих династиях ж/д узла (</w:t>
      </w:r>
      <w:proofErr w:type="spellStart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Лодатко</w:t>
      </w:r>
      <w:proofErr w:type="spellEnd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Байдаченко</w:t>
      </w:r>
      <w:proofErr w:type="spellEnd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Солдатенковых</w:t>
      </w:r>
      <w:proofErr w:type="spellEnd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других), о женщинах–машинистках (</w:t>
      </w:r>
      <w:proofErr w:type="spellStart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Жабот</w:t>
      </w:r>
      <w:proofErr w:type="spellEnd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К.М., Ахметовой С.Х., </w:t>
      </w:r>
      <w:proofErr w:type="spellStart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Шейкиной-Боберец</w:t>
      </w:r>
      <w:proofErr w:type="spellEnd"/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М.А. и других), каждая из которых проработала в тяжёлой, не совсем женской, профессии по несколько лет в военное и послевоенное время.</w:t>
      </w:r>
    </w:p>
    <w:p w:rsidR="00207C81" w:rsidRDefault="00207C81" w:rsidP="00A2461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7C8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Совместно с юными архивистами СШ № 19 (бывшая ж/д школа № 53) Сычева А.П. начала в этом году поиск материалов о первом ж/д клубе, возникшем в начале 20-х годов по инициативе комсомольской ячейки. Эта работа посвящена 100летию ж/д Клуба в ст. Тимашевской.</w:t>
      </w:r>
    </w:p>
    <w:p w:rsidR="00054932" w:rsidRDefault="00054932" w:rsidP="0005493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 мая 2021 года в краеведческом музее «Истоки» Центра творчества «Радуга» прошел краевой семинар-практикум «Музей – школа патриотов».</w:t>
      </w:r>
    </w:p>
    <w:p w:rsidR="00054932" w:rsidRDefault="00054932" w:rsidP="000549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  Руководитель музея Людмила Вячеславовна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Ермолович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выступила с докладом «Патриотическое воспитание подростков средствами музейной педагогики», поделившись опытом работы музея «Истоки». </w:t>
      </w:r>
    </w:p>
    <w:p w:rsidR="00054932" w:rsidRDefault="00054932" w:rsidP="000549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Ребята-экскурсоводы провели для участников семинара экскурсии в залах музея.</w:t>
      </w:r>
    </w:p>
    <w:p w:rsidR="00054932" w:rsidRDefault="00054932" w:rsidP="0005493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 Вниманию присутствующих краеведы музея представили литературно-музыкальную композицию «Победа… Рейхстаг… 45-й…». Учащиеся рассказывали о выпускниках 1941 года ст. Роговской, сложивших свои головы на войне, их учителях, о нелегком труде женщин в годы Великой Отечественной и о Победном мае 1945 года. В основу сценария положены архивные документы и фотографии, воспоминания очевидцев.</w:t>
      </w:r>
    </w:p>
    <w:p w:rsidR="00054932" w:rsidRDefault="00714A01" w:rsidP="000549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423.75pt;height:282.75pt">
            <v:imagedata r:id="rId8" o:title="IMG_3397"/>
          </v:shape>
        </w:pict>
      </w:r>
    </w:p>
    <w:p w:rsidR="00851777" w:rsidRDefault="00851777" w:rsidP="000549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51777" w:rsidRDefault="00714A01" w:rsidP="0005493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448.5pt;height:299.25pt">
            <v:imagedata r:id="rId9" o:title="IMG_3332"/>
          </v:shape>
        </w:pict>
      </w:r>
    </w:p>
    <w:p w:rsidR="00E6729E" w:rsidRPr="00D421ED" w:rsidRDefault="00E6729E" w:rsidP="00A24619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Наделяева И.В. приняла участие в финале </w:t>
      </w:r>
      <w:r w:rsidR="00696AFC" w:rsidRPr="00D421E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XIV</w:t>
      </w:r>
      <w:r w:rsidR="00696AFC"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Всероссийского конкурса профессионального мастерства педагогов «Мой лучший урок» г. Москва</w:t>
      </w:r>
      <w:r w:rsidR="001167F1"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>. У</w:t>
      </w:r>
      <w:r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чредители конкурса: </w:t>
      </w:r>
      <w:r w:rsidR="00696AFC" w:rsidRPr="00D421ED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Pr="00D421ED">
        <w:rPr>
          <w:rFonts w:ascii="Times New Roman" w:hAnsi="Times New Roman" w:cs="Times New Roman"/>
          <w:sz w:val="28"/>
          <w:szCs w:val="28"/>
          <w:shd w:val="clear" w:color="auto" w:fill="FFFFFF"/>
        </w:rPr>
        <w:t>екоммерческая организация Благотворите</w:t>
      </w:r>
      <w:r w:rsidR="00696AFC" w:rsidRPr="00D421ED">
        <w:rPr>
          <w:rFonts w:ascii="Times New Roman" w:hAnsi="Times New Roman" w:cs="Times New Roman"/>
          <w:sz w:val="28"/>
          <w:szCs w:val="28"/>
          <w:shd w:val="clear" w:color="auto" w:fill="FFFFFF"/>
        </w:rPr>
        <w:t>льный фонд наследия Менделеева</w:t>
      </w:r>
      <w:r w:rsidRPr="00D421ED">
        <w:rPr>
          <w:rFonts w:ascii="Times New Roman" w:hAnsi="Times New Roman" w:cs="Times New Roman"/>
          <w:sz w:val="28"/>
          <w:szCs w:val="28"/>
          <w:shd w:val="clear" w:color="auto" w:fill="FFFFFF"/>
        </w:rPr>
        <w:t>, Московский государственный университет имени М.В. Ломоносова, Московский областной государственный университет, редакция журнала «Вестник образования России</w:t>
      </w:r>
      <w:r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формате видеоконференции учитель защитила методический замысел урока по </w:t>
      </w:r>
      <w:proofErr w:type="spellStart"/>
      <w:r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кубановедению</w:t>
      </w:r>
      <w:proofErr w:type="spellEnd"/>
      <w:r w:rsidR="001167F1"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теме:</w:t>
      </w:r>
      <w:r w:rsidR="001167F1" w:rsidRPr="00D421ED">
        <w:rPr>
          <w:rFonts w:ascii="Helvetica" w:hAnsi="Helvetica"/>
          <w:color w:val="333333"/>
          <w:sz w:val="28"/>
          <w:szCs w:val="28"/>
          <w:shd w:val="clear" w:color="auto" w:fill="FFFFFF"/>
        </w:rPr>
        <w:t xml:space="preserve"> </w:t>
      </w:r>
      <w:r w:rsidR="001167F1" w:rsidRPr="00D421ED">
        <w:rPr>
          <w:rFonts w:ascii="Times New Roman" w:hAnsi="Times New Roman" w:cs="Times New Roman"/>
          <w:sz w:val="28"/>
          <w:szCs w:val="28"/>
          <w:shd w:val="clear" w:color="auto" w:fill="FFFFFF"/>
        </w:rPr>
        <w:t>«Образ тоталитаризма в школьных учебниках советской эпохи»</w:t>
      </w:r>
      <w:r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который был полностью построен на работе старшеклассников по анализу исторических источников, в том числе и архивных данных по истории СОШ № 15 станицы Роговской</w:t>
      </w:r>
      <w:r w:rsidR="001167F1"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фондов архивного отдела МО Тимашевский район</w:t>
      </w:r>
      <w:r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Компетентное жюри признало </w:t>
      </w:r>
      <w:r w:rsidR="001167F1"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высокую </w:t>
      </w:r>
      <w:r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эффективность урока и присудило </w:t>
      </w:r>
      <w:proofErr w:type="spellStart"/>
      <w:r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Наделяевой</w:t>
      </w:r>
      <w:proofErr w:type="spellEnd"/>
      <w:r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И.В. </w:t>
      </w:r>
      <w:r w:rsidR="001167F1" w:rsidRPr="00D421E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почётное 3 место, наградив медалью «За службу образованию» и дипломом призёра.</w:t>
      </w:r>
    </w:p>
    <w:p w:rsidR="001167F1" w:rsidRDefault="00BC3E83" w:rsidP="00BC3E83">
      <w:pPr>
        <w:jc w:val="center"/>
      </w:pPr>
      <w:r>
        <w:rPr>
          <w:noProof/>
          <w:lang w:eastAsia="ru-RU"/>
        </w:rPr>
        <w:drawing>
          <wp:inline distT="0" distB="0" distL="0" distR="0" wp14:anchorId="79C44052" wp14:editId="2291BAF1">
            <wp:extent cx="4646019" cy="3185304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-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5450" t="3406" r="15513" b="28858"/>
                    <a:stretch/>
                  </pic:blipFill>
                  <pic:spPr bwMode="auto">
                    <a:xfrm>
                      <a:off x="0" y="0"/>
                      <a:ext cx="4669654" cy="3201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3E83" w:rsidRPr="00714A01" w:rsidRDefault="00BC3E83" w:rsidP="00BC3E83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714A01">
        <w:rPr>
          <w:rFonts w:ascii="Times New Roman" w:hAnsi="Times New Roman" w:cs="Times New Roman"/>
          <w:sz w:val="28"/>
          <w:szCs w:val="28"/>
        </w:rPr>
        <w:t xml:space="preserve">Скриншот с сайта </w:t>
      </w:r>
      <w:proofErr w:type="spellStart"/>
      <w:r w:rsidRPr="00714A01">
        <w:rPr>
          <w:rFonts w:ascii="Times New Roman" w:hAnsi="Times New Roman" w:cs="Times New Roman"/>
          <w:sz w:val="28"/>
          <w:szCs w:val="28"/>
        </w:rPr>
        <w:t>Наделяевой</w:t>
      </w:r>
      <w:proofErr w:type="spellEnd"/>
      <w:r w:rsidRPr="00714A01">
        <w:rPr>
          <w:rFonts w:ascii="Times New Roman" w:hAnsi="Times New Roman" w:cs="Times New Roman"/>
          <w:sz w:val="28"/>
          <w:szCs w:val="28"/>
        </w:rPr>
        <w:t xml:space="preserve"> И.В.</w:t>
      </w:r>
    </w:p>
    <w:bookmarkEnd w:id="0"/>
    <w:p w:rsidR="00BC3E83" w:rsidRPr="00A24619" w:rsidRDefault="00467416" w:rsidP="00A2461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мае 2021 года Наделяева И.В. приняла активное участие в муниципальном этапе </w:t>
      </w:r>
      <w:r w:rsidR="00567666"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Краевого</w:t>
      </w:r>
      <w:r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конкурса педагогического мастерства «Учитель года Кубани -2021» в номинации «Кубановедение», показав мастер-класс перед своими коллегами по </w:t>
      </w:r>
      <w:proofErr w:type="gramStart"/>
      <w:r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теме</w:t>
      </w:r>
      <w:r w:rsidR="00567666"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67666"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gramEnd"/>
      <w:r w:rsidR="00567666"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исторических источников на уроках кубановедения». Результатом конкурсной работы учителя стало почетное 2 место.</w:t>
      </w:r>
    </w:p>
    <w:p w:rsidR="009E0607" w:rsidRDefault="009E0607" w:rsidP="00A2461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>Ирина Викторовна регулярно сотрудничает с редакцией научного историко-архивного альманаха «Вестник архивиста Кубани». В 2021 году в № 16 ею была опубликована статья «Коллекция «космических» материалов в школьном музее «Светоч» станицы Роговской», посвященно</w:t>
      </w:r>
      <w:r w:rsidR="009D1F14"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>й юбилейному году со дня</w:t>
      </w:r>
      <w:r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полета в космос </w:t>
      </w:r>
      <w:r w:rsidR="009D1F14"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первого космонавта Ю.А. Гагарина.</w:t>
      </w:r>
      <w:r w:rsidR="00440561"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 на страницах журнала рассказала о наличии 24 единиц хранения в школьном музее, посвященных космической тематике, о первом опыте по организации совместной выставки «</w:t>
      </w:r>
      <w:r w:rsidR="00440561" w:rsidRPr="00A24619">
        <w:rPr>
          <w:rFonts w:ascii="Times New Roman" w:hAnsi="Times New Roman" w:cs="Times New Roman"/>
          <w:sz w:val="28"/>
          <w:szCs w:val="28"/>
        </w:rPr>
        <w:t xml:space="preserve">Экспонаты впечатляют, к новым знаниям </w:t>
      </w:r>
      <w:proofErr w:type="gramStart"/>
      <w:r w:rsidR="00440561" w:rsidRPr="00A24619">
        <w:rPr>
          <w:rFonts w:ascii="Times New Roman" w:hAnsi="Times New Roman" w:cs="Times New Roman"/>
          <w:sz w:val="28"/>
          <w:szCs w:val="28"/>
        </w:rPr>
        <w:t xml:space="preserve">ведут» </w:t>
      </w:r>
      <w:r w:rsidR="00440561"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proofErr w:type="gramEnd"/>
      <w:r w:rsidR="00440561"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музее семьи Степановых, куда были предоставлены экспонаты школьного музея «Светоч». </w:t>
      </w:r>
    </w:p>
    <w:p w:rsidR="00A24619" w:rsidRDefault="00A24619" w:rsidP="00A2461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0561" w:rsidRDefault="00F83BC7" w:rsidP="00F83BC7">
      <w:pPr>
        <w:spacing w:after="0" w:line="36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BB76E4" wp14:editId="0CCCD5A2">
            <wp:extent cx="2412057" cy="3619500"/>
            <wp:effectExtent l="0" t="0" r="7620" b="0"/>
            <wp:docPr id="2" name="Рисунок 2" descr="C:\Users\Uchitelskaya2\Desktop\выставк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chitelskaya2\Desktop\выставка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11" cy="361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76525" cy="3568700"/>
            <wp:effectExtent l="0" t="0" r="9525" b="0"/>
            <wp:docPr id="3" name="Рисунок 3" descr="C:\Users\Uchitelskaya2\Desktop\выставк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chitelskaya2\Desktop\выставка 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095" cy="356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BC7" w:rsidRDefault="00F83BC7" w:rsidP="00F83BC7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86118" cy="3260035"/>
            <wp:effectExtent l="0" t="0" r="0" b="0"/>
            <wp:docPr id="4" name="Рисунок 4" descr="C:\Users\Uchitelskaya2\Desktop\IMG_0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chitelskaya2\Desktop\IMG_088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920" cy="3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BC7" w:rsidRDefault="00F83BC7" w:rsidP="00F83BC7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Урок в школьном музее «Реактивные самолёты»</w:t>
      </w:r>
    </w:p>
    <w:p w:rsidR="00F83BC7" w:rsidRPr="00A24619" w:rsidRDefault="003B28DD" w:rsidP="00A2461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2021 году Наделяева И.В. стала четырёхкратным победителем конкурса «Лучший учитель Российской Федерации», получив президентскую премию в 200 тысяч рублей.</w:t>
      </w:r>
    </w:p>
    <w:p w:rsidR="00957854" w:rsidRDefault="00957854" w:rsidP="00A2461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>С 4 по 10 октября в стране проходила первая Всероссийская Учительская неделя, которая включала мероприятия, посвящённая профессии педагога и направленные на её популяризацию. 5 октября Наделяева И. В. приняла участие в прямом эфире разговорного интерактивного ток-шоу "Самое время" на "Первом радио Кубани". Вещание шло для жителей Краснодарского края, Ростовской области, Ставропольского края, республики Адыгея, Карачаево-Черкессии, Крыма и Абхазии. Также трансляция передачи шла в режиме видео в прямом эфире. В течении часа шеф-редактор и ведущий Алексей Власов вместе с Ириной Викторовной обсуждали современную систему образования, о роли учительства в общественной жизни, о президентских инициативах в области образования. Ирина Викторовна поделилась собственными изюминками в работе по краеведению с учениками школы. К диалогу журналиста и учителя в течении эфира подключались неравнодушные радиослушатели, задавая интересные вопросы и получившие не менее развёрнутые на них ответы. Беседа завершилась поздравлением учителей Краснодарского края с профессиональным праздником.</w:t>
      </w:r>
    </w:p>
    <w:p w:rsidR="00957854" w:rsidRDefault="00957854" w:rsidP="0095785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81525" cy="3436144"/>
            <wp:effectExtent l="0" t="0" r="0" b="0"/>
            <wp:docPr id="5" name="Рисунок 5" descr="C:\Users\Uchitelskaya2\Downloads\WhatsApp Image 2021-11-22 at 18.03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chitelskaya2\Downloads\WhatsApp Image 2021-11-22 at 18.03.44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078" cy="343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C44" w:rsidRDefault="00922C44" w:rsidP="00922C4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7854" w:rsidRPr="00A24619" w:rsidRDefault="00922C44" w:rsidP="00A2461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Ученик </w:t>
      </w:r>
      <w:proofErr w:type="spellStart"/>
      <w:r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Наделяевой</w:t>
      </w:r>
      <w:proofErr w:type="spellEnd"/>
      <w:r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И.В. Огородников Ярослав (8 класс) стал призёром муниципального конкурса творческих работ «Помнит сердце, не забудет никогда», посвящённого Дню Победы в Великой Отечественной войне 1941 – 1945 годов.</w:t>
      </w:r>
    </w:p>
    <w:p w:rsidR="006853C2" w:rsidRPr="00A24619" w:rsidRDefault="006853C2" w:rsidP="00A2461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Наделяева Ирина Викторовна 2 октября 2021 года провела необычный урок кубановедения в 10 классе по изучению археологических культур на базе археологического раскопа, проводимом в Тимашевском районе археологами РАН. Школьники получили возможность изучить археологический раскоп в разрезе, принять участие в беседе с учеными-археологами, сделать зарисовки и макеты раскопа степного кургана.</w:t>
      </w:r>
    </w:p>
    <w:p w:rsidR="006853C2" w:rsidRDefault="006853C2" w:rsidP="00A24619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41413" cy="3256059"/>
            <wp:effectExtent l="0" t="0" r="2540" b="1905"/>
            <wp:docPr id="6" name="Рисунок 6" descr="C:\Users\Uchitelskaya2\Downloads\WhatsApp Image 2021-11-22 at 18.13.2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chitelskaya2\Downloads\WhatsApp Image 2021-11-22 at 18.13.22 (1)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504" cy="3284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3C2" w:rsidRDefault="006853C2" w:rsidP="006853C2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24619" w:rsidRDefault="00A24619" w:rsidP="006853C2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53C2" w:rsidRDefault="006853C2" w:rsidP="006853C2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19625" cy="3464719"/>
            <wp:effectExtent l="0" t="0" r="0" b="2540"/>
            <wp:docPr id="7" name="Рисунок 7" descr="C:\Users\Uchitelskaya2\Downloads\WhatsApp Image 2021-11-22 at 18.13.2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chitelskaya2\Downloads\WhatsApp Image 2021-11-22 at 18.13.22 (2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158" cy="346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3C2" w:rsidRDefault="006853C2" w:rsidP="006853C2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71825" cy="4229100"/>
            <wp:effectExtent l="0" t="0" r="9525" b="0"/>
            <wp:docPr id="8" name="Рисунок 8" descr="C:\Users\Uchitelskaya2\Downloads\WhatsApp Image 2021-11-22 at 18.13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chitelskaya2\Downloads\WhatsApp Image 2021-11-22 at 18.13.22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131" cy="422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3C2" w:rsidRDefault="004D19A1" w:rsidP="00BE479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46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Наделяева И.В. регулярно обновляет информацию на личном сайте по истории станицы Роговской, об архивных находках из фондов архивного отдела МО Тимашевский район, публикует методические разработки, составленные на основе архивных материалов. </w:t>
      </w:r>
    </w:p>
    <w:p w:rsidR="00BE4799" w:rsidRPr="00A24619" w:rsidRDefault="00BE4799" w:rsidP="00BE479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D19A1" w:rsidRDefault="004D19A1" w:rsidP="004D19A1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15583" cy="3343275"/>
            <wp:effectExtent l="0" t="0" r="8890" b="0"/>
            <wp:docPr id="9" name="Рисунок 9" descr="\\server\Общая\Папки педагогов\Наделяева\портфолио\Грамоты. учитель\Сай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\Общая\Папки педагогов\Наделяева\портфолио\Грамоты. учитель\Сайт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733" cy="334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769" w:rsidRPr="009E0607" w:rsidRDefault="003C3769" w:rsidP="004D19A1">
      <w:pPr>
        <w:spacing w:after="0" w:line="36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3C3769" w:rsidRPr="009E0607" w:rsidSect="00A24619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2DE8"/>
    <w:rsid w:val="00005A4F"/>
    <w:rsid w:val="00054932"/>
    <w:rsid w:val="000B2D21"/>
    <w:rsid w:val="001167F1"/>
    <w:rsid w:val="001C7CAA"/>
    <w:rsid w:val="001D7CAC"/>
    <w:rsid w:val="00207C81"/>
    <w:rsid w:val="003A2629"/>
    <w:rsid w:val="003B28DD"/>
    <w:rsid w:val="003C3769"/>
    <w:rsid w:val="00440561"/>
    <w:rsid w:val="00467416"/>
    <w:rsid w:val="004D19A1"/>
    <w:rsid w:val="00521D87"/>
    <w:rsid w:val="00567666"/>
    <w:rsid w:val="006853C2"/>
    <w:rsid w:val="00696AFC"/>
    <w:rsid w:val="00714A01"/>
    <w:rsid w:val="00732DE8"/>
    <w:rsid w:val="00851777"/>
    <w:rsid w:val="00870789"/>
    <w:rsid w:val="00922C44"/>
    <w:rsid w:val="00957854"/>
    <w:rsid w:val="009D1F14"/>
    <w:rsid w:val="009E0607"/>
    <w:rsid w:val="00A24619"/>
    <w:rsid w:val="00BC3E83"/>
    <w:rsid w:val="00BE4799"/>
    <w:rsid w:val="00D421ED"/>
    <w:rsid w:val="00D9086B"/>
    <w:rsid w:val="00E6729E"/>
    <w:rsid w:val="00F83B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docId w15:val="{245189B7-9452-4DA5-869C-4E90DE5408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3E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3E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692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92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microsoft.com/office/2007/relationships/hdphoto" Target="media/hdphoto2.wdp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microsoft.com/office/2007/relationships/hdphoto" Target="media/hdphoto1.wdp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10" Type="http://schemas.openxmlformats.org/officeDocument/2006/relationships/image" Target="media/image7.png"/><Relationship Id="rId19" Type="http://schemas.openxmlformats.org/officeDocument/2006/relationships/image" Target="media/image15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12</Pages>
  <Words>2093</Words>
  <Characters>11935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Uchitelskaya2</dc:creator>
  <cp:keywords/>
  <dc:description/>
  <cp:lastModifiedBy>Наталья Максимова</cp:lastModifiedBy>
  <cp:revision>24</cp:revision>
  <dcterms:created xsi:type="dcterms:W3CDTF">2021-11-22T14:08:00Z</dcterms:created>
  <dcterms:modified xsi:type="dcterms:W3CDTF">2021-11-25T09:25:00Z</dcterms:modified>
</cp:coreProperties>
</file>