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C02F8A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170F16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170F16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170F16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170F16" w:rsidRDefault="00340EBA" w:rsidP="00170F16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70F16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</w:t>
      </w:r>
      <w:r w:rsidR="00170F16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собственности, на торгах</w:t>
      </w:r>
      <w:r w:rsidR="00586A33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112D0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170F16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земельных и имущественных отношений </w:t>
      </w:r>
      <w:r w:rsidR="00F6508B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170F16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170F16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170F16" w:rsidRDefault="00A84F44" w:rsidP="00170F16">
      <w:pPr>
        <w:pStyle w:val="a9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170F16">
        <w:rPr>
          <w:rFonts w:ascii="Times New Roman" w:hAnsi="Times New Roman" w:cs="Times New Roman"/>
          <w:sz w:val="26"/>
          <w:szCs w:val="26"/>
        </w:rPr>
        <w:t xml:space="preserve"> </w:t>
      </w:r>
      <w:r w:rsidR="00170F16" w:rsidRPr="00170F16">
        <w:rPr>
          <w:rFonts w:ascii="Times New Roman" w:hAnsi="Times New Roman" w:cs="Times New Roman"/>
          <w:sz w:val="26"/>
          <w:szCs w:val="26"/>
        </w:rPr>
        <w:t>Федеральным законом от 27 июля 2010 г. № 210-ФЗ «Об организации предоставления государственных и муниципальных услуг», 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 муниципального образования Тимашевский район.</w:t>
      </w:r>
    </w:p>
    <w:p w:rsidR="00633E62" w:rsidRPr="00170F16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170F16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586A33" w:rsidRPr="00170F16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564" w:rsidRPr="00170F16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170F16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170F16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170F16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56E30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56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2F8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B42E5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7DC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77C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77DC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F156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F6508B" w:rsidRPr="00170F16" w:rsidRDefault="00F650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170F16" w:rsidRDefault="00170F1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14.03</w:t>
      </w:r>
      <w:bookmarkStart w:id="0" w:name="_GoBack"/>
      <w:bookmarkEnd w:id="0"/>
      <w:r w:rsidR="00CB42E5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170F16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8FC" w:rsidRDefault="008838FC" w:rsidP="00577DCA">
      <w:pPr>
        <w:spacing w:after="0" w:line="240" w:lineRule="auto"/>
      </w:pPr>
      <w:r>
        <w:separator/>
      </w:r>
    </w:p>
  </w:endnote>
  <w:endnote w:type="continuationSeparator" w:id="0">
    <w:p w:rsidR="008838FC" w:rsidRDefault="008838FC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8FC" w:rsidRDefault="008838FC" w:rsidP="00577DCA">
      <w:pPr>
        <w:spacing w:after="0" w:line="240" w:lineRule="auto"/>
      </w:pPr>
      <w:r>
        <w:separator/>
      </w:r>
    </w:p>
  </w:footnote>
  <w:footnote w:type="continuationSeparator" w:id="0">
    <w:p w:rsidR="008838FC" w:rsidRDefault="008838FC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715EC"/>
    <w:rsid w:val="00877D8C"/>
    <w:rsid w:val="00882396"/>
    <w:rsid w:val="008838FC"/>
    <w:rsid w:val="008B35CA"/>
    <w:rsid w:val="008C061C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878C3-66AB-4346-8F0A-458D3272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132</cp:revision>
  <cp:lastPrinted>2023-03-28T13:14:00Z</cp:lastPrinted>
  <dcterms:created xsi:type="dcterms:W3CDTF">2016-02-16T12:51:00Z</dcterms:created>
  <dcterms:modified xsi:type="dcterms:W3CDTF">2023-03-28T13:15:00Z</dcterms:modified>
</cp:coreProperties>
</file>