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1534D" w:rsidRDefault="00045209" w:rsidP="00045209">
            <w:pPr>
              <w:pStyle w:val="ConsPlusNonformat"/>
              <w:jc w:val="center"/>
              <w:rPr>
                <w:rFonts w:ascii="Times New Roman" w:hAnsi="Times New Roman" w:cs="Times New Roman"/>
                <w:sz w:val="24"/>
                <w:szCs w:val="24"/>
              </w:rPr>
            </w:pPr>
            <w:r w:rsidRPr="0001534D">
              <w:rPr>
                <w:rFonts w:ascii="Times New Roman" w:hAnsi="Times New Roman" w:cs="Times New Roman"/>
                <w:sz w:val="24"/>
                <w:szCs w:val="24"/>
              </w:rPr>
              <w:t>ДЛЯ ПРОВЕДЕНИЯ ПУБЛИЧНЫХ КОНСУЛЬТАЦИЙ ПО</w:t>
            </w:r>
          </w:p>
          <w:p w:rsidR="009C0D40" w:rsidRPr="0001534D" w:rsidRDefault="00EB5C47" w:rsidP="00733A58">
            <w:pPr>
              <w:pStyle w:val="ConsPlusNonformat"/>
              <w:jc w:val="center"/>
              <w:rPr>
                <w:rFonts w:ascii="Times New Roman" w:hAnsi="Times New Roman" w:cs="Times New Roman"/>
                <w:sz w:val="24"/>
                <w:szCs w:val="24"/>
              </w:rPr>
            </w:pPr>
            <w:r w:rsidRPr="0001534D">
              <w:rPr>
                <w:rFonts w:ascii="Times New Roman" w:hAnsi="Times New Roman" w:cs="Times New Roman"/>
                <w:sz w:val="24"/>
                <w:szCs w:val="24"/>
              </w:rPr>
              <w:t xml:space="preserve">проекту </w:t>
            </w:r>
            <w:r w:rsidR="00701852" w:rsidRPr="0001534D">
              <w:rPr>
                <w:rFonts w:ascii="Times New Roman" w:hAnsi="Times New Roman" w:cs="Times New Roman"/>
                <w:sz w:val="24"/>
                <w:szCs w:val="24"/>
              </w:rPr>
              <w:t xml:space="preserve">обсуждения </w:t>
            </w:r>
            <w:r w:rsidR="00733A58" w:rsidRPr="0001534D">
              <w:rPr>
                <w:rFonts w:ascii="Times New Roman" w:hAnsi="Times New Roman" w:cs="Times New Roman"/>
                <w:sz w:val="24"/>
                <w:szCs w:val="24"/>
              </w:rPr>
              <w:t xml:space="preserve">проекта </w:t>
            </w:r>
            <w:r w:rsidR="00C84374" w:rsidRPr="0001534D">
              <w:rPr>
                <w:rFonts w:ascii="Times New Roman" w:hAnsi="Times New Roman" w:cs="Times New Roman"/>
                <w:sz w:val="24"/>
                <w:szCs w:val="24"/>
              </w:rPr>
              <w:t xml:space="preserve">постановления администрации муниципального образования Тимашевский муниципальный район Краснодарского края </w:t>
            </w:r>
            <w:r w:rsidR="0001534D" w:rsidRPr="0001534D">
              <w:rPr>
                <w:rFonts w:ascii="Times New Roman" w:hAnsi="Times New Roman" w:cs="Times New Roman"/>
                <w:sz w:val="24"/>
                <w:szCs w:val="24"/>
              </w:rPr>
              <w:t>«Об утверждении административного регламента предоставления муниципальной услуги «Выдача разрешения на ввод объекта в эксплуатацию»</w:t>
            </w:r>
            <w:r w:rsidR="0001534D" w:rsidRPr="0001534D">
              <w:rPr>
                <w:rFonts w:ascii="Times New Roman" w:hAnsi="Times New Roman" w:cs="Times New Roman"/>
                <w:sz w:val="24"/>
                <w:szCs w:val="24"/>
              </w:rPr>
              <w:t xml:space="preserve"> </w:t>
            </w:r>
          </w:p>
          <w:p w:rsidR="00045209" w:rsidRPr="0001534D" w:rsidRDefault="00045209" w:rsidP="00045209">
            <w:pPr>
              <w:pStyle w:val="ConsPlusNonformat"/>
              <w:jc w:val="center"/>
              <w:rPr>
                <w:rFonts w:ascii="Times New Roman" w:hAnsi="Times New Roman" w:cs="Times New Roman"/>
                <w:sz w:val="24"/>
                <w:szCs w:val="24"/>
              </w:rPr>
            </w:pPr>
            <w:r w:rsidRPr="0001534D">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01534D">
            <w:pPr>
              <w:pStyle w:val="ConsPlusNonformat"/>
              <w:jc w:val="center"/>
              <w:rPr>
                <w:rFonts w:ascii="Times New Roman" w:hAnsi="Times New Roman" w:cs="Times New Roman"/>
                <w:bCs/>
                <w:sz w:val="28"/>
                <w:szCs w:val="28"/>
              </w:rPr>
            </w:pPr>
            <w:r w:rsidRPr="0001534D">
              <w:rPr>
                <w:rFonts w:ascii="Times New Roman" w:hAnsi="Times New Roman" w:cs="Times New Roman"/>
                <w:sz w:val="24"/>
                <w:szCs w:val="24"/>
              </w:rPr>
              <w:t xml:space="preserve">адрес: </w:t>
            </w:r>
            <w:r w:rsidR="00D113BA" w:rsidRPr="0001534D">
              <w:rPr>
                <w:rFonts w:ascii="Times New Roman" w:hAnsi="Times New Roman" w:cs="Times New Roman"/>
                <w:sz w:val="24"/>
                <w:szCs w:val="24"/>
                <w:lang w:val="en-US"/>
              </w:rPr>
              <w:t>timeconom</w:t>
            </w:r>
            <w:r w:rsidR="00D113BA" w:rsidRPr="0001534D">
              <w:rPr>
                <w:rFonts w:ascii="Times New Roman" w:hAnsi="Times New Roman" w:cs="Times New Roman"/>
                <w:sz w:val="24"/>
                <w:szCs w:val="24"/>
              </w:rPr>
              <w:t>@</w:t>
            </w:r>
            <w:r w:rsidR="00D113BA" w:rsidRPr="0001534D">
              <w:rPr>
                <w:rFonts w:ascii="Times New Roman" w:hAnsi="Times New Roman" w:cs="Times New Roman"/>
                <w:sz w:val="24"/>
                <w:szCs w:val="24"/>
                <w:lang w:val="en-US"/>
              </w:rPr>
              <w:t>mail</w:t>
            </w:r>
            <w:r w:rsidR="00D113BA" w:rsidRPr="0001534D">
              <w:rPr>
                <w:rFonts w:ascii="Times New Roman" w:hAnsi="Times New Roman" w:cs="Times New Roman"/>
                <w:sz w:val="24"/>
                <w:szCs w:val="24"/>
              </w:rPr>
              <w:t>.</w:t>
            </w:r>
            <w:r w:rsidR="00D113BA" w:rsidRPr="0001534D">
              <w:rPr>
                <w:rFonts w:ascii="Times New Roman" w:hAnsi="Times New Roman" w:cs="Times New Roman"/>
                <w:sz w:val="24"/>
                <w:szCs w:val="24"/>
                <w:lang w:val="en-US"/>
              </w:rPr>
              <w:t>ru</w:t>
            </w:r>
            <w:r w:rsidRPr="0001534D">
              <w:rPr>
                <w:rFonts w:ascii="Times New Roman" w:hAnsi="Times New Roman" w:cs="Times New Roman"/>
                <w:sz w:val="24"/>
                <w:szCs w:val="24"/>
              </w:rPr>
              <w:t xml:space="preserve"> не позднее</w:t>
            </w:r>
            <w:r w:rsidR="00F95152" w:rsidRPr="0001534D">
              <w:rPr>
                <w:rFonts w:ascii="Times New Roman" w:hAnsi="Times New Roman" w:cs="Times New Roman"/>
                <w:sz w:val="24"/>
                <w:szCs w:val="24"/>
              </w:rPr>
              <w:t xml:space="preserve"> </w:t>
            </w:r>
            <w:r w:rsidR="0001534D" w:rsidRPr="0001534D">
              <w:rPr>
                <w:rFonts w:ascii="Times New Roman" w:hAnsi="Times New Roman" w:cs="Times New Roman"/>
                <w:sz w:val="24"/>
                <w:szCs w:val="24"/>
              </w:rPr>
              <w:t>19</w:t>
            </w:r>
            <w:r w:rsidR="00F95152" w:rsidRPr="0001534D">
              <w:rPr>
                <w:rFonts w:ascii="Times New Roman" w:hAnsi="Times New Roman" w:cs="Times New Roman"/>
                <w:sz w:val="24"/>
                <w:szCs w:val="24"/>
              </w:rPr>
              <w:t xml:space="preserve"> марта </w:t>
            </w:r>
            <w:r w:rsidR="007D40C6" w:rsidRPr="0001534D">
              <w:rPr>
                <w:rFonts w:ascii="Times New Roman" w:hAnsi="Times New Roman" w:cs="Times New Roman"/>
                <w:sz w:val="24"/>
                <w:szCs w:val="24"/>
              </w:rPr>
              <w:t>2</w:t>
            </w:r>
            <w:r w:rsidR="00D113BA" w:rsidRPr="0001534D">
              <w:rPr>
                <w:rFonts w:ascii="Times New Roman" w:hAnsi="Times New Roman" w:cs="Times New Roman"/>
                <w:sz w:val="24"/>
                <w:szCs w:val="24"/>
              </w:rPr>
              <w:t>0</w:t>
            </w:r>
            <w:r w:rsidR="00FD0115" w:rsidRPr="0001534D">
              <w:rPr>
                <w:rFonts w:ascii="Times New Roman" w:hAnsi="Times New Roman" w:cs="Times New Roman"/>
                <w:sz w:val="24"/>
                <w:szCs w:val="24"/>
              </w:rPr>
              <w:t>2</w:t>
            </w:r>
            <w:r w:rsidR="00F95152" w:rsidRPr="0001534D">
              <w:rPr>
                <w:rFonts w:ascii="Times New Roman" w:hAnsi="Times New Roman" w:cs="Times New Roman"/>
                <w:sz w:val="24"/>
                <w:szCs w:val="24"/>
              </w:rPr>
              <w:t>6</w:t>
            </w:r>
            <w:r w:rsidR="00D113BA" w:rsidRPr="0001534D">
              <w:rPr>
                <w:rFonts w:ascii="Times New Roman" w:hAnsi="Times New Roman" w:cs="Times New Roman"/>
                <w:sz w:val="24"/>
                <w:szCs w:val="24"/>
              </w:rPr>
              <w:t xml:space="preserve"> г</w:t>
            </w:r>
            <w:r w:rsidRPr="0001534D">
              <w:rPr>
                <w:rFonts w:ascii="Times New Roman" w:hAnsi="Times New Roman" w:cs="Times New Roman"/>
                <w:sz w:val="24"/>
                <w:szCs w:val="24"/>
              </w:rPr>
              <w:t>.  Замечания  и  (или)  предложения,  направленные</w:t>
            </w:r>
            <w:r w:rsidR="002C025C" w:rsidRPr="0001534D">
              <w:rPr>
                <w:rFonts w:ascii="Times New Roman" w:hAnsi="Times New Roman" w:cs="Times New Roman"/>
                <w:sz w:val="24"/>
                <w:szCs w:val="24"/>
              </w:rPr>
              <w:t xml:space="preserve"> </w:t>
            </w:r>
            <w:r w:rsidRPr="0001534D">
              <w:rPr>
                <w:rFonts w:ascii="Times New Roman" w:hAnsi="Times New Roman" w:cs="Times New Roman"/>
                <w:sz w:val="24"/>
                <w:szCs w:val="24"/>
              </w:rPr>
              <w:t>после  указанного  срока,  а  также  направленные  не  в  соответствии  с</w:t>
            </w:r>
            <w:r w:rsidR="002C025C" w:rsidRPr="0001534D">
              <w:rPr>
                <w:rFonts w:ascii="Times New Roman" w:hAnsi="Times New Roman" w:cs="Times New Roman"/>
                <w:sz w:val="24"/>
                <w:szCs w:val="24"/>
              </w:rPr>
              <w:t xml:space="preserve"> </w:t>
            </w:r>
            <w:r w:rsidRPr="0001534D">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__________________</w:t>
            </w:r>
            <w:bookmarkStart w:id="0" w:name="_GoBack"/>
            <w:bookmarkEnd w:id="0"/>
            <w:r w:rsidRPr="00045209">
              <w:rPr>
                <w:rFonts w:ascii="Times New Roman" w:hAnsi="Times New Roman" w:cs="Times New Roman"/>
                <w:sz w:val="24"/>
                <w:szCs w:val="24"/>
              </w:rPr>
              <w:t xml:space="preserve">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01534D">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1534D"/>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4374"/>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5152"/>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B21F"/>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9DA7E-D208-4597-A410-FA0B0782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4</Pages>
  <Words>1094</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242</cp:revision>
  <cp:lastPrinted>2025-01-20T06:59:00Z</cp:lastPrinted>
  <dcterms:created xsi:type="dcterms:W3CDTF">2015-03-03T07:14:00Z</dcterms:created>
  <dcterms:modified xsi:type="dcterms:W3CDTF">2026-03-05T07:23:00Z</dcterms:modified>
</cp:coreProperties>
</file>