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CB1" w:rsidRDefault="006D2F6D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Приложение</w:t>
      </w:r>
      <w:r w:rsidR="00D64CB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B93D2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</w:t>
      </w:r>
    </w:p>
    <w:p w:rsidR="00D64CB1" w:rsidRDefault="00D64CB1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 </w:t>
      </w:r>
      <w:r w:rsidR="00FC12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 программе</w:t>
      </w:r>
    </w:p>
    <w:p w:rsidR="00D64CB1" w:rsidRDefault="00D64CB1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:rsidR="00FC12DA" w:rsidRDefault="00D64CB1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Тимашевский район</w:t>
      </w:r>
      <w:r w:rsidR="00FC12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«Развитие </w:t>
      </w:r>
    </w:p>
    <w:p w:rsidR="00D64CB1" w:rsidRDefault="00FC12DA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культуры» </w:t>
      </w:r>
    </w:p>
    <w:p w:rsidR="00D64CB1" w:rsidRDefault="00D64CB1" w:rsidP="006D2F6D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B425D5" w:rsidRDefault="00B425D5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17419F" w:rsidRPr="00A26B89" w:rsidRDefault="0017419F" w:rsidP="0017419F">
      <w:pPr>
        <w:pStyle w:val="af1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bookmarkStart w:id="0" w:name="sub_1010"/>
      <w:r w:rsidRPr="00A26B89">
        <w:rPr>
          <w:b/>
          <w:color w:val="000000"/>
          <w:sz w:val="27"/>
          <w:szCs w:val="27"/>
        </w:rPr>
        <w:t>ПОДПРОГРАММА</w:t>
      </w:r>
    </w:p>
    <w:p w:rsidR="0017419F" w:rsidRPr="0017419F" w:rsidRDefault="0017419F" w:rsidP="0017419F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741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«Совершенствование деятельности муниципальных </w:t>
      </w:r>
    </w:p>
    <w:p w:rsidR="0017419F" w:rsidRDefault="0017419F" w:rsidP="0017419F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741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учреждений культуры, подведомственных отделу культуры </w:t>
      </w:r>
    </w:p>
    <w:p w:rsidR="0017419F" w:rsidRPr="0017419F" w:rsidRDefault="0017419F" w:rsidP="0017419F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</w:t>
      </w:r>
      <w:r w:rsidRPr="001741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дминистрации муниципального образования Тимашевский район» </w:t>
      </w:r>
    </w:p>
    <w:p w:rsidR="0017419F" w:rsidRPr="0017419F" w:rsidRDefault="0017419F" w:rsidP="0017419F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741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муниципальной программы «Развитие культуры»</w:t>
      </w:r>
    </w:p>
    <w:p w:rsidR="0017419F" w:rsidRDefault="0017419F" w:rsidP="00760191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35162" w:rsidRDefault="00D36474" w:rsidP="00760191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ПАСПОРТ</w:t>
      </w:r>
      <w:r w:rsidR="000572B8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760191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подпрограммы «Совершенствование деятельности муниципальных </w:t>
      </w:r>
    </w:p>
    <w:p w:rsidR="00760191" w:rsidRPr="009E05E4" w:rsidRDefault="00B10325" w:rsidP="00760191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</w:t>
      </w:r>
      <w:r w:rsidR="00760191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чреждений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культуры</w:t>
      </w:r>
      <w:r w:rsidR="00760191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подведомственных отделу культуры администрации </w:t>
      </w:r>
    </w:p>
    <w:p w:rsidR="00760191" w:rsidRPr="009E05E4" w:rsidRDefault="00760191" w:rsidP="00760191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Тимашевский район» </w:t>
      </w:r>
    </w:p>
    <w:p w:rsidR="000572B8" w:rsidRDefault="000572B8" w:rsidP="000572B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муниципальной программы </w:t>
      </w:r>
      <w:r w:rsidR="00A83BC3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«Развитие культуры»</w:t>
      </w:r>
      <w:r w:rsidR="00CA582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(далее – Подпрограмма)</w:t>
      </w:r>
    </w:p>
    <w:p w:rsidR="00B425D5" w:rsidRDefault="00B425D5" w:rsidP="000572B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01BC" w:rsidRDefault="008401BC" w:rsidP="000572B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132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9"/>
        <w:gridCol w:w="1277"/>
        <w:gridCol w:w="1186"/>
        <w:gridCol w:w="1366"/>
        <w:gridCol w:w="1275"/>
        <w:gridCol w:w="1134"/>
        <w:gridCol w:w="1021"/>
        <w:gridCol w:w="1186"/>
        <w:gridCol w:w="1186"/>
        <w:gridCol w:w="1187"/>
      </w:tblGrid>
      <w:tr w:rsidR="000572B8" w:rsidRPr="000572B8" w:rsidTr="002D4227">
        <w:trPr>
          <w:gridAfter w:val="3"/>
          <w:wAfter w:w="3559" w:type="dxa"/>
        </w:trPr>
        <w:tc>
          <w:tcPr>
            <w:tcW w:w="2409" w:type="dxa"/>
          </w:tcPr>
          <w:bookmarkEnd w:id="0"/>
          <w:p w:rsidR="001A5E1B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</w:p>
          <w:p w:rsidR="000572B8" w:rsidRDefault="00CA582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  <w:p w:rsidR="0017419F" w:rsidRPr="000572B8" w:rsidRDefault="0017419F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9" w:type="dxa"/>
            <w:gridSpan w:val="6"/>
          </w:tcPr>
          <w:p w:rsidR="000572B8" w:rsidRPr="000572B8" w:rsidRDefault="000572B8" w:rsidP="00420A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0572B8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1A5E1B" w:rsidRDefault="001A5E1B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  <w:p w:rsidR="001A5E1B" w:rsidRPr="000572B8" w:rsidRDefault="00CA5829" w:rsidP="001A5E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1A5E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259" w:type="dxa"/>
            <w:gridSpan w:val="6"/>
          </w:tcPr>
          <w:p w:rsidR="00882A1B" w:rsidRDefault="00882A1B" w:rsidP="00420A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муниципальные бюджетные учреждения, подведомственные отделу культуры администрации муниципального образования Тимашевский район</w:t>
            </w:r>
            <w:r w:rsidR="0052059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419F" w:rsidRDefault="0052059D" w:rsidP="0052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  <w:p w:rsidR="0052059D" w:rsidRPr="000572B8" w:rsidRDefault="0052059D" w:rsidP="0052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882A1B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Цели </w:t>
            </w:r>
          </w:p>
          <w:p w:rsidR="000572B8" w:rsidRPr="000572B8" w:rsidRDefault="00CA582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259" w:type="dxa"/>
            <w:gridSpan w:val="6"/>
          </w:tcPr>
          <w:p w:rsidR="0017419F" w:rsidRDefault="00882A1B" w:rsidP="0017419F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41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60191" w:rsidRPr="001741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овышение качества и доступности муниципальных услуг сферы культуры Тимашевского района</w:t>
            </w:r>
            <w:r w:rsidR="001741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419F" w:rsidRDefault="0017419F" w:rsidP="0017419F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укрепление материально-технической базы учреждений культуры муниципального образования Тимашевский район;</w:t>
            </w:r>
          </w:p>
          <w:p w:rsidR="000572B8" w:rsidRDefault="0017419F" w:rsidP="0017419F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обеспечение свободного и оперативного доступа к информационным ресурсам и знаниям.</w:t>
            </w:r>
            <w:r w:rsidR="00760191" w:rsidRPr="001741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7419F" w:rsidRPr="0017419F" w:rsidRDefault="0017419F" w:rsidP="0017419F">
            <w:pPr>
              <w:pStyle w:val="ab"/>
              <w:widowControl w:val="0"/>
              <w:tabs>
                <w:tab w:val="left" w:pos="40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882A1B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</w:p>
          <w:p w:rsidR="000572B8" w:rsidRPr="000572B8" w:rsidRDefault="00CA582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259" w:type="dxa"/>
            <w:gridSpan w:val="6"/>
          </w:tcPr>
          <w:p w:rsidR="0017419F" w:rsidRDefault="0017419F" w:rsidP="00B23679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26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улучшение качества услуг, предоставляемых учреждениями культуры муниципального образования Тимашевский район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419F" w:rsidRDefault="00B23679" w:rsidP="00B23679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укрепление материально-технической базы учреждений культуры муниципального образования Тимашевский район; </w:t>
            </w:r>
          </w:p>
          <w:p w:rsidR="00B23679" w:rsidRPr="00DF103A" w:rsidRDefault="000572B8" w:rsidP="0052059D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условий для свободного и оперативного доступа к информационным ресурсам и знаниям</w:t>
            </w:r>
            <w:r w:rsidR="00B23679"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82A1B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9E05E4" w:rsidRDefault="00882A1B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Перечень целевых показателей </w:t>
            </w:r>
          </w:p>
          <w:p w:rsidR="00882A1B" w:rsidRDefault="00CA582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882A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882A1B" w:rsidRPr="000572B8" w:rsidRDefault="00882A1B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9" w:type="dxa"/>
            <w:gridSpan w:val="6"/>
          </w:tcPr>
          <w:p w:rsidR="00CA5829" w:rsidRPr="00CA5829" w:rsidRDefault="00CA5829" w:rsidP="00CA5829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выполнение муниципального задания;</w:t>
            </w:r>
          </w:p>
          <w:p w:rsidR="00B23679" w:rsidRDefault="00BA64A5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26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 участников клубных формирований муниципальных культурно-досуговых учреждений;</w:t>
            </w:r>
          </w:p>
          <w:p w:rsidR="00B23679" w:rsidRDefault="00045BD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число пользователей библиотеками; </w:t>
            </w:r>
          </w:p>
          <w:p w:rsidR="00B23679" w:rsidRPr="00B23679" w:rsidRDefault="00B2367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учебных мероприятий (семинары, творческие лаборатории, совещания); </w:t>
            </w:r>
          </w:p>
          <w:p w:rsidR="00E5093C" w:rsidRDefault="00B2367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26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среднегодовой контингент обучающихся по программам дополнительного образования детей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A5829" w:rsidRDefault="00CA582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изготовленных проектно-сметных документаций и проведенных экспертиз на капремонт</w:t>
            </w:r>
            <w:r w:rsidR="0052059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здания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B23679" w:rsidRPr="00B23679" w:rsidRDefault="00B2367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 работников муниципальных учреждений культуры, получающих компенсационные выплаты, связанные с возмещением расходов по оплате жилых помещений, отопления и освещения педагогическим работникам;</w:t>
            </w:r>
          </w:p>
          <w:p w:rsidR="00B23679" w:rsidRPr="00B23679" w:rsidRDefault="00B2367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92DEA">
              <w:rPr>
                <w:rFonts w:ascii="Times New Roman" w:hAnsi="Times New Roman" w:cs="Times New Roman"/>
                <w:sz w:val="28"/>
                <w:szCs w:val="28"/>
              </w:rPr>
              <w:t>оличество оснащённых учреждений культуры компьютер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оргтехникой;</w:t>
            </w:r>
          </w:p>
          <w:p w:rsidR="00CA5829" w:rsidRDefault="00B23679" w:rsidP="00CA5829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изготовленных проектно-сметных документаций и проведенных экспертиз на капремонт здания</w:t>
            </w:r>
            <w:r w:rsidR="00CA58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дома культуры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401BC" w:rsidRDefault="008401BC" w:rsidP="00CA5829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8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зданий, в которых проведен ремонт кровли;</w:t>
            </w:r>
          </w:p>
          <w:p w:rsidR="008401BC" w:rsidRPr="00CA5829" w:rsidRDefault="0052059D" w:rsidP="00CA5829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CA58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капитальн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 от</w:t>
            </w:r>
            <w:r w:rsidR="00CA58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ремонт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ированных зданий</w:t>
            </w:r>
            <w:r w:rsidR="00CA58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8401BC" w:rsidRDefault="008401BC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приобретенных автобусов;</w:t>
            </w:r>
          </w:p>
          <w:p w:rsidR="008401BC" w:rsidRDefault="008401BC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учреждений, оснащенных музыкальными инструментами;</w:t>
            </w:r>
          </w:p>
          <w:p w:rsidR="00C708CB" w:rsidRPr="008401BC" w:rsidRDefault="008401BC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приобретенных книг.</w:t>
            </w:r>
          </w:p>
          <w:p w:rsidR="00792DEA" w:rsidRPr="00792DEA" w:rsidRDefault="00792DEA" w:rsidP="008401BC">
            <w:pPr>
              <w:pStyle w:val="ab"/>
              <w:widowControl w:val="0"/>
              <w:tabs>
                <w:tab w:val="left" w:pos="282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1BC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8401BC" w:rsidRDefault="008401BC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Этапы и сроки </w:t>
            </w:r>
          </w:p>
          <w:p w:rsidR="008401BC" w:rsidRDefault="008401BC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8401BC" w:rsidRDefault="00CA5829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8401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8401BC" w:rsidRPr="000572B8" w:rsidRDefault="008401BC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9" w:type="dxa"/>
            <w:gridSpan w:val="6"/>
          </w:tcPr>
          <w:p w:rsidR="008401BC" w:rsidRDefault="008401BC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не предусмотрены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401BC" w:rsidRPr="00516F93" w:rsidRDefault="008401BC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реализации </w:t>
            </w:r>
            <w:r w:rsidR="00CA58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одпрограммы: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-2024 годы</w:t>
            </w:r>
          </w:p>
        </w:tc>
      </w:tr>
      <w:tr w:rsidR="008401BC" w:rsidRPr="000572B8" w:rsidTr="005B2B7A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A97440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</w:t>
            </w:r>
          </w:p>
          <w:p w:rsidR="008401BC" w:rsidRPr="00A97440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финансирования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58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Pr="000572B8" w:rsidRDefault="005B2B7A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8401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сего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5B2B7A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8401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разрезе источников финансирования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1BC" w:rsidRPr="000572B8" w:rsidTr="005B2B7A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Pr="00A97440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Годы реализации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поселения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DA2E16" w:rsidRPr="001565B2" w:rsidTr="00F05972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6" w:rsidRPr="001565B2" w:rsidRDefault="00DA2E16" w:rsidP="00DA2E1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100247,3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35,9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19050,5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81160,9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A2E16" w:rsidRPr="001565B2" w:rsidTr="00F05972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6" w:rsidRPr="001565B2" w:rsidRDefault="00DA2E16" w:rsidP="00DA2E1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111495,6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5081,7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A2E16" w:rsidRPr="001565B2" w:rsidTr="00F05972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6" w:rsidRPr="001565B2" w:rsidRDefault="00DA2E16" w:rsidP="00DA2E1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108920,9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4985,6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A2E16" w:rsidRPr="001565B2" w:rsidTr="00DA2E16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6" w:rsidRPr="001565B2" w:rsidRDefault="00DA2E16" w:rsidP="00DA2E1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104478,5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4270,4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A2E16" w:rsidRPr="001565B2" w:rsidTr="00DA2E16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6" w:rsidRPr="001565B2" w:rsidRDefault="00DA2E16" w:rsidP="00DA2E1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2022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16" w:rsidRPr="00DA2E16" w:rsidRDefault="00595D2A" w:rsidP="00D07F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106400,2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429,3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16" w:rsidRPr="00DA2E16" w:rsidRDefault="00595D2A" w:rsidP="00D83C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101734,4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A2E16" w:rsidRPr="001565B2" w:rsidTr="00DA2E16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6" w:rsidRPr="001565B2" w:rsidRDefault="00DA2E16" w:rsidP="00DA2E1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FA696A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116302,1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595D2A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421,8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595D2A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FA696A" w:rsidP="00595D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115661,1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A2E16" w:rsidRPr="001565B2" w:rsidTr="00F05972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6" w:rsidRPr="001565B2" w:rsidRDefault="00DA2E16" w:rsidP="00DA2E1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BE54FB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146119,7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BE54FB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3970,8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BE54FB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BE54FB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141633,9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A2E16" w:rsidRPr="001565B2" w:rsidTr="00F05972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6" w:rsidRPr="001565B2" w:rsidRDefault="00DA2E16" w:rsidP="00DA2E1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BE54FB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793964,3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BE54FB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8717,2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BE54FB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BE54FB" w:rsidP="00692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74645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4985,6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E16" w:rsidRPr="00DA2E16" w:rsidRDefault="00DA2E16" w:rsidP="00DA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1565B2" w:rsidRDefault="001565B2" w:rsidP="001565B2">
      <w:pPr>
        <w:widowControl w:val="0"/>
        <w:autoSpaceDE w:val="0"/>
        <w:autoSpaceDN w:val="0"/>
        <w:adjustRightInd w:val="0"/>
        <w:ind w:left="36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2" w:name="sub_200"/>
    </w:p>
    <w:bookmarkEnd w:id="2"/>
    <w:p w:rsidR="001960D7" w:rsidRPr="00280EF7" w:rsidRDefault="001960D7" w:rsidP="001960D7">
      <w:pPr>
        <w:pStyle w:val="af1"/>
        <w:jc w:val="center"/>
        <w:rPr>
          <w:b/>
          <w:color w:val="000000"/>
          <w:sz w:val="27"/>
          <w:szCs w:val="27"/>
        </w:rPr>
      </w:pPr>
      <w:r w:rsidRPr="00280EF7">
        <w:rPr>
          <w:b/>
          <w:color w:val="000000"/>
          <w:sz w:val="27"/>
          <w:szCs w:val="27"/>
        </w:rPr>
        <w:t>1. Перечень мероприятий Подпрограммы</w:t>
      </w:r>
    </w:p>
    <w:p w:rsidR="001960D7" w:rsidRDefault="001960D7" w:rsidP="001960D7">
      <w:pPr>
        <w:pStyle w:val="af1"/>
        <w:ind w:firstLine="85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реализуемых мероприятий Подпрограммы представлен в приложении к Подпрограмме.</w:t>
      </w:r>
    </w:p>
    <w:p w:rsidR="001960D7" w:rsidRDefault="001960D7" w:rsidP="001960D7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  <w:r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Механизм реализации </w:t>
      </w:r>
      <w:r w:rsidR="00CA582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одпрограммы и контроль за ее выполнением</w:t>
      </w:r>
    </w:p>
    <w:p w:rsidR="008C0FE8" w:rsidRDefault="008C0FE8" w:rsidP="00D83BF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 xml:space="preserve">одпрограммы осуществляется на основе взаимодействия с </w:t>
      </w:r>
      <w:r>
        <w:rPr>
          <w:rFonts w:ascii="Times New Roman" w:hAnsi="Times New Roman" w:cs="Times New Roman"/>
          <w:sz w:val="28"/>
          <w:szCs w:val="28"/>
        </w:rPr>
        <w:t>отделами (управлениями) администрации муниципального образования Тимашевский район</w:t>
      </w:r>
      <w:r w:rsidRPr="00362B7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учреждениями культуры, подведомственными отделу культуры</w:t>
      </w:r>
      <w:r w:rsidRPr="00362B79">
        <w:rPr>
          <w:rFonts w:ascii="Times New Roman" w:hAnsi="Times New Roman" w:cs="Times New Roman"/>
          <w:sz w:val="28"/>
          <w:szCs w:val="28"/>
        </w:rPr>
        <w:t>.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Текущее управление по реализации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 xml:space="preserve">одпрограммы осуществляет </w:t>
      </w:r>
      <w:r>
        <w:rPr>
          <w:rFonts w:ascii="Times New Roman" w:hAnsi="Times New Roman" w:cs="Times New Roman"/>
          <w:sz w:val="28"/>
          <w:szCs w:val="28"/>
        </w:rPr>
        <w:t>отдел культуры администрации муниципального образования Тимашевский район</w:t>
      </w:r>
      <w:r w:rsidRPr="00362B79">
        <w:rPr>
          <w:rFonts w:ascii="Times New Roman" w:hAnsi="Times New Roman" w:cs="Times New Roman"/>
          <w:sz w:val="28"/>
          <w:szCs w:val="28"/>
        </w:rPr>
        <w:t xml:space="preserve"> - координатор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362B79">
        <w:rPr>
          <w:rFonts w:ascii="Times New Roman" w:hAnsi="Times New Roman" w:cs="Times New Roman"/>
          <w:sz w:val="28"/>
          <w:szCs w:val="28"/>
        </w:rPr>
        <w:t>программы.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одпрограммы</w:t>
      </w:r>
      <w:r w:rsidRPr="00362B79">
        <w:rPr>
          <w:rFonts w:ascii="Times New Roman" w:hAnsi="Times New Roman" w:cs="Times New Roman"/>
          <w:sz w:val="28"/>
          <w:szCs w:val="28"/>
        </w:rPr>
        <w:t>: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>осуществляет координацию деятельности</w:t>
      </w:r>
      <w:r w:rsidR="007D0E36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362B79">
        <w:rPr>
          <w:rFonts w:ascii="Times New Roman" w:hAnsi="Times New Roman" w:cs="Times New Roman"/>
          <w:sz w:val="28"/>
          <w:szCs w:val="28"/>
        </w:rPr>
        <w:t xml:space="preserve"> заказчиков и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Pr="00362B79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осуществляет нормативно-правовое и методическое обеспечение реализации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средств, направленных на реали</w:t>
      </w:r>
      <w:r>
        <w:rPr>
          <w:rFonts w:ascii="Times New Roman" w:hAnsi="Times New Roman" w:cs="Times New Roman"/>
          <w:sz w:val="28"/>
          <w:szCs w:val="28"/>
        </w:rPr>
        <w:t xml:space="preserve">зацию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7D0E36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362B79">
        <w:rPr>
          <w:rFonts w:ascii="Times New Roman" w:hAnsi="Times New Roman" w:cs="Times New Roman"/>
          <w:sz w:val="28"/>
          <w:szCs w:val="28"/>
        </w:rPr>
        <w:t>подготовк</w:t>
      </w:r>
      <w:r w:rsidR="007D0E36">
        <w:rPr>
          <w:rFonts w:ascii="Times New Roman" w:hAnsi="Times New Roman" w:cs="Times New Roman"/>
          <w:sz w:val="28"/>
          <w:szCs w:val="28"/>
        </w:rPr>
        <w:t>е</w:t>
      </w:r>
      <w:r w:rsidRPr="00362B79">
        <w:rPr>
          <w:rFonts w:ascii="Times New Roman" w:hAnsi="Times New Roman" w:cs="Times New Roman"/>
          <w:sz w:val="28"/>
          <w:szCs w:val="28"/>
        </w:rPr>
        <w:t xml:space="preserve"> ежегодного доклада о ходе реализации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осуществляет оценку эффективности, а также оценку целевых показателей и критериев реализации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911">
        <w:rPr>
          <w:rFonts w:ascii="Times New Roman" w:hAnsi="Times New Roman" w:cs="Times New Roman"/>
          <w:sz w:val="28"/>
          <w:szCs w:val="28"/>
        </w:rPr>
        <w:t>осуществляет корректировку</w:t>
      </w:r>
      <w:r w:rsidRPr="00CE198D">
        <w:rPr>
          <w:rFonts w:ascii="Times New Roman" w:hAnsi="Times New Roman" w:cs="Times New Roman"/>
          <w:sz w:val="28"/>
          <w:szCs w:val="28"/>
        </w:rPr>
        <w:t xml:space="preserve">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CE198D">
        <w:rPr>
          <w:rFonts w:ascii="Times New Roman" w:hAnsi="Times New Roman" w:cs="Times New Roman"/>
          <w:sz w:val="28"/>
          <w:szCs w:val="28"/>
        </w:rPr>
        <w:t xml:space="preserve">рограммы на текущий и последующие годы по источникам, объемам финансирования и перечню реализуемых мероприятий по результатам принятия краевого,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CE198D">
        <w:rPr>
          <w:rFonts w:ascii="Times New Roman" w:hAnsi="Times New Roman" w:cs="Times New Roman"/>
          <w:sz w:val="28"/>
          <w:szCs w:val="28"/>
        </w:rPr>
        <w:t xml:space="preserve"> бюджетов;</w:t>
      </w:r>
      <w:r w:rsidRPr="00213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осуществляет меры по устранению недостатков и приостановке реализации отдельных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одпрограммы.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 xml:space="preserve">одпрограммы организует взаимодействие с </w:t>
      </w:r>
      <w:r>
        <w:rPr>
          <w:rFonts w:ascii="Times New Roman" w:hAnsi="Times New Roman" w:cs="Times New Roman"/>
          <w:sz w:val="28"/>
          <w:szCs w:val="28"/>
        </w:rPr>
        <w:t xml:space="preserve">отделами (управлениями) администрации муниципального образования Тимашевский район и </w:t>
      </w:r>
      <w:r w:rsidR="00B33A0F">
        <w:rPr>
          <w:rFonts w:ascii="Times New Roman" w:hAnsi="Times New Roman" w:cs="Times New Roman"/>
          <w:sz w:val="28"/>
          <w:szCs w:val="28"/>
        </w:rPr>
        <w:t>учреждениями культуры, подведомственные отделу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B79">
        <w:rPr>
          <w:rFonts w:ascii="Times New Roman" w:hAnsi="Times New Roman" w:cs="Times New Roman"/>
          <w:sz w:val="28"/>
          <w:szCs w:val="28"/>
        </w:rPr>
        <w:t>по подготовке и реализации подпрограммных мероприятий, а также по анализу и рациональному использованию средств бюджет</w:t>
      </w:r>
      <w:r>
        <w:rPr>
          <w:rFonts w:ascii="Times New Roman" w:hAnsi="Times New Roman" w:cs="Times New Roman"/>
          <w:sz w:val="28"/>
          <w:szCs w:val="28"/>
        </w:rPr>
        <w:t>ов различного уровня</w:t>
      </w:r>
      <w:r w:rsidRPr="00362B79">
        <w:rPr>
          <w:rFonts w:ascii="Times New Roman" w:hAnsi="Times New Roman" w:cs="Times New Roman"/>
          <w:sz w:val="28"/>
          <w:szCs w:val="28"/>
        </w:rPr>
        <w:t>.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на реализацию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направляются участникам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в виде субсидий на финансовое обеспечение выполнения муниципального задания и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муниципальным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бюджетным </w:t>
      </w:r>
      <w:r w:rsidR="00B33A0F">
        <w:rPr>
          <w:rFonts w:ascii="Times New Roman" w:hAnsi="Times New Roman" w:cs="Times New Roman"/>
          <w:sz w:val="28"/>
          <w:szCs w:val="28"/>
        </w:rPr>
        <w:t>учреждениям культуры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0153" w:rsidRPr="00B265E9" w:rsidRDefault="00960153" w:rsidP="00960153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</w:t>
      </w:r>
      <w:r w:rsidRPr="00B265E9">
        <w:rPr>
          <w:rFonts w:ascii="Times New Roman" w:hAnsi="Times New Roman"/>
          <w:sz w:val="28"/>
          <w:szCs w:val="28"/>
        </w:rPr>
        <w:t xml:space="preserve"> </w:t>
      </w:r>
      <w:r w:rsidR="009531E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одп</w:t>
      </w:r>
      <w:r w:rsidRPr="00B265E9">
        <w:rPr>
          <w:rFonts w:ascii="Times New Roman" w:hAnsi="Times New Roman"/>
          <w:sz w:val="28"/>
          <w:szCs w:val="28"/>
        </w:rPr>
        <w:t xml:space="preserve">рограммы несут ответственность за </w:t>
      </w:r>
      <w:r>
        <w:rPr>
          <w:rFonts w:ascii="Times New Roman" w:hAnsi="Times New Roman"/>
          <w:sz w:val="28"/>
          <w:szCs w:val="28"/>
        </w:rPr>
        <w:t>не</w:t>
      </w:r>
      <w:r w:rsidRPr="00B265E9">
        <w:rPr>
          <w:rFonts w:ascii="Times New Roman" w:hAnsi="Times New Roman"/>
          <w:sz w:val="28"/>
          <w:szCs w:val="28"/>
        </w:rPr>
        <w:t xml:space="preserve">целевое и </w:t>
      </w:r>
      <w:r>
        <w:rPr>
          <w:rFonts w:ascii="Times New Roman" w:hAnsi="Times New Roman"/>
          <w:sz w:val="28"/>
          <w:szCs w:val="28"/>
        </w:rPr>
        <w:t>неэффектив</w:t>
      </w:r>
      <w:r w:rsidRPr="00B265E9">
        <w:rPr>
          <w:rFonts w:ascii="Times New Roman" w:hAnsi="Times New Roman"/>
          <w:sz w:val="28"/>
          <w:szCs w:val="28"/>
        </w:rPr>
        <w:t>ное использование выделяемых на их реализацию бюджетных средств.</w:t>
      </w:r>
    </w:p>
    <w:p w:rsidR="00960153" w:rsidRDefault="00960153" w:rsidP="00960153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Финансирование </w:t>
      </w:r>
      <w:r w:rsidR="009531E8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одпрограммных мероприятий подлеж</w:t>
      </w:r>
      <w:r w:rsidR="00DD1149">
        <w:rPr>
          <w:rFonts w:ascii="Times New Roman" w:hAnsi="Times New Roman" w:cs="Times New Roman"/>
          <w:sz w:val="28"/>
          <w:szCs w:val="28"/>
          <w:lang w:val="ru-RU"/>
        </w:rPr>
        <w:t xml:space="preserve">ит </w:t>
      </w:r>
      <w:r w:rsidR="003B5A0D">
        <w:rPr>
          <w:rFonts w:ascii="Times New Roman" w:hAnsi="Times New Roman" w:cs="Times New Roman"/>
          <w:sz w:val="28"/>
          <w:szCs w:val="28"/>
          <w:lang w:val="ru-RU"/>
        </w:rPr>
        <w:t xml:space="preserve">уточнению в соответствии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наличием бюджетных средств. 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закупок товаров (услуг, работ) для муниципальных нужд муниципальными заказчиками (</w:t>
      </w:r>
      <w:r w:rsidR="00B33A0F">
        <w:rPr>
          <w:rFonts w:ascii="Times New Roman" w:hAnsi="Times New Roman" w:cs="Times New Roman"/>
          <w:sz w:val="28"/>
          <w:szCs w:val="28"/>
        </w:rPr>
        <w:t>учреждениям культуры, подведомственными отделу культуры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3B5A0D">
        <w:rPr>
          <w:rFonts w:ascii="Times New Roman" w:hAnsi="Times New Roman" w:cs="Times New Roman"/>
          <w:sz w:val="28"/>
          <w:szCs w:val="28"/>
        </w:rPr>
        <w:t xml:space="preserve"> будет осуществляться согласно </w:t>
      </w:r>
      <w:r>
        <w:rPr>
          <w:rFonts w:ascii="Times New Roman" w:hAnsi="Times New Roman" w:cs="Times New Roman"/>
          <w:sz w:val="28"/>
          <w:szCs w:val="28"/>
        </w:rPr>
        <w:t xml:space="preserve">Федеральному закону от 5 </w:t>
      </w:r>
      <w:r w:rsidR="00E53800">
        <w:rPr>
          <w:rFonts w:ascii="Times New Roman" w:hAnsi="Times New Roman" w:cs="Times New Roman"/>
          <w:sz w:val="28"/>
          <w:szCs w:val="28"/>
        </w:rPr>
        <w:t>апреля 2013 г.</w:t>
      </w:r>
      <w:r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:rsidR="00960153" w:rsidRDefault="00960153" w:rsidP="00960153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Уполномоченный орган МКУ «Центр по размещению муниципального заказа» осуществляет определение поставщиков (подрядчиков, исполнителей)</w:t>
      </w:r>
      <w:r w:rsidR="003B5A0D">
        <w:rPr>
          <w:rFonts w:ascii="Times New Roman" w:hAnsi="Times New Roman"/>
          <w:sz w:val="28"/>
          <w:szCs w:val="28"/>
          <w:shd w:val="clear" w:color="auto" w:fill="FFFFFF"/>
        </w:rPr>
        <w:t xml:space="preserve"> для муниципальных заказчиков.</w:t>
      </w:r>
    </w:p>
    <w:p w:rsidR="009531E8" w:rsidRDefault="00960153" w:rsidP="009531E8">
      <w:pPr>
        <w:pStyle w:val="ConsPlusNormal0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выполнения </w:t>
      </w:r>
      <w:r w:rsidR="005B64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Pr="002F32DF">
        <w:rPr>
          <w:rFonts w:ascii="Times New Roman" w:hAnsi="Times New Roman" w:cs="Times New Roman"/>
          <w:sz w:val="28"/>
          <w:szCs w:val="28"/>
        </w:rPr>
        <w:t>проводится координатором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ежеквартально до 20 числа</w:t>
      </w:r>
      <w:r w:rsidR="00E53800">
        <w:rPr>
          <w:rFonts w:ascii="Times New Roman" w:hAnsi="Times New Roman" w:cs="Times New Roman"/>
          <w:sz w:val="28"/>
          <w:szCs w:val="28"/>
        </w:rPr>
        <w:t>,</w:t>
      </w:r>
      <w:r w:rsidRPr="00CB4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за отчетным кварталом</w:t>
      </w:r>
      <w:r w:rsidR="00E538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передается координатору муниципальной программы.</w:t>
      </w:r>
    </w:p>
    <w:p w:rsidR="00960153" w:rsidRDefault="00960153" w:rsidP="009531E8">
      <w:pPr>
        <w:pStyle w:val="ConsPlusNormal0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</w:t>
      </w:r>
      <w:r w:rsidRPr="005957FF">
        <w:rPr>
          <w:rFonts w:ascii="Times New Roman" w:hAnsi="Times New Roman" w:cs="Times New Roman"/>
          <w:sz w:val="28"/>
          <w:szCs w:val="28"/>
        </w:rPr>
        <w:t xml:space="preserve"> </w:t>
      </w:r>
      <w:r w:rsidR="0052059D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соответствии с разделом </w:t>
      </w:r>
      <w:r w:rsidR="007D18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52059D" w:rsidRPr="009E05E4">
        <w:rPr>
          <w:rFonts w:ascii="Times New Roman" w:eastAsiaTheme="minorEastAsia" w:hAnsi="Times New Roman" w:cs="Times New Roman"/>
          <w:bCs/>
          <w:sz w:val="28"/>
          <w:szCs w:val="28"/>
        </w:rPr>
        <w:t>муниципальног</w:t>
      </w:r>
      <w:r w:rsidR="0052059D">
        <w:rPr>
          <w:rFonts w:ascii="Times New Roman" w:eastAsiaTheme="minorEastAsia" w:hAnsi="Times New Roman" w:cs="Times New Roman"/>
          <w:bCs/>
          <w:sz w:val="28"/>
          <w:szCs w:val="28"/>
        </w:rPr>
        <w:t>о образования Тимашевский район</w:t>
      </w:r>
      <w:r w:rsidR="0052059D" w:rsidRPr="009E05E4">
        <w:rPr>
          <w:rFonts w:ascii="Times New Roman" w:eastAsiaTheme="minorEastAsia" w:hAnsi="Times New Roman" w:cs="Times New Roman"/>
          <w:bCs/>
          <w:sz w:val="28"/>
          <w:szCs w:val="28"/>
        </w:rPr>
        <w:t xml:space="preserve"> «Развитие культуры»</w:t>
      </w:r>
      <w:r w:rsidR="005205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представляется координатору муниципальной программы в срок до 1 февраля года, следующего за отчетным.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8A8"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E208A8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FC12DA" w:rsidRPr="00E208A8">
        <w:rPr>
          <w:rFonts w:ascii="Times New Roman" w:hAnsi="Times New Roman" w:cs="Times New Roman"/>
          <w:sz w:val="28"/>
          <w:szCs w:val="28"/>
        </w:rPr>
        <w:t>осущес</w:t>
      </w:r>
      <w:r w:rsidR="00FC12DA">
        <w:rPr>
          <w:rFonts w:ascii="Times New Roman" w:hAnsi="Times New Roman" w:cs="Times New Roman"/>
          <w:sz w:val="28"/>
          <w:szCs w:val="28"/>
        </w:rPr>
        <w:t>тв</w:t>
      </w:r>
      <w:r w:rsidR="00FC12DA" w:rsidRPr="00E208A8">
        <w:rPr>
          <w:rFonts w:ascii="Times New Roman" w:hAnsi="Times New Roman" w:cs="Times New Roman"/>
          <w:sz w:val="28"/>
          <w:szCs w:val="28"/>
        </w:rPr>
        <w:t>ляет</w:t>
      </w:r>
      <w:r w:rsidRPr="00E208A8">
        <w:rPr>
          <w:rFonts w:ascii="Times New Roman" w:hAnsi="Times New Roman" w:cs="Times New Roman"/>
          <w:sz w:val="28"/>
          <w:szCs w:val="28"/>
        </w:rPr>
        <w:t xml:space="preserve"> </w:t>
      </w:r>
      <w:r w:rsidR="007D0E36">
        <w:rPr>
          <w:rFonts w:ascii="Times New Roman" w:hAnsi="Times New Roman" w:cs="Times New Roman"/>
          <w:sz w:val="28"/>
          <w:szCs w:val="28"/>
        </w:rPr>
        <w:t>начальник отдела культуры администрации муниципального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0153" w:rsidRDefault="00960153" w:rsidP="0096015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60153" w:rsidRDefault="00960153" w:rsidP="0096015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C6005" w:rsidRDefault="00FA696A" w:rsidP="000C600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Начальник</w:t>
      </w:r>
      <w:r w:rsidR="000C600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отдела культуры администрации</w:t>
      </w:r>
    </w:p>
    <w:p w:rsidR="000C6005" w:rsidRDefault="000C6005" w:rsidP="000C600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:rsidR="000C6005" w:rsidRDefault="000C6005" w:rsidP="000C600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                                                                           </w:t>
      </w:r>
      <w:r w:rsidR="00FA696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О.А. </w:t>
      </w:r>
      <w:proofErr w:type="spellStart"/>
      <w:r w:rsidR="00FA696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Осиев</w:t>
      </w:r>
      <w:proofErr w:type="spellEnd"/>
    </w:p>
    <w:p w:rsidR="001960D7" w:rsidRPr="00BE2231" w:rsidRDefault="001960D7" w:rsidP="001960D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FD294D" w:rsidRDefault="00FD294D" w:rsidP="001960D7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FD294D" w:rsidSect="008401BC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102" w:rsidRDefault="00793102" w:rsidP="00D74DD0">
      <w:r>
        <w:separator/>
      </w:r>
    </w:p>
  </w:endnote>
  <w:endnote w:type="continuationSeparator" w:id="0">
    <w:p w:rsidR="00793102" w:rsidRDefault="00793102" w:rsidP="00D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102" w:rsidRDefault="00793102" w:rsidP="00D74DD0">
      <w:r>
        <w:separator/>
      </w:r>
    </w:p>
  </w:footnote>
  <w:footnote w:type="continuationSeparator" w:id="0">
    <w:p w:rsidR="00793102" w:rsidRDefault="00793102" w:rsidP="00D7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6570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A2BB7" w:rsidRPr="003F5F1D" w:rsidRDefault="00AA2BB7">
        <w:pPr>
          <w:pStyle w:val="a7"/>
          <w:rPr>
            <w:rFonts w:ascii="Times New Roman" w:hAnsi="Times New Roman" w:cs="Times New Roman"/>
          </w:rPr>
        </w:pPr>
        <w:r w:rsidRPr="00435E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5E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35E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54F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35E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A2BB7" w:rsidRDefault="00AA2B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C8C"/>
    <w:multiLevelType w:val="hybridMultilevel"/>
    <w:tmpl w:val="73B44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7826"/>
    <w:multiLevelType w:val="multilevel"/>
    <w:tmpl w:val="445CEF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549A5"/>
    <w:multiLevelType w:val="hybridMultilevel"/>
    <w:tmpl w:val="0AA6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97208"/>
    <w:multiLevelType w:val="hybridMultilevel"/>
    <w:tmpl w:val="58120070"/>
    <w:lvl w:ilvl="0" w:tplc="360CBD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2308D"/>
    <w:multiLevelType w:val="hybridMultilevel"/>
    <w:tmpl w:val="9E743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07F3E"/>
    <w:multiLevelType w:val="hybridMultilevel"/>
    <w:tmpl w:val="B0D46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66C05"/>
    <w:multiLevelType w:val="hybridMultilevel"/>
    <w:tmpl w:val="152CB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C0091"/>
    <w:multiLevelType w:val="hybridMultilevel"/>
    <w:tmpl w:val="520E5AE6"/>
    <w:lvl w:ilvl="0" w:tplc="BFD4E28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A7C3122"/>
    <w:multiLevelType w:val="hybridMultilevel"/>
    <w:tmpl w:val="26DAF548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F4"/>
    <w:rsid w:val="000035EB"/>
    <w:rsid w:val="00035270"/>
    <w:rsid w:val="0004090F"/>
    <w:rsid w:val="00045BD9"/>
    <w:rsid w:val="000572B8"/>
    <w:rsid w:val="000638EA"/>
    <w:rsid w:val="000649EB"/>
    <w:rsid w:val="00070166"/>
    <w:rsid w:val="00076974"/>
    <w:rsid w:val="0008226D"/>
    <w:rsid w:val="0008394B"/>
    <w:rsid w:val="000B02DC"/>
    <w:rsid w:val="000C6005"/>
    <w:rsid w:val="000D3FB2"/>
    <w:rsid w:val="000F2405"/>
    <w:rsid w:val="0010301C"/>
    <w:rsid w:val="0010652C"/>
    <w:rsid w:val="00110C8A"/>
    <w:rsid w:val="00113577"/>
    <w:rsid w:val="00114DD2"/>
    <w:rsid w:val="001203E9"/>
    <w:rsid w:val="0012476B"/>
    <w:rsid w:val="00127246"/>
    <w:rsid w:val="00133982"/>
    <w:rsid w:val="00134E57"/>
    <w:rsid w:val="001361BC"/>
    <w:rsid w:val="001437D7"/>
    <w:rsid w:val="00145485"/>
    <w:rsid w:val="00147128"/>
    <w:rsid w:val="00151282"/>
    <w:rsid w:val="001565B2"/>
    <w:rsid w:val="00163C18"/>
    <w:rsid w:val="0016454F"/>
    <w:rsid w:val="0016533A"/>
    <w:rsid w:val="0017419F"/>
    <w:rsid w:val="00177BE6"/>
    <w:rsid w:val="001926FC"/>
    <w:rsid w:val="00193604"/>
    <w:rsid w:val="001960D7"/>
    <w:rsid w:val="001A5E1B"/>
    <w:rsid w:val="001B1888"/>
    <w:rsid w:val="001B52F8"/>
    <w:rsid w:val="001B72FD"/>
    <w:rsid w:val="001C3D18"/>
    <w:rsid w:val="001E3078"/>
    <w:rsid w:val="001E3E8B"/>
    <w:rsid w:val="001F4D82"/>
    <w:rsid w:val="00204826"/>
    <w:rsid w:val="00205663"/>
    <w:rsid w:val="00220716"/>
    <w:rsid w:val="002227FD"/>
    <w:rsid w:val="00223019"/>
    <w:rsid w:val="00223605"/>
    <w:rsid w:val="00224DCF"/>
    <w:rsid w:val="002279DA"/>
    <w:rsid w:val="00243133"/>
    <w:rsid w:val="00243143"/>
    <w:rsid w:val="002552DF"/>
    <w:rsid w:val="00256BC8"/>
    <w:rsid w:val="00272CF8"/>
    <w:rsid w:val="002762AE"/>
    <w:rsid w:val="002811AD"/>
    <w:rsid w:val="0029257D"/>
    <w:rsid w:val="0029289E"/>
    <w:rsid w:val="00293632"/>
    <w:rsid w:val="0029474E"/>
    <w:rsid w:val="00296490"/>
    <w:rsid w:val="002A1D65"/>
    <w:rsid w:val="002A4264"/>
    <w:rsid w:val="002A7ED0"/>
    <w:rsid w:val="002B09A4"/>
    <w:rsid w:val="002B4209"/>
    <w:rsid w:val="002C35C8"/>
    <w:rsid w:val="002C511F"/>
    <w:rsid w:val="002C776C"/>
    <w:rsid w:val="002D4227"/>
    <w:rsid w:val="002F09B4"/>
    <w:rsid w:val="002F2167"/>
    <w:rsid w:val="002F397E"/>
    <w:rsid w:val="002F59F5"/>
    <w:rsid w:val="0030157D"/>
    <w:rsid w:val="00324999"/>
    <w:rsid w:val="0034069E"/>
    <w:rsid w:val="003411A9"/>
    <w:rsid w:val="00347EB0"/>
    <w:rsid w:val="0035081F"/>
    <w:rsid w:val="0035309C"/>
    <w:rsid w:val="00353F09"/>
    <w:rsid w:val="00356E39"/>
    <w:rsid w:val="00357FD6"/>
    <w:rsid w:val="00366C43"/>
    <w:rsid w:val="00372C68"/>
    <w:rsid w:val="0038663E"/>
    <w:rsid w:val="00396818"/>
    <w:rsid w:val="003B309B"/>
    <w:rsid w:val="003B3677"/>
    <w:rsid w:val="003B526E"/>
    <w:rsid w:val="003B5A0D"/>
    <w:rsid w:val="003C31CA"/>
    <w:rsid w:val="003D2BD4"/>
    <w:rsid w:val="003E10A0"/>
    <w:rsid w:val="003F5F1D"/>
    <w:rsid w:val="00402F82"/>
    <w:rsid w:val="00405F14"/>
    <w:rsid w:val="00420A1E"/>
    <w:rsid w:val="00424DE9"/>
    <w:rsid w:val="00426500"/>
    <w:rsid w:val="00435E33"/>
    <w:rsid w:val="00447C99"/>
    <w:rsid w:val="00486E18"/>
    <w:rsid w:val="00494774"/>
    <w:rsid w:val="004A4405"/>
    <w:rsid w:val="004B66BD"/>
    <w:rsid w:val="004C26BF"/>
    <w:rsid w:val="004D6612"/>
    <w:rsid w:val="004E67DD"/>
    <w:rsid w:val="004F0C70"/>
    <w:rsid w:val="004F4C9C"/>
    <w:rsid w:val="00512E26"/>
    <w:rsid w:val="00513A45"/>
    <w:rsid w:val="00513B82"/>
    <w:rsid w:val="0052059D"/>
    <w:rsid w:val="0054069B"/>
    <w:rsid w:val="00540F88"/>
    <w:rsid w:val="00541AB9"/>
    <w:rsid w:val="005550BE"/>
    <w:rsid w:val="0056730C"/>
    <w:rsid w:val="005773C6"/>
    <w:rsid w:val="00581E18"/>
    <w:rsid w:val="00581FCE"/>
    <w:rsid w:val="0058684F"/>
    <w:rsid w:val="00590EDF"/>
    <w:rsid w:val="00595D2A"/>
    <w:rsid w:val="005A6BFF"/>
    <w:rsid w:val="005B2B7A"/>
    <w:rsid w:val="005B458A"/>
    <w:rsid w:val="005B6439"/>
    <w:rsid w:val="005C4B36"/>
    <w:rsid w:val="005D3135"/>
    <w:rsid w:val="005E2BB1"/>
    <w:rsid w:val="00603496"/>
    <w:rsid w:val="00604077"/>
    <w:rsid w:val="00605F88"/>
    <w:rsid w:val="00607246"/>
    <w:rsid w:val="00610253"/>
    <w:rsid w:val="006163FF"/>
    <w:rsid w:val="0062583C"/>
    <w:rsid w:val="00634430"/>
    <w:rsid w:val="0063685B"/>
    <w:rsid w:val="00647C33"/>
    <w:rsid w:val="0066222A"/>
    <w:rsid w:val="00662389"/>
    <w:rsid w:val="00664893"/>
    <w:rsid w:val="00664E9F"/>
    <w:rsid w:val="00666180"/>
    <w:rsid w:val="00672411"/>
    <w:rsid w:val="0067760E"/>
    <w:rsid w:val="00682400"/>
    <w:rsid w:val="006839D2"/>
    <w:rsid w:val="006921E5"/>
    <w:rsid w:val="006925DD"/>
    <w:rsid w:val="00696816"/>
    <w:rsid w:val="006969CB"/>
    <w:rsid w:val="006A17C3"/>
    <w:rsid w:val="006A22F5"/>
    <w:rsid w:val="006A52FA"/>
    <w:rsid w:val="006B7D22"/>
    <w:rsid w:val="006D2F6D"/>
    <w:rsid w:val="006E145A"/>
    <w:rsid w:val="006E2266"/>
    <w:rsid w:val="006F21B2"/>
    <w:rsid w:val="006F5A89"/>
    <w:rsid w:val="007037BC"/>
    <w:rsid w:val="00721267"/>
    <w:rsid w:val="00731087"/>
    <w:rsid w:val="00736A8C"/>
    <w:rsid w:val="00745D9D"/>
    <w:rsid w:val="00760191"/>
    <w:rsid w:val="0076044A"/>
    <w:rsid w:val="0076203E"/>
    <w:rsid w:val="00766B3A"/>
    <w:rsid w:val="00773EDF"/>
    <w:rsid w:val="00787D24"/>
    <w:rsid w:val="00791EF7"/>
    <w:rsid w:val="00792DEA"/>
    <w:rsid w:val="00793102"/>
    <w:rsid w:val="007A3975"/>
    <w:rsid w:val="007B3312"/>
    <w:rsid w:val="007B54B8"/>
    <w:rsid w:val="007C0AA0"/>
    <w:rsid w:val="007C4F54"/>
    <w:rsid w:val="007D0E36"/>
    <w:rsid w:val="007D1893"/>
    <w:rsid w:val="007D4F46"/>
    <w:rsid w:val="007E156A"/>
    <w:rsid w:val="007F5A1D"/>
    <w:rsid w:val="00803C60"/>
    <w:rsid w:val="00820A16"/>
    <w:rsid w:val="00835F21"/>
    <w:rsid w:val="00837095"/>
    <w:rsid w:val="008401BC"/>
    <w:rsid w:val="00862F3C"/>
    <w:rsid w:val="008632D1"/>
    <w:rsid w:val="0087090B"/>
    <w:rsid w:val="008719C6"/>
    <w:rsid w:val="00882A1B"/>
    <w:rsid w:val="0089230B"/>
    <w:rsid w:val="008932B1"/>
    <w:rsid w:val="008B737B"/>
    <w:rsid w:val="008C0FE8"/>
    <w:rsid w:val="008C4D59"/>
    <w:rsid w:val="008D4B5D"/>
    <w:rsid w:val="008E40E3"/>
    <w:rsid w:val="008E4B4D"/>
    <w:rsid w:val="008E728D"/>
    <w:rsid w:val="00900B6D"/>
    <w:rsid w:val="009026C9"/>
    <w:rsid w:val="00922E60"/>
    <w:rsid w:val="009531E8"/>
    <w:rsid w:val="00960153"/>
    <w:rsid w:val="009640DA"/>
    <w:rsid w:val="00965925"/>
    <w:rsid w:val="00966384"/>
    <w:rsid w:val="00970EC8"/>
    <w:rsid w:val="0097704A"/>
    <w:rsid w:val="00980761"/>
    <w:rsid w:val="00982A2D"/>
    <w:rsid w:val="00987007"/>
    <w:rsid w:val="009B2557"/>
    <w:rsid w:val="009E05E4"/>
    <w:rsid w:val="00A022A7"/>
    <w:rsid w:val="00A108B6"/>
    <w:rsid w:val="00A113A8"/>
    <w:rsid w:val="00A17987"/>
    <w:rsid w:val="00A2121F"/>
    <w:rsid w:val="00A35162"/>
    <w:rsid w:val="00A35B10"/>
    <w:rsid w:val="00A35B7B"/>
    <w:rsid w:val="00A362D1"/>
    <w:rsid w:val="00A42C56"/>
    <w:rsid w:val="00A43E37"/>
    <w:rsid w:val="00A54480"/>
    <w:rsid w:val="00A61555"/>
    <w:rsid w:val="00A80090"/>
    <w:rsid w:val="00A811A1"/>
    <w:rsid w:val="00A83BC3"/>
    <w:rsid w:val="00A908DE"/>
    <w:rsid w:val="00A90F4D"/>
    <w:rsid w:val="00AA2BB7"/>
    <w:rsid w:val="00AB398F"/>
    <w:rsid w:val="00AE26B8"/>
    <w:rsid w:val="00AF09BC"/>
    <w:rsid w:val="00AF76F2"/>
    <w:rsid w:val="00B0037C"/>
    <w:rsid w:val="00B10325"/>
    <w:rsid w:val="00B120DB"/>
    <w:rsid w:val="00B23679"/>
    <w:rsid w:val="00B25A90"/>
    <w:rsid w:val="00B33A0F"/>
    <w:rsid w:val="00B36C6C"/>
    <w:rsid w:val="00B41E32"/>
    <w:rsid w:val="00B425D5"/>
    <w:rsid w:val="00B51902"/>
    <w:rsid w:val="00B52CA0"/>
    <w:rsid w:val="00B62862"/>
    <w:rsid w:val="00B653AB"/>
    <w:rsid w:val="00B670F6"/>
    <w:rsid w:val="00B72D05"/>
    <w:rsid w:val="00B73911"/>
    <w:rsid w:val="00B770CC"/>
    <w:rsid w:val="00B84B0B"/>
    <w:rsid w:val="00B84EB1"/>
    <w:rsid w:val="00B907B7"/>
    <w:rsid w:val="00B91794"/>
    <w:rsid w:val="00B93D22"/>
    <w:rsid w:val="00B962EA"/>
    <w:rsid w:val="00BA50BC"/>
    <w:rsid w:val="00BA64A5"/>
    <w:rsid w:val="00BC44C4"/>
    <w:rsid w:val="00BC7FE4"/>
    <w:rsid w:val="00BD3CF9"/>
    <w:rsid w:val="00BE54FB"/>
    <w:rsid w:val="00BE728A"/>
    <w:rsid w:val="00C02D3D"/>
    <w:rsid w:val="00C33DDE"/>
    <w:rsid w:val="00C34C1C"/>
    <w:rsid w:val="00C37256"/>
    <w:rsid w:val="00C37CE6"/>
    <w:rsid w:val="00C46150"/>
    <w:rsid w:val="00C55BEB"/>
    <w:rsid w:val="00C60B85"/>
    <w:rsid w:val="00C708CB"/>
    <w:rsid w:val="00C832DB"/>
    <w:rsid w:val="00C92663"/>
    <w:rsid w:val="00CA0C36"/>
    <w:rsid w:val="00CA5829"/>
    <w:rsid w:val="00CC747B"/>
    <w:rsid w:val="00CE2B45"/>
    <w:rsid w:val="00CE7F9D"/>
    <w:rsid w:val="00CF72ED"/>
    <w:rsid w:val="00CF7C20"/>
    <w:rsid w:val="00D004FE"/>
    <w:rsid w:val="00D012F7"/>
    <w:rsid w:val="00D0637C"/>
    <w:rsid w:val="00D07F53"/>
    <w:rsid w:val="00D20B52"/>
    <w:rsid w:val="00D36474"/>
    <w:rsid w:val="00D378DF"/>
    <w:rsid w:val="00D41803"/>
    <w:rsid w:val="00D45879"/>
    <w:rsid w:val="00D5348F"/>
    <w:rsid w:val="00D53CE6"/>
    <w:rsid w:val="00D5490B"/>
    <w:rsid w:val="00D62CE0"/>
    <w:rsid w:val="00D64CB1"/>
    <w:rsid w:val="00D6561D"/>
    <w:rsid w:val="00D66D4D"/>
    <w:rsid w:val="00D707A9"/>
    <w:rsid w:val="00D74DD0"/>
    <w:rsid w:val="00D83BF2"/>
    <w:rsid w:val="00D83C54"/>
    <w:rsid w:val="00D917D2"/>
    <w:rsid w:val="00DA2E16"/>
    <w:rsid w:val="00DA63A6"/>
    <w:rsid w:val="00DC3A43"/>
    <w:rsid w:val="00DD1149"/>
    <w:rsid w:val="00DD2271"/>
    <w:rsid w:val="00DD5493"/>
    <w:rsid w:val="00DE0332"/>
    <w:rsid w:val="00DF103A"/>
    <w:rsid w:val="00E124A3"/>
    <w:rsid w:val="00E17CBD"/>
    <w:rsid w:val="00E20E62"/>
    <w:rsid w:val="00E32CF4"/>
    <w:rsid w:val="00E37E01"/>
    <w:rsid w:val="00E4322A"/>
    <w:rsid w:val="00E505D0"/>
    <w:rsid w:val="00E5093C"/>
    <w:rsid w:val="00E53800"/>
    <w:rsid w:val="00E700EB"/>
    <w:rsid w:val="00E704B6"/>
    <w:rsid w:val="00E7771E"/>
    <w:rsid w:val="00EB59F6"/>
    <w:rsid w:val="00EC55DA"/>
    <w:rsid w:val="00ED4C39"/>
    <w:rsid w:val="00EF12EE"/>
    <w:rsid w:val="00EF5F09"/>
    <w:rsid w:val="00EF61C9"/>
    <w:rsid w:val="00F0069C"/>
    <w:rsid w:val="00F10682"/>
    <w:rsid w:val="00F15FFA"/>
    <w:rsid w:val="00F27FA3"/>
    <w:rsid w:val="00F31684"/>
    <w:rsid w:val="00F37201"/>
    <w:rsid w:val="00F51B17"/>
    <w:rsid w:val="00F532EF"/>
    <w:rsid w:val="00F55515"/>
    <w:rsid w:val="00F61704"/>
    <w:rsid w:val="00F71EA5"/>
    <w:rsid w:val="00F735F2"/>
    <w:rsid w:val="00F82BF8"/>
    <w:rsid w:val="00F83E7C"/>
    <w:rsid w:val="00F858C3"/>
    <w:rsid w:val="00F91699"/>
    <w:rsid w:val="00F97DD3"/>
    <w:rsid w:val="00FA187D"/>
    <w:rsid w:val="00FA4533"/>
    <w:rsid w:val="00FA65CA"/>
    <w:rsid w:val="00FA696A"/>
    <w:rsid w:val="00FA7737"/>
    <w:rsid w:val="00FC12DA"/>
    <w:rsid w:val="00FC13F4"/>
    <w:rsid w:val="00FC1B24"/>
    <w:rsid w:val="00FC333B"/>
    <w:rsid w:val="00FC3C17"/>
    <w:rsid w:val="00FD294D"/>
    <w:rsid w:val="00FE4B79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C720"/>
  <w15:docId w15:val="{1773230F-44EA-4921-B850-DB9F273C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405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534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34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56730C"/>
    <w:pPr>
      <w:jc w:val="left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6730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">
    <w:name w:val="ConsPlusTitle"/>
    <w:rsid w:val="00605F88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05F88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05F88"/>
    <w:pPr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0">
    <w:name w:val="consplusnonformat"/>
    <w:rsid w:val="00605F88"/>
    <w:pPr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rsid w:val="0096015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Знак Знак"/>
    <w:basedOn w:val="a"/>
    <w:rsid w:val="00960153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Normal (Web)"/>
    <w:basedOn w:val="a"/>
    <w:uiPriority w:val="99"/>
    <w:unhideWhenUsed/>
    <w:rsid w:val="001741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2154-7756-4279-A822-452E6192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 Коренчук</cp:lastModifiedBy>
  <cp:revision>2</cp:revision>
  <cp:lastPrinted>2022-07-29T11:53:00Z</cp:lastPrinted>
  <dcterms:created xsi:type="dcterms:W3CDTF">2024-02-29T07:38:00Z</dcterms:created>
  <dcterms:modified xsi:type="dcterms:W3CDTF">2024-02-29T07:38:00Z</dcterms:modified>
</cp:coreProperties>
</file>