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0423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95EF4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95EF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02B6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D95E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02B6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02B6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0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02B61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02B6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D02B61">
        <w:rPr>
          <w:rFonts w:ascii="Times New Roman" w:hAnsi="Times New Roman" w:cs="Times New Roman"/>
          <w:sz w:val="28"/>
          <w:szCs w:val="28"/>
        </w:rPr>
        <w:t xml:space="preserve"> </w:t>
      </w:r>
      <w:r w:rsidR="00D02B61" w:rsidRPr="00D02B61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D02B61" w:rsidRPr="00D02B6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«Установление публичного сервитута»</w:t>
      </w:r>
      <w:r w:rsidR="00D95EF4" w:rsidRPr="00D02B61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D02B61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02B6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02B6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02B61">
        <w:rPr>
          <w:rFonts w:ascii="Times New Roman" w:hAnsi="Times New Roman" w:cs="Times New Roman"/>
          <w:sz w:val="28"/>
          <w:szCs w:val="28"/>
        </w:rPr>
        <w:t xml:space="preserve"> </w:t>
      </w:r>
      <w:r w:rsidRPr="00D02B6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02B61" w:rsidRDefault="00A726A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сентябрь</w:t>
      </w:r>
      <w:r w:rsidR="00BC638E" w:rsidRPr="00D02B61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D02B61">
        <w:rPr>
          <w:rFonts w:ascii="Times New Roman" w:hAnsi="Times New Roman" w:cs="Times New Roman"/>
          <w:sz w:val="28"/>
          <w:szCs w:val="28"/>
        </w:rPr>
        <w:t>202</w:t>
      </w:r>
      <w:r w:rsidR="00F04239" w:rsidRPr="00D02B61">
        <w:rPr>
          <w:rFonts w:ascii="Times New Roman" w:hAnsi="Times New Roman" w:cs="Times New Roman"/>
          <w:sz w:val="28"/>
          <w:szCs w:val="28"/>
        </w:rPr>
        <w:t>2</w:t>
      </w:r>
      <w:r w:rsidR="006C5CDF" w:rsidRPr="00D02B6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02B61">
        <w:rPr>
          <w:rFonts w:ascii="Times New Roman" w:hAnsi="Times New Roman" w:cs="Times New Roman"/>
          <w:sz w:val="28"/>
          <w:szCs w:val="28"/>
        </w:rPr>
        <w:t>.</w:t>
      </w:r>
      <w:r w:rsidR="006C5CDF" w:rsidRPr="00D0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02B6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02B61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02B6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02B61">
        <w:rPr>
          <w:rFonts w:ascii="Times New Roman" w:hAnsi="Times New Roman" w:cs="Times New Roman"/>
          <w:sz w:val="28"/>
          <w:szCs w:val="28"/>
        </w:rPr>
        <w:t>п</w:t>
      </w:r>
      <w:r w:rsidR="00895D9D" w:rsidRPr="00D02B61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02B6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02B6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0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61" w:rsidRPr="00D02B61" w:rsidRDefault="00F04239" w:rsidP="00D02B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D02B61" w:rsidRPr="00D02B61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D02B61" w:rsidRPr="00D02B61">
        <w:rPr>
          <w:rFonts w:ascii="Times New Roman" w:hAnsi="Times New Roman" w:cs="Times New Roman"/>
          <w:sz w:val="28"/>
          <w:szCs w:val="28"/>
        </w:rPr>
        <w:t>.</w:t>
      </w:r>
    </w:p>
    <w:p w:rsidR="00D02B61" w:rsidRPr="00D02B61" w:rsidRDefault="00D02B61" w:rsidP="00D02B6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</w:t>
      </w:r>
      <w:r w:rsidRPr="00D02B61">
        <w:rPr>
          <w:rFonts w:ascii="Times New Roman" w:hAnsi="Times New Roman" w:cs="Times New Roman"/>
          <w:sz w:val="28"/>
          <w:szCs w:val="28"/>
        </w:rPr>
        <w:t>у</w:t>
      </w:r>
      <w:r w:rsidRPr="00D02B61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муниципальной услуги «Уст</w:t>
      </w:r>
      <w:r w:rsidRPr="00D02B61">
        <w:rPr>
          <w:rFonts w:ascii="Times New Roman" w:hAnsi="Times New Roman" w:cs="Times New Roman"/>
          <w:sz w:val="28"/>
          <w:szCs w:val="28"/>
        </w:rPr>
        <w:t>а</w:t>
      </w:r>
      <w:r w:rsidRPr="00D02B61">
        <w:rPr>
          <w:rFonts w:ascii="Times New Roman" w:hAnsi="Times New Roman" w:cs="Times New Roman"/>
          <w:sz w:val="28"/>
          <w:szCs w:val="28"/>
        </w:rPr>
        <w:t>новление публичного сервитута» определяет стандарты, сроки и последовательность административных процедур (действий) пред</w:t>
      </w:r>
      <w:r w:rsidRPr="00D02B61">
        <w:rPr>
          <w:rFonts w:ascii="Times New Roman" w:hAnsi="Times New Roman" w:cs="Times New Roman"/>
          <w:sz w:val="28"/>
          <w:szCs w:val="28"/>
        </w:rPr>
        <w:t>о</w:t>
      </w:r>
      <w:r w:rsidRPr="00D02B61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установлению публичного сервитута (далее – мун</w:t>
      </w:r>
      <w:r w:rsidRPr="00D02B61">
        <w:rPr>
          <w:rFonts w:ascii="Times New Roman" w:hAnsi="Times New Roman" w:cs="Times New Roman"/>
          <w:sz w:val="28"/>
          <w:szCs w:val="28"/>
        </w:rPr>
        <w:t>и</w:t>
      </w:r>
      <w:r w:rsidRPr="00D02B61">
        <w:rPr>
          <w:rFonts w:ascii="Times New Roman" w:hAnsi="Times New Roman" w:cs="Times New Roman"/>
          <w:sz w:val="28"/>
          <w:szCs w:val="28"/>
        </w:rPr>
        <w:t>ципальная усл</w:t>
      </w:r>
      <w:r w:rsidRPr="00D02B61">
        <w:rPr>
          <w:rFonts w:ascii="Times New Roman" w:hAnsi="Times New Roman" w:cs="Times New Roman"/>
          <w:sz w:val="28"/>
          <w:szCs w:val="28"/>
        </w:rPr>
        <w:t>у</w:t>
      </w:r>
      <w:r w:rsidRPr="00D02B61">
        <w:rPr>
          <w:rFonts w:ascii="Times New Roman" w:hAnsi="Times New Roman" w:cs="Times New Roman"/>
          <w:sz w:val="28"/>
          <w:szCs w:val="28"/>
        </w:rPr>
        <w:t>га).</w:t>
      </w:r>
    </w:p>
    <w:p w:rsidR="00D02B61" w:rsidRPr="00D02B61" w:rsidRDefault="00D02B61" w:rsidP="00D02B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</w:t>
      </w:r>
      <w:r w:rsidRPr="00D02B61">
        <w:rPr>
          <w:rFonts w:ascii="Times New Roman" w:hAnsi="Times New Roman" w:cs="Times New Roman"/>
          <w:sz w:val="28"/>
          <w:szCs w:val="28"/>
        </w:rPr>
        <w:t>и</w:t>
      </w:r>
      <w:r w:rsidRPr="00D02B6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через отраслевой (функциональный) орган админ</w:t>
      </w:r>
      <w:r w:rsidRPr="00D02B61">
        <w:rPr>
          <w:rFonts w:ascii="Times New Roman" w:hAnsi="Times New Roman" w:cs="Times New Roman"/>
          <w:sz w:val="28"/>
          <w:szCs w:val="28"/>
        </w:rPr>
        <w:t>и</w:t>
      </w:r>
      <w:r w:rsidRPr="00D02B61">
        <w:rPr>
          <w:rFonts w:ascii="Times New Roman" w:hAnsi="Times New Roman" w:cs="Times New Roman"/>
          <w:sz w:val="28"/>
          <w:szCs w:val="28"/>
        </w:rPr>
        <w:t>страции муниципального образов</w:t>
      </w:r>
      <w:r w:rsidRPr="00D02B61">
        <w:rPr>
          <w:rFonts w:ascii="Times New Roman" w:hAnsi="Times New Roman" w:cs="Times New Roman"/>
          <w:sz w:val="28"/>
          <w:szCs w:val="28"/>
        </w:rPr>
        <w:t>а</w:t>
      </w:r>
      <w:r w:rsidRPr="00D02B61">
        <w:rPr>
          <w:rFonts w:ascii="Times New Roman" w:hAnsi="Times New Roman" w:cs="Times New Roman"/>
          <w:sz w:val="28"/>
          <w:szCs w:val="28"/>
        </w:rPr>
        <w:t>ния Тимашевский район – отдел земельных и имущественных отношений администрации муниципального образования Т</w:t>
      </w:r>
      <w:r w:rsidRPr="00D02B61">
        <w:rPr>
          <w:rFonts w:ascii="Times New Roman" w:hAnsi="Times New Roman" w:cs="Times New Roman"/>
          <w:sz w:val="28"/>
          <w:szCs w:val="28"/>
        </w:rPr>
        <w:t>и</w:t>
      </w:r>
      <w:r w:rsidRPr="00D02B61">
        <w:rPr>
          <w:rFonts w:ascii="Times New Roman" w:hAnsi="Times New Roman" w:cs="Times New Roman"/>
          <w:sz w:val="28"/>
          <w:szCs w:val="28"/>
        </w:rPr>
        <w:t>машевский район.</w:t>
      </w:r>
    </w:p>
    <w:p w:rsidR="00D02B61" w:rsidRPr="00D02B61" w:rsidRDefault="00D02B61" w:rsidP="00D02B6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E37" w:rsidRPr="004111EF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1EF">
        <w:rPr>
          <w:rFonts w:ascii="Times New Roman" w:hAnsi="Times New Roman" w:cs="Times New Roman"/>
          <w:sz w:val="28"/>
          <w:szCs w:val="28"/>
        </w:rPr>
        <w:t>К</w:t>
      </w:r>
      <w:r w:rsidR="00895D9D" w:rsidRPr="004111E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02B61" w:rsidRPr="00357004" w:rsidRDefault="00D81303" w:rsidP="00D02B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EF">
        <w:rPr>
          <w:rFonts w:ascii="Times New Roman" w:hAnsi="Times New Roman" w:cs="Times New Roman"/>
          <w:sz w:val="28"/>
          <w:szCs w:val="28"/>
        </w:rPr>
        <w:t>Ц</w:t>
      </w:r>
      <w:r w:rsidR="005368F6" w:rsidRPr="004111E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4111EF">
        <w:rPr>
          <w:rFonts w:ascii="Times New Roman" w:hAnsi="Times New Roman" w:cs="Times New Roman"/>
          <w:sz w:val="28"/>
          <w:szCs w:val="28"/>
        </w:rPr>
        <w:t>-</w:t>
      </w:r>
      <w:r w:rsidR="00F45C17" w:rsidRPr="004111EF">
        <w:rPr>
          <w:rFonts w:ascii="Times New Roman" w:hAnsi="Times New Roman" w:cs="Times New Roman"/>
          <w:sz w:val="28"/>
          <w:szCs w:val="28"/>
        </w:rPr>
        <w:t xml:space="preserve">  </w:t>
      </w:r>
      <w:r w:rsidR="00982E37" w:rsidRPr="004111E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82E37" w:rsidRPr="003570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02B61" w:rsidRPr="00357004">
        <w:rPr>
          <w:rFonts w:ascii="Times New Roman" w:hAnsi="Times New Roman" w:cs="Times New Roman"/>
          <w:sz w:val="28"/>
          <w:szCs w:val="28"/>
        </w:rPr>
        <w:t>«Установление публичного сервитута».</w:t>
      </w:r>
    </w:p>
    <w:p w:rsidR="00982E37" w:rsidRPr="00357004" w:rsidRDefault="00846854" w:rsidP="0084685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ab/>
      </w:r>
      <w:r w:rsidR="00D72CAE" w:rsidRPr="00357004">
        <w:rPr>
          <w:rFonts w:ascii="Times New Roman" w:hAnsi="Times New Roman" w:cs="Times New Roman"/>
          <w:sz w:val="28"/>
          <w:szCs w:val="28"/>
        </w:rPr>
        <w:t>Р</w:t>
      </w:r>
      <w:r w:rsidR="00982E37" w:rsidRPr="00357004">
        <w:rPr>
          <w:rFonts w:ascii="Times New Roman" w:hAnsi="Times New Roman" w:cs="Times New Roman"/>
          <w:sz w:val="28"/>
          <w:szCs w:val="28"/>
        </w:rPr>
        <w:t xml:space="preserve">егламент определяет </w:t>
      </w:r>
      <w:r w:rsidR="00357004" w:rsidRPr="0035700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357004" w:rsidRPr="00357004">
        <w:rPr>
          <w:rFonts w:ascii="Times New Roman" w:hAnsi="Times New Roman" w:cs="Times New Roman"/>
          <w:sz w:val="28"/>
          <w:szCs w:val="28"/>
        </w:rPr>
        <w:t>о</w:t>
      </w:r>
      <w:r w:rsidR="00357004" w:rsidRPr="0035700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установлению публичного сервитута</w:t>
      </w:r>
      <w:r w:rsidRPr="00357004">
        <w:rPr>
          <w:rFonts w:ascii="Times New Roman" w:hAnsi="Times New Roman" w:cs="Times New Roman"/>
          <w:sz w:val="28"/>
          <w:szCs w:val="28"/>
        </w:rPr>
        <w:t>.</w:t>
      </w:r>
    </w:p>
    <w:p w:rsidR="00982E37" w:rsidRPr="00357004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ab/>
      </w:r>
    </w:p>
    <w:p w:rsidR="00895D9D" w:rsidRPr="0035700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357004" w:rsidRPr="00357004" w:rsidRDefault="00D2701D" w:rsidP="0035700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ab/>
      </w:r>
      <w:r w:rsidR="00357004" w:rsidRPr="00357004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</w:t>
      </w:r>
      <w:r w:rsidR="00357004" w:rsidRPr="00357004">
        <w:rPr>
          <w:rFonts w:ascii="Times New Roman" w:hAnsi="Times New Roman" w:cs="Times New Roman"/>
          <w:sz w:val="28"/>
          <w:szCs w:val="28"/>
        </w:rPr>
        <w:t>о</w:t>
      </w:r>
      <w:r w:rsidR="00357004" w:rsidRPr="0035700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установлению публичного сервитута.</w:t>
      </w:r>
    </w:p>
    <w:p w:rsidR="00237901" w:rsidRPr="00D02B61" w:rsidRDefault="00237901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35700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0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35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357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04" w:rsidRDefault="00357004" w:rsidP="003570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ходатайства об установлении публичного сервитута (далее – ходатайство), оформленное по форме согласно</w:t>
      </w:r>
      <w:r w:rsidRPr="00357004">
        <w:rPr>
          <w:rFonts w:ascii="Times New Roman" w:hAnsi="Times New Roman" w:cs="Times New Roman"/>
        </w:rPr>
        <w:t xml:space="preserve"> </w:t>
      </w:r>
      <w:r w:rsidRPr="00357004">
        <w:rPr>
          <w:rFonts w:ascii="Times New Roman" w:hAnsi="Times New Roman" w:cs="Times New Roman"/>
          <w:sz w:val="28"/>
          <w:szCs w:val="28"/>
        </w:rPr>
        <w:t>приложения к Требованиям к форме ходатайства об установлении публичного сервитута, содержанию обо</w:t>
      </w:r>
      <w:r w:rsidRPr="00357004">
        <w:rPr>
          <w:rFonts w:ascii="Times New Roman" w:hAnsi="Times New Roman" w:cs="Times New Roman"/>
          <w:sz w:val="28"/>
          <w:szCs w:val="28"/>
        </w:rPr>
        <w:t>с</w:t>
      </w:r>
      <w:r w:rsidRPr="00357004">
        <w:rPr>
          <w:rFonts w:ascii="Times New Roman" w:hAnsi="Times New Roman" w:cs="Times New Roman"/>
          <w:sz w:val="28"/>
          <w:szCs w:val="28"/>
        </w:rPr>
        <w:t xml:space="preserve">нования необходимости установления публичного сервитута, утвержденным приказом </w:t>
      </w:r>
      <w:proofErr w:type="spellStart"/>
      <w:r w:rsidRPr="0035700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57004">
        <w:rPr>
          <w:rFonts w:ascii="Times New Roman" w:hAnsi="Times New Roman" w:cs="Times New Roman"/>
          <w:sz w:val="28"/>
          <w:szCs w:val="28"/>
        </w:rPr>
        <w:t xml:space="preserve"> от 19 апреля 2022 г. № П/0150.</w:t>
      </w:r>
    </w:p>
    <w:p w:rsidR="00357004" w:rsidRPr="00357004" w:rsidRDefault="00357004" w:rsidP="00357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 xml:space="preserve"> </w:t>
      </w:r>
      <w:r w:rsidRPr="00357004">
        <w:rPr>
          <w:rFonts w:ascii="Times New Roman" w:hAnsi="Times New Roman" w:cs="Times New Roman"/>
          <w:sz w:val="28"/>
          <w:szCs w:val="28"/>
        </w:rPr>
        <w:t>К ходатайству об установлении публичного сервитута заявителем прилагаются:</w:t>
      </w:r>
    </w:p>
    <w:p w:rsidR="00357004" w:rsidRPr="00357004" w:rsidRDefault="00357004" w:rsidP="0035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 xml:space="preserve">1) подготовленные в форме электронного документа сведения о границах </w:t>
      </w:r>
      <w:r w:rsidRPr="004E5F6D">
        <w:rPr>
          <w:rFonts w:ascii="Times New Roman" w:eastAsia="Calibri" w:hAnsi="Times New Roman" w:cs="Times New Roman"/>
          <w:sz w:val="28"/>
          <w:szCs w:val="28"/>
        </w:rPr>
        <w:t>территории, в отношении которой устанавливается публичный сервитут (далее - границы публичного сервитута)</w:t>
      </w:r>
      <w:r w:rsidRPr="004E5F6D">
        <w:rPr>
          <w:rFonts w:ascii="Times New Roman" w:hAnsi="Times New Roman" w:cs="Times New Roman"/>
          <w:sz w:val="28"/>
          <w:szCs w:val="28"/>
        </w:rPr>
        <w:t>, включающие графическое описание местоположения границ публичного сервитута и перечень координат характерных точек этих границ в системе координат</w:t>
      </w:r>
      <w:r w:rsidRPr="00357004">
        <w:rPr>
          <w:rFonts w:ascii="Times New Roman" w:hAnsi="Times New Roman" w:cs="Times New Roman"/>
          <w:sz w:val="28"/>
          <w:szCs w:val="28"/>
        </w:rPr>
        <w:t>, установленной для ведения Единого госуда</w:t>
      </w:r>
      <w:r w:rsidRPr="00357004">
        <w:rPr>
          <w:rFonts w:ascii="Times New Roman" w:hAnsi="Times New Roman" w:cs="Times New Roman"/>
          <w:sz w:val="28"/>
          <w:szCs w:val="28"/>
        </w:rPr>
        <w:t>р</w:t>
      </w:r>
      <w:r w:rsidRPr="00357004">
        <w:rPr>
          <w:rFonts w:ascii="Times New Roman" w:hAnsi="Times New Roman" w:cs="Times New Roman"/>
          <w:sz w:val="28"/>
          <w:szCs w:val="28"/>
        </w:rPr>
        <w:t>ственного реестра недвижимости;</w:t>
      </w:r>
    </w:p>
    <w:p w:rsidR="00357004" w:rsidRPr="00357004" w:rsidRDefault="00357004" w:rsidP="00357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357004" w:rsidRPr="00357004" w:rsidRDefault="00357004" w:rsidP="00357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3) копии документов, подтверждающих право на инженерное сооруж</w:t>
      </w:r>
      <w:r w:rsidRPr="00357004">
        <w:rPr>
          <w:rFonts w:ascii="Times New Roman" w:hAnsi="Times New Roman" w:cs="Times New Roman"/>
          <w:sz w:val="28"/>
          <w:szCs w:val="28"/>
        </w:rPr>
        <w:t>е</w:t>
      </w:r>
      <w:r w:rsidRPr="00357004">
        <w:rPr>
          <w:rFonts w:ascii="Times New Roman" w:hAnsi="Times New Roman" w:cs="Times New Roman"/>
          <w:sz w:val="28"/>
          <w:szCs w:val="28"/>
        </w:rPr>
        <w:t>ние, если подано ходатайство об установлении публичного сервитута для р</w:t>
      </w:r>
      <w:r w:rsidRPr="00357004">
        <w:rPr>
          <w:rFonts w:ascii="Times New Roman" w:hAnsi="Times New Roman" w:cs="Times New Roman"/>
          <w:sz w:val="28"/>
          <w:szCs w:val="28"/>
        </w:rPr>
        <w:t>е</w:t>
      </w:r>
      <w:r w:rsidRPr="00357004">
        <w:rPr>
          <w:rFonts w:ascii="Times New Roman" w:hAnsi="Times New Roman" w:cs="Times New Roman"/>
          <w:sz w:val="28"/>
          <w:szCs w:val="28"/>
        </w:rPr>
        <w:t>конструкции или эксплуатации указанного сооружения, при условии, что такое право не зарегистрировано в ЕГРН;</w:t>
      </w:r>
    </w:p>
    <w:p w:rsidR="00357004" w:rsidRPr="00357004" w:rsidRDefault="00357004" w:rsidP="00357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</w:t>
      </w:r>
      <w:r w:rsidRPr="004E5F6D">
        <w:rPr>
          <w:rFonts w:ascii="Times New Roman" w:hAnsi="Times New Roman" w:cs="Times New Roman"/>
          <w:sz w:val="28"/>
          <w:szCs w:val="28"/>
        </w:rPr>
        <w:t>. При обращении посредством Единого портала, Регионального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357004" w:rsidRPr="00357004" w:rsidRDefault="00357004" w:rsidP="00357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>В случае, если подается ходатайство об установлении публичного серв</w:t>
      </w:r>
      <w:r w:rsidRPr="00357004">
        <w:rPr>
          <w:rFonts w:ascii="Times New Roman" w:hAnsi="Times New Roman" w:cs="Times New Roman"/>
          <w:sz w:val="28"/>
          <w:szCs w:val="28"/>
        </w:rPr>
        <w:t>и</w:t>
      </w:r>
      <w:r w:rsidRPr="00357004">
        <w:rPr>
          <w:rFonts w:ascii="Times New Roman" w:hAnsi="Times New Roman" w:cs="Times New Roman"/>
          <w:sz w:val="28"/>
          <w:szCs w:val="28"/>
        </w:rPr>
        <w:t>тута в целях реконструкции инженерных сооружений, которые переносятся в связи с изъятием земельного участка для муниципальных нужд, одновременно с таким ходатайством может быть подано ходатайство об изъятии такого з</w:t>
      </w:r>
      <w:r w:rsidRPr="00357004">
        <w:rPr>
          <w:rFonts w:ascii="Times New Roman" w:hAnsi="Times New Roman" w:cs="Times New Roman"/>
          <w:sz w:val="28"/>
          <w:szCs w:val="28"/>
        </w:rPr>
        <w:t>е</w:t>
      </w:r>
      <w:r w:rsidRPr="00357004">
        <w:rPr>
          <w:rFonts w:ascii="Times New Roman" w:hAnsi="Times New Roman" w:cs="Times New Roman"/>
          <w:sz w:val="28"/>
          <w:szCs w:val="28"/>
        </w:rPr>
        <w:t>мельного участка для муниципальных нужд.</w:t>
      </w:r>
    </w:p>
    <w:p w:rsidR="00357004" w:rsidRPr="00357004" w:rsidRDefault="00357004" w:rsidP="003570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4E5F6D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4E5F6D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ab/>
      </w:r>
      <w:r w:rsidR="003A7D82" w:rsidRPr="004E5F6D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4E5F6D" w:rsidRPr="004E5F6D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4E5F6D" w:rsidRPr="004E5F6D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4E5F6D">
        <w:rPr>
          <w:rFonts w:ascii="Times New Roman" w:hAnsi="Times New Roman" w:cs="Times New Roman"/>
          <w:sz w:val="28"/>
          <w:szCs w:val="28"/>
        </w:rPr>
        <w:t>.</w:t>
      </w:r>
      <w:r w:rsidR="003A7D82" w:rsidRPr="004E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4E5F6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4E5F6D">
        <w:rPr>
          <w:rFonts w:ascii="Times New Roman" w:hAnsi="Times New Roman" w:cs="Times New Roman"/>
          <w:sz w:val="28"/>
          <w:szCs w:val="28"/>
        </w:rPr>
        <w:t xml:space="preserve"> </w:t>
      </w:r>
      <w:r w:rsidR="004E5F6D" w:rsidRPr="004E5F6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4E5F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4E5F6D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>Тел.: 4-</w:t>
      </w:r>
      <w:r w:rsidR="004E5F6D" w:rsidRPr="004E5F6D">
        <w:rPr>
          <w:rFonts w:ascii="Times New Roman" w:hAnsi="Times New Roman" w:cs="Times New Roman"/>
          <w:sz w:val="28"/>
          <w:szCs w:val="28"/>
        </w:rPr>
        <w:t>34</w:t>
      </w:r>
      <w:r w:rsidRPr="004E5F6D">
        <w:rPr>
          <w:rFonts w:ascii="Times New Roman" w:hAnsi="Times New Roman" w:cs="Times New Roman"/>
          <w:sz w:val="28"/>
          <w:szCs w:val="28"/>
        </w:rPr>
        <w:t>-</w:t>
      </w:r>
      <w:r w:rsidR="004E5F6D" w:rsidRPr="004E5F6D">
        <w:rPr>
          <w:rFonts w:ascii="Times New Roman" w:hAnsi="Times New Roman" w:cs="Times New Roman"/>
          <w:sz w:val="28"/>
          <w:szCs w:val="28"/>
        </w:rPr>
        <w:t>27</w:t>
      </w:r>
      <w:r w:rsidR="00F64F05" w:rsidRPr="004E5F6D">
        <w:rPr>
          <w:rFonts w:ascii="Times New Roman" w:hAnsi="Times New Roman" w:cs="Times New Roman"/>
          <w:sz w:val="28"/>
          <w:szCs w:val="28"/>
        </w:rPr>
        <w:t xml:space="preserve">. </w:t>
      </w:r>
      <w:r w:rsidRPr="004E5F6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E5F6D"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E5F6D" w:rsidRPr="004E5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F6D" w:rsidRDefault="004E5F6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BF774B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>2</w:t>
      </w:r>
      <w:r w:rsidRPr="00BF774B">
        <w:rPr>
          <w:rFonts w:ascii="Times New Roman" w:hAnsi="Times New Roman" w:cs="Times New Roman"/>
          <w:sz w:val="28"/>
          <w:szCs w:val="28"/>
        </w:rPr>
        <w:t xml:space="preserve">. </w:t>
      </w:r>
      <w:r w:rsidR="00895D9D" w:rsidRPr="00BF774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BF77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774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814AC" w:rsidRPr="00BF774B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BF774B" w:rsidRPr="00BF774B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BF774B" w:rsidRPr="00BF7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F72" w:rsidRPr="00BF774B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774B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774B" w:rsidRPr="00BF774B" w:rsidRDefault="006814AC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BF774B" w:rsidRPr="00BF774B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BF774B" w:rsidRPr="00BF774B">
        <w:rPr>
          <w:rFonts w:ascii="Times New Roman" w:hAnsi="Times New Roman" w:cs="Times New Roman"/>
          <w:sz w:val="28"/>
          <w:szCs w:val="28"/>
        </w:rPr>
        <w:t>.</w:t>
      </w:r>
    </w:p>
    <w:p w:rsidR="00E97F72" w:rsidRPr="00BF774B" w:rsidRDefault="00BF774B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F77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F774B">
        <w:rPr>
          <w:rFonts w:ascii="Times New Roman" w:hAnsi="Times New Roman" w:cs="Times New Roman"/>
          <w:sz w:val="28"/>
          <w:szCs w:val="28"/>
        </w:rPr>
        <w:t xml:space="preserve"> </w:t>
      </w:r>
      <w:r w:rsidRPr="00BF774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176BA" w:rsidRPr="00BF774B" w:rsidRDefault="00C55AB7" w:rsidP="00C55AB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F774B">
        <w:rPr>
          <w:rFonts w:ascii="Times New Roman" w:hAnsi="Times New Roman" w:cs="Times New Roman"/>
          <w:sz w:val="28"/>
          <w:szCs w:val="28"/>
        </w:rPr>
        <w:tab/>
      </w:r>
      <w:r w:rsidR="00E97F72" w:rsidRPr="00BF774B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BF774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BF77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BF774B">
        <w:rPr>
          <w:rFonts w:ascii="Times New Roman" w:hAnsi="Times New Roman" w:cs="Times New Roman"/>
          <w:sz w:val="28"/>
          <w:szCs w:val="28"/>
        </w:rPr>
        <w:t xml:space="preserve">с 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6814AC"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BF774B"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с учетом описания целевого состояния государственной (муниципальной) услуги «Установление публичного сервитута», утвержденного Перечнем поручений заместителя Председателя Правительства Российской Федерации Чернышенко Д.Н. от 23 июля 2021 г. ДЧ-П10-9941, типовым административным регламентом предоставления массовой социально значимой услуги «Установление публичного сервитута», утвержденным </w:t>
      </w:r>
      <w:r w:rsidR="00BF774B" w:rsidRPr="00BF774B">
        <w:rPr>
          <w:rFonts w:ascii="Times New Roman" w:hAnsi="Times New Roman" w:cs="Times New Roman"/>
          <w:bCs/>
          <w:kern w:val="32"/>
          <w:sz w:val="28"/>
          <w:szCs w:val="28"/>
          <w:lang w:bidi="en-US"/>
        </w:rPr>
        <w:t>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BF774B" w:rsidRPr="00BF774B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BF774B"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</w:t>
      </w:r>
    </w:p>
    <w:p w:rsidR="007F45C9" w:rsidRPr="00D02B61" w:rsidRDefault="00F176BA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2B61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p w:rsidR="006B52A6" w:rsidRPr="006B52A6" w:rsidRDefault="00895D9D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B52A6">
        <w:rPr>
          <w:rFonts w:ascii="Times New Roman" w:hAnsi="Times New Roman" w:cs="Times New Roman"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B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2A6" w:rsidRPr="006B52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52A6" w:rsidRPr="006B52A6">
        <w:rPr>
          <w:rFonts w:ascii="Times New Roman" w:hAnsi="Times New Roman" w:cs="Times New Roman"/>
          <w:sz w:val="28"/>
          <w:szCs w:val="28"/>
        </w:rPr>
        <w:t>аявителями в соответствии с административным регламентом я</w:t>
      </w:r>
      <w:r w:rsidR="006B52A6" w:rsidRPr="006B52A6">
        <w:rPr>
          <w:rFonts w:ascii="Times New Roman" w:hAnsi="Times New Roman" w:cs="Times New Roman"/>
          <w:sz w:val="28"/>
          <w:szCs w:val="28"/>
        </w:rPr>
        <w:t>в</w:t>
      </w:r>
      <w:r w:rsidR="006B52A6" w:rsidRPr="006B52A6">
        <w:rPr>
          <w:rFonts w:ascii="Times New Roman" w:hAnsi="Times New Roman" w:cs="Times New Roman"/>
          <w:sz w:val="28"/>
          <w:szCs w:val="28"/>
        </w:rPr>
        <w:t>ляются юридические лица (заявители), либо их уполном</w:t>
      </w:r>
      <w:r w:rsidR="006B52A6" w:rsidRPr="006B52A6">
        <w:rPr>
          <w:rFonts w:ascii="Times New Roman" w:hAnsi="Times New Roman" w:cs="Times New Roman"/>
          <w:sz w:val="28"/>
          <w:szCs w:val="28"/>
        </w:rPr>
        <w:t>о</w:t>
      </w:r>
      <w:r w:rsidR="006B52A6" w:rsidRPr="006B52A6">
        <w:rPr>
          <w:rFonts w:ascii="Times New Roman" w:hAnsi="Times New Roman" w:cs="Times New Roman"/>
          <w:sz w:val="28"/>
          <w:szCs w:val="28"/>
        </w:rPr>
        <w:t>ченные представители</w:t>
      </w:r>
      <w:r w:rsidR="006B52A6" w:rsidRPr="006B52A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6B52A6" w:rsidRPr="006B52A6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</w:rPr>
        <w:t>Заявителем в соответствии с административным регламентом явл</w:t>
      </w:r>
      <w:r w:rsidRPr="006B52A6">
        <w:rPr>
          <w:rFonts w:ascii="Times New Roman" w:hAnsi="Times New Roman" w:cs="Times New Roman"/>
          <w:sz w:val="28"/>
          <w:szCs w:val="28"/>
        </w:rPr>
        <w:t>я</w:t>
      </w:r>
      <w:r w:rsidRPr="006B52A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B52A6">
        <w:rPr>
          <w:rFonts w:ascii="Times New Roman" w:eastAsia="Calibri" w:hAnsi="Times New Roman" w:cs="Times New Roman"/>
          <w:sz w:val="28"/>
          <w:szCs w:val="28"/>
        </w:rPr>
        <w:t>организация:</w:t>
      </w:r>
    </w:p>
    <w:p w:rsidR="006B52A6" w:rsidRPr="006B52A6" w:rsidRDefault="006B52A6" w:rsidP="006B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A6">
        <w:rPr>
          <w:rFonts w:ascii="Times New Roman" w:eastAsia="Calibri" w:hAnsi="Times New Roman" w:cs="Times New Roman"/>
          <w:sz w:val="28"/>
          <w:szCs w:val="28"/>
        </w:rPr>
        <w:t>1) являющаяся субъектом естественных монополий, - в случаях устано</w:t>
      </w:r>
      <w:r w:rsidRPr="006B52A6">
        <w:rPr>
          <w:rFonts w:ascii="Times New Roman" w:eastAsia="Calibri" w:hAnsi="Times New Roman" w:cs="Times New Roman"/>
          <w:sz w:val="28"/>
          <w:szCs w:val="28"/>
        </w:rPr>
        <w:t>в</w:t>
      </w:r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ления публичного сервитута для </w:t>
      </w:r>
      <w:r w:rsidRPr="009C6982">
        <w:rPr>
          <w:rFonts w:ascii="Times New Roman" w:eastAsia="Calibri" w:hAnsi="Times New Roman" w:cs="Times New Roman"/>
          <w:sz w:val="28"/>
          <w:szCs w:val="28"/>
        </w:rPr>
        <w:t>размещения, капитального ремонта инженерных сооружений, обесп</w:t>
      </w:r>
      <w:r w:rsidRPr="009C6982">
        <w:rPr>
          <w:rFonts w:ascii="Times New Roman" w:eastAsia="Calibri" w:hAnsi="Times New Roman" w:cs="Times New Roman"/>
          <w:sz w:val="28"/>
          <w:szCs w:val="28"/>
        </w:rPr>
        <w:t>е</w:t>
      </w:r>
      <w:r w:rsidRPr="009C6982">
        <w:rPr>
          <w:rFonts w:ascii="Times New Roman" w:eastAsia="Calibri" w:hAnsi="Times New Roman" w:cs="Times New Roman"/>
          <w:sz w:val="28"/>
          <w:szCs w:val="28"/>
        </w:rPr>
        <w:t>чивающих деятельность этого субъекта, а также для проведения инженерных изысканий в целях подготовки</w:t>
      </w:r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 документации по планировке территории, предусматривающей размещение указанных сооружений, инженерных изыск</w:t>
      </w:r>
      <w:r w:rsidRPr="006B52A6">
        <w:rPr>
          <w:rFonts w:ascii="Times New Roman" w:eastAsia="Calibri" w:hAnsi="Times New Roman" w:cs="Times New Roman"/>
          <w:sz w:val="28"/>
          <w:szCs w:val="28"/>
        </w:rPr>
        <w:t>а</w:t>
      </w:r>
      <w:r w:rsidRPr="006B52A6">
        <w:rPr>
          <w:rFonts w:ascii="Times New Roman" w:eastAsia="Calibri" w:hAnsi="Times New Roman" w:cs="Times New Roman"/>
          <w:sz w:val="28"/>
          <w:szCs w:val="28"/>
        </w:rPr>
        <w:t>ний для их строительства, реконструкции;</w:t>
      </w:r>
    </w:p>
    <w:p w:rsidR="006B52A6" w:rsidRPr="006B52A6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A6">
        <w:rPr>
          <w:rFonts w:ascii="Times New Roman" w:eastAsia="Calibri" w:hAnsi="Times New Roman" w:cs="Times New Roman"/>
          <w:sz w:val="28"/>
          <w:szCs w:val="28"/>
        </w:rPr>
        <w:t>2) являющаяся организацией связи, - для размещения линий или соор</w:t>
      </w:r>
      <w:r w:rsidRPr="006B52A6">
        <w:rPr>
          <w:rFonts w:ascii="Times New Roman" w:eastAsia="Calibri" w:hAnsi="Times New Roman" w:cs="Times New Roman"/>
          <w:sz w:val="28"/>
          <w:szCs w:val="28"/>
        </w:rPr>
        <w:t>у</w:t>
      </w:r>
      <w:r w:rsidRPr="006B52A6">
        <w:rPr>
          <w:rFonts w:ascii="Times New Roman" w:eastAsia="Calibri" w:hAnsi="Times New Roman" w:cs="Times New Roman"/>
          <w:sz w:val="28"/>
          <w:szCs w:val="28"/>
        </w:rPr>
        <w:t>жений связи, указанных в подпункте 1 пункта 1.1.4 подраздела 1.1 регламента, а также для проведения инженерных изысканий в целях подготовки документ</w:t>
      </w:r>
      <w:r w:rsidRPr="006B52A6">
        <w:rPr>
          <w:rFonts w:ascii="Times New Roman" w:eastAsia="Calibri" w:hAnsi="Times New Roman" w:cs="Times New Roman"/>
          <w:sz w:val="28"/>
          <w:szCs w:val="28"/>
        </w:rPr>
        <w:t>а</w:t>
      </w:r>
      <w:r w:rsidRPr="006B52A6">
        <w:rPr>
          <w:rFonts w:ascii="Times New Roman" w:eastAsia="Calibri" w:hAnsi="Times New Roman" w:cs="Times New Roman"/>
          <w:sz w:val="28"/>
          <w:szCs w:val="28"/>
        </w:rPr>
        <w:t>ции по планировке территории, предусматривающей размещение указанных линий и сооружений связи, инженерных изысканий для их строительства, р</w:t>
      </w:r>
      <w:r w:rsidRPr="006B52A6">
        <w:rPr>
          <w:rFonts w:ascii="Times New Roman" w:eastAsia="Calibri" w:hAnsi="Times New Roman" w:cs="Times New Roman"/>
          <w:sz w:val="28"/>
          <w:szCs w:val="28"/>
        </w:rPr>
        <w:t>е</w:t>
      </w:r>
      <w:r w:rsidRPr="006B52A6">
        <w:rPr>
          <w:rFonts w:ascii="Times New Roman" w:eastAsia="Calibri" w:hAnsi="Times New Roman" w:cs="Times New Roman"/>
          <w:sz w:val="28"/>
          <w:szCs w:val="28"/>
        </w:rPr>
        <w:t>конструкции;</w:t>
      </w:r>
    </w:p>
    <w:p w:rsidR="006B52A6" w:rsidRPr="006B52A6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A6">
        <w:rPr>
          <w:rFonts w:ascii="Times New Roman" w:eastAsia="Calibri" w:hAnsi="Times New Roman" w:cs="Times New Roman"/>
          <w:sz w:val="28"/>
          <w:szCs w:val="28"/>
        </w:rPr>
        <w:t>3) являющаяся владельцем объекта транспортной инфраструктуры фед</w:t>
      </w:r>
      <w:r w:rsidRPr="006B52A6">
        <w:rPr>
          <w:rFonts w:ascii="Times New Roman" w:eastAsia="Calibri" w:hAnsi="Times New Roman" w:cs="Times New Roman"/>
          <w:sz w:val="28"/>
          <w:szCs w:val="28"/>
        </w:rPr>
        <w:t>е</w:t>
      </w:r>
      <w:r w:rsidRPr="006B52A6">
        <w:rPr>
          <w:rFonts w:ascii="Times New Roman" w:eastAsia="Calibri" w:hAnsi="Times New Roman" w:cs="Times New Roman"/>
          <w:sz w:val="28"/>
          <w:szCs w:val="28"/>
        </w:rPr>
        <w:t>рального, регионального или местного значения, - в случае установления пу</w:t>
      </w:r>
      <w:r w:rsidRPr="006B52A6">
        <w:rPr>
          <w:rFonts w:ascii="Times New Roman" w:eastAsia="Calibri" w:hAnsi="Times New Roman" w:cs="Times New Roman"/>
          <w:sz w:val="28"/>
          <w:szCs w:val="28"/>
        </w:rPr>
        <w:t>б</w:t>
      </w:r>
      <w:r w:rsidRPr="006B52A6">
        <w:rPr>
          <w:rFonts w:ascii="Times New Roman" w:eastAsia="Calibri" w:hAnsi="Times New Roman" w:cs="Times New Roman"/>
          <w:sz w:val="28"/>
          <w:szCs w:val="28"/>
        </w:rPr>
        <w:t>личного сервитута для целей, указанных в подпунктах 2 - 5 пункта 1.1.4 по</w:t>
      </w:r>
      <w:r w:rsidRPr="006B52A6">
        <w:rPr>
          <w:rFonts w:ascii="Times New Roman" w:eastAsia="Calibri" w:hAnsi="Times New Roman" w:cs="Times New Roman"/>
          <w:sz w:val="28"/>
          <w:szCs w:val="28"/>
        </w:rPr>
        <w:t>д</w:t>
      </w:r>
      <w:r w:rsidRPr="006B52A6">
        <w:rPr>
          <w:rFonts w:ascii="Times New Roman" w:eastAsia="Calibri" w:hAnsi="Times New Roman" w:cs="Times New Roman"/>
          <w:sz w:val="28"/>
          <w:szCs w:val="28"/>
        </w:rPr>
        <w:t>раздела 1.1 регламента;</w:t>
      </w:r>
    </w:p>
    <w:p w:rsidR="006B52A6" w:rsidRPr="009C6982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4) предусмотренная </w:t>
      </w:r>
      <w:hyperlink r:id="rId9" w:history="1">
        <w:r w:rsidRPr="006B52A6">
          <w:rPr>
            <w:rFonts w:ascii="Times New Roman" w:eastAsia="Calibri" w:hAnsi="Times New Roman" w:cs="Times New Roman"/>
            <w:sz w:val="28"/>
            <w:szCs w:val="28"/>
          </w:rPr>
          <w:t>пунктом 1 статьи 56.4</w:t>
        </w:r>
      </w:hyperlink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</w:t>
      </w:r>
      <w:r w:rsidRPr="006B52A6">
        <w:rPr>
          <w:rFonts w:ascii="Times New Roman" w:eastAsia="Calibri" w:hAnsi="Times New Roman" w:cs="Times New Roman"/>
          <w:sz w:val="28"/>
          <w:szCs w:val="28"/>
        </w:rPr>
        <w:t>й</w:t>
      </w:r>
      <w:r w:rsidRPr="006B52A6">
        <w:rPr>
          <w:rFonts w:ascii="Times New Roman" w:eastAsia="Calibri" w:hAnsi="Times New Roman" w:cs="Times New Roman"/>
          <w:sz w:val="28"/>
          <w:szCs w:val="28"/>
        </w:rPr>
        <w:t>ской Федерации и подавшая ходатайство об изъятии земельного участка для муниципальных нужд, - в случае установления сервитута в целях реконстру</w:t>
      </w:r>
      <w:r w:rsidRPr="006B52A6">
        <w:rPr>
          <w:rFonts w:ascii="Times New Roman" w:eastAsia="Calibri" w:hAnsi="Times New Roman" w:cs="Times New Roman"/>
          <w:sz w:val="28"/>
          <w:szCs w:val="28"/>
        </w:rPr>
        <w:t>к</w:t>
      </w:r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ции инженерного сооружения, которое переносится в связи с изъятием такого </w:t>
      </w:r>
      <w:r w:rsidRPr="009C6982">
        <w:rPr>
          <w:rFonts w:ascii="Times New Roman" w:eastAsia="Calibri" w:hAnsi="Times New Roman" w:cs="Times New Roman"/>
          <w:sz w:val="28"/>
          <w:szCs w:val="28"/>
        </w:rPr>
        <w:t>земельного участка для муниципальных нужд;</w:t>
      </w:r>
    </w:p>
    <w:p w:rsidR="006B52A6" w:rsidRPr="009C6982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982">
        <w:rPr>
          <w:rFonts w:ascii="Times New Roman" w:eastAsia="Calibri" w:hAnsi="Times New Roman" w:cs="Times New Roman"/>
          <w:sz w:val="28"/>
          <w:szCs w:val="28"/>
        </w:rPr>
        <w:t>5)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6B52A6" w:rsidRPr="009C6982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982">
        <w:rPr>
          <w:rFonts w:ascii="Times New Roman" w:eastAsia="Calibri" w:hAnsi="Times New Roman" w:cs="Times New Roman"/>
          <w:sz w:val="28"/>
          <w:szCs w:val="28"/>
        </w:rPr>
        <w:t>6) осуществляющая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:rsidR="006B52A6" w:rsidRPr="006B52A6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982">
        <w:rPr>
          <w:rFonts w:ascii="Times New Roman" w:eastAsia="Calibri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9C6982">
        <w:rPr>
          <w:rFonts w:ascii="Times New Roman" w:eastAsia="Calibri" w:hAnsi="Times New Roman" w:cs="Times New Roman"/>
          <w:sz w:val="28"/>
          <w:szCs w:val="28"/>
        </w:rPr>
        <w:t>ы</w:t>
      </w:r>
      <w:r w:rsidRPr="009C6982">
        <w:rPr>
          <w:rFonts w:ascii="Times New Roman" w:eastAsia="Calibri" w:hAnsi="Times New Roman" w:cs="Times New Roman"/>
          <w:sz w:val="28"/>
          <w:szCs w:val="28"/>
        </w:rPr>
        <w:t>ми актами Российской Федерации, нормативными правовыми</w:t>
      </w:r>
      <w:r w:rsidRPr="006B52A6">
        <w:rPr>
          <w:rFonts w:ascii="Times New Roman" w:eastAsia="Calibri" w:hAnsi="Times New Roman" w:cs="Times New Roman"/>
          <w:sz w:val="28"/>
          <w:szCs w:val="28"/>
        </w:rPr>
        <w:t xml:space="preserve">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</w:t>
      </w:r>
      <w:r w:rsidRPr="006B52A6">
        <w:rPr>
          <w:rFonts w:ascii="Times New Roman" w:eastAsia="Calibri" w:hAnsi="Times New Roman" w:cs="Times New Roman"/>
          <w:sz w:val="28"/>
          <w:szCs w:val="28"/>
        </w:rPr>
        <w:t>в</w:t>
      </w:r>
      <w:r w:rsidRPr="006B52A6">
        <w:rPr>
          <w:rFonts w:ascii="Times New Roman" w:eastAsia="Calibri" w:hAnsi="Times New Roman" w:cs="Times New Roman"/>
          <w:sz w:val="28"/>
          <w:szCs w:val="28"/>
        </w:rPr>
        <w:t>лять деятельность, для обеспечения которой допускается установление публи</w:t>
      </w:r>
      <w:r w:rsidRPr="006B52A6">
        <w:rPr>
          <w:rFonts w:ascii="Times New Roman" w:eastAsia="Calibri" w:hAnsi="Times New Roman" w:cs="Times New Roman"/>
          <w:sz w:val="28"/>
          <w:szCs w:val="28"/>
        </w:rPr>
        <w:t>ч</w:t>
      </w:r>
      <w:r w:rsidRPr="006B52A6">
        <w:rPr>
          <w:rFonts w:ascii="Times New Roman" w:eastAsia="Calibri" w:hAnsi="Times New Roman" w:cs="Times New Roman"/>
          <w:sz w:val="28"/>
          <w:szCs w:val="28"/>
        </w:rPr>
        <w:t>ного сервитута.</w:t>
      </w:r>
    </w:p>
    <w:p w:rsidR="006B52A6" w:rsidRPr="009C6982" w:rsidRDefault="006B52A6" w:rsidP="006B5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могут обратиться юр</w:t>
      </w:r>
      <w:r w:rsidRPr="006B52A6">
        <w:rPr>
          <w:rFonts w:ascii="Times New Roman" w:hAnsi="Times New Roman" w:cs="Times New Roman"/>
          <w:sz w:val="28"/>
          <w:szCs w:val="28"/>
        </w:rPr>
        <w:t>и</w:t>
      </w:r>
      <w:r w:rsidRPr="006B52A6">
        <w:rPr>
          <w:rFonts w:ascii="Times New Roman" w:hAnsi="Times New Roman" w:cs="Times New Roman"/>
          <w:sz w:val="28"/>
          <w:szCs w:val="28"/>
        </w:rPr>
        <w:t>дические лица, имеющие на праве собственности, праве оперативного управл</w:t>
      </w:r>
      <w:r w:rsidRPr="006B52A6">
        <w:rPr>
          <w:rFonts w:ascii="Times New Roman" w:hAnsi="Times New Roman" w:cs="Times New Roman"/>
          <w:sz w:val="28"/>
          <w:szCs w:val="28"/>
        </w:rPr>
        <w:t>е</w:t>
      </w:r>
      <w:r w:rsidRPr="006B52A6">
        <w:rPr>
          <w:rFonts w:ascii="Times New Roman" w:hAnsi="Times New Roman" w:cs="Times New Roman"/>
          <w:sz w:val="28"/>
          <w:szCs w:val="28"/>
        </w:rPr>
        <w:t>ния или праве хозяйственного ведения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желающие пер</w:t>
      </w:r>
      <w:r w:rsidRPr="006B52A6">
        <w:rPr>
          <w:rFonts w:ascii="Times New Roman" w:hAnsi="Times New Roman" w:cs="Times New Roman"/>
          <w:sz w:val="28"/>
          <w:szCs w:val="28"/>
        </w:rPr>
        <w:t>е</w:t>
      </w:r>
      <w:r w:rsidRPr="006B52A6">
        <w:rPr>
          <w:rFonts w:ascii="Times New Roman" w:hAnsi="Times New Roman" w:cs="Times New Roman"/>
          <w:sz w:val="28"/>
          <w:szCs w:val="28"/>
        </w:rPr>
        <w:t>оформить право постоянного (бессрочного) пользования земельным участком, право аренды земельного участка на публичный сервитут в порядке, устано</w:t>
      </w:r>
      <w:r w:rsidRPr="006B52A6">
        <w:rPr>
          <w:rFonts w:ascii="Times New Roman" w:hAnsi="Times New Roman" w:cs="Times New Roman"/>
          <w:sz w:val="28"/>
          <w:szCs w:val="28"/>
        </w:rPr>
        <w:t>в</w:t>
      </w:r>
      <w:r w:rsidRPr="006B52A6">
        <w:rPr>
          <w:rFonts w:ascii="Times New Roman" w:hAnsi="Times New Roman" w:cs="Times New Roman"/>
          <w:sz w:val="28"/>
          <w:szCs w:val="28"/>
        </w:rPr>
        <w:t>ленном пунктом 2 статьи 3.6 Федерального закона от 25 октября 2001 г.            № 137-ФЗ «О введении в действие Земельного кодекса Российской Федер</w:t>
      </w:r>
      <w:r w:rsidRPr="006B52A6">
        <w:rPr>
          <w:rFonts w:ascii="Times New Roman" w:hAnsi="Times New Roman" w:cs="Times New Roman"/>
          <w:sz w:val="28"/>
          <w:szCs w:val="28"/>
        </w:rPr>
        <w:t>а</w:t>
      </w:r>
      <w:r w:rsidRPr="006B52A6">
        <w:rPr>
          <w:rFonts w:ascii="Times New Roman" w:hAnsi="Times New Roman" w:cs="Times New Roman"/>
          <w:sz w:val="28"/>
          <w:szCs w:val="28"/>
        </w:rPr>
        <w:t xml:space="preserve">ции», при условии, что право собственности, право оперативного управления или право хозяйственного ведения на указанные сооружения возникло до 1 </w:t>
      </w:r>
      <w:r w:rsidRPr="009C6982">
        <w:rPr>
          <w:rFonts w:ascii="Times New Roman" w:hAnsi="Times New Roman" w:cs="Times New Roman"/>
          <w:sz w:val="28"/>
          <w:szCs w:val="28"/>
        </w:rPr>
        <w:t>се</w:t>
      </w:r>
      <w:r w:rsidRPr="009C6982">
        <w:rPr>
          <w:rFonts w:ascii="Times New Roman" w:hAnsi="Times New Roman" w:cs="Times New Roman"/>
          <w:sz w:val="28"/>
          <w:szCs w:val="28"/>
        </w:rPr>
        <w:t>н</w:t>
      </w:r>
      <w:r w:rsidRPr="009C6982">
        <w:rPr>
          <w:rFonts w:ascii="Times New Roman" w:hAnsi="Times New Roman" w:cs="Times New Roman"/>
          <w:sz w:val="28"/>
          <w:szCs w:val="28"/>
        </w:rPr>
        <w:t>тября 2018 г.</w:t>
      </w:r>
    </w:p>
    <w:p w:rsidR="00BF2DA1" w:rsidRPr="009C6982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D02B61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02B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C698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C6982">
        <w:rPr>
          <w:rFonts w:ascii="Times New Roman" w:hAnsi="Times New Roman" w:cs="Times New Roman"/>
          <w:sz w:val="28"/>
          <w:szCs w:val="28"/>
        </w:rPr>
        <w:t xml:space="preserve"> </w:t>
      </w:r>
      <w:r w:rsidRPr="009C698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C6982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9C6982" w:rsidRPr="009C6982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9C6982" w:rsidRPr="009C6982">
        <w:rPr>
          <w:rFonts w:ascii="Times New Roman" w:hAnsi="Times New Roman" w:cs="Times New Roman"/>
          <w:sz w:val="28"/>
          <w:szCs w:val="28"/>
        </w:rPr>
        <w:t>.</w:t>
      </w:r>
    </w:p>
    <w:p w:rsidR="006814AC" w:rsidRPr="00D02B61" w:rsidRDefault="009C6982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C69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C698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86263" w:rsidRPr="009C6982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9C6982" w:rsidRPr="009C6982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9C6982" w:rsidRPr="009C6982">
        <w:rPr>
          <w:rFonts w:ascii="Times New Roman" w:hAnsi="Times New Roman" w:cs="Times New Roman"/>
          <w:sz w:val="28"/>
          <w:szCs w:val="28"/>
        </w:rPr>
        <w:t>.</w:t>
      </w:r>
      <w:r w:rsidR="009C6982" w:rsidRPr="009C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F2" w:rsidRPr="00D02B61" w:rsidRDefault="00AC3F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C69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9C6982">
        <w:rPr>
          <w:rFonts w:ascii="Times New Roman" w:hAnsi="Times New Roman" w:cs="Times New Roman"/>
          <w:sz w:val="28"/>
          <w:szCs w:val="28"/>
        </w:rPr>
        <w:t xml:space="preserve"> </w:t>
      </w:r>
      <w:r w:rsidRPr="009C698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C6982">
        <w:rPr>
          <w:rFonts w:ascii="Times New Roman" w:hAnsi="Times New Roman" w:cs="Times New Roman"/>
          <w:sz w:val="28"/>
          <w:szCs w:val="28"/>
        </w:rPr>
        <w:t xml:space="preserve"> </w:t>
      </w:r>
      <w:r w:rsidRPr="009C69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C698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C698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C698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C6982">
        <w:rPr>
          <w:rFonts w:ascii="Times New Roman" w:hAnsi="Times New Roman" w:cs="Times New Roman"/>
          <w:sz w:val="28"/>
          <w:szCs w:val="28"/>
        </w:rPr>
        <w:t>н</w:t>
      </w:r>
      <w:r w:rsidR="00104EE2" w:rsidRPr="009C698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C6982">
        <w:rPr>
          <w:rFonts w:ascii="Times New Roman" w:hAnsi="Times New Roman" w:cs="Times New Roman"/>
          <w:sz w:val="28"/>
          <w:szCs w:val="28"/>
        </w:rPr>
        <w:t>ые</w:t>
      </w:r>
      <w:r w:rsidR="00104EE2" w:rsidRPr="009C698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C698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C6982">
        <w:rPr>
          <w:rFonts w:ascii="Times New Roman" w:hAnsi="Times New Roman"/>
          <w:sz w:val="28"/>
          <w:szCs w:val="28"/>
        </w:rPr>
        <w:t>.</w:t>
      </w:r>
    </w:p>
    <w:p w:rsidR="007D4996" w:rsidRPr="00D02B6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6982" w:rsidRPr="001539A2" w:rsidRDefault="009C6982" w:rsidP="009C69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A2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9C6982" w:rsidRPr="001539A2" w:rsidRDefault="009C6982" w:rsidP="009C6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539A2">
        <w:rPr>
          <w:rFonts w:ascii="Times New Roman" w:hAnsi="Times New Roman" w:cs="Times New Roman"/>
          <w:sz w:val="28"/>
          <w:szCs w:val="28"/>
        </w:rPr>
        <w:t>постановление администрации города Кирова от 21 мая 2019 г. № 1037-П «Об утверждении административного регламента предоставления муниципальной услуги «Принятие решения об установлении публичного сервитута в отдельных целях».</w:t>
      </w:r>
    </w:p>
    <w:p w:rsidR="009C6982" w:rsidRPr="00CB47BE" w:rsidRDefault="009C6982" w:rsidP="009C698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C6982" w:rsidRPr="002F54BC" w:rsidRDefault="009C6982" w:rsidP="009C69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4BC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C6982" w:rsidRPr="002F54BC" w:rsidRDefault="009C6982" w:rsidP="009C69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2F54B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http://docs.cntd.ru/document/973074993</w:t>
        </w:r>
      </w:hyperlink>
    </w:p>
    <w:p w:rsidR="002151C2" w:rsidRPr="00D02B61" w:rsidRDefault="002151C2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A19D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D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A19D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D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A19D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6A19D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19D9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A19D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9D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9D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9D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A19D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02B61" w:rsidRDefault="006A19D9" w:rsidP="006A19D9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</w:t>
            </w: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ставления администрацией муниципального образования Тимашевский район муниципальной услуги по установлению публичного сервитута.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9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A19D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9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A19D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A19D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A19D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D02B6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FE149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D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6A19D9">
        <w:rPr>
          <w:rFonts w:ascii="Times New Roman" w:hAnsi="Times New Roman" w:cs="Times New Roman"/>
          <w:sz w:val="28"/>
          <w:szCs w:val="28"/>
        </w:rPr>
        <w:t xml:space="preserve"> </w:t>
      </w:r>
      <w:r w:rsidRPr="006A19D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A19D9">
        <w:rPr>
          <w:rFonts w:ascii="Times New Roman" w:hAnsi="Times New Roman" w:cs="Times New Roman"/>
          <w:sz w:val="28"/>
          <w:szCs w:val="28"/>
        </w:rPr>
        <w:t xml:space="preserve"> </w:t>
      </w:r>
      <w:r w:rsidRPr="006A19D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6A19D9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FE1493">
        <w:rPr>
          <w:rFonts w:ascii="Times New Roman" w:hAnsi="Times New Roman" w:cs="Times New Roman"/>
          <w:sz w:val="28"/>
          <w:szCs w:val="28"/>
        </w:rPr>
        <w:t>п</w:t>
      </w:r>
      <w:r w:rsidRPr="00FE149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E1493">
        <w:rPr>
          <w:rFonts w:ascii="Times New Roman" w:hAnsi="Times New Roman" w:cs="Times New Roman"/>
          <w:sz w:val="28"/>
          <w:szCs w:val="28"/>
        </w:rPr>
        <w:t xml:space="preserve"> </w:t>
      </w:r>
      <w:r w:rsidRPr="00FE149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FE1493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E1493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C14C1" w:rsidRPr="00FE1493" w:rsidRDefault="002C14C1" w:rsidP="005772B0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="006A19D9" w:rsidRPr="00FE1493">
        <w:rPr>
          <w:rFonts w:ascii="Times New Roman" w:hAnsi="Times New Roman" w:cs="Times New Roman"/>
          <w:bCs/>
          <w:kern w:val="32"/>
          <w:sz w:val="28"/>
          <w:szCs w:val="28"/>
        </w:rPr>
        <w:t>оставления муниципальных услуг»;</w:t>
      </w:r>
    </w:p>
    <w:p w:rsidR="006A19D9" w:rsidRPr="00D02B61" w:rsidRDefault="00FE1493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описани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FE14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целевого состояния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государственной (муниципальной) услуги «Установление публичного сервитута», утвержденно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Перечнем поручений заместителя Председателя Правительства Российской Федерации Чернышенко Д.Н. от 23 июля 2021 г. ДЧ-П10-9941, типов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ым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ом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«Установление публичного сервитута», утвержденны</w:t>
      </w:r>
      <w:r w:rsidR="00645D7A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  <w:lang w:eastAsia="en-US" w:bidi="en-US"/>
        </w:rPr>
        <w:t>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Pr="00BF774B">
        <w:rPr>
          <w:rFonts w:ascii="Times New Roman" w:hAnsi="Times New Roman" w:cs="Times New Roman"/>
          <w:bCs/>
          <w:kern w:val="32"/>
          <w:sz w:val="28"/>
          <w:szCs w:val="28"/>
        </w:rPr>
        <w:t xml:space="preserve">.                      </w:t>
      </w:r>
    </w:p>
    <w:p w:rsidR="00513FC3" w:rsidRPr="00D02B61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02B6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45D7A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645D7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45D7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645D7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45D7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45D7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645D7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02B6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D7A" w:rsidRDefault="00645D7A" w:rsidP="00C1756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</w:t>
            </w: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9D9">
              <w:rPr>
                <w:rFonts w:ascii="Times New Roman" w:hAnsi="Times New Roman" w:cs="Times New Roman"/>
                <w:sz w:val="24"/>
                <w:szCs w:val="24"/>
              </w:rPr>
              <w:t>ставления администрацией муниципального образования Тимашевский район муниципальной услуги по установлению публичного сервитута.</w:t>
            </w:r>
          </w:p>
          <w:p w:rsidR="00895D9D" w:rsidRPr="00D02B61" w:rsidRDefault="00895D9D" w:rsidP="00C1756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D7A" w:rsidRPr="00645D7A" w:rsidRDefault="00AF72F1" w:rsidP="00645D7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645D7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645D7A" w:rsidRPr="006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65" w:rsidRPr="00645D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7565" w:rsidRPr="00645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C17565" w:rsidRPr="00645D7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645D7A" w:rsidRPr="00645D7A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сервитута»</w:t>
            </w:r>
          </w:p>
          <w:p w:rsidR="00895D9D" w:rsidRPr="00D02B61" w:rsidRDefault="00645D7A" w:rsidP="00645D7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B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5D7A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A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5D7A" w:rsidRDefault="005772B0" w:rsidP="002C1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7A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645D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645D7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645D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645D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645D7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645D7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645D7A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645D7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645D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645D7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D02B6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426A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6AF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4426AF">
        <w:rPr>
          <w:rFonts w:ascii="Times New Roman" w:hAnsi="Times New Roman" w:cs="Times New Roman"/>
          <w:sz w:val="28"/>
          <w:szCs w:val="28"/>
        </w:rPr>
        <w:t xml:space="preserve">, </w:t>
      </w:r>
      <w:r w:rsidRPr="004426AF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4426AF">
        <w:rPr>
          <w:rFonts w:ascii="Times New Roman" w:hAnsi="Times New Roman" w:cs="Times New Roman"/>
          <w:sz w:val="28"/>
          <w:szCs w:val="28"/>
        </w:rPr>
        <w:t xml:space="preserve"> </w:t>
      </w:r>
      <w:r w:rsidRPr="004426A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4426AF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6AF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4426A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4426A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B839A1" w:rsidRPr="004426AF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B839A1" w:rsidRPr="004426A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426AF" w:rsidRPr="004426AF">
        <w:rPr>
          <w:rFonts w:ascii="Times New Roman" w:hAnsi="Times New Roman" w:cs="Times New Roman"/>
          <w:sz w:val="28"/>
          <w:szCs w:val="28"/>
        </w:rPr>
        <w:t>«Установление публичного сервитута»</w:t>
      </w:r>
      <w:r w:rsidR="004426AF" w:rsidRPr="004426AF">
        <w:rPr>
          <w:rFonts w:ascii="Times New Roman" w:hAnsi="Times New Roman" w:cs="Times New Roman"/>
          <w:sz w:val="28"/>
          <w:szCs w:val="28"/>
        </w:rPr>
        <w:t>.</w:t>
      </w:r>
    </w:p>
    <w:p w:rsidR="004A6985" w:rsidRPr="004426AF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26AF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4426A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6A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426A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6A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426A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426A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4426A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6A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426A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6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6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6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02B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6AF" w:rsidRPr="004426AF" w:rsidRDefault="004426AF" w:rsidP="004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юридические лица (заявители), либо их уполном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</w:t>
            </w:r>
          </w:p>
          <w:p w:rsidR="00831275" w:rsidRPr="00D02B61" w:rsidRDefault="00831275" w:rsidP="00FF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6AF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426A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426A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02B6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F55CB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F55CB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55CB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55CB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55CB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5CB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5CB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5CB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F55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55CB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5CB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5CB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02B6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D02B61" w:rsidRDefault="00F55CB5" w:rsidP="00F55CB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через отраслевой (функциональный) орган админ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– отдел земельных и имущественных отношений администрации муниципального образования Т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02B61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F55CB5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B5" w:rsidRPr="006A1A85" w:rsidRDefault="00C54938" w:rsidP="00F55C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6A1A85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6A1A8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6A1A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5D3645" w:rsidRPr="006A1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645" w:rsidRPr="006A1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5D3645" w:rsidRPr="006A1A8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F55CB5" w:rsidRPr="006A1A85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сервитута»</w:t>
            </w:r>
          </w:p>
          <w:p w:rsidR="005D3645" w:rsidRPr="006A1A85" w:rsidRDefault="00F55CB5" w:rsidP="00F55C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6A1A85" w:rsidRDefault="005D3645" w:rsidP="005D364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A8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1A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1A8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1A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B3D2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</w:p>
    <w:p w:rsidR="00895D9D" w:rsidRPr="000B3D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B3D2E">
        <w:rPr>
          <w:rFonts w:ascii="Times New Roman" w:hAnsi="Times New Roman" w:cs="Times New Roman"/>
          <w:sz w:val="28"/>
          <w:szCs w:val="28"/>
        </w:rPr>
        <w:t>районного</w:t>
      </w:r>
      <w:r w:rsidRPr="000B3D2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B3D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B3D2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B3D2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0B3D2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B3D2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B3D2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B3D2E">
        <w:rPr>
          <w:rFonts w:ascii="Times New Roman" w:hAnsi="Times New Roman" w:cs="Times New Roman"/>
          <w:sz w:val="28"/>
          <w:szCs w:val="28"/>
        </w:rPr>
        <w:t>отсутствуют</w:t>
      </w:r>
      <w:r w:rsidRPr="000B3D2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02B61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B3D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6.4.  Другие </w:t>
      </w:r>
      <w:bookmarkStart w:id="10" w:name="_GoBack"/>
      <w:bookmarkEnd w:id="10"/>
      <w:r w:rsidRPr="000B3D2E">
        <w:rPr>
          <w:rFonts w:ascii="Times New Roman" w:hAnsi="Times New Roman" w:cs="Times New Roman"/>
          <w:sz w:val="28"/>
          <w:szCs w:val="28"/>
        </w:rPr>
        <w:t xml:space="preserve">сведения о дополнительных расходах (доходах) </w:t>
      </w:r>
      <w:r w:rsidR="000706D4" w:rsidRPr="000B3D2E">
        <w:rPr>
          <w:rFonts w:ascii="Times New Roman" w:hAnsi="Times New Roman" w:cs="Times New Roman"/>
          <w:sz w:val="28"/>
          <w:szCs w:val="28"/>
        </w:rPr>
        <w:t>районного</w:t>
      </w:r>
      <w:r w:rsidRPr="000B3D2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B3D2E">
        <w:rPr>
          <w:rFonts w:ascii="Times New Roman" w:hAnsi="Times New Roman" w:cs="Times New Roman"/>
          <w:sz w:val="28"/>
          <w:szCs w:val="28"/>
        </w:rPr>
        <w:t xml:space="preserve"> </w:t>
      </w:r>
      <w:r w:rsidRPr="000B3D2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B3D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B3D2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B3D2E">
        <w:rPr>
          <w:rFonts w:ascii="Times New Roman" w:hAnsi="Times New Roman" w:cs="Times New Roman"/>
          <w:sz w:val="28"/>
          <w:szCs w:val="28"/>
        </w:rPr>
        <w:t xml:space="preserve"> </w:t>
      </w:r>
      <w:r w:rsidRPr="000B3D2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B3D2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B3D2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B3D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B3D2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B3D2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B3D2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02B6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0B3D2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B3D2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B3D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B3D2E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B3D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B3D2E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B3D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B3D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B3D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02B6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D2E" w:rsidRPr="004426AF" w:rsidRDefault="000B3D2E" w:rsidP="000B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юридические лица (заявители), либо их уполном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</w:t>
            </w:r>
          </w:p>
          <w:p w:rsidR="00405BFB" w:rsidRPr="00D02B61" w:rsidRDefault="00405BFB" w:rsidP="00DC0E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0B3D2E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0B3D2E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0B3D2E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0B3D2E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и обязательными для предоставления</w:t>
            </w:r>
            <w:r w:rsidR="000B3D2E"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подлежащих представлению заявителем, способы их получения заявителем, в том числе </w:t>
            </w:r>
          </w:p>
          <w:p w:rsidR="00420760" w:rsidRPr="000B3D2E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0B3D2E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B3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B3D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0B3D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B3D2E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0B3D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D02B6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B3D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0B3D2E">
        <w:rPr>
          <w:rFonts w:ascii="Times New Roman" w:hAnsi="Times New Roman" w:cs="Times New Roman"/>
          <w:sz w:val="28"/>
          <w:szCs w:val="28"/>
        </w:rPr>
        <w:t xml:space="preserve"> </w:t>
      </w:r>
      <w:r w:rsidRPr="000B3D2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B3D2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B3D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B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B3D2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B3D2E">
        <w:rPr>
          <w:rFonts w:ascii="Times New Roman" w:hAnsi="Times New Roman" w:cs="Times New Roman"/>
          <w:sz w:val="28"/>
          <w:szCs w:val="28"/>
        </w:rPr>
        <w:t>ю</w:t>
      </w:r>
      <w:r w:rsidRPr="000B3D2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B3D2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B3D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B3D2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B3D2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B3D2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3D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3D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3D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3D2E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B3D2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3D2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3D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3D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3D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0B3D2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B3D2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B3D2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B3D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B3D2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3D2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3D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3D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02B6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B3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B3D2E" w:rsidRDefault="00BF3022" w:rsidP="000B3D2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DC0EA7" w:rsidRPr="000B3D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EA7" w:rsidRPr="000B3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DC0EA7" w:rsidRPr="000B3D2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0B3D2E" w:rsidRPr="000B3D2E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02B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2B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2E" w:rsidRPr="004426AF" w:rsidRDefault="000B3D2E" w:rsidP="000B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ридические лица (заявители), либо их уполном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6AF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D02B61" w:rsidRDefault="00265FF2" w:rsidP="00BF3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B3D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0B3D2E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2B6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02B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B3D2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B3D2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B3D2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B3D2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02B6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B3D2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02B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B3D2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B3D2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B3D2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02B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B3D2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3D2E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D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02B6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B3D2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B3D2E">
        <w:rPr>
          <w:rFonts w:ascii="Times New Roman" w:hAnsi="Times New Roman" w:cs="Times New Roman"/>
          <w:sz w:val="28"/>
          <w:szCs w:val="28"/>
        </w:rPr>
        <w:t xml:space="preserve"> </w:t>
      </w:r>
      <w:r w:rsidRPr="000B3D2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B3D2E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ab/>
      </w:r>
      <w:r w:rsidR="00B16E16" w:rsidRPr="000B3D2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B3D2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B3D2E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0B3D2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0B3D2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0B3D2E">
        <w:rPr>
          <w:rFonts w:ascii="Times New Roman" w:hAnsi="Times New Roman" w:cs="Times New Roman"/>
          <w:sz w:val="28"/>
          <w:szCs w:val="28"/>
        </w:rPr>
        <w:t>В</w:t>
      </w:r>
      <w:r w:rsidR="001B3524" w:rsidRPr="000B3D2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B3D2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02B6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B3D2E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D2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B3D2E" w:rsidRPr="00D02B61" w:rsidRDefault="000B3D2E" w:rsidP="000B3D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</w:t>
      </w:r>
      <w:r w:rsidRPr="00D02B61">
        <w:rPr>
          <w:rFonts w:ascii="Times New Roman" w:hAnsi="Times New Roman" w:cs="Times New Roman"/>
          <w:sz w:val="28"/>
          <w:szCs w:val="28"/>
        </w:rPr>
        <w:t>у</w:t>
      </w:r>
      <w:r w:rsidRPr="00D02B61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муниципальной услуги «Уст</w:t>
      </w:r>
      <w:r w:rsidRPr="00D02B61">
        <w:rPr>
          <w:rFonts w:ascii="Times New Roman" w:hAnsi="Times New Roman" w:cs="Times New Roman"/>
          <w:sz w:val="28"/>
          <w:szCs w:val="28"/>
        </w:rPr>
        <w:t>а</w:t>
      </w:r>
      <w:r w:rsidRPr="00D02B61">
        <w:rPr>
          <w:rFonts w:ascii="Times New Roman" w:hAnsi="Times New Roman" w:cs="Times New Roman"/>
          <w:sz w:val="28"/>
          <w:szCs w:val="28"/>
        </w:rPr>
        <w:t>новление публичного сервитута» определяет стандарты, сроки и последовательность административных процедур (действий) пред</w:t>
      </w:r>
      <w:r w:rsidRPr="00D02B61">
        <w:rPr>
          <w:rFonts w:ascii="Times New Roman" w:hAnsi="Times New Roman" w:cs="Times New Roman"/>
          <w:sz w:val="28"/>
          <w:szCs w:val="28"/>
        </w:rPr>
        <w:t>о</w:t>
      </w:r>
      <w:r w:rsidRPr="00D02B61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установлению публичного сервитута.</w:t>
      </w:r>
    </w:p>
    <w:p w:rsidR="001C7441" w:rsidRPr="009A71C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9A71C6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C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>
        <w:rPr>
          <w:rFonts w:ascii="Times New Roman" w:hAnsi="Times New Roman" w:cs="Times New Roman"/>
          <w:sz w:val="28"/>
          <w:szCs w:val="28"/>
        </w:rPr>
        <w:t>л</w:t>
      </w:r>
      <w:r w:rsidRPr="009A71C6">
        <w:rPr>
          <w:rFonts w:ascii="Times New Roman" w:hAnsi="Times New Roman" w:cs="Times New Roman"/>
          <w:sz w:val="28"/>
          <w:szCs w:val="28"/>
        </w:rPr>
        <w:t>ибо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A71C6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B7DA6" w:rsidRPr="009A71C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9A71C6">
        <w:rPr>
          <w:rFonts w:ascii="Times New Roman" w:hAnsi="Times New Roman" w:cs="Times New Roman"/>
          <w:sz w:val="28"/>
          <w:szCs w:val="28"/>
        </w:rPr>
        <w:t>20</w:t>
      </w:r>
      <w:r w:rsidR="007947BB" w:rsidRPr="009A71C6">
        <w:rPr>
          <w:rFonts w:ascii="Times New Roman" w:hAnsi="Times New Roman" w:cs="Times New Roman"/>
          <w:sz w:val="28"/>
          <w:szCs w:val="28"/>
        </w:rPr>
        <w:t>2</w:t>
      </w:r>
      <w:r w:rsidR="00225FFA" w:rsidRPr="009A71C6">
        <w:rPr>
          <w:rFonts w:ascii="Times New Roman" w:hAnsi="Times New Roman" w:cs="Times New Roman"/>
          <w:sz w:val="28"/>
          <w:szCs w:val="28"/>
        </w:rPr>
        <w:t>2</w:t>
      </w:r>
      <w:r w:rsidR="004B73F8" w:rsidRPr="009A71C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A71C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A71C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A71C6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9A71C6">
        <w:rPr>
          <w:rFonts w:ascii="Times New Roman" w:hAnsi="Times New Roman" w:cs="Times New Roman"/>
          <w:sz w:val="28"/>
          <w:szCs w:val="28"/>
        </w:rPr>
        <w:t>р</w:t>
      </w:r>
      <w:r w:rsidRPr="009A71C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A71C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А.А. Комиссаров</w:t>
      </w:r>
    </w:p>
    <w:sectPr w:rsidR="00D02B61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17" w:rsidRDefault="008B6517" w:rsidP="00C71F8A">
      <w:pPr>
        <w:spacing w:after="0" w:line="240" w:lineRule="auto"/>
      </w:pPr>
      <w:r>
        <w:separator/>
      </w:r>
    </w:p>
  </w:endnote>
  <w:endnote w:type="continuationSeparator" w:id="0">
    <w:p w:rsidR="008B6517" w:rsidRDefault="008B651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17" w:rsidRDefault="008B6517" w:rsidP="00C71F8A">
      <w:pPr>
        <w:spacing w:after="0" w:line="240" w:lineRule="auto"/>
      </w:pPr>
      <w:r>
        <w:separator/>
      </w:r>
    </w:p>
  </w:footnote>
  <w:footnote w:type="continuationSeparator" w:id="0">
    <w:p w:rsidR="008B6517" w:rsidRDefault="008B651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292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7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9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6D6E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257"/>
    <w:rsid w:val="00403515"/>
    <w:rsid w:val="00405BFB"/>
    <w:rsid w:val="004077CE"/>
    <w:rsid w:val="00410D85"/>
    <w:rsid w:val="004111EF"/>
    <w:rsid w:val="0041541F"/>
    <w:rsid w:val="0041572D"/>
    <w:rsid w:val="00420760"/>
    <w:rsid w:val="00422346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6B4B"/>
    <w:rsid w:val="004E02F7"/>
    <w:rsid w:val="004E1E45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0C63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2B61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7307499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EDDE2D1BA43594D3FD67DB598D0B8CEDADD1B5A7842258F87F07E3F0026B349215CE9EB4D5C180980C698FE5391F1E7A39F139D63gE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0470-89ED-46AA-8ED0-6ACDA561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11</Pages>
  <Words>3508</Words>
  <Characters>19999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проект постановления администрации муниципального образования Тимашевский район </vt:lpstr>
      <vt:lpstr>Административный регламент предоставления администрацией муниципального образова</vt:lpstr>
      <vt:lpstr/>
      <vt:lpstr>1.6.1.  Степень регулирующего воздействия -  высокая.   </vt:lpstr>
      <vt:lpstr>2.3. Субъекты общественных отношений, заинтересованные в устранении проблемы, их</vt:lpstr>
      <vt:lpstr>Заявителем в соответствии с административным регламентом является организация:</vt:lpstr>
      <vt:lpstr/>
      <vt:lpstr>постановление администрации города Кирова от 21 мая 2019 г. № 1037-П «Об утвержд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1713</cp:revision>
  <cp:lastPrinted>2016-04-26T06:56:00Z</cp:lastPrinted>
  <dcterms:created xsi:type="dcterms:W3CDTF">2016-01-27T07:24:00Z</dcterms:created>
  <dcterms:modified xsi:type="dcterms:W3CDTF">2022-09-06T07:42:00Z</dcterms:modified>
</cp:coreProperties>
</file>