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F17969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F17969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84076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076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84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84076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076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C186B" w:rsidRPr="00D84076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C2443E" w:rsidRPr="00D8407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D84076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8620D4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0D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862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8620D4" w:rsidRDefault="006C5CDF" w:rsidP="00E929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9297F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7D6682" w:rsidRPr="00E9297F">
        <w:rPr>
          <w:rFonts w:ascii="Times New Roman" w:hAnsi="Times New Roman" w:cs="Times New Roman"/>
          <w:sz w:val="28"/>
          <w:szCs w:val="28"/>
        </w:rPr>
        <w:t xml:space="preserve"> </w:t>
      </w:r>
      <w:r w:rsidR="00E9297F" w:rsidRPr="00E9297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Тимашевский район от 29 сентября 2022 г.</w:t>
      </w:r>
      <w:r w:rsidR="00E9297F">
        <w:rPr>
          <w:rFonts w:ascii="Times New Roman" w:hAnsi="Times New Roman" w:cs="Times New Roman"/>
          <w:sz w:val="28"/>
          <w:szCs w:val="28"/>
        </w:rPr>
        <w:t xml:space="preserve"> </w:t>
      </w:r>
      <w:r w:rsidR="00E9297F" w:rsidRPr="00E9297F">
        <w:rPr>
          <w:rFonts w:ascii="Times New Roman" w:hAnsi="Times New Roman" w:cs="Times New Roman"/>
          <w:sz w:val="28"/>
          <w:szCs w:val="28"/>
        </w:rPr>
        <w:t>№ 1477</w:t>
      </w:r>
      <w:r w:rsidR="00E9297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9297F">
        <w:rPr>
          <w:rFonts w:ascii="Times New Roman" w:hAnsi="Times New Roman" w:cs="Times New Roman"/>
          <w:sz w:val="28"/>
          <w:szCs w:val="28"/>
        </w:rPr>
        <w:t xml:space="preserve">  </w:t>
      </w:r>
      <w:r w:rsidR="00E9297F" w:rsidRPr="00E9297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E9297F" w:rsidRPr="00E9297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9297F" w:rsidRPr="00E9297F">
        <w:rPr>
          <w:rFonts w:ascii="Times New Roman" w:hAnsi="Times New Roman" w:cs="Times New Roman"/>
          <w:spacing w:val="-1"/>
          <w:sz w:val="28"/>
          <w:szCs w:val="28"/>
        </w:rPr>
        <w:t>Выдача разрешения на ввод объекта в эксплуатацию</w:t>
      </w:r>
      <w:r w:rsidR="00E9297F" w:rsidRPr="00E9297F">
        <w:rPr>
          <w:rFonts w:ascii="Times New Roman" w:hAnsi="Times New Roman" w:cs="Times New Roman"/>
          <w:sz w:val="28"/>
          <w:szCs w:val="28"/>
        </w:rPr>
        <w:t>»</w:t>
      </w:r>
      <w:r w:rsidR="00E9297F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8620D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9297F">
        <w:rPr>
          <w:rFonts w:ascii="Times New Roman" w:hAnsi="Times New Roman" w:cs="Times New Roman"/>
          <w:sz w:val="28"/>
          <w:szCs w:val="28"/>
        </w:rPr>
        <w:t>-</w:t>
      </w:r>
      <w:r w:rsidR="00091BCC" w:rsidRPr="008620D4">
        <w:rPr>
          <w:rFonts w:ascii="Times New Roman" w:hAnsi="Times New Roman" w:cs="Times New Roman"/>
          <w:sz w:val="28"/>
          <w:szCs w:val="28"/>
        </w:rPr>
        <w:t xml:space="preserve"> МНПА).</w:t>
      </w:r>
    </w:p>
    <w:p w:rsidR="005C2465" w:rsidRPr="008620D4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620D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8620D4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0D4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8620D4">
        <w:rPr>
          <w:rFonts w:ascii="Times New Roman" w:hAnsi="Times New Roman" w:cs="Times New Roman"/>
          <w:sz w:val="28"/>
          <w:szCs w:val="28"/>
        </w:rPr>
        <w:t xml:space="preserve"> </w:t>
      </w:r>
      <w:r w:rsidRPr="008620D4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8620D4" w:rsidRDefault="00E9297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  <w:r w:rsidR="008620D4" w:rsidRPr="008620D4">
        <w:rPr>
          <w:rFonts w:ascii="Times New Roman" w:hAnsi="Times New Roman" w:cs="Times New Roman"/>
          <w:sz w:val="28"/>
          <w:szCs w:val="28"/>
        </w:rPr>
        <w:t xml:space="preserve"> </w:t>
      </w:r>
      <w:r w:rsidR="00F17969" w:rsidRPr="008620D4">
        <w:rPr>
          <w:rFonts w:ascii="Times New Roman" w:hAnsi="Times New Roman" w:cs="Times New Roman"/>
          <w:sz w:val="28"/>
          <w:szCs w:val="28"/>
        </w:rPr>
        <w:t>202</w:t>
      </w:r>
      <w:r w:rsidR="007D2E60">
        <w:rPr>
          <w:rFonts w:ascii="Times New Roman" w:hAnsi="Times New Roman" w:cs="Times New Roman"/>
          <w:sz w:val="28"/>
          <w:szCs w:val="28"/>
        </w:rPr>
        <w:t>3</w:t>
      </w:r>
      <w:r w:rsidR="006C5CDF" w:rsidRPr="008620D4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8620D4">
        <w:rPr>
          <w:rFonts w:ascii="Times New Roman" w:hAnsi="Times New Roman" w:cs="Times New Roman"/>
          <w:sz w:val="28"/>
          <w:szCs w:val="28"/>
        </w:rPr>
        <w:t>.</w:t>
      </w:r>
      <w:r w:rsidR="006C5CDF" w:rsidRPr="00862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8620D4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Pr="007D04C2" w:rsidRDefault="00895D9D" w:rsidP="00BC638E">
      <w:pPr>
        <w:pStyle w:val="ConsPlusNonformat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04C2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7D04C2">
        <w:rPr>
          <w:rFonts w:ascii="Times New Roman" w:hAnsi="Times New Roman" w:cs="Times New Roman"/>
          <w:sz w:val="28"/>
          <w:szCs w:val="28"/>
        </w:rPr>
        <w:t>п</w:t>
      </w:r>
      <w:r w:rsidRPr="007D04C2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7D04C2">
        <w:rPr>
          <w:rFonts w:ascii="Times New Roman" w:hAnsi="Times New Roman" w:cs="Times New Roman"/>
          <w:sz w:val="28"/>
          <w:szCs w:val="28"/>
        </w:rPr>
        <w:t xml:space="preserve"> </w:t>
      </w:r>
      <w:r w:rsidRPr="007D04C2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7D0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0D4" w:rsidRPr="00C81A48" w:rsidRDefault="008620D4" w:rsidP="008620D4">
      <w:pPr>
        <w:widowControl w:val="0"/>
        <w:tabs>
          <w:tab w:val="left" w:pos="1134"/>
          <w:tab w:val="left" w:pos="1276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1A48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В соответствии с </w:t>
      </w:r>
      <w:r w:rsidR="00C81A48" w:rsidRPr="00C81A48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 </w:t>
      </w:r>
      <w:r w:rsidRPr="00C81A48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с </w:t>
      </w:r>
      <w:r w:rsidR="00C81A48" w:rsidRPr="00C81A48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01.03.2023 </w:t>
      </w:r>
      <w:proofErr w:type="spellStart"/>
      <w:r w:rsidR="00C81A48" w:rsidRPr="00C81A48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пп</w:t>
      </w:r>
      <w:proofErr w:type="spellEnd"/>
      <w:r w:rsidR="00C81A48" w:rsidRPr="00C81A48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. 2, 4, 6 и 10 части 3 статьи 55 Градостроительного кодекса Российской Федерации утрачивают силу.</w:t>
      </w:r>
    </w:p>
    <w:p w:rsidR="008620D4" w:rsidRPr="00C81A48" w:rsidRDefault="008620D4" w:rsidP="008620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8620D4" w:rsidRPr="00E9297F" w:rsidRDefault="008620D4" w:rsidP="008620D4">
      <w:pPr>
        <w:pStyle w:val="ConsPlusNonformat"/>
        <w:ind w:left="92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81A48" w:rsidRDefault="006B15C2" w:rsidP="00A547B1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sz w:val="28"/>
          <w:szCs w:val="28"/>
        </w:rPr>
        <w:t xml:space="preserve">  </w:t>
      </w:r>
      <w:r w:rsidR="00A547B1" w:rsidRPr="00C81A48">
        <w:rPr>
          <w:rFonts w:ascii="Times New Roman" w:hAnsi="Times New Roman" w:cs="Times New Roman"/>
          <w:sz w:val="28"/>
          <w:szCs w:val="28"/>
        </w:rPr>
        <w:t xml:space="preserve">    1.5. </w:t>
      </w:r>
      <w:r w:rsidR="00F45C17" w:rsidRPr="00C81A48">
        <w:rPr>
          <w:rFonts w:ascii="Times New Roman" w:hAnsi="Times New Roman" w:cs="Times New Roman"/>
          <w:sz w:val="28"/>
          <w:szCs w:val="28"/>
        </w:rPr>
        <w:t>К</w:t>
      </w:r>
      <w:r w:rsidR="00895D9D" w:rsidRPr="00C81A48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E64557" w:rsidRPr="00C81A48" w:rsidRDefault="00E64557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 -  приведение МНПА в соответствие с федеральным законодательством.</w:t>
      </w:r>
    </w:p>
    <w:p w:rsidR="005368F6" w:rsidRPr="00C81A48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D9D" w:rsidRPr="00C81A48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E64557" w:rsidRPr="00C81A48" w:rsidRDefault="00E64557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E64557" w:rsidRPr="00C81A48" w:rsidRDefault="00E64557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7901" w:rsidRPr="00E9297F" w:rsidRDefault="00237901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C81A48" w:rsidRDefault="009261A1" w:rsidP="00A53D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48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C7B08" w:rsidRPr="00C81A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C8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9C7642" w:rsidRPr="00C81A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B73197" w:rsidRPr="00C81A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C8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C8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C8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A48" w:rsidRPr="00C81A48" w:rsidRDefault="00487B1F" w:rsidP="00E645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C7642" w:rsidRPr="00C81A48">
        <w:rPr>
          <w:rFonts w:ascii="Times New Roman" w:hAnsi="Times New Roman" w:cs="Times New Roman"/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инвестиционной деятельности</w:t>
      </w:r>
      <w:r w:rsidR="00C81A48" w:rsidRPr="00C81A48">
        <w:rPr>
          <w:rFonts w:ascii="Times New Roman" w:hAnsi="Times New Roman" w:cs="Times New Roman"/>
          <w:sz w:val="28"/>
          <w:szCs w:val="28"/>
        </w:rPr>
        <w:t>.</w:t>
      </w:r>
    </w:p>
    <w:p w:rsidR="00E64557" w:rsidRPr="00E9297F" w:rsidRDefault="00E64557" w:rsidP="001E5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9297F"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</w:p>
    <w:p w:rsidR="003A7D82" w:rsidRPr="00C81A48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C81A48" w:rsidRDefault="003E16A8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sz w:val="28"/>
          <w:szCs w:val="28"/>
        </w:rPr>
        <w:tab/>
      </w:r>
      <w:r w:rsidR="003A7D82" w:rsidRPr="00C81A48">
        <w:rPr>
          <w:rFonts w:ascii="Times New Roman" w:hAnsi="Times New Roman" w:cs="Times New Roman"/>
          <w:sz w:val="28"/>
          <w:szCs w:val="28"/>
        </w:rPr>
        <w:t>Ф.И.О. –</w:t>
      </w:r>
      <w:r w:rsidR="00261435" w:rsidRPr="00C81A48">
        <w:rPr>
          <w:rFonts w:ascii="Times New Roman" w:hAnsi="Times New Roman" w:cs="Times New Roman"/>
          <w:sz w:val="28"/>
          <w:szCs w:val="28"/>
        </w:rPr>
        <w:t xml:space="preserve"> </w:t>
      </w:r>
      <w:r w:rsidR="00E64557" w:rsidRPr="00C81A48">
        <w:rPr>
          <w:rFonts w:ascii="Times New Roman" w:hAnsi="Times New Roman" w:cs="Times New Roman"/>
          <w:sz w:val="28"/>
          <w:szCs w:val="28"/>
        </w:rPr>
        <w:t>Рязанова Елена Владиславовна</w:t>
      </w:r>
      <w:r w:rsidR="00F64F05" w:rsidRPr="00C81A48">
        <w:rPr>
          <w:rFonts w:ascii="Times New Roman" w:hAnsi="Times New Roman" w:cs="Times New Roman"/>
          <w:sz w:val="28"/>
          <w:szCs w:val="28"/>
        </w:rPr>
        <w:t>.</w:t>
      </w:r>
      <w:r w:rsidR="003A7D82" w:rsidRPr="00C81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C81A48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sz w:val="28"/>
          <w:szCs w:val="28"/>
        </w:rPr>
        <w:t>Должность:</w:t>
      </w:r>
      <w:r w:rsidR="006D44C1" w:rsidRPr="00C81A48">
        <w:rPr>
          <w:rFonts w:ascii="Times New Roman" w:hAnsi="Times New Roman" w:cs="Times New Roman"/>
          <w:sz w:val="28"/>
          <w:szCs w:val="28"/>
        </w:rPr>
        <w:t xml:space="preserve"> </w:t>
      </w:r>
      <w:r w:rsidR="005C186B" w:rsidRPr="00C81A48">
        <w:rPr>
          <w:rFonts w:ascii="Times New Roman" w:hAnsi="Times New Roman" w:cs="Times New Roman"/>
          <w:sz w:val="28"/>
          <w:szCs w:val="28"/>
        </w:rPr>
        <w:t>специалист</w:t>
      </w:r>
      <w:r w:rsidR="00E64557" w:rsidRPr="00C81A48">
        <w:rPr>
          <w:rFonts w:ascii="Times New Roman" w:hAnsi="Times New Roman" w:cs="Times New Roman"/>
          <w:sz w:val="28"/>
          <w:szCs w:val="28"/>
        </w:rPr>
        <w:t xml:space="preserve"> 1 категории </w:t>
      </w:r>
      <w:r w:rsidR="006202B7" w:rsidRPr="00C81A48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C186B" w:rsidRPr="00C81A48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Pr="00C81A4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AC20AD" w:rsidRPr="00C81A48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A48">
        <w:rPr>
          <w:rFonts w:ascii="Times New Roman" w:hAnsi="Times New Roman" w:cs="Times New Roman"/>
          <w:sz w:val="28"/>
          <w:szCs w:val="28"/>
        </w:rPr>
        <w:t>Тел.: 4-</w:t>
      </w:r>
      <w:r w:rsidR="00BF644D" w:rsidRPr="00C81A48">
        <w:rPr>
          <w:rFonts w:ascii="Times New Roman" w:hAnsi="Times New Roman" w:cs="Times New Roman"/>
          <w:sz w:val="28"/>
          <w:szCs w:val="28"/>
        </w:rPr>
        <w:t>21</w:t>
      </w:r>
      <w:r w:rsidRPr="00C81A48">
        <w:rPr>
          <w:rFonts w:ascii="Times New Roman" w:hAnsi="Times New Roman" w:cs="Times New Roman"/>
          <w:sz w:val="28"/>
          <w:szCs w:val="28"/>
        </w:rPr>
        <w:t>-</w:t>
      </w:r>
      <w:r w:rsidR="00BF644D" w:rsidRPr="00C81A48">
        <w:rPr>
          <w:rFonts w:ascii="Times New Roman" w:hAnsi="Times New Roman" w:cs="Times New Roman"/>
          <w:sz w:val="28"/>
          <w:szCs w:val="28"/>
        </w:rPr>
        <w:t>54</w:t>
      </w:r>
      <w:r w:rsidR="00F64F05" w:rsidRPr="00C81A48">
        <w:rPr>
          <w:rFonts w:ascii="Times New Roman" w:hAnsi="Times New Roman" w:cs="Times New Roman"/>
          <w:sz w:val="28"/>
          <w:szCs w:val="28"/>
        </w:rPr>
        <w:t xml:space="preserve">. </w:t>
      </w:r>
      <w:r w:rsidRPr="00C81A48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8" w:history="1">
        <w:r w:rsidR="00BF644D" w:rsidRPr="00C81A48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="00BF644D" w:rsidRPr="00C81A48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="00BF644D" w:rsidRPr="00C81A48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="00BF644D" w:rsidRPr="00C81A48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BF644D" w:rsidRPr="00C81A48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BF644D" w:rsidRPr="00C81A48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BF644D" w:rsidRPr="00C81A48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AC20AD" w:rsidRPr="00C81A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E9297F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C81A48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C81A48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C81A4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81A48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E64557" w:rsidRPr="00C81A48" w:rsidRDefault="00E64557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E64557" w:rsidRPr="00C81A48" w:rsidRDefault="00E64557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81A48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E64557" w:rsidRPr="00C81A48" w:rsidRDefault="00E64557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E64557" w:rsidRPr="00E9297F" w:rsidRDefault="00E64557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C81A4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C81A48">
        <w:rPr>
          <w:rFonts w:ascii="Times New Roman" w:hAnsi="Times New Roman" w:cs="Times New Roman"/>
          <w:sz w:val="28"/>
          <w:szCs w:val="28"/>
        </w:rPr>
        <w:t xml:space="preserve"> </w:t>
      </w:r>
      <w:r w:rsidRPr="00C81A48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E64557" w:rsidRPr="00C81A48" w:rsidRDefault="00E64557" w:rsidP="00E64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A48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E64557" w:rsidRPr="00E9297F" w:rsidRDefault="00E6455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23E2" w:rsidRPr="009A23E2" w:rsidRDefault="00895D9D" w:rsidP="009A2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3E2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9A23E2">
        <w:rPr>
          <w:rFonts w:ascii="Times New Roman" w:hAnsi="Times New Roman" w:cs="Times New Roman"/>
          <w:sz w:val="28"/>
          <w:szCs w:val="28"/>
        </w:rPr>
        <w:t xml:space="preserve"> </w:t>
      </w:r>
      <w:r w:rsidRPr="009A23E2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9A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23E2" w:rsidRPr="009A23E2" w:rsidRDefault="009A23E2" w:rsidP="009A2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A23E2">
        <w:rPr>
          <w:rFonts w:ascii="Times New Roman" w:hAnsi="Times New Roman"/>
          <w:sz w:val="28"/>
          <w:szCs w:val="28"/>
          <w:lang w:eastAsia="ru-RU"/>
        </w:rPr>
        <w:t xml:space="preserve">физические и юридические лица, которые являются застройщиками в соответствии </w:t>
      </w:r>
      <w:r w:rsidRPr="009A23E2">
        <w:rPr>
          <w:rFonts w:ascii="Times New Roman" w:hAnsi="Times New Roman"/>
          <w:sz w:val="28"/>
          <w:szCs w:val="28"/>
          <w:lang w:eastAsia="ru-RU"/>
        </w:rPr>
        <w:t>с де</w:t>
      </w:r>
      <w:r w:rsidRPr="009A23E2">
        <w:rPr>
          <w:rFonts w:ascii="Times New Roman" w:hAnsi="Times New Roman"/>
          <w:sz w:val="28"/>
          <w:szCs w:val="28"/>
          <w:lang w:eastAsia="ru-RU"/>
        </w:rPr>
        <w:t>йствующим градостроительным законодательством Российской Федерации, обеспечившими строительство, реконструкцию</w:t>
      </w:r>
      <w:r w:rsidRPr="009A23E2">
        <w:rPr>
          <w:rFonts w:ascii="Times New Roman" w:hAnsi="Times New Roman"/>
          <w:lang w:eastAsia="ru-RU"/>
        </w:rPr>
        <w:t xml:space="preserve"> </w:t>
      </w:r>
      <w:r w:rsidRPr="009A23E2">
        <w:rPr>
          <w:rFonts w:ascii="Times New Roman" w:hAnsi="Times New Roman"/>
          <w:sz w:val="28"/>
          <w:szCs w:val="28"/>
          <w:lang w:eastAsia="ru-RU"/>
        </w:rPr>
        <w:t>объектов капитального строительства либо их уполномоченные представители (далее – заявитель, заявители).</w:t>
      </w:r>
    </w:p>
    <w:p w:rsidR="00BF2DA1" w:rsidRPr="009A23E2" w:rsidRDefault="00BF2DA1" w:rsidP="006408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23E2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количество не представляется возможным.</w:t>
      </w:r>
    </w:p>
    <w:p w:rsidR="005E156B" w:rsidRPr="00E9297F" w:rsidRDefault="005E156B" w:rsidP="00640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E9297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9A23E2" w:rsidRDefault="00895D9D" w:rsidP="006408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3E2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9A23E2">
        <w:rPr>
          <w:rFonts w:ascii="Times New Roman" w:hAnsi="Times New Roman" w:cs="Times New Roman"/>
          <w:sz w:val="28"/>
          <w:szCs w:val="28"/>
        </w:rPr>
        <w:t xml:space="preserve"> </w:t>
      </w:r>
      <w:r w:rsidRPr="009A23E2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305BA7" w:rsidRPr="009A23E2" w:rsidRDefault="00305BA7" w:rsidP="00305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3E2">
        <w:rPr>
          <w:rFonts w:ascii="Times New Roman" w:hAnsi="Times New Roman" w:cs="Times New Roman"/>
          <w:sz w:val="28"/>
          <w:szCs w:val="28"/>
        </w:rPr>
        <w:t>Несоответствие положений регламента действующему законодательству.</w:t>
      </w:r>
    </w:p>
    <w:p w:rsidR="00CB2915" w:rsidRPr="00E9297F" w:rsidRDefault="00CB2915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A23E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3E2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9A23E2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23E2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F356B3" w:rsidRPr="009A23E2" w:rsidRDefault="00F356B3" w:rsidP="00F356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3E2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895D9D" w:rsidRPr="0035193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938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351938">
        <w:rPr>
          <w:rFonts w:ascii="Times New Roman" w:hAnsi="Times New Roman" w:cs="Times New Roman"/>
          <w:sz w:val="28"/>
          <w:szCs w:val="28"/>
        </w:rPr>
        <w:t xml:space="preserve"> </w:t>
      </w:r>
      <w:r w:rsidRPr="0035193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351938">
        <w:rPr>
          <w:rFonts w:ascii="Times New Roman" w:hAnsi="Times New Roman" w:cs="Times New Roman"/>
          <w:sz w:val="28"/>
          <w:szCs w:val="28"/>
        </w:rPr>
        <w:t xml:space="preserve"> </w:t>
      </w:r>
      <w:r w:rsidRPr="0035193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351938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51938">
        <w:rPr>
          <w:rFonts w:ascii="Times New Roman" w:hAnsi="Times New Roman" w:cs="Times New Roman"/>
          <w:sz w:val="28"/>
          <w:szCs w:val="28"/>
        </w:rPr>
        <w:t>:</w:t>
      </w:r>
    </w:p>
    <w:p w:rsidR="00104EE2" w:rsidRPr="00351938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351938">
        <w:rPr>
          <w:rFonts w:ascii="Times New Roman" w:hAnsi="Times New Roman" w:cs="Times New Roman"/>
          <w:sz w:val="28"/>
          <w:szCs w:val="28"/>
        </w:rPr>
        <w:t>н</w:t>
      </w:r>
      <w:r w:rsidR="00104EE2" w:rsidRPr="00351938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351938">
        <w:rPr>
          <w:rFonts w:ascii="Times New Roman" w:hAnsi="Times New Roman" w:cs="Times New Roman"/>
          <w:sz w:val="28"/>
          <w:szCs w:val="28"/>
        </w:rPr>
        <w:t>ые</w:t>
      </w:r>
      <w:r w:rsidR="00104EE2" w:rsidRPr="00351938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351938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351938">
        <w:rPr>
          <w:rFonts w:ascii="Times New Roman" w:hAnsi="Times New Roman"/>
          <w:sz w:val="28"/>
          <w:szCs w:val="28"/>
        </w:rPr>
        <w:t>.</w:t>
      </w:r>
    </w:p>
    <w:p w:rsidR="007D4996" w:rsidRPr="00E9297F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72C0" w:rsidRPr="007D2E60" w:rsidRDefault="00895D9D" w:rsidP="00EE72C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E60">
        <w:rPr>
          <w:rFonts w:ascii="Times New Roman" w:hAnsi="Times New Roman" w:cs="Times New Roman"/>
          <w:sz w:val="28"/>
          <w:szCs w:val="28"/>
        </w:rPr>
        <w:t xml:space="preserve">2.7.  </w:t>
      </w:r>
      <w:r w:rsidR="00EE72C0" w:rsidRPr="007D2E60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7D2E60" w:rsidRDefault="007D2E60" w:rsidP="007D2E6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E60">
        <w:rPr>
          <w:rFonts w:ascii="Times New Roman" w:hAnsi="Times New Roman" w:cs="Times New Roman"/>
          <w:sz w:val="28"/>
          <w:szCs w:val="28"/>
        </w:rPr>
        <w:t>в других</w:t>
      </w:r>
      <w:r w:rsidRPr="006F0068">
        <w:rPr>
          <w:rFonts w:ascii="Times New Roman" w:hAnsi="Times New Roman" w:cs="Times New Roman"/>
          <w:sz w:val="28"/>
          <w:szCs w:val="28"/>
        </w:rPr>
        <w:t xml:space="preserve"> субъектах</w:t>
      </w:r>
      <w:r w:rsidRPr="000566B2">
        <w:rPr>
          <w:rFonts w:ascii="Times New Roman" w:hAnsi="Times New Roman" w:cs="Times New Roman"/>
          <w:sz w:val="28"/>
          <w:szCs w:val="28"/>
        </w:rPr>
        <w:t xml:space="preserve"> Российской Федерации и муниципальных образованиях Краснодарского края данная проблема</w:t>
      </w:r>
      <w:r>
        <w:rPr>
          <w:rFonts w:ascii="Times New Roman" w:hAnsi="Times New Roman" w:cs="Times New Roman"/>
          <w:sz w:val="28"/>
          <w:szCs w:val="28"/>
        </w:rPr>
        <w:t xml:space="preserve"> решается </w:t>
      </w:r>
      <w:r w:rsidRPr="000566B2">
        <w:rPr>
          <w:rFonts w:ascii="Times New Roman" w:hAnsi="Times New Roman" w:cs="Times New Roman"/>
          <w:sz w:val="28"/>
          <w:szCs w:val="28"/>
        </w:rPr>
        <w:t>аналогичным образом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E98" w:rsidRDefault="007D2E60" w:rsidP="007D2E60">
      <w:pPr>
        <w:pStyle w:val="western"/>
        <w:spacing w:before="0" w:beforeAutospacing="0" w:after="0" w:afterAutospacing="0"/>
      </w:pPr>
      <w:r w:rsidRPr="006F0068">
        <w:t xml:space="preserve">       </w:t>
      </w:r>
    </w:p>
    <w:p w:rsidR="007D2E60" w:rsidRPr="006F0068" w:rsidRDefault="003B0E98" w:rsidP="007D2E60">
      <w:pPr>
        <w:pStyle w:val="western"/>
        <w:spacing w:before="0" w:beforeAutospacing="0" w:after="0" w:afterAutospacing="0"/>
        <w:rPr>
          <w:sz w:val="28"/>
          <w:szCs w:val="28"/>
        </w:rPr>
      </w:pPr>
      <w:r>
        <w:t xml:space="preserve">       </w:t>
      </w:r>
      <w:r w:rsidR="007D2E60" w:rsidRPr="006F0068">
        <w:t xml:space="preserve">  </w:t>
      </w:r>
      <w:r w:rsidR="007D2E60" w:rsidRPr="006F0068">
        <w:rPr>
          <w:sz w:val="28"/>
          <w:szCs w:val="28"/>
        </w:rPr>
        <w:t xml:space="preserve">2.8. Источники данных: </w:t>
      </w:r>
    </w:p>
    <w:p w:rsidR="007D2E60" w:rsidRPr="006F0068" w:rsidRDefault="007D2E60" w:rsidP="007D2E60">
      <w:pPr>
        <w:pStyle w:val="western"/>
        <w:spacing w:before="0" w:beforeAutospacing="0" w:after="0" w:afterAutospacing="0"/>
        <w:rPr>
          <w:sz w:val="28"/>
          <w:szCs w:val="28"/>
        </w:rPr>
      </w:pPr>
      <w:r w:rsidRPr="006F0068">
        <w:rPr>
          <w:sz w:val="28"/>
          <w:szCs w:val="28"/>
        </w:rPr>
        <w:tab/>
        <w:t>Информационно-правовая система Консультант Плюс</w:t>
      </w:r>
      <w:r>
        <w:rPr>
          <w:sz w:val="28"/>
          <w:szCs w:val="28"/>
        </w:rPr>
        <w:t>, интернет.</w:t>
      </w:r>
    </w:p>
    <w:p w:rsidR="003B0E98" w:rsidRDefault="003B0E9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D2E6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E60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7D2E60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E60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7D2E60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7D2E60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D2E60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7D2E60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D2E6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60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D2E6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7D2E60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D2E60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60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7D2E60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6B3" w:rsidRPr="007D2E60" w:rsidRDefault="00F356B3" w:rsidP="00F356B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60">
              <w:rPr>
                <w:rFonts w:ascii="Times New Roman" w:hAnsi="Times New Roman" w:cs="Times New Roman"/>
                <w:sz w:val="24"/>
                <w:szCs w:val="24"/>
              </w:rPr>
              <w:t>Приведение МНПА в соответствие с федеральным законодательством.</w:t>
            </w:r>
          </w:p>
          <w:p w:rsidR="00895D9D" w:rsidRPr="007D2E60" w:rsidRDefault="00895D9D" w:rsidP="006408A1">
            <w:pPr>
              <w:spacing w:after="0" w:line="240" w:lineRule="auto"/>
              <w:ind w:firstLine="8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D41" w:rsidRPr="007D2E60" w:rsidRDefault="00506A4E" w:rsidP="009C6D4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2E60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r w:rsidR="009C6D41" w:rsidRPr="007D2E60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постановлени</w:t>
            </w:r>
            <w:r w:rsidR="00E95231" w:rsidRPr="007D2E60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D2E60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D2E60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7D2E60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7D2E60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20719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E60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7D2E60">
        <w:rPr>
          <w:rFonts w:ascii="Times New Roman" w:hAnsi="Times New Roman" w:cs="Times New Roman"/>
          <w:sz w:val="28"/>
          <w:szCs w:val="28"/>
        </w:rPr>
        <w:t xml:space="preserve"> </w:t>
      </w:r>
      <w:r w:rsidRPr="007D2E60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7D2E60">
        <w:rPr>
          <w:rFonts w:ascii="Times New Roman" w:hAnsi="Times New Roman" w:cs="Times New Roman"/>
          <w:sz w:val="28"/>
          <w:szCs w:val="28"/>
        </w:rPr>
        <w:t xml:space="preserve"> </w:t>
      </w:r>
      <w:r w:rsidRPr="007D2E60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7D2E60">
        <w:rPr>
          <w:rFonts w:ascii="Times New Roman" w:hAnsi="Times New Roman" w:cs="Times New Roman"/>
          <w:sz w:val="28"/>
          <w:szCs w:val="28"/>
        </w:rPr>
        <w:t xml:space="preserve"> п</w:t>
      </w:r>
      <w:r w:rsidRPr="007D2E60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7D2E60">
        <w:rPr>
          <w:rFonts w:ascii="Times New Roman" w:hAnsi="Times New Roman" w:cs="Times New Roman"/>
          <w:sz w:val="28"/>
          <w:szCs w:val="28"/>
        </w:rPr>
        <w:t xml:space="preserve"> </w:t>
      </w:r>
      <w:r w:rsidRPr="007D2E60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7D2E60" w:rsidRPr="007D2E60" w:rsidRDefault="007D2E60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A48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Федеральны</w:t>
      </w:r>
      <w:r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й</w:t>
      </w:r>
      <w:r w:rsidRPr="00C81A48"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 xml:space="preserve"> закон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</w:t>
      </w:r>
      <w:r>
        <w:rPr>
          <w:rStyle w:val="af4"/>
          <w:rFonts w:ascii="Times New Roman" w:hAnsi="Times New Roman" w:cs="Times New Roman"/>
          <w:b w:val="0"/>
          <w:color w:val="000000"/>
          <w:spacing w:val="3"/>
          <w:sz w:val="28"/>
          <w:szCs w:val="28"/>
          <w:shd w:val="clear" w:color="auto" w:fill="FFFFFF"/>
        </w:rPr>
        <w:t>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E9297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D2E60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60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7D2E60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D2E6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7D2E60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D2E6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E60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7D2E6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7D2E60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E9297F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22BE" w:rsidRPr="007D2E60" w:rsidRDefault="008C22BE" w:rsidP="008C22B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E60">
              <w:rPr>
                <w:rFonts w:ascii="Times New Roman" w:hAnsi="Times New Roman" w:cs="Times New Roman"/>
                <w:sz w:val="24"/>
                <w:szCs w:val="24"/>
              </w:rPr>
              <w:t>Приведение МНПА в соответствие с федеральным законодательством.</w:t>
            </w:r>
          </w:p>
          <w:p w:rsidR="00895D9D" w:rsidRPr="00E9297F" w:rsidRDefault="00895D9D" w:rsidP="002E0BA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9297F" w:rsidRDefault="00AF72F1" w:rsidP="007D2E6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E6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7C5E47" w:rsidRPr="007D2E6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Тимашевский район </w:t>
            </w:r>
            <w:r w:rsidR="007D2E60" w:rsidRPr="007D2E60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администрации муниципального образования Тимашевский район от 29 сентября 2022 г. № 1477     </w:t>
            </w:r>
            <w:proofErr w:type="gramStart"/>
            <w:r w:rsidR="007D2E60" w:rsidRPr="007D2E60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="007D2E60" w:rsidRPr="007D2E60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7D2E60" w:rsidRPr="007D2E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Выдача разрешения на ввод объекта в эксплуатацию</w:t>
            </w:r>
            <w:r w:rsidR="007D2E60" w:rsidRPr="007D2E6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F2843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3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F2843" w:rsidRDefault="007D2E60" w:rsidP="007D2E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843">
              <w:rPr>
                <w:rFonts w:ascii="Times New Roman" w:hAnsi="Times New Roman" w:cs="Times New Roman"/>
                <w:sz w:val="24"/>
                <w:szCs w:val="28"/>
              </w:rPr>
              <w:t xml:space="preserve">Март </w:t>
            </w:r>
            <w:r w:rsidR="00FB05F1" w:rsidRPr="009F284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9F284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9F284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9F284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07192" w:rsidRPr="009F2843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9F2843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9F2843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9F2843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9F284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9F2843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9F284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843">
        <w:rPr>
          <w:rFonts w:ascii="Times New Roman" w:hAnsi="Times New Roman" w:cs="Times New Roman"/>
          <w:sz w:val="28"/>
          <w:szCs w:val="28"/>
        </w:rPr>
        <w:t>3.9.  Методы расчета индикаторов достижения целей предлагаемого правового</w:t>
      </w:r>
      <w:r w:rsidR="00815D92" w:rsidRPr="009F2843">
        <w:rPr>
          <w:rFonts w:ascii="Times New Roman" w:hAnsi="Times New Roman" w:cs="Times New Roman"/>
          <w:sz w:val="28"/>
          <w:szCs w:val="28"/>
        </w:rPr>
        <w:t xml:space="preserve"> </w:t>
      </w:r>
      <w:r w:rsidRPr="009F2843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5B41CD" w:rsidRPr="00E9297F" w:rsidRDefault="004A6985" w:rsidP="005B41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bidi="en-US"/>
        </w:rPr>
      </w:pPr>
      <w:r w:rsidRPr="009F2843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9F2843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Тимашевский район </w:t>
      </w:r>
      <w:r w:rsidR="009F2843" w:rsidRPr="009F284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Тимашевский район от 29 сентября 2022 г. № 1477     </w:t>
      </w:r>
      <w:proofErr w:type="gramStart"/>
      <w:r w:rsidR="009F2843" w:rsidRPr="009F284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9F2843" w:rsidRPr="009F2843">
        <w:rPr>
          <w:rFonts w:ascii="Times New Roman" w:hAnsi="Times New Roman" w:cs="Times New Roman"/>
          <w:sz w:val="28"/>
          <w:szCs w:val="28"/>
        </w:rPr>
        <w:t>Об утверждении</w:t>
      </w:r>
      <w:r w:rsidR="009F2843" w:rsidRPr="00E9297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«</w:t>
      </w:r>
      <w:r w:rsidR="009F2843" w:rsidRPr="00E9297F">
        <w:rPr>
          <w:rFonts w:ascii="Times New Roman" w:hAnsi="Times New Roman" w:cs="Times New Roman"/>
          <w:spacing w:val="-1"/>
          <w:sz w:val="28"/>
          <w:szCs w:val="28"/>
        </w:rPr>
        <w:t>Выдача разрешения на ввод объекта в эксплуатацию</w:t>
      </w:r>
      <w:r w:rsidR="009F2843" w:rsidRPr="00E9297F">
        <w:rPr>
          <w:rFonts w:ascii="Times New Roman" w:hAnsi="Times New Roman" w:cs="Times New Roman"/>
          <w:sz w:val="28"/>
          <w:szCs w:val="28"/>
        </w:rPr>
        <w:t>»</w:t>
      </w:r>
      <w:r w:rsidR="009F2843">
        <w:rPr>
          <w:rFonts w:ascii="Times New Roman" w:hAnsi="Times New Roman" w:cs="Times New Roman"/>
          <w:sz w:val="28"/>
          <w:szCs w:val="28"/>
        </w:rPr>
        <w:t>.</w:t>
      </w:r>
      <w:r w:rsidR="009F2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985" w:rsidRPr="00E9297F" w:rsidRDefault="004A6985" w:rsidP="00976D3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3F123C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23C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3F123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23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3F123C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E9297F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5" w:name="Par319"/>
      <w:bookmarkEnd w:id="5"/>
    </w:p>
    <w:p w:rsidR="00895D9D" w:rsidRPr="003F123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123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3F123C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F123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3F123C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F123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3C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F123C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3C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E9297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3F123C" w:rsidRDefault="003F123C" w:rsidP="003F1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23C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Федерации, обеспечившими строительство, реконструкцию объектов капитального строительства либо их уполномоченные представители (далее – заявитель, заявители).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F123C" w:rsidRDefault="00815D92" w:rsidP="00740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3C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3F123C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3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3F123C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3F123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3F123C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3F123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F123C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3F123C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F123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3F123C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F123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3C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F123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3C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3F123C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3F1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123C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3F123C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F123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3C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3F123C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3C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E9297F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429" w:rsidRPr="003F123C" w:rsidRDefault="00DD6429" w:rsidP="00DD6429">
            <w:pPr>
              <w:widowControl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23C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</w:t>
            </w:r>
            <w:r w:rsidR="003F123C" w:rsidRPr="003F1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23C" w:rsidRPr="003F12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123C" w:rsidRPr="003F12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Выдача разрешения на ввод объекта в эксплуатацию</w:t>
            </w:r>
            <w:r w:rsidR="003F123C" w:rsidRPr="003F12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123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– отдел архитектуры и градостроительства администрации муниципального образования Тимашевский район</w:t>
            </w:r>
          </w:p>
          <w:p w:rsidR="009F7326" w:rsidRPr="00E9297F" w:rsidRDefault="009F7326" w:rsidP="009F0FAF">
            <w:pPr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F123C" w:rsidRDefault="00C54938" w:rsidP="00C5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2DC6" w:rsidRPr="003F123C">
              <w:rPr>
                <w:rFonts w:ascii="Times New Roman" w:hAnsi="Times New Roman" w:cs="Times New Roman"/>
                <w:sz w:val="24"/>
                <w:szCs w:val="24"/>
              </w:rPr>
              <w:t xml:space="preserve">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3799" w:rsidRPr="003F123C" w:rsidRDefault="00C54938" w:rsidP="0031379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2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3F123C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3F123C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170A6F" w:rsidRPr="003F123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муниципального образования Тимашевский район </w:t>
            </w:r>
            <w:r w:rsidR="003F123C" w:rsidRPr="003F123C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</w:t>
            </w:r>
            <w:r w:rsidR="003F123C" w:rsidRPr="003F12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Выдача разрешения на ввод объекта в эксплуатацию</w:t>
            </w:r>
            <w:r w:rsidR="003F123C" w:rsidRPr="003F123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13799" w:rsidRPr="003F1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D9D" w:rsidRPr="003F123C" w:rsidRDefault="00895D9D" w:rsidP="0031379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F123C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123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F123C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123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5D9D" w:rsidRPr="003F123C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64"/>
      <w:bookmarkEnd w:id="9"/>
      <w:r w:rsidRPr="003F123C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3F123C">
        <w:rPr>
          <w:rFonts w:ascii="Times New Roman" w:hAnsi="Times New Roman" w:cs="Times New Roman"/>
          <w:sz w:val="28"/>
          <w:szCs w:val="28"/>
        </w:rPr>
        <w:t>районного</w:t>
      </w:r>
      <w:r w:rsidRPr="003F123C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3F123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F123C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3F123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123C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3F123C">
        <w:rPr>
          <w:rFonts w:ascii="Times New Roman" w:hAnsi="Times New Roman" w:cs="Times New Roman"/>
          <w:sz w:val="28"/>
          <w:szCs w:val="28"/>
        </w:rPr>
        <w:t>.</w:t>
      </w:r>
    </w:p>
    <w:p w:rsidR="00FF1417" w:rsidRPr="003F123C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123C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3F123C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3F123C">
        <w:rPr>
          <w:rFonts w:ascii="Times New Roman" w:hAnsi="Times New Roman" w:cs="Times New Roman"/>
          <w:sz w:val="28"/>
          <w:szCs w:val="28"/>
        </w:rPr>
        <w:t>отсутствуют</w:t>
      </w:r>
      <w:r w:rsidRPr="003F123C">
        <w:rPr>
          <w:rFonts w:ascii="Times New Roman" w:hAnsi="Times New Roman" w:cs="Times New Roman"/>
          <w:sz w:val="28"/>
          <w:szCs w:val="28"/>
        </w:rPr>
        <w:t>.</w:t>
      </w:r>
    </w:p>
    <w:p w:rsidR="00FF1417" w:rsidRPr="00E9297F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3F123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23C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3F123C">
        <w:rPr>
          <w:rFonts w:ascii="Times New Roman" w:hAnsi="Times New Roman" w:cs="Times New Roman"/>
          <w:sz w:val="28"/>
          <w:szCs w:val="28"/>
        </w:rPr>
        <w:t>районного</w:t>
      </w:r>
      <w:r w:rsidRPr="003F123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3F123C">
        <w:rPr>
          <w:rFonts w:ascii="Times New Roman" w:hAnsi="Times New Roman" w:cs="Times New Roman"/>
          <w:sz w:val="28"/>
          <w:szCs w:val="28"/>
        </w:rPr>
        <w:t xml:space="preserve"> </w:t>
      </w:r>
      <w:r w:rsidRPr="003F123C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3F123C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3F123C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3F123C">
        <w:rPr>
          <w:rFonts w:ascii="Times New Roman" w:hAnsi="Times New Roman" w:cs="Times New Roman"/>
          <w:sz w:val="28"/>
          <w:szCs w:val="28"/>
        </w:rPr>
        <w:t xml:space="preserve"> </w:t>
      </w:r>
      <w:r w:rsidRPr="003F123C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3F123C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23C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F123C">
        <w:rPr>
          <w:rFonts w:ascii="Times New Roman" w:hAnsi="Times New Roman" w:cs="Times New Roman"/>
          <w:sz w:val="28"/>
          <w:szCs w:val="28"/>
        </w:rPr>
        <w:t>.</w:t>
      </w:r>
    </w:p>
    <w:p w:rsidR="00895D9D" w:rsidRPr="003F123C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23C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3F123C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23C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3F123C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3F123C">
        <w:rPr>
          <w:rFonts w:ascii="Times New Roman" w:hAnsi="Times New Roman" w:cs="Times New Roman"/>
          <w:sz w:val="28"/>
          <w:szCs w:val="28"/>
        </w:rPr>
        <w:t>.</w:t>
      </w:r>
    </w:p>
    <w:p w:rsidR="001B3524" w:rsidRPr="00E9297F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1B4" w:rsidRPr="003F123C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3F123C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3F123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3F123C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F123C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3C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3F123C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3F123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F123C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3C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F123C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3C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3F123C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3C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E9297F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E9297F" w:rsidRDefault="003F123C" w:rsidP="003F12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F123C">
              <w:rPr>
                <w:rFonts w:ascii="Times New Roman" w:hAnsi="Times New Roman"/>
                <w:sz w:val="24"/>
                <w:szCs w:val="24"/>
              </w:rPr>
      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Федерации, обеспечившими строительство, реконструкцию объектов капитального строительства либо их уполномоченные представители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заявитель, заявители)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3F123C" w:rsidRDefault="00502150" w:rsidP="00A6400D">
            <w:pPr>
              <w:pStyle w:val="ConsPlusNormal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2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77C3" w:rsidRPr="003F123C">
              <w:rPr>
                <w:rFonts w:ascii="Times New Roman" w:hAnsi="Times New Roman" w:cs="Times New Roman"/>
                <w:sz w:val="24"/>
                <w:szCs w:val="24"/>
              </w:rPr>
              <w:t>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муниципального образования Тимашевский район обязанности для субъектов предпринимательской и инвестиционной д</w:t>
            </w:r>
            <w:r w:rsidR="002640EC" w:rsidRPr="003F123C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</w:p>
          <w:p w:rsidR="00A6400D" w:rsidRPr="00E9297F" w:rsidRDefault="00A6400D" w:rsidP="00A6400D">
            <w:pPr>
              <w:widowControl w:val="0"/>
              <w:tabs>
                <w:tab w:val="left" w:pos="113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3F123C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23C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3F123C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3F123C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23C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3F123C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524" w:rsidRPr="0085152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52E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85152E">
        <w:rPr>
          <w:rFonts w:ascii="Times New Roman" w:hAnsi="Times New Roman" w:cs="Times New Roman"/>
          <w:sz w:val="28"/>
          <w:szCs w:val="28"/>
        </w:rPr>
        <w:t xml:space="preserve"> </w:t>
      </w:r>
      <w:r w:rsidRPr="0085152E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85152E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85152E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52E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851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85152E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2E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85152E">
        <w:rPr>
          <w:rFonts w:ascii="Times New Roman" w:hAnsi="Times New Roman" w:cs="Times New Roman"/>
          <w:sz w:val="28"/>
          <w:szCs w:val="28"/>
        </w:rPr>
        <w:t>ю</w:t>
      </w:r>
      <w:r w:rsidRPr="0085152E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85152E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51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85152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85152E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85152E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85152E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5152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2E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5152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2E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5152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2E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5152E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2E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</w:t>
            </w:r>
            <w:proofErr w:type="gramStart"/>
            <w:r w:rsidRPr="0085152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706D4" w:rsidRPr="00851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5152E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proofErr w:type="gramEnd"/>
            <w:r w:rsidRPr="008515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85152E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5152E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152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5152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152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5152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152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5152E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152E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85152E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2E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85152E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85152E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</w:p>
    <w:p w:rsidR="00895D9D" w:rsidRPr="0085152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152E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85152E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5152E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5152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152E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5152E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152E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E9297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5152E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52E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851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85152E" w:rsidRDefault="0085152E" w:rsidP="0085152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5152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Тимашевский район «О внесении изменений в постановление администрации муниципального образования Тимашевский район от 29 сентября 2022 г. № 1477     </w:t>
            </w:r>
            <w:proofErr w:type="gramStart"/>
            <w:r w:rsidRPr="0085152E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85152E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8515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Выдача разрешения на ввод объекта в эксплуатацию</w:t>
            </w:r>
            <w:r w:rsidRPr="008515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5152E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152E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85152E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85152E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5152E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152E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85152E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85152E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E9297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B0E9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0E98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E98" w:rsidRPr="003B0E98" w:rsidRDefault="003B0E98" w:rsidP="00E52777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E98">
              <w:rPr>
                <w:rFonts w:ascii="Times New Roman" w:hAnsi="Times New Roman"/>
                <w:sz w:val="24"/>
                <w:szCs w:val="24"/>
              </w:rPr>
      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Федерации, обеспечившими строительство, реконструкцию объектов капитального строительства либо их уполномоченные представители (далее – заявитель, заявители)</w:t>
            </w:r>
          </w:p>
          <w:p w:rsidR="00C32742" w:rsidRPr="003B0E98" w:rsidRDefault="00265FF2" w:rsidP="00E527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0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</w:t>
            </w:r>
            <w:r w:rsidR="00C32742" w:rsidRPr="003B0E98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B0E98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E9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E9297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B0E9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0E98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B0E9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E98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3B0E9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B0E98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3B0E9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B0E98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B0E9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E98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3B0E9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B0E98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3B0E9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3B0E98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E9297F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B0E9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0E98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3B0E98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B0E9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E9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B0E98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E9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E9297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B0E98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B0E98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3B0E98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3B0E98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3B0E98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B0E9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E98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B0E9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E98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E9297F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B0E98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0E98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3B0E98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B0E98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E9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3B0E98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E98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B16E16" w:rsidRPr="003B0E98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E98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3B0E98">
        <w:rPr>
          <w:rFonts w:ascii="Times New Roman" w:hAnsi="Times New Roman" w:cs="Times New Roman"/>
          <w:sz w:val="28"/>
          <w:szCs w:val="28"/>
        </w:rPr>
        <w:t xml:space="preserve"> </w:t>
      </w:r>
      <w:r w:rsidRPr="003B0E98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3B0E98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E98">
        <w:rPr>
          <w:rFonts w:ascii="Times New Roman" w:hAnsi="Times New Roman" w:cs="Times New Roman"/>
          <w:sz w:val="28"/>
          <w:szCs w:val="28"/>
        </w:rPr>
        <w:tab/>
      </w:r>
      <w:r w:rsidR="00B16E16" w:rsidRPr="003B0E98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3B0E98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3B0E98">
        <w:rPr>
          <w:rFonts w:ascii="Times New Roman" w:hAnsi="Times New Roman" w:cs="Times New Roman"/>
          <w:sz w:val="28"/>
          <w:szCs w:val="28"/>
        </w:rPr>
        <w:t xml:space="preserve">обусловлен необходимостью приведения </w:t>
      </w:r>
      <w:r w:rsidR="008910FC" w:rsidRPr="003B0E98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3B0E98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Российской Федерации. </w:t>
      </w:r>
      <w:r w:rsidR="00234D01" w:rsidRPr="003B0E98">
        <w:rPr>
          <w:rFonts w:ascii="Times New Roman" w:hAnsi="Times New Roman" w:cs="Times New Roman"/>
          <w:sz w:val="28"/>
          <w:szCs w:val="28"/>
        </w:rPr>
        <w:t>В</w:t>
      </w:r>
      <w:r w:rsidR="001B3524" w:rsidRPr="003B0E98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3B0E98">
        <w:rPr>
          <w:rFonts w:ascii="Times New Roman" w:hAnsi="Times New Roman" w:cs="Times New Roman"/>
          <w:sz w:val="28"/>
          <w:szCs w:val="28"/>
        </w:rPr>
        <w:t>.</w:t>
      </w:r>
    </w:p>
    <w:p w:rsidR="001B3524" w:rsidRPr="003B0E98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9F2843" w:rsidRDefault="00895D9D" w:rsidP="00FD51B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2843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C60144" w:rsidRPr="009F2843" w:rsidRDefault="00C60144" w:rsidP="00C601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843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895D9D" w:rsidRPr="009F2843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843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9F2843">
        <w:rPr>
          <w:rFonts w:ascii="Times New Roman" w:hAnsi="Times New Roman" w:cs="Times New Roman"/>
          <w:sz w:val="28"/>
          <w:szCs w:val="28"/>
        </w:rPr>
        <w:t xml:space="preserve"> </w:t>
      </w:r>
      <w:r w:rsidRPr="009F2843">
        <w:rPr>
          <w:rFonts w:ascii="Times New Roman" w:hAnsi="Times New Roman" w:cs="Times New Roman"/>
          <w:sz w:val="28"/>
          <w:szCs w:val="28"/>
        </w:rPr>
        <w:t>вступления   в   силу   муниципального нормативного правового акта либо</w:t>
      </w:r>
      <w:r w:rsidR="000706D4" w:rsidRPr="009F2843">
        <w:rPr>
          <w:rFonts w:ascii="Times New Roman" w:hAnsi="Times New Roman" w:cs="Times New Roman"/>
          <w:sz w:val="28"/>
          <w:szCs w:val="28"/>
        </w:rPr>
        <w:t xml:space="preserve"> </w:t>
      </w:r>
      <w:r w:rsidRPr="009F2843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9F2843">
        <w:rPr>
          <w:rFonts w:ascii="Times New Roman" w:hAnsi="Times New Roman" w:cs="Times New Roman"/>
          <w:sz w:val="28"/>
          <w:szCs w:val="28"/>
        </w:rPr>
        <w:t xml:space="preserve"> </w:t>
      </w:r>
      <w:r w:rsidRPr="009F284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9F2843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843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9F2843">
        <w:rPr>
          <w:rFonts w:ascii="Times New Roman" w:hAnsi="Times New Roman" w:cs="Times New Roman"/>
          <w:sz w:val="28"/>
          <w:szCs w:val="28"/>
        </w:rPr>
        <w:t xml:space="preserve"> </w:t>
      </w:r>
      <w:r w:rsidRPr="009F2843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5D6D4A" w:rsidRPr="009F2843">
        <w:rPr>
          <w:rFonts w:ascii="Times New Roman" w:hAnsi="Times New Roman" w:cs="Times New Roman"/>
          <w:sz w:val="28"/>
          <w:szCs w:val="28"/>
        </w:rPr>
        <w:t>ма</w:t>
      </w:r>
      <w:r w:rsidR="00E9297F" w:rsidRPr="009F2843">
        <w:rPr>
          <w:rFonts w:ascii="Times New Roman" w:hAnsi="Times New Roman" w:cs="Times New Roman"/>
          <w:sz w:val="28"/>
          <w:szCs w:val="28"/>
        </w:rPr>
        <w:t>рт</w:t>
      </w:r>
      <w:r w:rsidR="005D6D4A" w:rsidRPr="009F2843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9F2843">
        <w:rPr>
          <w:rFonts w:ascii="Times New Roman" w:hAnsi="Times New Roman" w:cs="Times New Roman"/>
          <w:sz w:val="28"/>
          <w:szCs w:val="28"/>
        </w:rPr>
        <w:t>20</w:t>
      </w:r>
      <w:r w:rsidR="007947BB" w:rsidRPr="009F2843">
        <w:rPr>
          <w:rFonts w:ascii="Times New Roman" w:hAnsi="Times New Roman" w:cs="Times New Roman"/>
          <w:sz w:val="28"/>
          <w:szCs w:val="28"/>
        </w:rPr>
        <w:t>2</w:t>
      </w:r>
      <w:r w:rsidR="00E9297F" w:rsidRPr="009F2843">
        <w:rPr>
          <w:rFonts w:ascii="Times New Roman" w:hAnsi="Times New Roman" w:cs="Times New Roman"/>
          <w:sz w:val="28"/>
          <w:szCs w:val="28"/>
        </w:rPr>
        <w:t>3</w:t>
      </w:r>
      <w:r w:rsidR="004B73F8" w:rsidRPr="009F2843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9F284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9F2843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843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9F2843">
        <w:rPr>
          <w:rFonts w:ascii="Times New Roman" w:hAnsi="Times New Roman" w:cs="Times New Roman"/>
          <w:sz w:val="28"/>
          <w:szCs w:val="28"/>
        </w:rPr>
        <w:t xml:space="preserve"> </w:t>
      </w:r>
      <w:r w:rsidRPr="009F2843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9F2843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843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9F2843">
        <w:rPr>
          <w:rFonts w:ascii="Times New Roman" w:hAnsi="Times New Roman" w:cs="Times New Roman"/>
          <w:sz w:val="28"/>
          <w:szCs w:val="28"/>
        </w:rPr>
        <w:t xml:space="preserve"> </w:t>
      </w:r>
      <w:r w:rsidRPr="009F2843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9F2843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843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9F2843">
        <w:rPr>
          <w:rFonts w:ascii="Times New Roman" w:hAnsi="Times New Roman" w:cs="Times New Roman"/>
          <w:sz w:val="28"/>
          <w:szCs w:val="28"/>
        </w:rPr>
        <w:t xml:space="preserve"> </w:t>
      </w:r>
      <w:r w:rsidRPr="009F2843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9F2843">
        <w:rPr>
          <w:rFonts w:ascii="Times New Roman" w:hAnsi="Times New Roman" w:cs="Times New Roman"/>
          <w:sz w:val="28"/>
          <w:szCs w:val="28"/>
        </w:rPr>
        <w:t xml:space="preserve"> </w:t>
      </w:r>
      <w:r w:rsidRPr="009F2843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9F2843">
        <w:rPr>
          <w:rFonts w:ascii="Times New Roman" w:hAnsi="Times New Roman" w:cs="Times New Roman"/>
          <w:sz w:val="28"/>
          <w:szCs w:val="28"/>
        </w:rPr>
        <w:t>р</w:t>
      </w:r>
      <w:r w:rsidRPr="009F2843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9F2843">
        <w:rPr>
          <w:rFonts w:ascii="Times New Roman" w:hAnsi="Times New Roman" w:cs="Times New Roman"/>
          <w:sz w:val="28"/>
          <w:szCs w:val="28"/>
        </w:rPr>
        <w:t xml:space="preserve"> </w:t>
      </w:r>
      <w:r w:rsidRPr="009F2843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9F2843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9F2843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E9297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9297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5209" w:rsidRPr="00E9297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3B0E98" w:rsidRPr="00E9297F" w:rsidRDefault="003B0E9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3" w:name="_GoBack"/>
      <w:bookmarkEnd w:id="13"/>
    </w:p>
    <w:p w:rsidR="00A726A8" w:rsidRPr="00E9297F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97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A726A8" w:rsidRPr="00E9297F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97F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A726A8" w:rsidRPr="00E9297F" w:rsidRDefault="00A726A8" w:rsidP="00A7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97F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3521E" w:rsidRPr="00383585" w:rsidRDefault="00A726A8" w:rsidP="007C4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97F">
        <w:rPr>
          <w:rFonts w:ascii="Times New Roman" w:hAnsi="Times New Roman" w:cs="Times New Roman"/>
          <w:sz w:val="28"/>
          <w:szCs w:val="28"/>
        </w:rPr>
        <w:t xml:space="preserve">образования Тимашевский район                                                    </w:t>
      </w:r>
      <w:r w:rsidR="00E9297F" w:rsidRPr="00E9297F">
        <w:rPr>
          <w:rFonts w:ascii="Times New Roman" w:hAnsi="Times New Roman" w:cs="Times New Roman"/>
          <w:sz w:val="28"/>
          <w:szCs w:val="28"/>
        </w:rPr>
        <w:t>А.А. Денисенко</w:t>
      </w:r>
    </w:p>
    <w:sectPr w:rsidR="00A3521E" w:rsidRPr="00383585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F31" w:rsidRDefault="00C16F31" w:rsidP="00C71F8A">
      <w:pPr>
        <w:spacing w:after="0" w:line="240" w:lineRule="auto"/>
      </w:pPr>
      <w:r>
        <w:separator/>
      </w:r>
    </w:p>
  </w:endnote>
  <w:endnote w:type="continuationSeparator" w:id="0">
    <w:p w:rsidR="00C16F31" w:rsidRDefault="00C16F31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F31" w:rsidRDefault="00C16F31" w:rsidP="00C71F8A">
      <w:pPr>
        <w:spacing w:after="0" w:line="240" w:lineRule="auto"/>
      </w:pPr>
      <w:r>
        <w:separator/>
      </w:r>
    </w:p>
  </w:footnote>
  <w:footnote w:type="continuationSeparator" w:id="0">
    <w:p w:rsidR="00C16F31" w:rsidRDefault="00C16F31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0E98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4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</w:lvl>
    <w:lvl w:ilvl="2">
      <w:start w:val="8"/>
      <w:numFmt w:val="decimal"/>
      <w:isLgl/>
      <w:lvlText w:val="%1.%2.%3."/>
      <w:lvlJc w:val="left"/>
      <w:pPr>
        <w:ind w:left="2051" w:hanging="840"/>
      </w:pPr>
    </w:lvl>
    <w:lvl w:ilvl="3">
      <w:start w:val="1"/>
      <w:numFmt w:val="decimal"/>
      <w:isLgl/>
      <w:lvlText w:val="%1.%2.%3.%4."/>
      <w:lvlJc w:val="left"/>
      <w:pPr>
        <w:ind w:left="2291" w:hanging="1080"/>
      </w:pPr>
    </w:lvl>
    <w:lvl w:ilvl="4">
      <w:start w:val="1"/>
      <w:numFmt w:val="decimal"/>
      <w:isLgl/>
      <w:lvlText w:val="%1.%2.%3.%4.%5."/>
      <w:lvlJc w:val="left"/>
      <w:pPr>
        <w:ind w:left="2291" w:hanging="1080"/>
      </w:pPr>
    </w:lvl>
    <w:lvl w:ilvl="5">
      <w:start w:val="1"/>
      <w:numFmt w:val="decimal"/>
      <w:isLgl/>
      <w:lvlText w:val="%1.%2.%3.%4.%5.%6."/>
      <w:lvlJc w:val="left"/>
      <w:pPr>
        <w:ind w:left="2651" w:hanging="1440"/>
      </w:pPr>
    </w:lvl>
    <w:lvl w:ilvl="6">
      <w:start w:val="1"/>
      <w:numFmt w:val="decimal"/>
      <w:isLgl/>
      <w:lvlText w:val="%1.%2.%3.%4.%5.%6.%7."/>
      <w:lvlJc w:val="left"/>
      <w:pPr>
        <w:ind w:left="3011" w:hanging="1800"/>
      </w:p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</w:lvl>
  </w:abstractNum>
  <w:abstractNum w:abstractNumId="25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1"/>
  </w:num>
  <w:num w:numId="8">
    <w:abstractNumId w:val="25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22"/>
  </w:num>
  <w:num w:numId="28">
    <w:abstractNumId w:val="12"/>
  </w:num>
  <w:num w:numId="29">
    <w:abstractNumId w:val="24"/>
    <w:lvlOverride w:ilvl="0">
      <w:startOverride w:val="1"/>
    </w:lvlOverride>
    <w:lvlOverride w:ilvl="1">
      <w:startOverride w:val="4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728"/>
    <w:rsid w:val="000232CE"/>
    <w:rsid w:val="00023FF8"/>
    <w:rsid w:val="00024395"/>
    <w:rsid w:val="00026747"/>
    <w:rsid w:val="00031631"/>
    <w:rsid w:val="000356C6"/>
    <w:rsid w:val="00041E72"/>
    <w:rsid w:val="000447B7"/>
    <w:rsid w:val="00045209"/>
    <w:rsid w:val="00045709"/>
    <w:rsid w:val="0004720D"/>
    <w:rsid w:val="000478DA"/>
    <w:rsid w:val="00050277"/>
    <w:rsid w:val="00053CB7"/>
    <w:rsid w:val="000547FC"/>
    <w:rsid w:val="00054EE2"/>
    <w:rsid w:val="00055B8E"/>
    <w:rsid w:val="00066C2B"/>
    <w:rsid w:val="000706D4"/>
    <w:rsid w:val="00070BEF"/>
    <w:rsid w:val="00073A96"/>
    <w:rsid w:val="000754A6"/>
    <w:rsid w:val="000772A1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A6C61"/>
    <w:rsid w:val="000B2824"/>
    <w:rsid w:val="000B2D21"/>
    <w:rsid w:val="000B2D8A"/>
    <w:rsid w:val="000B300D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765C"/>
    <w:rsid w:val="000E7BF0"/>
    <w:rsid w:val="000F1B7A"/>
    <w:rsid w:val="000F41C0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54C7"/>
    <w:rsid w:val="0011628D"/>
    <w:rsid w:val="0011700A"/>
    <w:rsid w:val="001171BA"/>
    <w:rsid w:val="00120834"/>
    <w:rsid w:val="00126310"/>
    <w:rsid w:val="00130DC6"/>
    <w:rsid w:val="00131C9C"/>
    <w:rsid w:val="00134792"/>
    <w:rsid w:val="00136935"/>
    <w:rsid w:val="0013746F"/>
    <w:rsid w:val="001408D1"/>
    <w:rsid w:val="00140CB2"/>
    <w:rsid w:val="0014172D"/>
    <w:rsid w:val="00141812"/>
    <w:rsid w:val="001513B3"/>
    <w:rsid w:val="001539A2"/>
    <w:rsid w:val="001541F9"/>
    <w:rsid w:val="00154C83"/>
    <w:rsid w:val="00155A26"/>
    <w:rsid w:val="001571FE"/>
    <w:rsid w:val="0016171B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727E"/>
    <w:rsid w:val="001910FF"/>
    <w:rsid w:val="00193CDD"/>
    <w:rsid w:val="00194AE4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C1B17"/>
    <w:rsid w:val="001C375F"/>
    <w:rsid w:val="001C68E8"/>
    <w:rsid w:val="001C7441"/>
    <w:rsid w:val="001C74DA"/>
    <w:rsid w:val="001C7A8C"/>
    <w:rsid w:val="001D453D"/>
    <w:rsid w:val="001E04E4"/>
    <w:rsid w:val="001E2545"/>
    <w:rsid w:val="001E34D8"/>
    <w:rsid w:val="001E3535"/>
    <w:rsid w:val="001E4E22"/>
    <w:rsid w:val="001E581F"/>
    <w:rsid w:val="001E596A"/>
    <w:rsid w:val="001E6D6E"/>
    <w:rsid w:val="001E7D1F"/>
    <w:rsid w:val="001F39BA"/>
    <w:rsid w:val="001F54F5"/>
    <w:rsid w:val="00202219"/>
    <w:rsid w:val="002031C7"/>
    <w:rsid w:val="0020392C"/>
    <w:rsid w:val="00204333"/>
    <w:rsid w:val="00205D0E"/>
    <w:rsid w:val="00206D72"/>
    <w:rsid w:val="00207192"/>
    <w:rsid w:val="00207C44"/>
    <w:rsid w:val="002142CE"/>
    <w:rsid w:val="002151C2"/>
    <w:rsid w:val="00216773"/>
    <w:rsid w:val="002168FB"/>
    <w:rsid w:val="0022042D"/>
    <w:rsid w:val="00223B44"/>
    <w:rsid w:val="00225388"/>
    <w:rsid w:val="0022776B"/>
    <w:rsid w:val="002277C3"/>
    <w:rsid w:val="00234D01"/>
    <w:rsid w:val="0023593B"/>
    <w:rsid w:val="00237901"/>
    <w:rsid w:val="00237D94"/>
    <w:rsid w:val="00240607"/>
    <w:rsid w:val="00241C9A"/>
    <w:rsid w:val="0024291B"/>
    <w:rsid w:val="00242D30"/>
    <w:rsid w:val="00242D97"/>
    <w:rsid w:val="00244C25"/>
    <w:rsid w:val="00245A7A"/>
    <w:rsid w:val="002503D8"/>
    <w:rsid w:val="0025376B"/>
    <w:rsid w:val="002543AE"/>
    <w:rsid w:val="0025569D"/>
    <w:rsid w:val="00257363"/>
    <w:rsid w:val="00261107"/>
    <w:rsid w:val="002611BC"/>
    <w:rsid w:val="00261435"/>
    <w:rsid w:val="00261F69"/>
    <w:rsid w:val="002640EC"/>
    <w:rsid w:val="00265FF2"/>
    <w:rsid w:val="00266CB4"/>
    <w:rsid w:val="0026767F"/>
    <w:rsid w:val="00273A6E"/>
    <w:rsid w:val="00275010"/>
    <w:rsid w:val="00276A14"/>
    <w:rsid w:val="00283205"/>
    <w:rsid w:val="0028475D"/>
    <w:rsid w:val="00287121"/>
    <w:rsid w:val="002872C7"/>
    <w:rsid w:val="00290E31"/>
    <w:rsid w:val="002929E9"/>
    <w:rsid w:val="002943EA"/>
    <w:rsid w:val="00296B7D"/>
    <w:rsid w:val="002A0960"/>
    <w:rsid w:val="002A41D5"/>
    <w:rsid w:val="002B168D"/>
    <w:rsid w:val="002B1AD3"/>
    <w:rsid w:val="002B364D"/>
    <w:rsid w:val="002B394F"/>
    <w:rsid w:val="002B5FC5"/>
    <w:rsid w:val="002B7421"/>
    <w:rsid w:val="002C1D01"/>
    <w:rsid w:val="002C37BB"/>
    <w:rsid w:val="002D011C"/>
    <w:rsid w:val="002D201C"/>
    <w:rsid w:val="002D3261"/>
    <w:rsid w:val="002D5411"/>
    <w:rsid w:val="002D6297"/>
    <w:rsid w:val="002E0BA3"/>
    <w:rsid w:val="002E1BD4"/>
    <w:rsid w:val="002E2869"/>
    <w:rsid w:val="002E301D"/>
    <w:rsid w:val="002E5473"/>
    <w:rsid w:val="002E6292"/>
    <w:rsid w:val="002E6571"/>
    <w:rsid w:val="002F2B1B"/>
    <w:rsid w:val="002F3581"/>
    <w:rsid w:val="002F54BC"/>
    <w:rsid w:val="003005D5"/>
    <w:rsid w:val="00301F40"/>
    <w:rsid w:val="00305BA7"/>
    <w:rsid w:val="003071AB"/>
    <w:rsid w:val="00307E58"/>
    <w:rsid w:val="00312ED6"/>
    <w:rsid w:val="00313799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284F"/>
    <w:rsid w:val="00333D46"/>
    <w:rsid w:val="003434F4"/>
    <w:rsid w:val="00343B3A"/>
    <w:rsid w:val="003454B6"/>
    <w:rsid w:val="003468FB"/>
    <w:rsid w:val="00351153"/>
    <w:rsid w:val="00351938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67A8F"/>
    <w:rsid w:val="00370306"/>
    <w:rsid w:val="00370863"/>
    <w:rsid w:val="0037104E"/>
    <w:rsid w:val="00371898"/>
    <w:rsid w:val="0037358D"/>
    <w:rsid w:val="0037690F"/>
    <w:rsid w:val="00377069"/>
    <w:rsid w:val="00377A65"/>
    <w:rsid w:val="003809BD"/>
    <w:rsid w:val="00382478"/>
    <w:rsid w:val="003834A7"/>
    <w:rsid w:val="00383585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A016F"/>
    <w:rsid w:val="003A22D3"/>
    <w:rsid w:val="003A5307"/>
    <w:rsid w:val="003A533C"/>
    <w:rsid w:val="003A672D"/>
    <w:rsid w:val="003A7D82"/>
    <w:rsid w:val="003B0C33"/>
    <w:rsid w:val="003B0E98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5FF5"/>
    <w:rsid w:val="003D7C46"/>
    <w:rsid w:val="003E16A8"/>
    <w:rsid w:val="003E2A71"/>
    <w:rsid w:val="003E5672"/>
    <w:rsid w:val="003E5A04"/>
    <w:rsid w:val="003E68EE"/>
    <w:rsid w:val="003F123C"/>
    <w:rsid w:val="00403515"/>
    <w:rsid w:val="00405BFB"/>
    <w:rsid w:val="004077CE"/>
    <w:rsid w:val="00410D85"/>
    <w:rsid w:val="0041541F"/>
    <w:rsid w:val="0041572D"/>
    <w:rsid w:val="00420760"/>
    <w:rsid w:val="00422346"/>
    <w:rsid w:val="00425876"/>
    <w:rsid w:val="00426669"/>
    <w:rsid w:val="004269E9"/>
    <w:rsid w:val="00432E22"/>
    <w:rsid w:val="00434C33"/>
    <w:rsid w:val="00435278"/>
    <w:rsid w:val="00440F54"/>
    <w:rsid w:val="00442AAE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5725"/>
    <w:rsid w:val="00466EA3"/>
    <w:rsid w:val="00467962"/>
    <w:rsid w:val="004679F2"/>
    <w:rsid w:val="0047077F"/>
    <w:rsid w:val="004728F4"/>
    <w:rsid w:val="0047469D"/>
    <w:rsid w:val="00477777"/>
    <w:rsid w:val="00480002"/>
    <w:rsid w:val="00481F5A"/>
    <w:rsid w:val="00485C09"/>
    <w:rsid w:val="00487B1F"/>
    <w:rsid w:val="00492B74"/>
    <w:rsid w:val="0049314A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78D4"/>
    <w:rsid w:val="004D1C3C"/>
    <w:rsid w:val="004D1F4C"/>
    <w:rsid w:val="004D2C3F"/>
    <w:rsid w:val="004D44AF"/>
    <w:rsid w:val="004D4597"/>
    <w:rsid w:val="004D4ECF"/>
    <w:rsid w:val="004D6B4B"/>
    <w:rsid w:val="004E02F7"/>
    <w:rsid w:val="004E1E45"/>
    <w:rsid w:val="004E3DB9"/>
    <w:rsid w:val="004E4071"/>
    <w:rsid w:val="004E42ED"/>
    <w:rsid w:val="004E6D01"/>
    <w:rsid w:val="004E74E1"/>
    <w:rsid w:val="004F15DC"/>
    <w:rsid w:val="004F1C26"/>
    <w:rsid w:val="004F35D1"/>
    <w:rsid w:val="004F525E"/>
    <w:rsid w:val="005012C4"/>
    <w:rsid w:val="00502150"/>
    <w:rsid w:val="00506A4E"/>
    <w:rsid w:val="00507FA0"/>
    <w:rsid w:val="00510DFF"/>
    <w:rsid w:val="00512BCB"/>
    <w:rsid w:val="00513FC3"/>
    <w:rsid w:val="00514F20"/>
    <w:rsid w:val="00516BAC"/>
    <w:rsid w:val="005224BB"/>
    <w:rsid w:val="005269B2"/>
    <w:rsid w:val="00532521"/>
    <w:rsid w:val="00534B32"/>
    <w:rsid w:val="005368F6"/>
    <w:rsid w:val="0054035E"/>
    <w:rsid w:val="0054267D"/>
    <w:rsid w:val="00544AFC"/>
    <w:rsid w:val="005464F2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65B85"/>
    <w:rsid w:val="00571B82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F2E"/>
    <w:rsid w:val="0059257D"/>
    <w:rsid w:val="00593F7D"/>
    <w:rsid w:val="00594059"/>
    <w:rsid w:val="00596FC9"/>
    <w:rsid w:val="005A33D2"/>
    <w:rsid w:val="005A4BE0"/>
    <w:rsid w:val="005A5D7E"/>
    <w:rsid w:val="005B252B"/>
    <w:rsid w:val="005B3491"/>
    <w:rsid w:val="005B41CD"/>
    <w:rsid w:val="005B6EEF"/>
    <w:rsid w:val="005C1550"/>
    <w:rsid w:val="005C17AA"/>
    <w:rsid w:val="005C186B"/>
    <w:rsid w:val="005C2465"/>
    <w:rsid w:val="005C5BE5"/>
    <w:rsid w:val="005D3AC8"/>
    <w:rsid w:val="005D5395"/>
    <w:rsid w:val="005D64E5"/>
    <w:rsid w:val="005D6D4A"/>
    <w:rsid w:val="005E156B"/>
    <w:rsid w:val="005E1E21"/>
    <w:rsid w:val="005E42B5"/>
    <w:rsid w:val="005E7D66"/>
    <w:rsid w:val="005F113A"/>
    <w:rsid w:val="005F2A9F"/>
    <w:rsid w:val="00602489"/>
    <w:rsid w:val="00603DE5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30D79"/>
    <w:rsid w:val="00637CCF"/>
    <w:rsid w:val="006408A1"/>
    <w:rsid w:val="006470B9"/>
    <w:rsid w:val="00655251"/>
    <w:rsid w:val="00655816"/>
    <w:rsid w:val="0066144C"/>
    <w:rsid w:val="006628E3"/>
    <w:rsid w:val="00677DB8"/>
    <w:rsid w:val="00684181"/>
    <w:rsid w:val="00687560"/>
    <w:rsid w:val="006A16D2"/>
    <w:rsid w:val="006A561A"/>
    <w:rsid w:val="006A56AF"/>
    <w:rsid w:val="006A7A45"/>
    <w:rsid w:val="006B15C2"/>
    <w:rsid w:val="006B38B0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4C1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3BE3"/>
    <w:rsid w:val="00715E28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01B8"/>
    <w:rsid w:val="007508B3"/>
    <w:rsid w:val="0075347A"/>
    <w:rsid w:val="007538FB"/>
    <w:rsid w:val="00754E2B"/>
    <w:rsid w:val="00756006"/>
    <w:rsid w:val="00763C46"/>
    <w:rsid w:val="007656D6"/>
    <w:rsid w:val="0076572E"/>
    <w:rsid w:val="00765802"/>
    <w:rsid w:val="0077153A"/>
    <w:rsid w:val="00771D89"/>
    <w:rsid w:val="00772055"/>
    <w:rsid w:val="00772F6D"/>
    <w:rsid w:val="00777928"/>
    <w:rsid w:val="00777FAB"/>
    <w:rsid w:val="00784764"/>
    <w:rsid w:val="00784D8D"/>
    <w:rsid w:val="00790FA0"/>
    <w:rsid w:val="00791691"/>
    <w:rsid w:val="00792159"/>
    <w:rsid w:val="00792711"/>
    <w:rsid w:val="00792823"/>
    <w:rsid w:val="007947BB"/>
    <w:rsid w:val="0079483A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2EEE"/>
    <w:rsid w:val="007C46A7"/>
    <w:rsid w:val="007C5E47"/>
    <w:rsid w:val="007C7D3B"/>
    <w:rsid w:val="007D04C2"/>
    <w:rsid w:val="007D1E9C"/>
    <w:rsid w:val="007D2085"/>
    <w:rsid w:val="007D2E60"/>
    <w:rsid w:val="007D4996"/>
    <w:rsid w:val="007D6682"/>
    <w:rsid w:val="007E1C48"/>
    <w:rsid w:val="007E21F5"/>
    <w:rsid w:val="007E4856"/>
    <w:rsid w:val="007E4D45"/>
    <w:rsid w:val="007E6AA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55A3"/>
    <w:rsid w:val="00807E8D"/>
    <w:rsid w:val="00810FCA"/>
    <w:rsid w:val="00813E6E"/>
    <w:rsid w:val="0081566E"/>
    <w:rsid w:val="00815D92"/>
    <w:rsid w:val="0081619F"/>
    <w:rsid w:val="008172EC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3A74"/>
    <w:rsid w:val="0084556B"/>
    <w:rsid w:val="00846A77"/>
    <w:rsid w:val="00850310"/>
    <w:rsid w:val="0085152E"/>
    <w:rsid w:val="00851F90"/>
    <w:rsid w:val="0085237A"/>
    <w:rsid w:val="008546A8"/>
    <w:rsid w:val="00854B32"/>
    <w:rsid w:val="008561A9"/>
    <w:rsid w:val="008620D4"/>
    <w:rsid w:val="00862696"/>
    <w:rsid w:val="00863676"/>
    <w:rsid w:val="00864363"/>
    <w:rsid w:val="00865BED"/>
    <w:rsid w:val="00866241"/>
    <w:rsid w:val="00866BF2"/>
    <w:rsid w:val="00867757"/>
    <w:rsid w:val="00872066"/>
    <w:rsid w:val="0087451E"/>
    <w:rsid w:val="008763D1"/>
    <w:rsid w:val="00877B56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718"/>
    <w:rsid w:val="008B6C8C"/>
    <w:rsid w:val="008C1B8B"/>
    <w:rsid w:val="008C22BE"/>
    <w:rsid w:val="008C4D88"/>
    <w:rsid w:val="008D0CAE"/>
    <w:rsid w:val="008D1DC0"/>
    <w:rsid w:val="008D47CF"/>
    <w:rsid w:val="008D4BD2"/>
    <w:rsid w:val="008D4C0F"/>
    <w:rsid w:val="008D4FF9"/>
    <w:rsid w:val="008E067A"/>
    <w:rsid w:val="008E0AA2"/>
    <w:rsid w:val="008E352F"/>
    <w:rsid w:val="008E5AA2"/>
    <w:rsid w:val="008F0CF7"/>
    <w:rsid w:val="008F356E"/>
    <w:rsid w:val="008F5925"/>
    <w:rsid w:val="008F609F"/>
    <w:rsid w:val="008F6103"/>
    <w:rsid w:val="008F61C1"/>
    <w:rsid w:val="009001D7"/>
    <w:rsid w:val="0090356E"/>
    <w:rsid w:val="009074FA"/>
    <w:rsid w:val="00911F66"/>
    <w:rsid w:val="00923018"/>
    <w:rsid w:val="00924196"/>
    <w:rsid w:val="0092457C"/>
    <w:rsid w:val="00925121"/>
    <w:rsid w:val="00925FB6"/>
    <w:rsid w:val="009261A1"/>
    <w:rsid w:val="00935A2F"/>
    <w:rsid w:val="00935B5A"/>
    <w:rsid w:val="00936870"/>
    <w:rsid w:val="00937E9F"/>
    <w:rsid w:val="00937FE7"/>
    <w:rsid w:val="00945E42"/>
    <w:rsid w:val="0095331D"/>
    <w:rsid w:val="00953814"/>
    <w:rsid w:val="0095513D"/>
    <w:rsid w:val="009556AD"/>
    <w:rsid w:val="0096003A"/>
    <w:rsid w:val="00960087"/>
    <w:rsid w:val="00960F91"/>
    <w:rsid w:val="0096438D"/>
    <w:rsid w:val="00976D30"/>
    <w:rsid w:val="00976F06"/>
    <w:rsid w:val="0098062B"/>
    <w:rsid w:val="0098211B"/>
    <w:rsid w:val="00982446"/>
    <w:rsid w:val="00985638"/>
    <w:rsid w:val="0098689D"/>
    <w:rsid w:val="00990493"/>
    <w:rsid w:val="00992DAC"/>
    <w:rsid w:val="00993162"/>
    <w:rsid w:val="009933BC"/>
    <w:rsid w:val="00994D6D"/>
    <w:rsid w:val="009A1C89"/>
    <w:rsid w:val="009A23E2"/>
    <w:rsid w:val="009B0860"/>
    <w:rsid w:val="009B4D46"/>
    <w:rsid w:val="009C005A"/>
    <w:rsid w:val="009C0B9C"/>
    <w:rsid w:val="009C3C2D"/>
    <w:rsid w:val="009C3E7A"/>
    <w:rsid w:val="009C4324"/>
    <w:rsid w:val="009C6D41"/>
    <w:rsid w:val="009C6E00"/>
    <w:rsid w:val="009C7642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2843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27272"/>
    <w:rsid w:val="00A31A18"/>
    <w:rsid w:val="00A31B86"/>
    <w:rsid w:val="00A31F08"/>
    <w:rsid w:val="00A3521E"/>
    <w:rsid w:val="00A40607"/>
    <w:rsid w:val="00A435CA"/>
    <w:rsid w:val="00A45C5E"/>
    <w:rsid w:val="00A471F3"/>
    <w:rsid w:val="00A4773E"/>
    <w:rsid w:val="00A50662"/>
    <w:rsid w:val="00A53DA2"/>
    <w:rsid w:val="00A547B1"/>
    <w:rsid w:val="00A6358C"/>
    <w:rsid w:val="00A6400D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B1894"/>
    <w:rsid w:val="00AB25C8"/>
    <w:rsid w:val="00AB2F9A"/>
    <w:rsid w:val="00AB4ADE"/>
    <w:rsid w:val="00AB7AEF"/>
    <w:rsid w:val="00AC044F"/>
    <w:rsid w:val="00AC0D93"/>
    <w:rsid w:val="00AC20AD"/>
    <w:rsid w:val="00AC3FF2"/>
    <w:rsid w:val="00AC6A7E"/>
    <w:rsid w:val="00AC759D"/>
    <w:rsid w:val="00AC7A88"/>
    <w:rsid w:val="00AC7B9D"/>
    <w:rsid w:val="00AD0F6B"/>
    <w:rsid w:val="00AD1B9A"/>
    <w:rsid w:val="00AD5263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31E3F"/>
    <w:rsid w:val="00B4010F"/>
    <w:rsid w:val="00B44F35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3197"/>
    <w:rsid w:val="00B73D54"/>
    <w:rsid w:val="00B7400F"/>
    <w:rsid w:val="00B7479F"/>
    <w:rsid w:val="00B7512C"/>
    <w:rsid w:val="00B75C26"/>
    <w:rsid w:val="00B7621D"/>
    <w:rsid w:val="00B77F08"/>
    <w:rsid w:val="00B80FA8"/>
    <w:rsid w:val="00B82603"/>
    <w:rsid w:val="00B84B79"/>
    <w:rsid w:val="00B84E09"/>
    <w:rsid w:val="00B85AE0"/>
    <w:rsid w:val="00B87A85"/>
    <w:rsid w:val="00B87E0D"/>
    <w:rsid w:val="00B910CD"/>
    <w:rsid w:val="00B91D94"/>
    <w:rsid w:val="00B942C7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2A2B"/>
    <w:rsid w:val="00BC35A3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C0175B"/>
    <w:rsid w:val="00C10A1C"/>
    <w:rsid w:val="00C10CB0"/>
    <w:rsid w:val="00C12D59"/>
    <w:rsid w:val="00C12EE5"/>
    <w:rsid w:val="00C13C2B"/>
    <w:rsid w:val="00C16F31"/>
    <w:rsid w:val="00C17C42"/>
    <w:rsid w:val="00C20730"/>
    <w:rsid w:val="00C2443E"/>
    <w:rsid w:val="00C24E6B"/>
    <w:rsid w:val="00C25C72"/>
    <w:rsid w:val="00C32742"/>
    <w:rsid w:val="00C34452"/>
    <w:rsid w:val="00C452DF"/>
    <w:rsid w:val="00C514AC"/>
    <w:rsid w:val="00C54938"/>
    <w:rsid w:val="00C54B4F"/>
    <w:rsid w:val="00C57EC7"/>
    <w:rsid w:val="00C60144"/>
    <w:rsid w:val="00C62406"/>
    <w:rsid w:val="00C6491B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1A48"/>
    <w:rsid w:val="00C82400"/>
    <w:rsid w:val="00C831A7"/>
    <w:rsid w:val="00C85DD0"/>
    <w:rsid w:val="00C868B5"/>
    <w:rsid w:val="00C87275"/>
    <w:rsid w:val="00C94D4E"/>
    <w:rsid w:val="00C95D1E"/>
    <w:rsid w:val="00C96A83"/>
    <w:rsid w:val="00CA032B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E3D"/>
    <w:rsid w:val="00CE2298"/>
    <w:rsid w:val="00CE5ABC"/>
    <w:rsid w:val="00CE68B2"/>
    <w:rsid w:val="00CF1357"/>
    <w:rsid w:val="00CF36AF"/>
    <w:rsid w:val="00D01BBA"/>
    <w:rsid w:val="00D021F3"/>
    <w:rsid w:val="00D06999"/>
    <w:rsid w:val="00D078E8"/>
    <w:rsid w:val="00D078F5"/>
    <w:rsid w:val="00D0796A"/>
    <w:rsid w:val="00D07A3A"/>
    <w:rsid w:val="00D07DC6"/>
    <w:rsid w:val="00D12A17"/>
    <w:rsid w:val="00D1619C"/>
    <w:rsid w:val="00D17A41"/>
    <w:rsid w:val="00D22DC6"/>
    <w:rsid w:val="00D3032F"/>
    <w:rsid w:val="00D304B6"/>
    <w:rsid w:val="00D320B2"/>
    <w:rsid w:val="00D33163"/>
    <w:rsid w:val="00D37FD9"/>
    <w:rsid w:val="00D402C0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FEA"/>
    <w:rsid w:val="00D76056"/>
    <w:rsid w:val="00D762F3"/>
    <w:rsid w:val="00D7777E"/>
    <w:rsid w:val="00D81303"/>
    <w:rsid w:val="00D84076"/>
    <w:rsid w:val="00D84E77"/>
    <w:rsid w:val="00D87FB1"/>
    <w:rsid w:val="00D92AFE"/>
    <w:rsid w:val="00D94C19"/>
    <w:rsid w:val="00D96429"/>
    <w:rsid w:val="00DA0668"/>
    <w:rsid w:val="00DA1DDF"/>
    <w:rsid w:val="00DA26C6"/>
    <w:rsid w:val="00DA3348"/>
    <w:rsid w:val="00DA6846"/>
    <w:rsid w:val="00DB0DB1"/>
    <w:rsid w:val="00DB0FEF"/>
    <w:rsid w:val="00DB1395"/>
    <w:rsid w:val="00DB2153"/>
    <w:rsid w:val="00DB44D5"/>
    <w:rsid w:val="00DB563E"/>
    <w:rsid w:val="00DB61B1"/>
    <w:rsid w:val="00DC086F"/>
    <w:rsid w:val="00DC2D69"/>
    <w:rsid w:val="00DC3B54"/>
    <w:rsid w:val="00DD2D4C"/>
    <w:rsid w:val="00DD6429"/>
    <w:rsid w:val="00DE27AF"/>
    <w:rsid w:val="00DE27B8"/>
    <w:rsid w:val="00DE3E85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3096"/>
    <w:rsid w:val="00E04A90"/>
    <w:rsid w:val="00E061AA"/>
    <w:rsid w:val="00E10A5F"/>
    <w:rsid w:val="00E12C50"/>
    <w:rsid w:val="00E157C0"/>
    <w:rsid w:val="00E16FEF"/>
    <w:rsid w:val="00E20B3A"/>
    <w:rsid w:val="00E24362"/>
    <w:rsid w:val="00E27428"/>
    <w:rsid w:val="00E342FA"/>
    <w:rsid w:val="00E35309"/>
    <w:rsid w:val="00E362D2"/>
    <w:rsid w:val="00E36399"/>
    <w:rsid w:val="00E379C8"/>
    <w:rsid w:val="00E426F3"/>
    <w:rsid w:val="00E444A6"/>
    <w:rsid w:val="00E47324"/>
    <w:rsid w:val="00E509C5"/>
    <w:rsid w:val="00E5127B"/>
    <w:rsid w:val="00E52777"/>
    <w:rsid w:val="00E53050"/>
    <w:rsid w:val="00E53994"/>
    <w:rsid w:val="00E55C58"/>
    <w:rsid w:val="00E6092C"/>
    <w:rsid w:val="00E64557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9297F"/>
    <w:rsid w:val="00E93A2E"/>
    <w:rsid w:val="00E95231"/>
    <w:rsid w:val="00E9602A"/>
    <w:rsid w:val="00E961A6"/>
    <w:rsid w:val="00E97CDD"/>
    <w:rsid w:val="00E97F72"/>
    <w:rsid w:val="00EA4AED"/>
    <w:rsid w:val="00EB0188"/>
    <w:rsid w:val="00EB05E0"/>
    <w:rsid w:val="00EB32B0"/>
    <w:rsid w:val="00EB4C28"/>
    <w:rsid w:val="00EB6E9E"/>
    <w:rsid w:val="00EB7DA6"/>
    <w:rsid w:val="00EC0B46"/>
    <w:rsid w:val="00EC603E"/>
    <w:rsid w:val="00EC7B08"/>
    <w:rsid w:val="00ED1CDF"/>
    <w:rsid w:val="00ED32A9"/>
    <w:rsid w:val="00ED4B96"/>
    <w:rsid w:val="00ED6ECA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7537"/>
    <w:rsid w:val="00F176BA"/>
    <w:rsid w:val="00F176C0"/>
    <w:rsid w:val="00F17969"/>
    <w:rsid w:val="00F2051B"/>
    <w:rsid w:val="00F20CC3"/>
    <w:rsid w:val="00F22DF9"/>
    <w:rsid w:val="00F32901"/>
    <w:rsid w:val="00F34C4A"/>
    <w:rsid w:val="00F356B3"/>
    <w:rsid w:val="00F35AB2"/>
    <w:rsid w:val="00F35BE6"/>
    <w:rsid w:val="00F4564F"/>
    <w:rsid w:val="00F45C17"/>
    <w:rsid w:val="00F45FEE"/>
    <w:rsid w:val="00F46CFC"/>
    <w:rsid w:val="00F46EA7"/>
    <w:rsid w:val="00F51324"/>
    <w:rsid w:val="00F518A6"/>
    <w:rsid w:val="00F519DE"/>
    <w:rsid w:val="00F52BA6"/>
    <w:rsid w:val="00F53195"/>
    <w:rsid w:val="00F60F7F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A490B"/>
    <w:rsid w:val="00FB05F1"/>
    <w:rsid w:val="00FB2C7E"/>
    <w:rsid w:val="00FB7B37"/>
    <w:rsid w:val="00FC19C8"/>
    <w:rsid w:val="00FC20CE"/>
    <w:rsid w:val="00FC5671"/>
    <w:rsid w:val="00FC6DF0"/>
    <w:rsid w:val="00FD51B4"/>
    <w:rsid w:val="00FD5DB4"/>
    <w:rsid w:val="00FE6D7E"/>
    <w:rsid w:val="00FE7B42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862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E094E-3DEB-41C5-B2BD-9F916284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Pages>8</Pages>
  <Words>2291</Words>
  <Characters>13059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проект постановления администрации муниципального образования Тимашевский район </vt:lpstr>
      <vt:lpstr>В соответствии с Федеральным законом от 29.12.2022 № 612-ФЗ «О внесении изменени</vt:lpstr>
      <vt:lpstr/>
      <vt:lpstr>1.6.1.  Степень регулирующего воздействия -  средняя.   </vt:lpstr>
      <vt:lpstr>2.3. Субъекты общественных отношений, заинтересованные в устранении проблемы, их</vt:lpstr>
      <vt:lpstr>физические и юридические лица, которые являются застройщиками в соответствии с д</vt:lpstr>
      <vt:lpstr/>
      <vt:lpstr>        </vt:lpstr>
      <vt:lpstr>        3. Определение целей предлагаемого правового регулирования и индикаторов для оце</vt:lpstr>
      <vt:lpstr>принятие постановления администрации муниципального образования Тимашевски</vt:lpstr>
      <vt:lpstr/>
      <vt:lpstr>        </vt:lpstr>
      <vt:lpstr>        4. Качественная характеристика и оценка численности потенциальных адресатов пред</vt:lpstr>
      <vt:lpstr>        5. Изменение функций (полномочий, обязанностей, прав) органов местного самоуправ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</vt:lpstr>
      <vt:lpstr>        7. Изменение обязанностей (ограничений) потенциальных адресатов предлагаемого пр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</vt:vector>
  </TitlesOfParts>
  <Company/>
  <LinksUpToDate>false</LinksUpToDate>
  <CharactersWithSpaces>15320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1731</cp:revision>
  <cp:lastPrinted>2016-04-26T06:56:00Z</cp:lastPrinted>
  <dcterms:created xsi:type="dcterms:W3CDTF">2016-01-27T07:24:00Z</dcterms:created>
  <dcterms:modified xsi:type="dcterms:W3CDTF">2023-02-28T12:50:00Z</dcterms:modified>
</cp:coreProperties>
</file>