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B6" w:rsidRDefault="00BE1553" w:rsidP="00BE1553">
      <w:pPr>
        <w:spacing w:after="0"/>
        <w:ind w:left="708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0E15B6" w:rsidRPr="000E15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78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0E15B6" w:rsidRDefault="000E15B6" w:rsidP="008B6AB2">
      <w:pPr>
        <w:spacing w:after="0"/>
        <w:ind w:left="3544" w:firstLine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B6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</w:t>
      </w:r>
    </w:p>
    <w:p w:rsidR="000E15B6" w:rsidRDefault="000E15B6" w:rsidP="008B6AB2">
      <w:pPr>
        <w:spacing w:after="0"/>
        <w:ind w:left="3544" w:firstLine="6804"/>
      </w:pPr>
      <w:r w:rsidRPr="000E15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E15B6" w:rsidRDefault="000E15B6" w:rsidP="008B6AB2">
      <w:pPr>
        <w:spacing w:after="0"/>
        <w:ind w:left="3544" w:firstLine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B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 район</w:t>
      </w:r>
    </w:p>
    <w:p w:rsidR="000E15B6" w:rsidRDefault="000E15B6" w:rsidP="008B6AB2">
      <w:pPr>
        <w:spacing w:after="0"/>
        <w:ind w:left="3544" w:firstLine="6804"/>
      </w:pPr>
      <w:r w:rsidRPr="000E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21C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0E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0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C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0E15B6" w:rsidRDefault="000E15B6" w:rsidP="000E1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7FCA" w:rsidRDefault="003E7FCA" w:rsidP="000E1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BE1553" w:rsidRDefault="003E7FCA" w:rsidP="000E1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E47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0E15B6" w:rsidRDefault="008B6AB2" w:rsidP="000E1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</w:t>
      </w:r>
    </w:p>
    <w:p w:rsidR="008B6AB2" w:rsidRDefault="008B6AB2" w:rsidP="000E1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6AB2">
        <w:rPr>
          <w:rFonts w:ascii="Times New Roman" w:hAnsi="Times New Roman" w:cs="Times New Roman"/>
          <w:sz w:val="28"/>
          <w:szCs w:val="28"/>
        </w:rPr>
        <w:t>основных показателей социально-экономического развития муниципального образования Тимашевский район</w:t>
      </w:r>
    </w:p>
    <w:p w:rsidR="008B6AB2" w:rsidRDefault="003E7FCA" w:rsidP="000E1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2025 год и на период до 2027</w:t>
      </w:r>
      <w:r w:rsidR="008B6AB2" w:rsidRPr="008B6AB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D6A0A" w:rsidRPr="000E15B6" w:rsidRDefault="00FD6A0A" w:rsidP="000E1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1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0"/>
        <w:gridCol w:w="1135"/>
        <w:gridCol w:w="1134"/>
        <w:gridCol w:w="991"/>
        <w:gridCol w:w="990"/>
        <w:gridCol w:w="990"/>
        <w:gridCol w:w="987"/>
        <w:gridCol w:w="1144"/>
        <w:gridCol w:w="1147"/>
      </w:tblGrid>
      <w:tr w:rsidR="003E7FCA" w:rsidRPr="000E15B6" w:rsidTr="00FD6A0A">
        <w:trPr>
          <w:trHeight w:val="275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CA" w:rsidRPr="00376935" w:rsidRDefault="003E7FCA" w:rsidP="003E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Показатель, единица измерения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CA" w:rsidRPr="00376935" w:rsidRDefault="003E7FCA" w:rsidP="003E7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CA" w:rsidRPr="00376935" w:rsidRDefault="003E7FCA" w:rsidP="003E7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E7FCA" w:rsidRPr="00376935" w:rsidRDefault="003E7FCA" w:rsidP="003E7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E7FCA" w:rsidRPr="00376935" w:rsidRDefault="003E7FCA" w:rsidP="003E7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E7FCA" w:rsidRPr="00376935" w:rsidRDefault="003E7FCA" w:rsidP="003E7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E7FCA" w:rsidRPr="00376935" w:rsidRDefault="003E7FCA" w:rsidP="003E7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7FCA" w:rsidRPr="00376935" w:rsidRDefault="009F2B7D" w:rsidP="003E7F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3E7FCA" w:rsidRPr="00376935">
              <w:rPr>
                <w:rFonts w:ascii="Times New Roman" w:hAnsi="Times New Roman" w:cs="Times New Roman"/>
              </w:rPr>
              <w:t xml:space="preserve"> год в %</w:t>
            </w:r>
            <w:r w:rsidR="003E7FCA">
              <w:rPr>
                <w:rFonts w:ascii="Times New Roman" w:hAnsi="Times New Roman" w:cs="Times New Roman"/>
              </w:rPr>
              <w:t xml:space="preserve"> к 2023</w:t>
            </w:r>
            <w:r w:rsidR="003E7FCA" w:rsidRPr="00376935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E7FCA" w:rsidRPr="00376935" w:rsidRDefault="003E7FCA" w:rsidP="003E7F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 в % к 2023</w:t>
            </w:r>
            <w:r w:rsidRPr="00376935">
              <w:rPr>
                <w:rFonts w:ascii="Times New Roman" w:hAnsi="Times New Roman" w:cs="Times New Roman"/>
              </w:rPr>
              <w:t xml:space="preserve"> году</w:t>
            </w:r>
          </w:p>
        </w:tc>
      </w:tr>
      <w:tr w:rsidR="003E7FCA" w:rsidRPr="000E15B6" w:rsidTr="00FD6A0A">
        <w:trPr>
          <w:trHeight w:val="268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CA" w:rsidRPr="00376935" w:rsidRDefault="003E7FCA" w:rsidP="003E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CA" w:rsidRPr="00376935" w:rsidRDefault="003E7FCA" w:rsidP="003E7FCA">
            <w:pPr>
              <w:jc w:val="center"/>
              <w:rPr>
                <w:rFonts w:ascii="Times New Roman" w:hAnsi="Times New Roman" w:cs="Times New Roman"/>
              </w:rPr>
            </w:pPr>
            <w:r w:rsidRPr="00376935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CA" w:rsidRPr="00376935" w:rsidRDefault="003E7FCA" w:rsidP="003E7FCA">
            <w:pPr>
              <w:jc w:val="center"/>
              <w:rPr>
                <w:rFonts w:ascii="Times New Roman" w:hAnsi="Times New Roman" w:cs="Times New Roman"/>
              </w:rPr>
            </w:pPr>
            <w:r w:rsidRPr="00376935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CA" w:rsidRPr="00376935" w:rsidRDefault="003E7FCA" w:rsidP="003E7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CA" w:rsidRPr="00376935" w:rsidRDefault="003E7FCA" w:rsidP="003E7FCA">
            <w:pPr>
              <w:jc w:val="center"/>
              <w:rPr>
                <w:rFonts w:ascii="Times New Roman" w:hAnsi="Times New Roman" w:cs="Times New Roman"/>
              </w:rPr>
            </w:pPr>
            <w:r w:rsidRPr="00376935"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CA" w:rsidRPr="00376935" w:rsidRDefault="003E7FCA" w:rsidP="003E7FCA">
            <w:pPr>
              <w:jc w:val="center"/>
              <w:rPr>
                <w:rFonts w:ascii="Times New Roman" w:hAnsi="Times New Roman" w:cs="Times New Roman"/>
              </w:rPr>
            </w:pPr>
            <w:r w:rsidRPr="00376935"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CA" w:rsidRPr="00376935" w:rsidRDefault="003E7FCA" w:rsidP="003E7FCA">
            <w:pPr>
              <w:jc w:val="center"/>
              <w:rPr>
                <w:rFonts w:ascii="Times New Roman" w:hAnsi="Times New Roman" w:cs="Times New Roman"/>
              </w:rPr>
            </w:pPr>
            <w:r w:rsidRPr="00376935"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CA" w:rsidRPr="00376935" w:rsidRDefault="003E7FCA" w:rsidP="003E7F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FCA" w:rsidRPr="00376935" w:rsidRDefault="003E7FCA" w:rsidP="003E7FCA">
            <w:pPr>
              <w:rPr>
                <w:rFonts w:ascii="Times New Roman" w:hAnsi="Times New Roman" w:cs="Times New Roman"/>
              </w:rPr>
            </w:pPr>
          </w:p>
        </w:tc>
      </w:tr>
      <w:tr w:rsidR="003E7FCA" w:rsidRPr="000E15B6" w:rsidTr="00FD6A0A">
        <w:trPr>
          <w:trHeight w:val="24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FCA" w:rsidRPr="00376935" w:rsidRDefault="003E7FCA" w:rsidP="003E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CA" w:rsidRPr="00376935" w:rsidRDefault="003E7FCA" w:rsidP="003E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CA" w:rsidRPr="00376935" w:rsidRDefault="003E7FCA" w:rsidP="003E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CA" w:rsidRPr="00376935" w:rsidRDefault="003E7FCA" w:rsidP="003E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CA" w:rsidRPr="00376935" w:rsidRDefault="003E7FCA" w:rsidP="003E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CA" w:rsidRPr="00376935" w:rsidRDefault="003E7FCA" w:rsidP="003E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CA" w:rsidRPr="00376935" w:rsidRDefault="003E7FCA" w:rsidP="003E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CA" w:rsidRPr="00376935" w:rsidRDefault="003E7FCA" w:rsidP="003E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FCA" w:rsidRPr="00376935" w:rsidRDefault="003E7FCA" w:rsidP="003E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E7FCA" w:rsidRPr="000E15B6" w:rsidTr="005F1B68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CA" w:rsidRPr="00376935" w:rsidRDefault="003E7FCA" w:rsidP="003E7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Среднегодовая численность постоянного населения – всего, тыс. 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CA" w:rsidRPr="00254E36" w:rsidRDefault="003E7FCA" w:rsidP="003E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106,077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CA" w:rsidRPr="00254E36" w:rsidRDefault="009F2B7D" w:rsidP="003E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105,91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CA" w:rsidRPr="00254E36" w:rsidRDefault="009F2B7D" w:rsidP="003E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105,683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CA" w:rsidRPr="00254E36" w:rsidRDefault="009F2B7D" w:rsidP="003E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105,351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CA" w:rsidRPr="00254E36" w:rsidRDefault="009F2B7D" w:rsidP="003E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105,061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CA" w:rsidRPr="00254E36" w:rsidRDefault="009F2B7D" w:rsidP="003E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104,815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CA" w:rsidRPr="00254E36" w:rsidRDefault="009F2B7D" w:rsidP="003E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99,5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FCA" w:rsidRPr="00254E36" w:rsidRDefault="009F2B7D" w:rsidP="003E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</w:tr>
      <w:tr w:rsidR="002E47FD" w:rsidRPr="000E15B6" w:rsidTr="005F1B68">
        <w:trPr>
          <w:trHeight w:val="59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7FD" w:rsidRPr="00376935" w:rsidRDefault="002E47FD" w:rsidP="002E4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Фонд оплаты труда по полному кругу организаций бе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 централизованного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досчета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млн</w:t>
            </w: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. рублей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12672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14468,1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16685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18220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19900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21700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125,9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</w:tr>
      <w:tr w:rsidR="002E47FD" w:rsidRPr="000E15B6" w:rsidTr="005F1B68">
        <w:trPr>
          <w:trHeight w:val="2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47FD" w:rsidRPr="00376935" w:rsidRDefault="002E47FD" w:rsidP="002E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общего объема по крупным и средним предприятиям,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</w:t>
            </w:r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11368,2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12964,7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14978,6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16326,2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17828,8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19394,2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125,9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149,6</w:t>
            </w:r>
          </w:p>
        </w:tc>
      </w:tr>
      <w:tr w:rsidR="002E47FD" w:rsidRPr="000E15B6" w:rsidTr="005F1B68">
        <w:trPr>
          <w:trHeight w:val="2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47FD" w:rsidRPr="00376935" w:rsidRDefault="002E47FD" w:rsidP="002E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Численность работающих для расчета среднемесячной заработной платы по полному кругу организаций без централизованного </w:t>
            </w:r>
            <w:proofErr w:type="spellStart"/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досчета</w:t>
            </w:r>
            <w:proofErr w:type="spellEnd"/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тыс. 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22,441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22,085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22,09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22,095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22,097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22,099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100,1</w:t>
            </w:r>
          </w:p>
        </w:tc>
      </w:tr>
      <w:tr w:rsidR="002E47FD" w:rsidRPr="000E15B6" w:rsidTr="005F1B68">
        <w:trPr>
          <w:trHeight w:val="55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47FD" w:rsidRPr="00376935" w:rsidRDefault="002E47FD" w:rsidP="002E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общего объема по крупным и средним предприятиям, тыс. 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19,273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19,003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18,753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18,767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18,796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18,827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99,1</w:t>
            </w:r>
          </w:p>
        </w:tc>
      </w:tr>
      <w:tr w:rsidR="002E47FD" w:rsidRPr="00374F25" w:rsidTr="005F1B68">
        <w:trPr>
          <w:trHeight w:val="3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7FD" w:rsidRPr="00376935" w:rsidRDefault="002E47FD" w:rsidP="002E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Среднемесячная заработная плата по полному кругу организаций без централизованного </w:t>
            </w:r>
            <w:proofErr w:type="spellStart"/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досчета</w:t>
            </w:r>
            <w:proofErr w:type="spellEnd"/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47057,7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54593,1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62943,3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68718,4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75047,9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81828,7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125,9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149,9</w:t>
            </w:r>
          </w:p>
        </w:tc>
      </w:tr>
      <w:tr w:rsidR="002E47FD" w:rsidRPr="00376935" w:rsidTr="005F1B68">
        <w:trPr>
          <w:trHeight w:val="3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FD" w:rsidRPr="00376935" w:rsidRDefault="002E47FD" w:rsidP="002E4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Среднемесячная заработная плата по крупным и средним организациям,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49154,2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56853,4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66560,7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72495,4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79045,3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85843,8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127,5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7FD" w:rsidRPr="002E47FD" w:rsidRDefault="002E47FD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151,0</w:t>
            </w:r>
          </w:p>
        </w:tc>
      </w:tr>
      <w:tr w:rsidR="002E47FD" w:rsidRPr="00374F25" w:rsidTr="005F1B68">
        <w:trPr>
          <w:trHeight w:val="27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7FD" w:rsidRPr="00376935" w:rsidRDefault="002E47FD" w:rsidP="002E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8128B4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8128B4" w:rsidP="002E47F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8128B4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8128B4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8128B4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8128B4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7FD" w:rsidRPr="002E47FD" w:rsidRDefault="008128B4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7FD" w:rsidRPr="002E47FD" w:rsidRDefault="008128B4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8128B4" w:rsidRPr="00374F25" w:rsidTr="008128B4">
        <w:trPr>
          <w:trHeight w:val="53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B4" w:rsidRPr="00376935" w:rsidRDefault="008128B4" w:rsidP="00812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Прибыль прибыльных предприятий,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6062,5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9907,7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10794,9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11373,4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12125,8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13066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114,8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131,9</w:t>
            </w:r>
          </w:p>
        </w:tc>
      </w:tr>
      <w:tr w:rsidR="008128B4" w:rsidRPr="00374F25" w:rsidTr="008128B4">
        <w:trPr>
          <w:trHeight w:val="41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B4" w:rsidRPr="00376935" w:rsidRDefault="008128B4" w:rsidP="00812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в 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ч. по крупным и средним организациям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4389,7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8128B4" w:rsidRDefault="008128B4" w:rsidP="008128B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7749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8552,6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9027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9655,6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10454,4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116,5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134,9</w:t>
            </w:r>
          </w:p>
        </w:tc>
      </w:tr>
      <w:tr w:rsidR="008128B4" w:rsidRPr="00374F25" w:rsidTr="007F5277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B4" w:rsidRPr="00376935" w:rsidRDefault="008128B4" w:rsidP="00812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Убыток предприятий,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784,6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8128B4" w:rsidRDefault="008128B4" w:rsidP="008128B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1457,9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926,3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586,9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524,3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40,3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33,7</w:t>
            </w:r>
          </w:p>
        </w:tc>
      </w:tr>
      <w:tr w:rsidR="008128B4" w:rsidRPr="008128B4" w:rsidTr="00582EF5">
        <w:trPr>
          <w:trHeight w:val="4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B4" w:rsidRPr="00376935" w:rsidRDefault="008128B4" w:rsidP="00812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в 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ч. по крупным и средним организациям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672,2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8128B4" w:rsidRDefault="008128B4" w:rsidP="008128B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1107,4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602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280,3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241,5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241,5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25,3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21,8</w:t>
            </w:r>
          </w:p>
        </w:tc>
      </w:tr>
      <w:tr w:rsidR="008128B4" w:rsidRPr="00374F25" w:rsidTr="005F1B68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B4" w:rsidRPr="00376935" w:rsidRDefault="008128B4" w:rsidP="00812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Сальдированный финансовый результат по полному кругу организаций,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5277,9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8128B4" w:rsidRDefault="008128B4" w:rsidP="008128B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8449,8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9868,6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10786,5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11601,6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12574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127,7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148,8</w:t>
            </w:r>
          </w:p>
        </w:tc>
      </w:tr>
      <w:tr w:rsidR="008128B4" w:rsidRPr="00374F25" w:rsidTr="005F1B68">
        <w:trPr>
          <w:trHeight w:val="47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B4" w:rsidRPr="00376935" w:rsidRDefault="008128B4" w:rsidP="00812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в 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ч. по крупным и средним организациям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3717,5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8128B4" w:rsidRDefault="008128B4" w:rsidP="008128B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6641,6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7950,6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8746,7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9414,1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10212,9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131,7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153,8</w:t>
            </w:r>
          </w:p>
        </w:tc>
      </w:tr>
      <w:tr w:rsidR="008128B4" w:rsidRPr="00374F25" w:rsidTr="005F1B68">
        <w:trPr>
          <w:trHeight w:val="54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8B4" w:rsidRPr="00376935" w:rsidRDefault="008128B4" w:rsidP="0081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промышленного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олному кругу предприятий,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74860,6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8128B4" w:rsidRDefault="008128B4" w:rsidP="008128B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81932,8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93682,8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8128B4" w:rsidRDefault="008128B4" w:rsidP="008128B4">
            <w:pPr>
              <w:spacing w:after="0"/>
              <w:ind w:right="-10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105265,1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ind w:right="-1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115926,4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128107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128,5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156,4</w:t>
            </w:r>
          </w:p>
        </w:tc>
      </w:tr>
      <w:tr w:rsidR="008128B4" w:rsidRPr="00374F25" w:rsidTr="005F1B68">
        <w:trPr>
          <w:trHeight w:val="61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8B4" w:rsidRPr="00376935" w:rsidRDefault="008128B4" w:rsidP="0081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общего объема по крупным и средним предприятиям,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68840,7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8128B4" w:rsidRDefault="008128B4" w:rsidP="008128B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73944,9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81509,7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91874,7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ind w:right="-1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101229,4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ind w:left="-111" w:right="-12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112233,8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124,2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151,8</w:t>
            </w:r>
          </w:p>
        </w:tc>
      </w:tr>
      <w:tr w:rsidR="008128B4" w:rsidRPr="00374F25" w:rsidTr="005F1B68">
        <w:trPr>
          <w:trHeight w:val="40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B4" w:rsidRPr="00376935" w:rsidRDefault="008128B4" w:rsidP="008128B4">
            <w:pPr>
              <w:spacing w:after="0"/>
              <w:ind w:right="-104"/>
              <w:rPr>
                <w:rFonts w:ascii="Times New Roman" w:hAnsi="Times New Roman" w:cs="Times New Roman"/>
              </w:rPr>
            </w:pPr>
            <w:r w:rsidRPr="00376935">
              <w:rPr>
                <w:rFonts w:ascii="Times New Roman" w:hAnsi="Times New Roman" w:cs="Times New Roman"/>
              </w:rPr>
              <w:t>Объем продукции сельского хозяйства всех сельхозпроизводителей,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18912,9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8128B4" w:rsidRDefault="008128B4" w:rsidP="008128B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18843,2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17930,4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20183,3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22190,7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24483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93,2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105,4</w:t>
            </w:r>
          </w:p>
        </w:tc>
      </w:tr>
      <w:tr w:rsidR="008128B4" w:rsidRPr="00374F25" w:rsidTr="005F1B68">
        <w:trPr>
          <w:trHeight w:val="40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8B4" w:rsidRPr="00376935" w:rsidRDefault="008128B4" w:rsidP="00812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Оборот розничной торговли,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23067,6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8128B4" w:rsidRDefault="008128B4" w:rsidP="008128B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27643,1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31915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34918,7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37840,7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40771,1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112,0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120,7</w:t>
            </w:r>
          </w:p>
        </w:tc>
      </w:tr>
      <w:tr w:rsidR="008128B4" w:rsidRPr="00374F25" w:rsidTr="00622D1F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8B4" w:rsidRPr="00376935" w:rsidRDefault="008128B4" w:rsidP="00812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из общего объема по крупным и средним предприятиям,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11211,1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8128B4" w:rsidRDefault="008128B4" w:rsidP="008128B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12913,5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14825,6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16546,6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18103,7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19543,3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113,6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123,8</w:t>
            </w:r>
          </w:p>
        </w:tc>
      </w:tr>
      <w:tr w:rsidR="008128B4" w:rsidRPr="00554757" w:rsidTr="002E47FD">
        <w:trPr>
          <w:trHeight w:val="3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8B4" w:rsidRPr="00376935" w:rsidRDefault="008128B4" w:rsidP="00812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Оборот общественного питания,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542,6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680,3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778,9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844,1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907,7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979,8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111,3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119,0</w:t>
            </w:r>
          </w:p>
        </w:tc>
      </w:tr>
      <w:tr w:rsidR="008128B4" w:rsidRPr="00374F25" w:rsidTr="005F1B68">
        <w:trPr>
          <w:trHeight w:val="37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376935" w:rsidRDefault="008128B4" w:rsidP="0081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общего объема по крупным и средним предприятиям,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130,9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152,1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161,6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186,2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102,0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108,3</w:t>
            </w:r>
          </w:p>
        </w:tc>
      </w:tr>
      <w:tr w:rsidR="008128B4" w:rsidRPr="00374F25" w:rsidTr="005F1B68">
        <w:trPr>
          <w:trHeight w:val="6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376935" w:rsidRDefault="008128B4" w:rsidP="00812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Доходы предприятий курортно-туристского комплекса</w:t>
            </w: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 xml:space="preserve"> – всего,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79,3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80,4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81,2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82,4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83,6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100,1</w:t>
            </w:r>
          </w:p>
        </w:tc>
      </w:tr>
      <w:tr w:rsidR="008128B4" w:rsidRPr="00374F25" w:rsidTr="005F1B68">
        <w:trPr>
          <w:trHeight w:val="38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8B4" w:rsidRPr="00376935" w:rsidRDefault="008128B4" w:rsidP="00812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Выпуск товаров и услуг по транспортировке и хранению, всего,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2355,4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2683,5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2942,3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3206,3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3576,8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4036,5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119,5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150,4</w:t>
            </w:r>
          </w:p>
        </w:tc>
      </w:tr>
      <w:tr w:rsidR="008128B4" w:rsidRPr="00374F25" w:rsidTr="005F1B68">
        <w:trPr>
          <w:trHeight w:val="55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376935" w:rsidRDefault="008128B4" w:rsidP="00812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общего объема по крупным и средним предприятиям, млн. рублей</w:t>
            </w: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702,5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939,6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1040,9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1087,7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1131,2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1176,5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115,8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125,2</w:t>
            </w:r>
          </w:p>
        </w:tc>
      </w:tr>
      <w:tr w:rsidR="008128B4" w:rsidRPr="00374F25" w:rsidTr="005F1B68">
        <w:trPr>
          <w:trHeight w:val="60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376935" w:rsidRDefault="008128B4" w:rsidP="00812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Объем инвестиций в основной капитал за счет всех источников финансирования,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4446,1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3548,4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3809,1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4338,1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4902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5569,5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122,3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8B4" w:rsidRP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8B4">
              <w:rPr>
                <w:rFonts w:ascii="Times New Roman" w:hAnsi="Times New Roman" w:cs="Times New Roman"/>
                <w:color w:val="000000"/>
              </w:rPr>
              <w:t>157,0</w:t>
            </w:r>
          </w:p>
        </w:tc>
      </w:tr>
      <w:tr w:rsidR="003E7FCA" w:rsidRPr="00374F25" w:rsidTr="005F1B68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CA" w:rsidRPr="00376935" w:rsidRDefault="003E7FCA" w:rsidP="003E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CA" w:rsidRPr="002E47FD" w:rsidRDefault="003E7FCA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CA" w:rsidRPr="002E47FD" w:rsidRDefault="003E7FCA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CA" w:rsidRPr="002E47FD" w:rsidRDefault="003E7FCA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FCA" w:rsidRPr="002E47FD" w:rsidRDefault="003E7FCA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CA" w:rsidRPr="002E47FD" w:rsidRDefault="003E7FCA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CA" w:rsidRPr="002E47FD" w:rsidRDefault="003E7FCA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FCA" w:rsidRPr="002E47FD" w:rsidRDefault="003E7FCA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FCA" w:rsidRPr="002E47FD" w:rsidRDefault="003E7FCA" w:rsidP="002E4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8128B4" w:rsidRPr="00374F25" w:rsidTr="005F1B68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376935" w:rsidRDefault="008128B4" w:rsidP="0081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общего объема по крупным и средним предприятиям,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3955,3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3050,4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3268,9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3744,2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4252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4860,4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122,7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159,3</w:t>
            </w:r>
          </w:p>
        </w:tc>
      </w:tr>
      <w:tr w:rsidR="008128B4" w:rsidRPr="00374F25" w:rsidTr="005F1B68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8B4" w:rsidRPr="00376935" w:rsidRDefault="008128B4" w:rsidP="00812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Объем работ, выполненных собственными силами по виду деятельности строительство,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2259,3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2327,2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3890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4133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4407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4670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177,6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200,7</w:t>
            </w:r>
          </w:p>
        </w:tc>
      </w:tr>
      <w:tr w:rsidR="008128B4" w:rsidRPr="00374F25" w:rsidTr="005F1B68">
        <w:trPr>
          <w:trHeight w:val="4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8B4" w:rsidRPr="00376935" w:rsidRDefault="008128B4" w:rsidP="0081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общего объема по крупным и средним предприятиям, млн.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933,4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827,3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2220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2365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2540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2710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285,9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327,6</w:t>
            </w:r>
          </w:p>
        </w:tc>
      </w:tr>
      <w:tr w:rsidR="008128B4" w:rsidRPr="00374F25" w:rsidTr="005F1B68">
        <w:trPr>
          <w:trHeight w:val="3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8B4" w:rsidRPr="00376935" w:rsidRDefault="008128B4" w:rsidP="00812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935">
              <w:rPr>
                <w:rFonts w:ascii="Times New Roman" w:hAnsi="Times New Roman" w:cs="Times New Roman"/>
              </w:rPr>
              <w:t>Ввод в эксплуатацию: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128B4" w:rsidRPr="00374F25" w:rsidTr="005F1B68">
        <w:trPr>
          <w:trHeight w:val="5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8B4" w:rsidRPr="00376935" w:rsidRDefault="008128B4" w:rsidP="00812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935">
              <w:rPr>
                <w:rFonts w:ascii="Times New Roman" w:hAnsi="Times New Roman" w:cs="Times New Roman"/>
              </w:rPr>
              <w:t xml:space="preserve">жилых домов предприятиями всех форм собственности, </w:t>
            </w:r>
            <w:proofErr w:type="spellStart"/>
            <w:r w:rsidRPr="00376935">
              <w:rPr>
                <w:rFonts w:ascii="Times New Roman" w:hAnsi="Times New Roman" w:cs="Times New Roman"/>
              </w:rPr>
              <w:t>тыс</w:t>
            </w:r>
            <w:proofErr w:type="spellEnd"/>
            <w:r w:rsidRPr="00376935">
              <w:rPr>
                <w:rFonts w:ascii="Times New Roman" w:hAnsi="Times New Roman" w:cs="Times New Roman"/>
              </w:rPr>
              <w:t xml:space="preserve"> кв. м общей площади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67,03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63,9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65,4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67,2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69,5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105,2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112,7</w:t>
            </w:r>
          </w:p>
        </w:tc>
      </w:tr>
      <w:tr w:rsidR="008128B4" w:rsidRPr="00374F25" w:rsidTr="005F1B68">
        <w:trPr>
          <w:trHeight w:val="5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B4" w:rsidRDefault="008128B4" w:rsidP="00812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Обеспеченность н</w:t>
            </w:r>
            <w:r w:rsidRPr="00DC2D8F">
              <w:rPr>
                <w:rFonts w:ascii="Times New Roman" w:hAnsi="Times New Roman" w:cs="Times New Roman"/>
              </w:rPr>
              <w:t xml:space="preserve">аселения жильем (на конец года), </w:t>
            </w:r>
          </w:p>
          <w:p w:rsidR="008128B4" w:rsidRPr="00376935" w:rsidRDefault="008128B4" w:rsidP="00812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8F">
              <w:rPr>
                <w:rFonts w:ascii="Times New Roman" w:hAnsi="Times New Roman" w:cs="Times New Roman"/>
              </w:rPr>
              <w:t>кв. м. на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2E47FD" w:rsidRDefault="008128B4" w:rsidP="008128B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23,4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24,1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24,8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25,6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26,3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106,0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112,4</w:t>
            </w:r>
          </w:p>
        </w:tc>
      </w:tr>
      <w:tr w:rsidR="008128B4" w:rsidRPr="00374F25" w:rsidTr="005F1B68">
        <w:trPr>
          <w:trHeight w:val="5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B4" w:rsidRPr="00376935" w:rsidRDefault="008128B4" w:rsidP="00812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935">
              <w:rPr>
                <w:rFonts w:ascii="Times New Roman" w:eastAsia="Times New Roman" w:hAnsi="Times New Roman" w:cs="Times New Roman"/>
                <w:lang w:eastAsia="ru-RU"/>
              </w:rPr>
              <w:t>Количество хозяйствующих субъектов малого и среднего предпринимательства, единиц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4362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2E47FD" w:rsidRDefault="008128B4" w:rsidP="008128B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4489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4562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4583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4625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4608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102,1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102,7</w:t>
            </w:r>
          </w:p>
        </w:tc>
      </w:tr>
      <w:tr w:rsidR="008128B4" w:rsidRPr="00374F25" w:rsidTr="004B79B2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B4" w:rsidRPr="00FE627C" w:rsidRDefault="008128B4" w:rsidP="008128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7C">
              <w:rPr>
                <w:rFonts w:ascii="Times New Roman" w:eastAsia="Times New Roman" w:hAnsi="Times New Roman" w:cs="Times New Roman"/>
                <w:lang w:eastAsia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есписочная</w:t>
            </w:r>
            <w:r w:rsidRPr="00FE627C">
              <w:rPr>
                <w:rFonts w:ascii="Times New Roman" w:eastAsia="Times New Roman" w:hAnsi="Times New Roman" w:cs="Times New Roman"/>
                <w:lang w:eastAsia="ru-RU"/>
              </w:rPr>
              <w:t xml:space="preserve"> численность работников субъектов малого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среднего </w:t>
            </w:r>
            <w:r w:rsidRPr="00FE627C">
              <w:rPr>
                <w:rFonts w:ascii="Times New Roman" w:eastAsia="Times New Roman" w:hAnsi="Times New Roman" w:cs="Times New Roman"/>
                <w:lang w:eastAsia="ru-RU"/>
              </w:rPr>
              <w:t>предпринимательства, 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4170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2E47FD" w:rsidRDefault="008128B4" w:rsidP="008128B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4146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4170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4190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4228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4268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101,1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8B4" w:rsidRPr="002E47FD" w:rsidRDefault="008128B4" w:rsidP="008128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7FD">
              <w:rPr>
                <w:rFonts w:ascii="Times New Roman" w:hAnsi="Times New Roman" w:cs="Times New Roman"/>
                <w:color w:val="000000"/>
              </w:rPr>
              <w:t>102,9</w:t>
            </w:r>
          </w:p>
        </w:tc>
      </w:tr>
    </w:tbl>
    <w:p w:rsidR="000E15B6" w:rsidRDefault="000E15B6"/>
    <w:p w:rsidR="00F76CDE" w:rsidRDefault="00F76CDE"/>
    <w:p w:rsidR="00CA6420" w:rsidRDefault="00CA6420" w:rsidP="0078423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A6420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CA6420" w:rsidRDefault="00CA6420" w:rsidP="0078423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A642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A6420" w:rsidRDefault="00CA6420" w:rsidP="00DE45AD">
      <w:pPr>
        <w:spacing w:after="0"/>
        <w:ind w:left="284"/>
      </w:pPr>
      <w:r w:rsidRPr="00CA6420">
        <w:rPr>
          <w:rFonts w:ascii="Times New Roman" w:hAnsi="Times New Roman" w:cs="Times New Roman"/>
          <w:sz w:val="28"/>
          <w:szCs w:val="28"/>
        </w:rPr>
        <w:t>Тимашевский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Скрипиль</w:t>
      </w:r>
      <w:proofErr w:type="spellEnd"/>
    </w:p>
    <w:sectPr w:rsidR="00CA6420" w:rsidSect="00FD6A0A">
      <w:foot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FC9" w:rsidRDefault="00067FC9" w:rsidP="00F40E32">
      <w:pPr>
        <w:spacing w:after="0" w:line="240" w:lineRule="auto"/>
      </w:pPr>
      <w:r>
        <w:separator/>
      </w:r>
    </w:p>
  </w:endnote>
  <w:endnote w:type="continuationSeparator" w:id="0">
    <w:p w:rsidR="00067FC9" w:rsidRDefault="00067FC9" w:rsidP="00F4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F62" w:rsidRDefault="00226F62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rightMargin">
                <wp:posOffset>13208</wp:posOffset>
              </wp:positionH>
              <wp:positionV relativeFrom="margin">
                <wp:posOffset>2760345</wp:posOffset>
              </wp:positionV>
              <wp:extent cx="727710" cy="329565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F62" w:rsidRPr="00A80674" w:rsidRDefault="00226F62" w:rsidP="00F40E32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A8067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8067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A8067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128B4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A8067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1.05pt;margin-top:217.35pt;width:57.3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" o:allowincell="f" stroked="f">
              <v:textbox style="layout-flow:vertical">
                <w:txbxContent>
                  <w:p w:rsidR="00226F62" w:rsidRPr="00A80674" w:rsidRDefault="00226F62" w:rsidP="00F40E32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8067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Pr="00A8067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>PAGE   \* MERGEFORMAT</w:instrText>
                    </w:r>
                    <w:r w:rsidRPr="00A8067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8128B4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3</w:t>
                    </w:r>
                    <w:r w:rsidRPr="00A8067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FC9" w:rsidRDefault="00067FC9" w:rsidP="00F40E32">
      <w:pPr>
        <w:spacing w:after="0" w:line="240" w:lineRule="auto"/>
      </w:pPr>
      <w:r>
        <w:separator/>
      </w:r>
    </w:p>
  </w:footnote>
  <w:footnote w:type="continuationSeparator" w:id="0">
    <w:p w:rsidR="00067FC9" w:rsidRDefault="00067FC9" w:rsidP="00F40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B6"/>
    <w:rsid w:val="000567A3"/>
    <w:rsid w:val="00066821"/>
    <w:rsid w:val="00067FC9"/>
    <w:rsid w:val="0007475B"/>
    <w:rsid w:val="000E15B6"/>
    <w:rsid w:val="00121C3B"/>
    <w:rsid w:val="001260DD"/>
    <w:rsid w:val="00135C4F"/>
    <w:rsid w:val="00147245"/>
    <w:rsid w:val="00155420"/>
    <w:rsid w:val="001B5179"/>
    <w:rsid w:val="001D2464"/>
    <w:rsid w:val="001D2960"/>
    <w:rsid w:val="00200B69"/>
    <w:rsid w:val="00205738"/>
    <w:rsid w:val="00214B01"/>
    <w:rsid w:val="002171F1"/>
    <w:rsid w:val="00226F62"/>
    <w:rsid w:val="00234C1D"/>
    <w:rsid w:val="0027373A"/>
    <w:rsid w:val="0028113B"/>
    <w:rsid w:val="002B53A9"/>
    <w:rsid w:val="002E47FD"/>
    <w:rsid w:val="002F4DE1"/>
    <w:rsid w:val="00322E28"/>
    <w:rsid w:val="003523C4"/>
    <w:rsid w:val="00374F25"/>
    <w:rsid w:val="003758D1"/>
    <w:rsid w:val="00376935"/>
    <w:rsid w:val="00381E46"/>
    <w:rsid w:val="00390F2A"/>
    <w:rsid w:val="003B2544"/>
    <w:rsid w:val="003E7FCA"/>
    <w:rsid w:val="003F7CDB"/>
    <w:rsid w:val="0040361A"/>
    <w:rsid w:val="00423FDA"/>
    <w:rsid w:val="00443002"/>
    <w:rsid w:val="004519B1"/>
    <w:rsid w:val="004B433C"/>
    <w:rsid w:val="004B79B2"/>
    <w:rsid w:val="004E1CB8"/>
    <w:rsid w:val="004E7033"/>
    <w:rsid w:val="00506ECF"/>
    <w:rsid w:val="005276B2"/>
    <w:rsid w:val="00545183"/>
    <w:rsid w:val="00545B59"/>
    <w:rsid w:val="00546FB8"/>
    <w:rsid w:val="005521D1"/>
    <w:rsid w:val="00554757"/>
    <w:rsid w:val="005B4BAF"/>
    <w:rsid w:val="005C17E9"/>
    <w:rsid w:val="005C4B90"/>
    <w:rsid w:val="005D55CC"/>
    <w:rsid w:val="005E1D8E"/>
    <w:rsid w:val="005E4F0F"/>
    <w:rsid w:val="005F1B68"/>
    <w:rsid w:val="005F607B"/>
    <w:rsid w:val="00622D1F"/>
    <w:rsid w:val="006560BA"/>
    <w:rsid w:val="00660A60"/>
    <w:rsid w:val="006D0E8C"/>
    <w:rsid w:val="007022C1"/>
    <w:rsid w:val="007025F6"/>
    <w:rsid w:val="00714BD5"/>
    <w:rsid w:val="00730E66"/>
    <w:rsid w:val="00735659"/>
    <w:rsid w:val="00736203"/>
    <w:rsid w:val="00753D4A"/>
    <w:rsid w:val="00784234"/>
    <w:rsid w:val="007941B4"/>
    <w:rsid w:val="007B4E77"/>
    <w:rsid w:val="007B5316"/>
    <w:rsid w:val="007D25E6"/>
    <w:rsid w:val="007E3CBD"/>
    <w:rsid w:val="007F4122"/>
    <w:rsid w:val="008128B4"/>
    <w:rsid w:val="00852B64"/>
    <w:rsid w:val="008750BE"/>
    <w:rsid w:val="00880DF9"/>
    <w:rsid w:val="008855FB"/>
    <w:rsid w:val="008B330B"/>
    <w:rsid w:val="008B6AB2"/>
    <w:rsid w:val="008C256F"/>
    <w:rsid w:val="008C7B88"/>
    <w:rsid w:val="008F40A9"/>
    <w:rsid w:val="009012C6"/>
    <w:rsid w:val="009030FB"/>
    <w:rsid w:val="00916BA3"/>
    <w:rsid w:val="00930E51"/>
    <w:rsid w:val="00932B8C"/>
    <w:rsid w:val="009568AB"/>
    <w:rsid w:val="0095759D"/>
    <w:rsid w:val="00965558"/>
    <w:rsid w:val="00972342"/>
    <w:rsid w:val="00984070"/>
    <w:rsid w:val="0099089D"/>
    <w:rsid w:val="009D15D3"/>
    <w:rsid w:val="009F2B7D"/>
    <w:rsid w:val="00A00D8A"/>
    <w:rsid w:val="00A14608"/>
    <w:rsid w:val="00A27CE8"/>
    <w:rsid w:val="00A3049D"/>
    <w:rsid w:val="00A54107"/>
    <w:rsid w:val="00A5418B"/>
    <w:rsid w:val="00A6027D"/>
    <w:rsid w:val="00A80674"/>
    <w:rsid w:val="00A964E9"/>
    <w:rsid w:val="00AC00B4"/>
    <w:rsid w:val="00AD3FEC"/>
    <w:rsid w:val="00AD403E"/>
    <w:rsid w:val="00AE0985"/>
    <w:rsid w:val="00B22150"/>
    <w:rsid w:val="00B33FBE"/>
    <w:rsid w:val="00B40C22"/>
    <w:rsid w:val="00B4668B"/>
    <w:rsid w:val="00B91A12"/>
    <w:rsid w:val="00BA3C5D"/>
    <w:rsid w:val="00BB7B0E"/>
    <w:rsid w:val="00BD54C9"/>
    <w:rsid w:val="00BD594A"/>
    <w:rsid w:val="00BE1553"/>
    <w:rsid w:val="00BF6730"/>
    <w:rsid w:val="00BF71AA"/>
    <w:rsid w:val="00C265CE"/>
    <w:rsid w:val="00C344E2"/>
    <w:rsid w:val="00C37329"/>
    <w:rsid w:val="00C41CE9"/>
    <w:rsid w:val="00C4607C"/>
    <w:rsid w:val="00C73CF1"/>
    <w:rsid w:val="00C95A67"/>
    <w:rsid w:val="00CA6420"/>
    <w:rsid w:val="00CB35A1"/>
    <w:rsid w:val="00CB3E2F"/>
    <w:rsid w:val="00CC3D30"/>
    <w:rsid w:val="00CD12AD"/>
    <w:rsid w:val="00CF7AEA"/>
    <w:rsid w:val="00D40A2A"/>
    <w:rsid w:val="00D97F18"/>
    <w:rsid w:val="00DE45AD"/>
    <w:rsid w:val="00DF209B"/>
    <w:rsid w:val="00E0043C"/>
    <w:rsid w:val="00E078DE"/>
    <w:rsid w:val="00E13E73"/>
    <w:rsid w:val="00E36E9D"/>
    <w:rsid w:val="00E41CBF"/>
    <w:rsid w:val="00E42941"/>
    <w:rsid w:val="00E675D6"/>
    <w:rsid w:val="00E77500"/>
    <w:rsid w:val="00EA57F7"/>
    <w:rsid w:val="00ED36A6"/>
    <w:rsid w:val="00EF6D32"/>
    <w:rsid w:val="00F0088C"/>
    <w:rsid w:val="00F04D3A"/>
    <w:rsid w:val="00F20602"/>
    <w:rsid w:val="00F2139F"/>
    <w:rsid w:val="00F23A19"/>
    <w:rsid w:val="00F26F8B"/>
    <w:rsid w:val="00F2723D"/>
    <w:rsid w:val="00F40E32"/>
    <w:rsid w:val="00F76CDE"/>
    <w:rsid w:val="00F963CC"/>
    <w:rsid w:val="00FA431C"/>
    <w:rsid w:val="00FC5244"/>
    <w:rsid w:val="00FD6A0A"/>
    <w:rsid w:val="00FE5D80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21625"/>
  <w15:chartTrackingRefBased/>
  <w15:docId w15:val="{1E94F839-69B1-4171-8CB5-44A7A04D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E32"/>
  </w:style>
  <w:style w:type="paragraph" w:styleId="a5">
    <w:name w:val="footer"/>
    <w:basedOn w:val="a"/>
    <w:link w:val="a6"/>
    <w:uiPriority w:val="99"/>
    <w:unhideWhenUsed/>
    <w:rsid w:val="00F40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E32"/>
  </w:style>
  <w:style w:type="paragraph" w:styleId="a7">
    <w:name w:val="Balloon Text"/>
    <w:basedOn w:val="a"/>
    <w:link w:val="a8"/>
    <w:uiPriority w:val="99"/>
    <w:semiHidden/>
    <w:unhideWhenUsed/>
    <w:rsid w:val="00F76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6CD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519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A51FC-B17B-4C12-A613-97A30F3D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Алевтина Кононцева</cp:lastModifiedBy>
  <cp:revision>119</cp:revision>
  <cp:lastPrinted>2020-10-14T13:19:00Z</cp:lastPrinted>
  <dcterms:created xsi:type="dcterms:W3CDTF">2019-04-29T13:52:00Z</dcterms:created>
  <dcterms:modified xsi:type="dcterms:W3CDTF">2024-09-25T06:43:00Z</dcterms:modified>
</cp:coreProperties>
</file>