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XSpec="center" w:tblpY="-1700"/>
        <w:tblW w:w="15482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780"/>
        <w:gridCol w:w="1060"/>
        <w:gridCol w:w="712"/>
        <w:gridCol w:w="993"/>
        <w:gridCol w:w="993"/>
        <w:gridCol w:w="167"/>
        <w:gridCol w:w="826"/>
        <w:gridCol w:w="33"/>
        <w:gridCol w:w="11"/>
        <w:gridCol w:w="241"/>
        <w:gridCol w:w="707"/>
        <w:gridCol w:w="34"/>
        <w:gridCol w:w="816"/>
        <w:gridCol w:w="12"/>
        <w:gridCol w:w="828"/>
        <w:gridCol w:w="11"/>
        <w:gridCol w:w="10"/>
        <w:gridCol w:w="2707"/>
        <w:gridCol w:w="1079"/>
        <w:gridCol w:w="33"/>
        <w:gridCol w:w="440"/>
        <w:gridCol w:w="1619"/>
        <w:gridCol w:w="632"/>
        <w:gridCol w:w="67"/>
      </w:tblGrid>
      <w:tr w:rsidR="00296AF4" w:rsidRPr="00C54F46" w:rsidTr="009D330E">
        <w:trPr>
          <w:trHeight w:val="1833"/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C0C1C" w:rsidRPr="00B06A94" w:rsidRDefault="00AC0C1C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0AD2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Default="00680AD2" w:rsidP="009D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A74" w:rsidRDefault="00361A74" w:rsidP="009D3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Pr="00BD441B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</w:t>
            </w:r>
          </w:p>
          <w:p w:rsidR="00C631EA" w:rsidRDefault="00680AD2" w:rsidP="00680AD2">
            <w:pPr>
              <w:ind w:left="356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680AD2" w:rsidRPr="00C54F46" w:rsidRDefault="00680AD2" w:rsidP="00C631EA">
            <w:pPr>
              <w:ind w:left="35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Тимашевский </w:t>
            </w:r>
            <w:r w:rsidR="00C631EA">
              <w:rPr>
                <w:rFonts w:ascii="Times New Roman" w:hAnsi="Times New Roman" w:cs="Times New Roman"/>
                <w:sz w:val="28"/>
                <w:szCs w:val="28"/>
              </w:rPr>
              <w:t xml:space="preserve">район от ________№ 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680AD2" w:rsidRPr="00C54F46" w:rsidRDefault="00680AD2" w:rsidP="00680AD2">
            <w:pPr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«Создание условий для развития сельскохозяйственного производства» </w:t>
            </w:r>
          </w:p>
          <w:p w:rsidR="00680AD2" w:rsidRPr="00C54F46" w:rsidRDefault="00680AD2" w:rsidP="00680AD2">
            <w:pPr>
              <w:ind w:left="356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постановления администрации </w:t>
            </w:r>
          </w:p>
          <w:p w:rsidR="00C631EA" w:rsidRDefault="00680AD2" w:rsidP="00680AD2">
            <w:pPr>
              <w:ind w:left="356"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F127D2" w:rsidRPr="00C631EA" w:rsidRDefault="00680AD2" w:rsidP="00C631EA">
            <w:pPr>
              <w:ind w:left="356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Тимашевский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="00C631EA">
              <w:rPr>
                <w:rFonts w:ascii="Times New Roman" w:hAnsi="Times New Roman" w:cs="Times New Roman"/>
                <w:sz w:val="28"/>
                <w:szCs w:val="28"/>
              </w:rPr>
              <w:t>от ________</w:t>
            </w:r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№ ____)</w:t>
            </w:r>
          </w:p>
        </w:tc>
      </w:tr>
      <w:tr w:rsidR="00296AF4" w:rsidRPr="00C54F46" w:rsidTr="009D330E">
        <w:trPr>
          <w:gridAfter w:val="1"/>
          <w:wAfter w:w="67" w:type="dxa"/>
          <w:trHeight w:val="540"/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37A" w:rsidRPr="00C54F46" w:rsidTr="00296AF4">
        <w:trPr>
          <w:trHeight w:val="540"/>
          <w:jc w:val="center"/>
        </w:trPr>
        <w:tc>
          <w:tcPr>
            <w:tcW w:w="1548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МЕРОПРИЯТИЙ</w:t>
            </w:r>
          </w:p>
          <w:p w:rsidR="0072137A" w:rsidRPr="00C54F46" w:rsidRDefault="0072137A" w:rsidP="000F56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</w:t>
            </w:r>
            <w:proofErr w:type="gramEnd"/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 муниципального образования Тимашевский район</w:t>
            </w:r>
          </w:p>
          <w:p w:rsidR="007B3C59" w:rsidRPr="00C54F46" w:rsidRDefault="0072137A" w:rsidP="00A80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«Создание условий для развития сельскохозяйственного производства» </w:t>
            </w:r>
          </w:p>
        </w:tc>
      </w:tr>
      <w:tr w:rsidR="00296AF4" w:rsidRPr="00C54F46" w:rsidTr="009D330E">
        <w:trPr>
          <w:gridAfter w:val="1"/>
          <w:wAfter w:w="67" w:type="dxa"/>
          <w:trHeight w:val="540"/>
          <w:jc w:val="center"/>
        </w:trPr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EA" w:rsidRPr="00C54F46" w:rsidRDefault="00C631E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EA" w:rsidRPr="00C54F46" w:rsidRDefault="00C631EA" w:rsidP="000F56C4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EA" w:rsidRPr="00C54F46" w:rsidRDefault="00C631E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EA" w:rsidRPr="00C54F46" w:rsidRDefault="00C631E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EA" w:rsidRDefault="00C631E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EA" w:rsidRDefault="00C631EA" w:rsidP="00361A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1EA" w:rsidRPr="00C54F46" w:rsidRDefault="00C631EA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EA" w:rsidRPr="00C54F46" w:rsidRDefault="00C631E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1EA" w:rsidRPr="00C54F46" w:rsidRDefault="00C631E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9D330E">
        <w:trPr>
          <w:trHeight w:val="540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969B2" w:rsidRPr="00C54F46" w:rsidRDefault="005969B2" w:rsidP="00547287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672" w:type="dxa"/>
            <w:gridSpan w:val="13"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3829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Непосредственный результат </w:t>
            </w:r>
          </w:p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мероприятия</w:t>
            </w:r>
          </w:p>
        </w:tc>
        <w:tc>
          <w:tcPr>
            <w:tcW w:w="2758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96AF4" w:rsidRPr="00C54F46" w:rsidTr="009D330E">
        <w:trPr>
          <w:trHeight w:val="195"/>
          <w:jc w:val="center"/>
        </w:trPr>
        <w:tc>
          <w:tcPr>
            <w:tcW w:w="671" w:type="dxa"/>
            <w:vMerge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</w:tcBorders>
          </w:tcPr>
          <w:p w:rsidR="005969B2" w:rsidRPr="00C54F46" w:rsidRDefault="005969B2" w:rsidP="00547287">
            <w:pPr>
              <w:ind w:left="-108" w:right="-1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</w:tcBorders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969B2" w:rsidRDefault="005969B2" w:rsidP="00FF2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4679" w:type="dxa"/>
            <w:gridSpan w:val="12"/>
            <w:tcBorders>
              <w:top w:val="single" w:sz="4" w:space="0" w:color="auto"/>
            </w:tcBorders>
          </w:tcPr>
          <w:p w:rsidR="005969B2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разрезе источников финансирования</w:t>
            </w:r>
          </w:p>
        </w:tc>
        <w:tc>
          <w:tcPr>
            <w:tcW w:w="3829" w:type="dxa"/>
            <w:gridSpan w:val="4"/>
            <w:vMerge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5969B2" w:rsidRPr="00C54F46" w:rsidRDefault="005969B2" w:rsidP="00547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400"/>
          <w:jc w:val="center"/>
        </w:trPr>
        <w:tc>
          <w:tcPr>
            <w:tcW w:w="671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969B2" w:rsidRDefault="005969B2" w:rsidP="00FF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gridSpan w:val="2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</w:t>
            </w:r>
          </w:p>
        </w:tc>
        <w:tc>
          <w:tcPr>
            <w:tcW w:w="992" w:type="dxa"/>
            <w:gridSpan w:val="4"/>
            <w:hideMark/>
          </w:tcPr>
          <w:p w:rsidR="005969B2" w:rsidRPr="00C54F46" w:rsidRDefault="005969B2" w:rsidP="00FF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0" w:type="dxa"/>
            <w:gridSpan w:val="2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51" w:type="dxa"/>
            <w:gridSpan w:val="3"/>
          </w:tcPr>
          <w:p w:rsidR="005969B2" w:rsidRPr="00C54F46" w:rsidRDefault="005969B2" w:rsidP="00FF233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3829" w:type="dxa"/>
            <w:gridSpan w:val="4"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hideMark/>
          </w:tcPr>
          <w:p w:rsidR="005969B2" w:rsidRPr="00C54F46" w:rsidRDefault="005969B2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267"/>
          <w:jc w:val="center"/>
        </w:trPr>
        <w:tc>
          <w:tcPr>
            <w:tcW w:w="671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2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F2336" w:rsidRPr="00C54F46" w:rsidRDefault="00FF2336" w:rsidP="0094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FF2336" w:rsidRPr="00C54F46" w:rsidRDefault="00FF2336" w:rsidP="0094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9" w:type="dxa"/>
            <w:gridSpan w:val="4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</w:tcPr>
          <w:p w:rsidR="00FF2336" w:rsidRPr="00C54F46" w:rsidRDefault="00FF2336" w:rsidP="000F5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B3C59" w:rsidRPr="00C54F46" w:rsidTr="009D330E">
        <w:trPr>
          <w:trHeight w:val="717"/>
          <w:jc w:val="center"/>
        </w:trPr>
        <w:tc>
          <w:tcPr>
            <w:tcW w:w="671" w:type="dxa"/>
            <w:tcBorders>
              <w:bottom w:val="single" w:sz="4" w:space="0" w:color="auto"/>
            </w:tcBorders>
            <w:hideMark/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  <w:hideMark/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971" w:type="dxa"/>
            <w:gridSpan w:val="22"/>
            <w:tcBorders>
              <w:bottom w:val="single" w:sz="4" w:space="0" w:color="auto"/>
            </w:tcBorders>
          </w:tcPr>
          <w:p w:rsidR="00D5454C" w:rsidRPr="00C54F46" w:rsidRDefault="00D91BB9" w:rsidP="000F5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Увеличение объемов производства основных видов сельскохозяйственной продукции, производимой предприятиями АПК и малыми формами хозяйствования, увеличение количества субъектов малого и среднего предпринимательства в сфере сельскохозяйственного производства, рост производительности труда и поддержка занятости, повышение доходности в сфере сельскохозяйственного производства</w:t>
            </w:r>
          </w:p>
        </w:tc>
      </w:tr>
      <w:tr w:rsidR="007B3C59" w:rsidRPr="00C54F46" w:rsidTr="009D330E">
        <w:trPr>
          <w:trHeight w:val="981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7A" w:rsidRPr="00C54F46" w:rsidRDefault="0072137A" w:rsidP="004F0439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7A" w:rsidRPr="00C54F46" w:rsidRDefault="0072137A" w:rsidP="000F5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9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D2" w:rsidRPr="00C54F46" w:rsidRDefault="00680AD2" w:rsidP="00A80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2137A" w:rsidRPr="00C54F46">
              <w:rPr>
                <w:rFonts w:ascii="Times New Roman" w:hAnsi="Times New Roman" w:cs="Times New Roman"/>
                <w:sz w:val="20"/>
                <w:szCs w:val="20"/>
              </w:rPr>
              <w:t>оздание условий для развития АПК района, в том числе малых форм хозяйствования, совершенствования механизмов финансовой поддержки для малых форм хозяйствования, улучшение материального положения жителей сельской местности, повышение занятости и жизненного уровня сельского населения, вовлечение в производство н</w:t>
            </w:r>
            <w:r w:rsidR="001A4DA7">
              <w:rPr>
                <w:rFonts w:ascii="Times New Roman" w:hAnsi="Times New Roman" w:cs="Times New Roman"/>
                <w:sz w:val="20"/>
                <w:szCs w:val="20"/>
              </w:rPr>
              <w:t>езанятого сельского населения; о</w:t>
            </w:r>
            <w:r w:rsidR="0072137A" w:rsidRPr="00C54F46">
              <w:rPr>
                <w:rFonts w:ascii="Times New Roman" w:hAnsi="Times New Roman" w:cs="Times New Roman"/>
                <w:sz w:val="20"/>
                <w:szCs w:val="20"/>
              </w:rPr>
              <w:t>казание финансовой поддержки для развития малых форм хозяйствования в АПК</w:t>
            </w:r>
          </w:p>
        </w:tc>
      </w:tr>
      <w:tr w:rsidR="009D330E" w:rsidRPr="00C54F46" w:rsidTr="009D330E">
        <w:trPr>
          <w:trHeight w:val="129"/>
          <w:jc w:val="center"/>
        </w:trPr>
        <w:tc>
          <w:tcPr>
            <w:tcW w:w="671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</w:tcBorders>
          </w:tcPr>
          <w:p w:rsidR="007D3DE2" w:rsidRPr="00C54F46" w:rsidRDefault="00F25E45" w:rsidP="0068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B3C59" w:rsidRPr="00C54F46" w:rsidTr="00296AF4">
        <w:trPr>
          <w:trHeight w:val="276"/>
          <w:jc w:val="center"/>
        </w:trPr>
        <w:tc>
          <w:tcPr>
            <w:tcW w:w="15482" w:type="dxa"/>
            <w:gridSpan w:val="25"/>
          </w:tcPr>
          <w:p w:rsidR="00F127D2" w:rsidRPr="00C54F46" w:rsidRDefault="007B3C59" w:rsidP="0019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Оказание мер государственной поддержки на развитие малых форм хозяйствования</w:t>
            </w:r>
          </w:p>
        </w:tc>
      </w:tr>
      <w:tr w:rsidR="009D330E" w:rsidRPr="00C54F46" w:rsidTr="00361A74">
        <w:trPr>
          <w:trHeight w:val="593"/>
          <w:jc w:val="center"/>
        </w:trPr>
        <w:tc>
          <w:tcPr>
            <w:tcW w:w="671" w:type="dxa"/>
            <w:vMerge w:val="restart"/>
            <w:hideMark/>
          </w:tcPr>
          <w:p w:rsidR="00AA7753" w:rsidRPr="00C54F46" w:rsidRDefault="00AA7753" w:rsidP="00AA7753">
            <w:pPr>
              <w:ind w:left="-12" w:right="-249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840" w:type="dxa"/>
            <w:gridSpan w:val="2"/>
            <w:vMerge w:val="restart"/>
            <w:hideMark/>
          </w:tcPr>
          <w:p w:rsidR="00AA7753" w:rsidRPr="00C54F46" w:rsidRDefault="00AA7753" w:rsidP="00AA775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Общее финансирование мероприятий по оказанию мер государственной поддержки на развитие малых форм хозяйствования</w:t>
            </w: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7378,2</w:t>
            </w:r>
          </w:p>
        </w:tc>
        <w:tc>
          <w:tcPr>
            <w:tcW w:w="993" w:type="dxa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7378,2</w:t>
            </w:r>
          </w:p>
        </w:tc>
        <w:tc>
          <w:tcPr>
            <w:tcW w:w="992" w:type="dxa"/>
            <w:gridSpan w:val="4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 w:val="restart"/>
            <w:hideMark/>
          </w:tcPr>
          <w:p w:rsidR="00AA7753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КФХ, ИП и личных подсобных хозяйств, получивших финансовую государственную п</w:t>
            </w:r>
            <w:r w:rsidR="00672223">
              <w:rPr>
                <w:rFonts w:ascii="Times New Roman" w:hAnsi="Times New Roman" w:cs="Times New Roman"/>
                <w:sz w:val="20"/>
                <w:szCs w:val="20"/>
              </w:rPr>
              <w:t>оддержку на развитие хозяйства</w:t>
            </w:r>
            <w:r w:rsidR="00747A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году – 90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90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60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60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60  человек</w:t>
            </w:r>
            <w:r w:rsidR="00492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7A51" w:rsidRPr="00C54F46" w:rsidRDefault="00747A51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60  человек</w:t>
            </w:r>
            <w:bookmarkStart w:id="0" w:name="_GoBack"/>
            <w:bookmarkEnd w:id="0"/>
          </w:p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освоен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ие выделенных бюджетных средств</w:t>
            </w:r>
          </w:p>
        </w:tc>
        <w:tc>
          <w:tcPr>
            <w:tcW w:w="2758" w:type="dxa"/>
            <w:gridSpan w:val="4"/>
            <w:vMerge w:val="restart"/>
            <w:hideMark/>
          </w:tcPr>
          <w:p w:rsidR="00AA7753" w:rsidRPr="00C54F46" w:rsidRDefault="002F77F8" w:rsidP="00AA775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AA7753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</w:tc>
      </w:tr>
      <w:tr w:rsidR="009D330E" w:rsidRPr="00C54F46" w:rsidTr="00361A74">
        <w:trPr>
          <w:trHeight w:val="574"/>
          <w:jc w:val="center"/>
        </w:trPr>
        <w:tc>
          <w:tcPr>
            <w:tcW w:w="671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  <w:hideMark/>
          </w:tcPr>
          <w:p w:rsidR="00937D2A" w:rsidRPr="003E693B" w:rsidRDefault="00937D2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11843,0</w:t>
            </w:r>
          </w:p>
        </w:tc>
        <w:tc>
          <w:tcPr>
            <w:tcW w:w="993" w:type="dxa"/>
            <w:vAlign w:val="center"/>
            <w:hideMark/>
          </w:tcPr>
          <w:p w:rsidR="00AA7753" w:rsidRPr="003E693B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7753" w:rsidRPr="003E693B" w:rsidRDefault="00937D2A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11843,0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554"/>
          <w:jc w:val="center"/>
        </w:trPr>
        <w:tc>
          <w:tcPr>
            <w:tcW w:w="671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AA7753" w:rsidRPr="00E8167A" w:rsidRDefault="004D06A5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8901,2</w:t>
            </w:r>
          </w:p>
        </w:tc>
        <w:tc>
          <w:tcPr>
            <w:tcW w:w="993" w:type="dxa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7753" w:rsidRPr="004D06A5" w:rsidRDefault="004D06A5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06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8901,2</w:t>
            </w:r>
          </w:p>
        </w:tc>
        <w:tc>
          <w:tcPr>
            <w:tcW w:w="992" w:type="dxa"/>
            <w:gridSpan w:val="4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B5376A">
        <w:trPr>
          <w:trHeight w:val="402"/>
          <w:jc w:val="center"/>
        </w:trPr>
        <w:tc>
          <w:tcPr>
            <w:tcW w:w="671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AA7753" w:rsidRPr="00E8167A" w:rsidRDefault="002F77F8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8941,2</w:t>
            </w:r>
          </w:p>
        </w:tc>
        <w:tc>
          <w:tcPr>
            <w:tcW w:w="993" w:type="dxa"/>
            <w:vAlign w:val="center"/>
            <w:hideMark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7753" w:rsidRPr="00E8167A" w:rsidRDefault="002F77F8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8941,2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355"/>
          <w:jc w:val="center"/>
        </w:trPr>
        <w:tc>
          <w:tcPr>
            <w:tcW w:w="671" w:type="dxa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  <w:hideMark/>
          </w:tcPr>
          <w:p w:rsidR="00AA7753" w:rsidRPr="00E8167A" w:rsidRDefault="002F77F8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8941,2</w:t>
            </w:r>
          </w:p>
        </w:tc>
        <w:tc>
          <w:tcPr>
            <w:tcW w:w="993" w:type="dxa"/>
            <w:vAlign w:val="center"/>
            <w:hideMark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7753" w:rsidRPr="00E8167A" w:rsidRDefault="002F77F8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8941,2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419"/>
          <w:jc w:val="center"/>
        </w:trPr>
        <w:tc>
          <w:tcPr>
            <w:tcW w:w="671" w:type="dxa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7753" w:rsidRPr="00E8167A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B5376A">
        <w:trPr>
          <w:trHeight w:val="406"/>
          <w:jc w:val="center"/>
        </w:trPr>
        <w:tc>
          <w:tcPr>
            <w:tcW w:w="671" w:type="dxa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167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vAlign w:val="center"/>
          </w:tcPr>
          <w:p w:rsidR="00937D2A" w:rsidRPr="003E693B" w:rsidRDefault="00BF6FA1" w:rsidP="001002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46004,8</w:t>
            </w:r>
          </w:p>
        </w:tc>
        <w:tc>
          <w:tcPr>
            <w:tcW w:w="993" w:type="dxa"/>
            <w:vAlign w:val="center"/>
          </w:tcPr>
          <w:p w:rsidR="00AA7753" w:rsidRPr="003E693B" w:rsidRDefault="00AA7753" w:rsidP="003E69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7753" w:rsidRPr="003E693B" w:rsidRDefault="00BF6FA1" w:rsidP="001002C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46004,8</w:t>
            </w:r>
          </w:p>
        </w:tc>
        <w:tc>
          <w:tcPr>
            <w:tcW w:w="992" w:type="dxa"/>
            <w:gridSpan w:val="4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A7753" w:rsidRPr="00E8167A" w:rsidRDefault="00AA7753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AA7753" w:rsidRPr="00C54F46" w:rsidRDefault="00AA7753" w:rsidP="00AA77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423"/>
          <w:jc w:val="center"/>
        </w:trPr>
        <w:tc>
          <w:tcPr>
            <w:tcW w:w="671" w:type="dxa"/>
            <w:vMerge w:val="restart"/>
            <w:hideMark/>
          </w:tcPr>
          <w:p w:rsidR="00E8167A" w:rsidRPr="00C54F46" w:rsidRDefault="00E8167A" w:rsidP="00E8167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840" w:type="dxa"/>
            <w:gridSpan w:val="2"/>
            <w:vMerge w:val="restart"/>
            <w:hideMark/>
          </w:tcPr>
          <w:p w:rsidR="00E8167A" w:rsidRPr="00C54F46" w:rsidRDefault="00E8167A" w:rsidP="003E693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  <w:r w:rsidR="003E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ведущим деятельность в области сельскохозяйственного производства</w:t>
            </w: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5931,0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5931,0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 w:val="restart"/>
            <w:hideMark/>
          </w:tcPr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объемов сельскохо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зяйственной продукции, произведенной малыми формами хозяйствовани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с учетом полученных субсидий: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году: овощи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т, мясо (скота и птицы)</w:t>
            </w:r>
            <w:r w:rsidR="00B53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живом весе 5,8 тыс. т, молоко 13,3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тыс. т;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2023 году: овощи 23,7 тыс. т, мясо (скота и птицы)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в живом весе 5,83 тыс. т, молоко 13,4 тыс. т;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2024 году: овощи 24 тыс. т, мясо (скота и птицы) в живом весе 5,88 тыс. т, молоко 13,5 тыс. т;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2025 году: овощи 24,3 тыс.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, мясо (скота и птицы) в живом весе 6 тыс. т, молоко 13,6 тыс. т; </w:t>
            </w:r>
          </w:p>
          <w:p w:rsidR="00B5376A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2026 году: овощи 24,6 тыс. т, мясо (скота и птицы) в живом весе 6,1 тыс. т, молоко 13,7 тыс. т; </w:t>
            </w:r>
          </w:p>
          <w:p w:rsidR="009D330E" w:rsidRDefault="00E8167A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2027 году: овощи 24,8 тыс. т, мясо (скота и птицы) в живом весе 6,2 тыс. т, молоко 13,8 тыс. т</w:t>
            </w:r>
          </w:p>
          <w:p w:rsidR="009D330E" w:rsidRPr="00C54F46" w:rsidRDefault="009D330E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 w:val="restart"/>
            <w:hideMark/>
          </w:tcPr>
          <w:p w:rsidR="00E8167A" w:rsidRPr="00C54F46" w:rsidRDefault="002F77F8" w:rsidP="00E81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</w:tc>
      </w:tr>
      <w:tr w:rsidR="009D330E" w:rsidRPr="00C54F46" w:rsidTr="00361A74">
        <w:trPr>
          <w:trHeight w:val="546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E8167A" w:rsidRPr="003E693B" w:rsidRDefault="00937D2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sz w:val="20"/>
                <w:szCs w:val="20"/>
              </w:rPr>
              <w:t>10383,0</w:t>
            </w:r>
          </w:p>
        </w:tc>
        <w:tc>
          <w:tcPr>
            <w:tcW w:w="993" w:type="dxa"/>
            <w:vAlign w:val="center"/>
          </w:tcPr>
          <w:p w:rsidR="00E8167A" w:rsidRPr="003E693B" w:rsidRDefault="003E693B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3E693B" w:rsidRDefault="00937D2A" w:rsidP="00937D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93B">
              <w:rPr>
                <w:rFonts w:ascii="Times New Roman" w:hAnsi="Times New Roman" w:cs="Times New Roman"/>
                <w:sz w:val="20"/>
                <w:szCs w:val="20"/>
              </w:rPr>
              <w:t>10383,0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625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E8167A" w:rsidRPr="004D06A5" w:rsidRDefault="004D06A5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A5">
              <w:rPr>
                <w:rFonts w:ascii="Times New Roman" w:hAnsi="Times New Roman" w:cs="Times New Roman"/>
                <w:sz w:val="20"/>
                <w:szCs w:val="20"/>
              </w:rPr>
              <w:t>7389,2</w:t>
            </w:r>
          </w:p>
        </w:tc>
        <w:tc>
          <w:tcPr>
            <w:tcW w:w="993" w:type="dxa"/>
            <w:vAlign w:val="center"/>
          </w:tcPr>
          <w:p w:rsidR="00E8167A" w:rsidRPr="00A34764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2F77F8" w:rsidRDefault="002F77F8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7F8">
              <w:rPr>
                <w:rFonts w:ascii="Times New Roman" w:hAnsi="Times New Roman" w:cs="Times New Roman"/>
                <w:sz w:val="20"/>
                <w:szCs w:val="20"/>
              </w:rPr>
              <w:t>7389,2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593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E8167A" w:rsidRPr="002F77F8" w:rsidRDefault="002F77F8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2F77F8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7389,2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493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</w:tcPr>
          <w:p w:rsidR="00E8167A" w:rsidRPr="00C54F46" w:rsidRDefault="002F77F8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7389,2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2F77F8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7389,2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445"/>
          <w:jc w:val="center"/>
        </w:trPr>
        <w:tc>
          <w:tcPr>
            <w:tcW w:w="671" w:type="dxa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E8167A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76"/>
          <w:jc w:val="center"/>
        </w:trPr>
        <w:tc>
          <w:tcPr>
            <w:tcW w:w="671" w:type="dxa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E8167A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vAlign w:val="center"/>
          </w:tcPr>
          <w:p w:rsidR="00937D2A" w:rsidRPr="003E693B" w:rsidRDefault="00BF6FA1" w:rsidP="00937D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38481,6</w:t>
            </w:r>
          </w:p>
        </w:tc>
        <w:tc>
          <w:tcPr>
            <w:tcW w:w="993" w:type="dxa"/>
            <w:vAlign w:val="center"/>
          </w:tcPr>
          <w:p w:rsidR="00E8167A" w:rsidRPr="003E693B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3E693B" w:rsidRDefault="00BF6FA1" w:rsidP="00937D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38481,6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9D330E">
        <w:trPr>
          <w:trHeight w:val="274"/>
          <w:jc w:val="center"/>
        </w:trPr>
        <w:tc>
          <w:tcPr>
            <w:tcW w:w="671" w:type="dxa"/>
            <w:vAlign w:val="center"/>
          </w:tcPr>
          <w:p w:rsidR="00296AF4" w:rsidRPr="009D330E" w:rsidRDefault="00296AF4" w:rsidP="009D330E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0" w:type="dxa"/>
            <w:gridSpan w:val="2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296AF4" w:rsidRPr="009D330E" w:rsidRDefault="00296AF4" w:rsidP="009D330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96AF4" w:rsidRPr="009D330E" w:rsidRDefault="00296AF4" w:rsidP="009D33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296AF4" w:rsidRPr="009D330E" w:rsidRDefault="00296AF4" w:rsidP="009D33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296AF4" w:rsidRPr="009D330E" w:rsidRDefault="00296AF4" w:rsidP="009D33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vAlign w:val="center"/>
          </w:tcPr>
          <w:p w:rsidR="00296AF4" w:rsidRPr="009D330E" w:rsidRDefault="00296AF4" w:rsidP="009D33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</w:rPr>
            </w:pPr>
            <w:r w:rsidRPr="009D33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9" w:type="dxa"/>
            <w:gridSpan w:val="4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  <w:vAlign w:val="center"/>
          </w:tcPr>
          <w:p w:rsidR="00296AF4" w:rsidRPr="009D330E" w:rsidRDefault="00296AF4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3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330E" w:rsidRPr="00C54F46" w:rsidTr="009D330E">
        <w:trPr>
          <w:trHeight w:val="1021"/>
          <w:jc w:val="center"/>
        </w:trPr>
        <w:tc>
          <w:tcPr>
            <w:tcW w:w="671" w:type="dxa"/>
            <w:vMerge w:val="restart"/>
            <w:hideMark/>
          </w:tcPr>
          <w:p w:rsidR="00E8167A" w:rsidRPr="00C54F46" w:rsidRDefault="00E8167A" w:rsidP="00E8167A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0" w:type="dxa"/>
            <w:gridSpan w:val="2"/>
            <w:vMerge w:val="restart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деятельности по исполнению переданных отдельных государственных полномочий по поддержке сельскохозяйственного производства в Краснодарском крае </w:t>
            </w: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1447,2</w:t>
            </w:r>
          </w:p>
        </w:tc>
        <w:tc>
          <w:tcPr>
            <w:tcW w:w="993" w:type="dxa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1447,2</w:t>
            </w:r>
          </w:p>
        </w:tc>
        <w:tc>
          <w:tcPr>
            <w:tcW w:w="992" w:type="dxa"/>
            <w:gridSpan w:val="4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2C6B3A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 w:val="restart"/>
            <w:hideMark/>
          </w:tcPr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просубсидированного поголовья племенных и товарных сельскохозяйственных животных (коров, нетелей, овцематок, ремонтных телок, ярочек, козочек), предназначенных для воспроизводства к уровню предыдущего года в течение 3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ежегодно.</w:t>
            </w:r>
          </w:p>
          <w:p w:rsidR="00E8167A" w:rsidRDefault="00E8167A" w:rsidP="00E8167A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Сохранность просубсидированных теплиц и использование их по целевому назначению, в течение 5 лет, последующих после получения субсидии:100</w:t>
            </w:r>
            <w:r w:rsidRPr="00D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поголовья птицы:</w:t>
            </w:r>
          </w:p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 тыс. голов;</w:t>
            </w:r>
          </w:p>
          <w:p w:rsidR="00E8167A" w:rsidRPr="004E143E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258 тыс. голов;</w:t>
            </w:r>
          </w:p>
          <w:p w:rsidR="00E8167A" w:rsidRPr="004E143E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260 тыс. голов;</w:t>
            </w:r>
          </w:p>
          <w:p w:rsidR="00E8167A" w:rsidRPr="004E143E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260 тыс. голов;</w:t>
            </w:r>
          </w:p>
          <w:p w:rsidR="00E8167A" w:rsidRPr="004E143E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260 тыс. голов;</w:t>
            </w:r>
          </w:p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143E"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260 тыс. голов</w:t>
            </w:r>
          </w:p>
          <w:p w:rsidR="005969B2" w:rsidRDefault="005969B2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информационных материалов по вопросам развития сельскохозяйственного производства, размещенных на официальном сайте муниципального образования Тимашевский район: </w:t>
            </w:r>
          </w:p>
          <w:p w:rsidR="00E8167A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году – 11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статей;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14  статей; 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1</w:t>
            </w:r>
            <w:r w:rsidR="00672223" w:rsidRPr="006722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статей;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</w:t>
            </w:r>
            <w:r w:rsidR="006722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статей; 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</w:t>
            </w:r>
            <w:r w:rsidR="0067222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статей; </w:t>
            </w:r>
          </w:p>
          <w:p w:rsidR="00E8167A" w:rsidRPr="00C54F46" w:rsidRDefault="001D7D9E" w:rsidP="0067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2</w:t>
            </w:r>
            <w:r w:rsidR="006722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статей</w:t>
            </w:r>
          </w:p>
        </w:tc>
        <w:tc>
          <w:tcPr>
            <w:tcW w:w="2758" w:type="dxa"/>
            <w:gridSpan w:val="4"/>
            <w:vMerge w:val="restart"/>
            <w:hideMark/>
          </w:tcPr>
          <w:p w:rsidR="00E8167A" w:rsidRPr="00C54F46" w:rsidRDefault="002F77F8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</w:tc>
      </w:tr>
      <w:tr w:rsidR="009D330E" w:rsidRPr="00C54F46" w:rsidTr="009D330E">
        <w:trPr>
          <w:trHeight w:val="1021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ind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3A">
              <w:rPr>
                <w:rFonts w:ascii="Times New Roman" w:hAnsi="Times New Roman" w:cs="Times New Roman"/>
                <w:sz w:val="20"/>
                <w:szCs w:val="20"/>
              </w:rPr>
              <w:t>1460,0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ind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ind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B3A">
              <w:rPr>
                <w:rFonts w:ascii="Times New Roman" w:hAnsi="Times New Roman" w:cs="Times New Roman"/>
                <w:sz w:val="20"/>
                <w:szCs w:val="20"/>
              </w:rPr>
              <w:t>1460,0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1021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  <w:hideMark/>
          </w:tcPr>
          <w:p w:rsidR="00E8167A" w:rsidRPr="00EC016B" w:rsidRDefault="00EC016B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>1512,0</w:t>
            </w:r>
          </w:p>
        </w:tc>
        <w:tc>
          <w:tcPr>
            <w:tcW w:w="993" w:type="dxa"/>
            <w:vAlign w:val="center"/>
          </w:tcPr>
          <w:p w:rsidR="00E8167A" w:rsidRPr="00EC016B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167A" w:rsidRPr="00EC016B" w:rsidRDefault="00EC016B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  <w:r w:rsidR="00BF6F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4"/>
            <w:vAlign w:val="center"/>
          </w:tcPr>
          <w:p w:rsidR="00E8167A" w:rsidRPr="002C6B3A" w:rsidRDefault="00E8167A" w:rsidP="00E8167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8167A" w:rsidRPr="002C6B3A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1021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E8167A" w:rsidRPr="002C6B3A" w:rsidRDefault="002F77F8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1552,0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ind w:left="-143" w:right="-67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2C6B3A" w:rsidRDefault="002F77F8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1021"/>
          <w:jc w:val="center"/>
        </w:trPr>
        <w:tc>
          <w:tcPr>
            <w:tcW w:w="671" w:type="dxa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  <w:hideMark/>
          </w:tcPr>
          <w:p w:rsidR="00E8167A" w:rsidRPr="00BF6FA1" w:rsidRDefault="00BF6FA1" w:rsidP="00E8167A">
            <w:pPr>
              <w:jc w:val="center"/>
              <w:rPr>
                <w:rFonts w:ascii="Times New Roman" w:hAnsi="Times New Roman" w:cs="Times New Roman"/>
              </w:rPr>
            </w:pPr>
            <w:r w:rsidRPr="00BF6FA1">
              <w:rPr>
                <w:rFonts w:ascii="Times New Roman" w:hAnsi="Times New Roman" w:cs="Times New Roman"/>
                <w:sz w:val="20"/>
              </w:rPr>
              <w:t>1552,0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ind w:left="-143" w:right="-67"/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BF6FA1" w:rsidRDefault="00BF6FA1" w:rsidP="00E8167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FA1">
              <w:rPr>
                <w:rFonts w:ascii="Times New Roman" w:hAnsi="Times New Roman" w:cs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1021"/>
          <w:jc w:val="center"/>
        </w:trPr>
        <w:tc>
          <w:tcPr>
            <w:tcW w:w="671" w:type="dxa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E8167A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</w:p>
        </w:tc>
        <w:tc>
          <w:tcPr>
            <w:tcW w:w="993" w:type="dxa"/>
            <w:vAlign w:val="center"/>
          </w:tcPr>
          <w:p w:rsidR="00E8167A" w:rsidRDefault="00E8167A" w:rsidP="00E8167A">
            <w:pPr>
              <w:ind w:left="-143" w:right="-67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</w:p>
        </w:tc>
        <w:tc>
          <w:tcPr>
            <w:tcW w:w="3829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1021"/>
          <w:jc w:val="center"/>
        </w:trPr>
        <w:tc>
          <w:tcPr>
            <w:tcW w:w="671" w:type="dxa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E8167A" w:rsidRDefault="00E8167A" w:rsidP="00E8167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vAlign w:val="center"/>
          </w:tcPr>
          <w:p w:rsidR="00E8167A" w:rsidRPr="00C54F46" w:rsidRDefault="00BF6FA1" w:rsidP="00E816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7523,2</w:t>
            </w:r>
          </w:p>
        </w:tc>
        <w:tc>
          <w:tcPr>
            <w:tcW w:w="993" w:type="dxa"/>
            <w:vAlign w:val="center"/>
          </w:tcPr>
          <w:p w:rsidR="00E8167A" w:rsidRDefault="00E8167A" w:rsidP="00E8167A">
            <w:pPr>
              <w:ind w:left="-143" w:right="-67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BF6FA1" w:rsidP="00E8167A">
            <w:pPr>
              <w:ind w:left="-143" w:right="-67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7523,2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ind w:left="-143" w:right="-67"/>
              <w:jc w:val="center"/>
            </w:pPr>
          </w:p>
        </w:tc>
        <w:tc>
          <w:tcPr>
            <w:tcW w:w="3829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67A" w:rsidRPr="00C54F46" w:rsidTr="009D330E">
        <w:trPr>
          <w:trHeight w:val="420"/>
          <w:jc w:val="center"/>
        </w:trPr>
        <w:tc>
          <w:tcPr>
            <w:tcW w:w="671" w:type="dxa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971" w:type="dxa"/>
            <w:gridSpan w:val="22"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Доведение до сельскохозяйственных производителей информации о современных технологиях выращивания сельскохозяйственных культур, предоставление информации в области сельского хозяйства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67A" w:rsidRPr="00C54F46" w:rsidTr="00296AF4">
        <w:trPr>
          <w:trHeight w:val="274"/>
          <w:jc w:val="center"/>
        </w:trPr>
        <w:tc>
          <w:tcPr>
            <w:tcW w:w="15482" w:type="dxa"/>
            <w:gridSpan w:val="25"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организация работы по созданию условий для ускоренного развития приоритетных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подотраслей</w:t>
            </w:r>
            <w:proofErr w:type="spell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хозяйства, получение высоких показателей производства в сельскохозяйственных организациях и малых формах хозяйствования района.</w:t>
            </w:r>
          </w:p>
        </w:tc>
      </w:tr>
      <w:tr w:rsidR="00296AF4" w:rsidRPr="00C54F46" w:rsidTr="009D330E">
        <w:trPr>
          <w:trHeight w:val="274"/>
          <w:jc w:val="center"/>
        </w:trPr>
        <w:tc>
          <w:tcPr>
            <w:tcW w:w="671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0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gridSpan w:val="4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9" w:type="dxa"/>
            <w:gridSpan w:val="3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</w:tcPr>
          <w:p w:rsidR="00296AF4" w:rsidRPr="00C54F46" w:rsidRDefault="00296AF4" w:rsidP="00296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330E" w:rsidRPr="00C54F46" w:rsidTr="009D330E">
        <w:trPr>
          <w:trHeight w:val="422"/>
          <w:jc w:val="center"/>
        </w:trPr>
        <w:tc>
          <w:tcPr>
            <w:tcW w:w="671" w:type="dxa"/>
            <w:hideMark/>
          </w:tcPr>
          <w:p w:rsidR="00E8167A" w:rsidRPr="00C54F46" w:rsidRDefault="00E8167A" w:rsidP="00E8167A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pStyle w:val="a6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проведение: ярморочно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-выставочных, конкурсов, районных мероприятий (День работника сельского хозяйства, и перерабатывающей промышленности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День животновода и праздник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урожая «Жатва») с участием работников сельскохозяйственного производства</w:t>
            </w:r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hideMark/>
          </w:tcPr>
          <w:p w:rsidR="00E8167A" w:rsidRDefault="00E8167A" w:rsidP="00E8167A">
            <w:pPr>
              <w:ind w:left="33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мероприятий: ярморочно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выставочных, конкурсов, районных мероприятий (День работника сельского хозяйства, и перерабатывающей промышленности, День животновода и праздника урожая «Жатва») с участием работников сельскохозяйственного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производства:</w:t>
            </w:r>
            <w:r w:rsidRPr="00C5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167A" w:rsidRPr="00C54F46" w:rsidRDefault="00E8167A" w:rsidP="00E8167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мероприятия;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3 мероприятия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4 мероприятия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5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5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мероприятий;</w:t>
            </w:r>
          </w:p>
          <w:p w:rsidR="00E8167A" w:rsidRPr="00C54F46" w:rsidRDefault="00E8167A" w:rsidP="00E8167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5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2758" w:type="dxa"/>
            <w:gridSpan w:val="4"/>
            <w:hideMark/>
          </w:tcPr>
          <w:p w:rsidR="00E8167A" w:rsidRPr="00C54F46" w:rsidRDefault="002F77F8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крестьянские (фермерские) хозяйства, индивидуальные предприниматели, малые предприятия, личные подсобные хозяйства (по согласованию)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2317"/>
          <w:jc w:val="center"/>
        </w:trPr>
        <w:tc>
          <w:tcPr>
            <w:tcW w:w="671" w:type="dxa"/>
            <w:hideMark/>
          </w:tcPr>
          <w:p w:rsidR="00E8167A" w:rsidRPr="00C54F46" w:rsidRDefault="00E8167A" w:rsidP="00E8167A">
            <w:pPr>
              <w:ind w:left="-142" w:right="-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 по проведению: семинаров, совещаний, «круглых столов»,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агроучебы</w:t>
            </w:r>
            <w:proofErr w:type="spell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, конференций по вопросам развития сельского </w:t>
            </w: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хозяйства,  сходов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712" w:type="dxa"/>
            <w:vAlign w:val="center"/>
            <w:hideMark/>
          </w:tcPr>
          <w:p w:rsidR="00E8167A" w:rsidRPr="00C728F5" w:rsidRDefault="00E8167A" w:rsidP="00E8167A">
            <w:pPr>
              <w:jc w:val="center"/>
            </w:pPr>
            <w:r w:rsidRPr="00C728F5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noWrap/>
            <w:hideMark/>
          </w:tcPr>
          <w:p w:rsidR="00E8167A" w:rsidRDefault="00E8167A" w:rsidP="00E816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проведенных мероприятий: семинаров, совещаний, «круглых столов», </w:t>
            </w:r>
            <w:proofErr w:type="spellStart"/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агроучебы</w:t>
            </w:r>
            <w:proofErr w:type="spellEnd"/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сходов граждан, конференций по вопросам развития сельского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8167A" w:rsidRPr="00855A06" w:rsidRDefault="00E8167A" w:rsidP="00E816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5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2023 году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году – 7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году – 8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2026 году – 8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единиц;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2027 году – 8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2758" w:type="dxa"/>
            <w:gridSpan w:val="4"/>
            <w:hideMark/>
          </w:tcPr>
          <w:p w:rsidR="00E8167A" w:rsidRPr="00C54F46" w:rsidRDefault="002F77F8" w:rsidP="00E816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КФХ, ИП, малые предприятия, личные подсобные хозяйства (по согласованию)</w:t>
            </w:r>
          </w:p>
        </w:tc>
      </w:tr>
      <w:tr w:rsidR="009D330E" w:rsidRPr="00C54F46" w:rsidTr="009D330E">
        <w:trPr>
          <w:trHeight w:val="1614"/>
          <w:jc w:val="center"/>
        </w:trPr>
        <w:tc>
          <w:tcPr>
            <w:tcW w:w="671" w:type="dxa"/>
            <w:hideMark/>
          </w:tcPr>
          <w:p w:rsidR="00E8167A" w:rsidRPr="00C54F46" w:rsidRDefault="00E8167A" w:rsidP="00E8167A">
            <w:pPr>
              <w:ind w:left="-14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оказанию консультаций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сельхозтоваропроизводителям</w:t>
            </w:r>
            <w:proofErr w:type="spellEnd"/>
          </w:p>
        </w:tc>
        <w:tc>
          <w:tcPr>
            <w:tcW w:w="712" w:type="dxa"/>
            <w:vAlign w:val="center"/>
            <w:hideMark/>
          </w:tcPr>
          <w:p w:rsidR="00E8167A" w:rsidRPr="00C54F46" w:rsidRDefault="00E8167A" w:rsidP="00E81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4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E8167A" w:rsidRPr="00C54F46" w:rsidRDefault="00E8167A" w:rsidP="00E8167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</w:tcPr>
          <w:p w:rsidR="00E8167A" w:rsidRPr="00C54F46" w:rsidRDefault="00E8167A" w:rsidP="00E8167A">
            <w:pPr>
              <w:ind w:right="-15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оказанных консультаций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сельхозтоваропроизводителям</w:t>
            </w:r>
            <w:proofErr w:type="spell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менее: 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1D7D9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300 единиц ежегодно</w:t>
            </w: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</w:tcPr>
          <w:p w:rsidR="00E8167A" w:rsidRDefault="002F77F8" w:rsidP="005969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E8167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КФХ, ИП, малые предприятия, личные подсоб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ные хозяйства (по согласованию)</w:t>
            </w:r>
          </w:p>
          <w:p w:rsidR="009D330E" w:rsidRDefault="009D330E" w:rsidP="005969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30E" w:rsidRPr="00C54F46" w:rsidRDefault="009D330E" w:rsidP="005969B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274"/>
          <w:jc w:val="center"/>
        </w:trPr>
        <w:tc>
          <w:tcPr>
            <w:tcW w:w="671" w:type="dxa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0" w:type="dxa"/>
            <w:gridSpan w:val="2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gridSpan w:val="3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4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" w:type="dxa"/>
            <w:gridSpan w:val="2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" w:type="dxa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07" w:type="dxa"/>
            <w:gridSpan w:val="4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1" w:type="dxa"/>
            <w:gridSpan w:val="5"/>
          </w:tcPr>
          <w:p w:rsidR="009D330E" w:rsidRPr="00C54F46" w:rsidRDefault="009D330E" w:rsidP="009D330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8167A" w:rsidRPr="00C54F46" w:rsidTr="009D330E">
        <w:trPr>
          <w:trHeight w:val="546"/>
          <w:jc w:val="center"/>
        </w:trPr>
        <w:tc>
          <w:tcPr>
            <w:tcW w:w="671" w:type="dxa"/>
            <w:hideMark/>
          </w:tcPr>
          <w:p w:rsidR="00E8167A" w:rsidRPr="00C54F46" w:rsidRDefault="00E8167A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971" w:type="dxa"/>
            <w:gridSpan w:val="22"/>
          </w:tcPr>
          <w:p w:rsidR="00E8167A" w:rsidRPr="00C54F46" w:rsidRDefault="00E8167A" w:rsidP="009D330E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ветеринарно</w:t>
            </w:r>
            <w:proofErr w:type="spell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- санитарного благополучия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направленного на предупреждение и ликвидацию болезней животных, отлов и содержание животных без владельцев, в части регулирования числ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енности животных без владельцев</w:t>
            </w:r>
          </w:p>
        </w:tc>
      </w:tr>
      <w:tr w:rsidR="00E8167A" w:rsidRPr="00C54F46" w:rsidTr="009D330E">
        <w:trPr>
          <w:trHeight w:val="418"/>
          <w:jc w:val="center"/>
        </w:trPr>
        <w:tc>
          <w:tcPr>
            <w:tcW w:w="671" w:type="dxa"/>
            <w:hideMark/>
          </w:tcPr>
          <w:p w:rsidR="00E8167A" w:rsidRPr="00C54F46" w:rsidRDefault="00E8167A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0" w:type="dxa"/>
            <w:gridSpan w:val="2"/>
            <w:hideMark/>
          </w:tcPr>
          <w:p w:rsidR="00E8167A" w:rsidRPr="00C54F46" w:rsidRDefault="00E8167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971" w:type="dxa"/>
            <w:gridSpan w:val="22"/>
          </w:tcPr>
          <w:p w:rsidR="00E8167A" w:rsidRPr="00C54F46" w:rsidRDefault="00E8167A" w:rsidP="005969B2">
            <w:pPr>
              <w:ind w:left="34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надлежащего санитарного состояния, безопасности населения от неблагоприятного воздействия домашних животных без владельцев, профилактики инфекционных заболеваний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, общих для человека и животных</w:t>
            </w:r>
          </w:p>
        </w:tc>
      </w:tr>
      <w:tr w:rsidR="00E8167A" w:rsidRPr="00C54F46" w:rsidTr="00296AF4">
        <w:trPr>
          <w:trHeight w:val="563"/>
          <w:jc w:val="center"/>
        </w:trPr>
        <w:tc>
          <w:tcPr>
            <w:tcW w:w="15482" w:type="dxa"/>
            <w:gridSpan w:val="25"/>
          </w:tcPr>
          <w:p w:rsidR="00E8167A" w:rsidRPr="00C54F46" w:rsidRDefault="00E8167A" w:rsidP="0059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мероприятий по регулированию численности животных без владельцев и обеспечению надлежащего </w:t>
            </w:r>
            <w:proofErr w:type="spell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ветеринарно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санитарного бл</w:t>
            </w:r>
            <w:r w:rsidR="005969B2">
              <w:rPr>
                <w:rFonts w:ascii="Times New Roman" w:hAnsi="Times New Roman" w:cs="Times New Roman"/>
                <w:sz w:val="20"/>
                <w:szCs w:val="20"/>
              </w:rPr>
              <w:t>агополучия на территории района</w:t>
            </w:r>
          </w:p>
        </w:tc>
      </w:tr>
      <w:tr w:rsidR="009D330E" w:rsidRPr="00C54F46" w:rsidTr="009D330E">
        <w:trPr>
          <w:trHeight w:val="902"/>
          <w:jc w:val="center"/>
        </w:trPr>
        <w:tc>
          <w:tcPr>
            <w:tcW w:w="671" w:type="dxa"/>
            <w:vMerge w:val="restart"/>
            <w:hideMark/>
          </w:tcPr>
          <w:p w:rsidR="0000216A" w:rsidRPr="00C54F46" w:rsidRDefault="0000216A" w:rsidP="009D330E">
            <w:pPr>
              <w:ind w:left="-3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840" w:type="dxa"/>
            <w:gridSpan w:val="2"/>
            <w:vMerge w:val="restart"/>
            <w:hideMark/>
          </w:tcPr>
          <w:p w:rsidR="0000216A" w:rsidRPr="00C54F46" w:rsidRDefault="0000216A" w:rsidP="0000216A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полномочий по наделению органов местного самоуправления муниципальных образований Краснодарского края государственными полномочиями Краснодарского края в области обращения с животными, предусмотренными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образований Краснодарского края</w:t>
            </w: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2215,5</w:t>
            </w:r>
          </w:p>
        </w:tc>
        <w:tc>
          <w:tcPr>
            <w:tcW w:w="993" w:type="dxa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2215,5</w:t>
            </w:r>
          </w:p>
        </w:tc>
        <w:tc>
          <w:tcPr>
            <w:tcW w:w="992" w:type="dxa"/>
            <w:gridSpan w:val="4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 w:val="restart"/>
            <w:hideMark/>
          </w:tcPr>
          <w:p w:rsidR="0000216A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отловленных животных без владельцев на территории муниципального образования Тимашевский район: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а;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году - 350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единиц;    </w:t>
            </w:r>
          </w:p>
          <w:p w:rsidR="0000216A" w:rsidRPr="00C54F46" w:rsidRDefault="001D7D9E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году 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4764" w:rsidRPr="00EC016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0216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A359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6A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Количество содержавшихся животных без владельцев: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 w:rsidR="001D7D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;      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2023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единиц; </w:t>
            </w:r>
          </w:p>
          <w:p w:rsidR="0000216A" w:rsidRPr="00C54F46" w:rsidRDefault="0000216A" w:rsidP="0000216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году - </w:t>
            </w:r>
            <w:r w:rsidR="00A34764" w:rsidRPr="00EC016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A359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году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2758" w:type="dxa"/>
            <w:gridSpan w:val="4"/>
            <w:vMerge w:val="restart"/>
            <w:hideMark/>
          </w:tcPr>
          <w:p w:rsidR="0000216A" w:rsidRPr="00C54F46" w:rsidRDefault="002F77F8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00216A" w:rsidRPr="00C54F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перерабатывающей промышленности администрации муниципального образования Тимашевский район, индивидуальные предприниматели, малые предприятия, (по согласованию), главы поселений (по согласованию)</w:t>
            </w:r>
          </w:p>
        </w:tc>
      </w:tr>
      <w:tr w:rsidR="009D330E" w:rsidRPr="00C54F46" w:rsidTr="009D330E">
        <w:trPr>
          <w:trHeight w:val="980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3" w:type="dxa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2" w:type="dxa"/>
            <w:gridSpan w:val="4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1128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EC016B" w:rsidRDefault="00EC016B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3" w:type="dxa"/>
            <w:vAlign w:val="center"/>
          </w:tcPr>
          <w:p w:rsidR="0000216A" w:rsidRPr="00EC016B" w:rsidRDefault="0000216A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0216A" w:rsidRPr="00EC016B" w:rsidRDefault="00EC016B" w:rsidP="000021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16B"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2" w:type="dxa"/>
            <w:gridSpan w:val="4"/>
            <w:vAlign w:val="center"/>
          </w:tcPr>
          <w:p w:rsidR="0000216A" w:rsidRPr="00C54F46" w:rsidRDefault="0000216A" w:rsidP="00002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882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00216A" w:rsidRPr="00C54F46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0216A" w:rsidRPr="00C54F46" w:rsidRDefault="00BF6FA1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3" w:type="dxa"/>
            <w:vAlign w:val="center"/>
            <w:hideMark/>
          </w:tcPr>
          <w:p w:rsidR="0000216A" w:rsidRPr="00C54F46" w:rsidRDefault="0000216A" w:rsidP="0000216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0216A" w:rsidRPr="00C54F46" w:rsidRDefault="00BF6FA1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00216A" w:rsidRPr="00C54F46" w:rsidRDefault="0000216A" w:rsidP="0000216A">
            <w:pPr>
              <w:ind w:left="-143" w:right="-67"/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697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  <w:hideMark/>
          </w:tcPr>
          <w:p w:rsidR="0000216A" w:rsidRPr="00C54F46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BF6FA1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BF6FA1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4618,3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  <w:r w:rsidRPr="00C54F46">
              <w:t>-</w:t>
            </w:r>
          </w:p>
        </w:tc>
        <w:tc>
          <w:tcPr>
            <w:tcW w:w="3829" w:type="dxa"/>
            <w:gridSpan w:val="4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hideMark/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976"/>
          <w:jc w:val="center"/>
        </w:trPr>
        <w:tc>
          <w:tcPr>
            <w:tcW w:w="671" w:type="dxa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jc w:val="center"/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3829" w:type="dxa"/>
            <w:gridSpan w:val="4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1578"/>
          <w:jc w:val="center"/>
        </w:trPr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C54F46" w:rsidRDefault="00BF6FA1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20688,7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Default="0000216A" w:rsidP="0000216A">
            <w:pPr>
              <w:jc w:val="center"/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71058F" w:rsidP="000021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20688,7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00216A" w:rsidRPr="00C54F46" w:rsidRDefault="0000216A" w:rsidP="0000216A">
            <w:pPr>
              <w:jc w:val="center"/>
            </w:pPr>
          </w:p>
        </w:tc>
        <w:tc>
          <w:tcPr>
            <w:tcW w:w="3829" w:type="dxa"/>
            <w:gridSpan w:val="4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vMerge/>
            <w:tcBorders>
              <w:bottom w:val="single" w:sz="4" w:space="0" w:color="auto"/>
            </w:tcBorders>
          </w:tcPr>
          <w:p w:rsidR="0000216A" w:rsidRPr="00C54F46" w:rsidRDefault="0000216A" w:rsidP="00E81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9D330E">
        <w:trPr>
          <w:trHeight w:val="132"/>
          <w:jc w:val="center"/>
        </w:trPr>
        <w:tc>
          <w:tcPr>
            <w:tcW w:w="671" w:type="dxa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2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9D330E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4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9D330E" w:rsidRPr="000C0918" w:rsidRDefault="009D330E" w:rsidP="009D3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3"/>
            <w:vAlign w:val="center"/>
          </w:tcPr>
          <w:p w:rsidR="009D330E" w:rsidRPr="00C54F46" w:rsidRDefault="009D330E" w:rsidP="009D330E">
            <w:pPr>
              <w:ind w:left="-10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9" w:type="dxa"/>
            <w:gridSpan w:val="4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58" w:type="dxa"/>
            <w:gridSpan w:val="4"/>
            <w:vAlign w:val="center"/>
          </w:tcPr>
          <w:p w:rsidR="009D330E" w:rsidRPr="00C54F46" w:rsidRDefault="009D330E" w:rsidP="009D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330E" w:rsidRPr="00C54F46" w:rsidTr="00361A74">
        <w:trPr>
          <w:trHeight w:val="434"/>
          <w:jc w:val="center"/>
        </w:trPr>
        <w:tc>
          <w:tcPr>
            <w:tcW w:w="671" w:type="dxa"/>
            <w:vMerge w:val="restart"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2"/>
            <w:vMerge w:val="restart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12" w:type="dxa"/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9593,7</w:t>
            </w:r>
          </w:p>
        </w:tc>
        <w:tc>
          <w:tcPr>
            <w:tcW w:w="993" w:type="dxa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9593,7</w:t>
            </w:r>
          </w:p>
        </w:tc>
        <w:tc>
          <w:tcPr>
            <w:tcW w:w="992" w:type="dxa"/>
            <w:gridSpan w:val="4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216A" w:rsidRPr="00361A74" w:rsidRDefault="0000216A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gridSpan w:val="4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330E" w:rsidRPr="00C54F46" w:rsidTr="00361A74">
        <w:trPr>
          <w:trHeight w:val="426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937D2A" w:rsidRPr="00361A74" w:rsidRDefault="00937D2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16461,3</w:t>
            </w:r>
          </w:p>
        </w:tc>
        <w:tc>
          <w:tcPr>
            <w:tcW w:w="993" w:type="dxa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0216A" w:rsidRPr="00361A74" w:rsidRDefault="00937D2A" w:rsidP="00937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16461,3</w:t>
            </w:r>
          </w:p>
        </w:tc>
        <w:tc>
          <w:tcPr>
            <w:tcW w:w="992" w:type="dxa"/>
            <w:gridSpan w:val="4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216A" w:rsidRPr="00361A74" w:rsidRDefault="0000216A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00216A" w:rsidRPr="00361A74" w:rsidRDefault="0000216A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gridSpan w:val="4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330E" w:rsidRPr="00C54F46" w:rsidTr="00361A74">
        <w:trPr>
          <w:trHeight w:val="405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  <w:hideMark/>
          </w:tcPr>
          <w:p w:rsidR="0000216A" w:rsidRPr="004D06A5" w:rsidRDefault="004D06A5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A5">
              <w:rPr>
                <w:rFonts w:ascii="Times New Roman" w:hAnsi="Times New Roman" w:cs="Times New Roman"/>
                <w:sz w:val="20"/>
                <w:szCs w:val="20"/>
              </w:rPr>
              <w:t>13519,5</w:t>
            </w:r>
          </w:p>
        </w:tc>
        <w:tc>
          <w:tcPr>
            <w:tcW w:w="993" w:type="dxa"/>
            <w:vAlign w:val="center"/>
          </w:tcPr>
          <w:p w:rsidR="0000216A" w:rsidRPr="00A34764" w:rsidRDefault="0000216A" w:rsidP="0000216A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0216A" w:rsidRPr="002F77F8" w:rsidRDefault="002F77F8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7F8">
              <w:rPr>
                <w:rFonts w:ascii="Times New Roman" w:hAnsi="Times New Roman" w:cs="Times New Roman"/>
                <w:sz w:val="20"/>
                <w:szCs w:val="20"/>
              </w:rPr>
              <w:t>13519,5</w:t>
            </w:r>
          </w:p>
        </w:tc>
        <w:tc>
          <w:tcPr>
            <w:tcW w:w="992" w:type="dxa"/>
            <w:gridSpan w:val="4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0216A" w:rsidRPr="00361A74" w:rsidRDefault="002B06EC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00216A" w:rsidRPr="00361A74" w:rsidRDefault="0000216A" w:rsidP="0000216A">
            <w:pPr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gridSpan w:val="4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330E" w:rsidRPr="00C54F46" w:rsidTr="00361A74">
        <w:trPr>
          <w:trHeight w:val="566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  <w:hideMark/>
          </w:tcPr>
          <w:p w:rsidR="0000216A" w:rsidRPr="00361A74" w:rsidRDefault="0071058F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13559,5</w:t>
            </w:r>
          </w:p>
        </w:tc>
        <w:tc>
          <w:tcPr>
            <w:tcW w:w="993" w:type="dxa"/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00216A" w:rsidRPr="00361A74" w:rsidRDefault="0071058F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13559,5</w:t>
            </w:r>
          </w:p>
        </w:tc>
        <w:tc>
          <w:tcPr>
            <w:tcW w:w="992" w:type="dxa"/>
            <w:gridSpan w:val="4"/>
            <w:vAlign w:val="center"/>
            <w:hideMark/>
          </w:tcPr>
          <w:p w:rsidR="0000216A" w:rsidRPr="00361A74" w:rsidRDefault="0000216A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gridSpan w:val="4"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330E" w:rsidRPr="00C54F46" w:rsidTr="00361A74">
        <w:trPr>
          <w:trHeight w:val="403"/>
          <w:jc w:val="center"/>
        </w:trPr>
        <w:tc>
          <w:tcPr>
            <w:tcW w:w="671" w:type="dxa"/>
            <w:vMerge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00216A" w:rsidRPr="00361A74" w:rsidRDefault="0071058F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13559,5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361A74" w:rsidRDefault="0071058F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13559,5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00216A" w:rsidRPr="00361A74" w:rsidRDefault="0000216A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gridSpan w:val="4"/>
            <w:tcBorders>
              <w:bottom w:val="single" w:sz="4" w:space="0" w:color="auto"/>
            </w:tcBorders>
            <w:hideMark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330E" w:rsidRPr="00C54F46" w:rsidTr="00361A74">
        <w:trPr>
          <w:trHeight w:val="565"/>
          <w:jc w:val="center"/>
        </w:trPr>
        <w:tc>
          <w:tcPr>
            <w:tcW w:w="671" w:type="dxa"/>
            <w:vMerge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tcBorders>
              <w:bottom w:val="single" w:sz="4" w:space="0" w:color="auto"/>
            </w:tcBorders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0E" w:rsidRPr="00C54F46" w:rsidTr="00361A74">
        <w:trPr>
          <w:trHeight w:val="559"/>
          <w:jc w:val="center"/>
        </w:trPr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bottom w:val="single" w:sz="4" w:space="0" w:color="auto"/>
            </w:tcBorders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A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37D2A" w:rsidRPr="00361A74" w:rsidRDefault="0071058F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66693,5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361A74" w:rsidRDefault="0071058F" w:rsidP="00937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66693,5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00216A" w:rsidRPr="00361A74" w:rsidRDefault="0000216A" w:rsidP="0000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tcBorders>
              <w:bottom w:val="single" w:sz="4" w:space="0" w:color="auto"/>
            </w:tcBorders>
          </w:tcPr>
          <w:p w:rsidR="0000216A" w:rsidRPr="00361A7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AF4" w:rsidRPr="00C54F46" w:rsidTr="009D330E">
        <w:trPr>
          <w:gridAfter w:val="1"/>
          <w:wAfter w:w="67" w:type="dxa"/>
          <w:trHeight w:val="360"/>
          <w:jc w:val="center"/>
        </w:trPr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ind w:left="-143" w:right="-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4F4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00216A" w:rsidRPr="00C54F46" w:rsidTr="009D330E">
        <w:trPr>
          <w:trHeight w:val="360"/>
          <w:jc w:val="center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1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B2" w:rsidRPr="00B06A94" w:rsidTr="009D330E">
        <w:trPr>
          <w:gridAfter w:val="2"/>
          <w:wAfter w:w="699" w:type="dxa"/>
          <w:trHeight w:val="2325"/>
          <w:jc w:val="center"/>
        </w:trPr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0216A" w:rsidRDefault="006A4980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216A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0216A"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</w:t>
            </w:r>
            <w:r w:rsidR="00002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C54F46">
              <w:rPr>
                <w:rFonts w:ascii="Times New Roman" w:hAnsi="Times New Roman" w:cs="Times New Roman"/>
                <w:sz w:val="28"/>
                <w:szCs w:val="28"/>
              </w:rPr>
              <w:t xml:space="preserve"> Тимашевский район                                                    </w:t>
            </w: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C54F46" w:rsidRDefault="0000216A" w:rsidP="00002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283" w:rsidRPr="00F4030F" w:rsidRDefault="006A4980" w:rsidP="006A49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="00BF4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Самарин</w:t>
            </w:r>
          </w:p>
        </w:tc>
      </w:tr>
      <w:tr w:rsidR="00296AF4" w:rsidRPr="00B06A94" w:rsidTr="009D330E">
        <w:trPr>
          <w:gridAfter w:val="1"/>
          <w:wAfter w:w="67" w:type="dxa"/>
          <w:trHeight w:val="315"/>
          <w:jc w:val="center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0216A" w:rsidRPr="00B06A94" w:rsidRDefault="0000216A" w:rsidP="00002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2CB8" w:rsidRDefault="00462CB8"/>
    <w:p w:rsidR="009072F7" w:rsidRPr="004E451D" w:rsidRDefault="009072F7" w:rsidP="00AF2874">
      <w:pPr>
        <w:rPr>
          <w:rFonts w:ascii="Times New Roman" w:hAnsi="Times New Roman" w:cs="Times New Roman"/>
          <w:sz w:val="28"/>
          <w:szCs w:val="28"/>
        </w:rPr>
      </w:pPr>
    </w:p>
    <w:sectPr w:rsidR="009072F7" w:rsidRPr="004E451D" w:rsidSect="00AC0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51" w:rsidRDefault="00747A51" w:rsidP="0097167E">
      <w:pPr>
        <w:spacing w:after="0" w:line="240" w:lineRule="auto"/>
      </w:pPr>
      <w:r>
        <w:separator/>
      </w:r>
    </w:p>
  </w:endnote>
  <w:endnote w:type="continuationSeparator" w:id="0">
    <w:p w:rsidR="00747A51" w:rsidRDefault="00747A51" w:rsidP="0097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A51" w:rsidRDefault="00747A5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A51" w:rsidRDefault="00747A5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A51" w:rsidRDefault="00747A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51" w:rsidRDefault="00747A51" w:rsidP="0097167E">
      <w:pPr>
        <w:spacing w:after="0" w:line="240" w:lineRule="auto"/>
      </w:pPr>
      <w:r>
        <w:separator/>
      </w:r>
    </w:p>
  </w:footnote>
  <w:footnote w:type="continuationSeparator" w:id="0">
    <w:p w:rsidR="00747A51" w:rsidRDefault="00747A51" w:rsidP="0097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A51" w:rsidRDefault="00747A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007333"/>
      <w:docPartObj>
        <w:docPartGallery w:val="Page Numbers (Margins)"/>
        <w:docPartUnique/>
      </w:docPartObj>
    </w:sdtPr>
    <w:sdtContent>
      <w:p w:rsidR="00747A51" w:rsidRDefault="00747A51">
        <w:pPr>
          <w:pStyle w:val="a7"/>
        </w:pPr>
        <w:r>
          <w:pict>
            <v:rect id="_x0000_s2049" style="position:absolute;margin-left:0;margin-top:0;width:28.6pt;height:70.5pt;z-index:251659264;visibility:visible;mso-wrap-style:square;mso-height-percent:0;mso-wrap-distance-left:9pt;mso-wrap-distance-top:0;mso-wrap-distance-right:9pt;mso-wrap-distance-bottom:0;mso-position-horizontal:center;mso-position-horizontal-relative:right-margin-area;mso-position-vertical:center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 style="layout-flow:vertical;mso-next-textbox:#_x0000_s2049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id w:val="207639090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747A51" w:rsidRPr="008C0742" w:rsidRDefault="00747A51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</w:pPr>
                        <w:r w:rsidRPr="008C074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8C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8C0742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492D86" w:rsidRPr="00492D86">
                          <w:rPr>
                            <w:rFonts w:ascii="Times New Roman" w:eastAsiaTheme="majorEastAsia" w:hAnsi="Times New Roman" w:cs="Times New Roman"/>
                            <w:noProof/>
                            <w:sz w:val="24"/>
                            <w:szCs w:val="24"/>
                          </w:rPr>
                          <w:t>4</w:t>
                        </w:r>
                        <w:r w:rsidRPr="008C0742"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  <w:p w:rsidR="00747A51" w:rsidRDefault="00747A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A51" w:rsidRDefault="00747A5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F0F"/>
    <w:rsid w:val="0000216A"/>
    <w:rsid w:val="00005424"/>
    <w:rsid w:val="000168BB"/>
    <w:rsid w:val="0002620E"/>
    <w:rsid w:val="000268A8"/>
    <w:rsid w:val="000329C0"/>
    <w:rsid w:val="000441BD"/>
    <w:rsid w:val="000571B7"/>
    <w:rsid w:val="00062405"/>
    <w:rsid w:val="00062461"/>
    <w:rsid w:val="000627C5"/>
    <w:rsid w:val="00065937"/>
    <w:rsid w:val="00076F74"/>
    <w:rsid w:val="00085F2C"/>
    <w:rsid w:val="00090059"/>
    <w:rsid w:val="00094DB8"/>
    <w:rsid w:val="00097080"/>
    <w:rsid w:val="000B102F"/>
    <w:rsid w:val="000B7525"/>
    <w:rsid w:val="000C0073"/>
    <w:rsid w:val="000C0918"/>
    <w:rsid w:val="000D13D8"/>
    <w:rsid w:val="000E5C61"/>
    <w:rsid w:val="000E7594"/>
    <w:rsid w:val="000F56C4"/>
    <w:rsid w:val="000F750A"/>
    <w:rsid w:val="001002C1"/>
    <w:rsid w:val="001028BE"/>
    <w:rsid w:val="00106933"/>
    <w:rsid w:val="001353C2"/>
    <w:rsid w:val="00136582"/>
    <w:rsid w:val="0013679F"/>
    <w:rsid w:val="00141931"/>
    <w:rsid w:val="00151EAB"/>
    <w:rsid w:val="00157E91"/>
    <w:rsid w:val="00166744"/>
    <w:rsid w:val="00183DB6"/>
    <w:rsid w:val="001905CF"/>
    <w:rsid w:val="00191386"/>
    <w:rsid w:val="001A1076"/>
    <w:rsid w:val="001A3629"/>
    <w:rsid w:val="001A4DA7"/>
    <w:rsid w:val="001B3494"/>
    <w:rsid w:val="001B495E"/>
    <w:rsid w:val="001C3A74"/>
    <w:rsid w:val="001D21C4"/>
    <w:rsid w:val="001D7D9E"/>
    <w:rsid w:val="001E26A9"/>
    <w:rsid w:val="001E7C46"/>
    <w:rsid w:val="001F05E5"/>
    <w:rsid w:val="001F1ABD"/>
    <w:rsid w:val="001F23D7"/>
    <w:rsid w:val="001F4F6E"/>
    <w:rsid w:val="002002C7"/>
    <w:rsid w:val="00201488"/>
    <w:rsid w:val="00210319"/>
    <w:rsid w:val="0022122E"/>
    <w:rsid w:val="00231C47"/>
    <w:rsid w:val="002369B1"/>
    <w:rsid w:val="0024237D"/>
    <w:rsid w:val="002509BA"/>
    <w:rsid w:val="002538D6"/>
    <w:rsid w:val="002539FD"/>
    <w:rsid w:val="002620EC"/>
    <w:rsid w:val="00264F86"/>
    <w:rsid w:val="0027074D"/>
    <w:rsid w:val="0027097E"/>
    <w:rsid w:val="00270C85"/>
    <w:rsid w:val="0027309C"/>
    <w:rsid w:val="00274F34"/>
    <w:rsid w:val="002939E3"/>
    <w:rsid w:val="00294B57"/>
    <w:rsid w:val="00296AF4"/>
    <w:rsid w:val="002A179E"/>
    <w:rsid w:val="002B06EC"/>
    <w:rsid w:val="002B6A3A"/>
    <w:rsid w:val="002C6B3A"/>
    <w:rsid w:val="002D53B9"/>
    <w:rsid w:val="002E7829"/>
    <w:rsid w:val="002F2E49"/>
    <w:rsid w:val="002F5554"/>
    <w:rsid w:val="002F77F8"/>
    <w:rsid w:val="00302BAC"/>
    <w:rsid w:val="00314707"/>
    <w:rsid w:val="00316371"/>
    <w:rsid w:val="003328BF"/>
    <w:rsid w:val="00336082"/>
    <w:rsid w:val="003467DA"/>
    <w:rsid w:val="0035283A"/>
    <w:rsid w:val="003544A6"/>
    <w:rsid w:val="00361A74"/>
    <w:rsid w:val="003710FB"/>
    <w:rsid w:val="003746ED"/>
    <w:rsid w:val="003758DD"/>
    <w:rsid w:val="0037760D"/>
    <w:rsid w:val="00381378"/>
    <w:rsid w:val="00383C68"/>
    <w:rsid w:val="00391CEE"/>
    <w:rsid w:val="003928D1"/>
    <w:rsid w:val="003B5EA0"/>
    <w:rsid w:val="003C57EE"/>
    <w:rsid w:val="003C67C6"/>
    <w:rsid w:val="003E693B"/>
    <w:rsid w:val="003F521D"/>
    <w:rsid w:val="00403871"/>
    <w:rsid w:val="00411632"/>
    <w:rsid w:val="004165C3"/>
    <w:rsid w:val="00416FB9"/>
    <w:rsid w:val="00435823"/>
    <w:rsid w:val="00435C20"/>
    <w:rsid w:val="00441306"/>
    <w:rsid w:val="004502F7"/>
    <w:rsid w:val="0045195B"/>
    <w:rsid w:val="00453254"/>
    <w:rsid w:val="00454A16"/>
    <w:rsid w:val="00461E0F"/>
    <w:rsid w:val="00462CB8"/>
    <w:rsid w:val="00482AF5"/>
    <w:rsid w:val="00486BD5"/>
    <w:rsid w:val="00492D86"/>
    <w:rsid w:val="00495CDA"/>
    <w:rsid w:val="004B216F"/>
    <w:rsid w:val="004B5407"/>
    <w:rsid w:val="004B6090"/>
    <w:rsid w:val="004B7C45"/>
    <w:rsid w:val="004C7FFA"/>
    <w:rsid w:val="004D06A5"/>
    <w:rsid w:val="004D46FA"/>
    <w:rsid w:val="004D53E6"/>
    <w:rsid w:val="004E143E"/>
    <w:rsid w:val="004E451D"/>
    <w:rsid w:val="004F0439"/>
    <w:rsid w:val="004F2C69"/>
    <w:rsid w:val="004F7628"/>
    <w:rsid w:val="005067E6"/>
    <w:rsid w:val="00521785"/>
    <w:rsid w:val="00526438"/>
    <w:rsid w:val="00527C72"/>
    <w:rsid w:val="00530140"/>
    <w:rsid w:val="005362EA"/>
    <w:rsid w:val="005423C1"/>
    <w:rsid w:val="0054579E"/>
    <w:rsid w:val="00547287"/>
    <w:rsid w:val="00551444"/>
    <w:rsid w:val="0055192F"/>
    <w:rsid w:val="00575EBA"/>
    <w:rsid w:val="005778F2"/>
    <w:rsid w:val="00592195"/>
    <w:rsid w:val="00595DB4"/>
    <w:rsid w:val="005969B2"/>
    <w:rsid w:val="005A5BED"/>
    <w:rsid w:val="005C473A"/>
    <w:rsid w:val="005D2713"/>
    <w:rsid w:val="005E1887"/>
    <w:rsid w:val="005E4EA3"/>
    <w:rsid w:val="005E654F"/>
    <w:rsid w:val="005E6885"/>
    <w:rsid w:val="005E69BF"/>
    <w:rsid w:val="005F05E0"/>
    <w:rsid w:val="0061084D"/>
    <w:rsid w:val="006122A7"/>
    <w:rsid w:val="00613953"/>
    <w:rsid w:val="0061517F"/>
    <w:rsid w:val="006223EE"/>
    <w:rsid w:val="00624957"/>
    <w:rsid w:val="00625574"/>
    <w:rsid w:val="00632BEA"/>
    <w:rsid w:val="00640441"/>
    <w:rsid w:val="00640C62"/>
    <w:rsid w:val="006416D3"/>
    <w:rsid w:val="00653E2E"/>
    <w:rsid w:val="00666D4E"/>
    <w:rsid w:val="00671383"/>
    <w:rsid w:val="00672223"/>
    <w:rsid w:val="00672D10"/>
    <w:rsid w:val="00680AD2"/>
    <w:rsid w:val="00683836"/>
    <w:rsid w:val="006858AE"/>
    <w:rsid w:val="006935D1"/>
    <w:rsid w:val="006A254A"/>
    <w:rsid w:val="006A4980"/>
    <w:rsid w:val="006C0153"/>
    <w:rsid w:val="006C21F7"/>
    <w:rsid w:val="006D6AA0"/>
    <w:rsid w:val="006E1228"/>
    <w:rsid w:val="006F1835"/>
    <w:rsid w:val="006F1987"/>
    <w:rsid w:val="006F5435"/>
    <w:rsid w:val="00700E6D"/>
    <w:rsid w:val="0071058F"/>
    <w:rsid w:val="0072137A"/>
    <w:rsid w:val="00721509"/>
    <w:rsid w:val="0072186A"/>
    <w:rsid w:val="00723BFA"/>
    <w:rsid w:val="00723EBC"/>
    <w:rsid w:val="00746BEE"/>
    <w:rsid w:val="00747A51"/>
    <w:rsid w:val="00781ABA"/>
    <w:rsid w:val="007841C4"/>
    <w:rsid w:val="0078440A"/>
    <w:rsid w:val="00786690"/>
    <w:rsid w:val="00791F8A"/>
    <w:rsid w:val="00793E08"/>
    <w:rsid w:val="00797952"/>
    <w:rsid w:val="007A366B"/>
    <w:rsid w:val="007A755A"/>
    <w:rsid w:val="007B3C59"/>
    <w:rsid w:val="007B631D"/>
    <w:rsid w:val="007C55C6"/>
    <w:rsid w:val="007C775E"/>
    <w:rsid w:val="007C7FF9"/>
    <w:rsid w:val="007D0DFA"/>
    <w:rsid w:val="007D311D"/>
    <w:rsid w:val="007D3484"/>
    <w:rsid w:val="007D3DE2"/>
    <w:rsid w:val="007D4ED2"/>
    <w:rsid w:val="007D7F65"/>
    <w:rsid w:val="008046E7"/>
    <w:rsid w:val="00826658"/>
    <w:rsid w:val="0083192B"/>
    <w:rsid w:val="00832E4F"/>
    <w:rsid w:val="00837AC8"/>
    <w:rsid w:val="00841FCA"/>
    <w:rsid w:val="00855A06"/>
    <w:rsid w:val="008566C7"/>
    <w:rsid w:val="00856C9C"/>
    <w:rsid w:val="00864F75"/>
    <w:rsid w:val="00870473"/>
    <w:rsid w:val="00874ED0"/>
    <w:rsid w:val="0087688D"/>
    <w:rsid w:val="008769B6"/>
    <w:rsid w:val="00883416"/>
    <w:rsid w:val="008970E3"/>
    <w:rsid w:val="008A2D35"/>
    <w:rsid w:val="008A38E7"/>
    <w:rsid w:val="008A74EE"/>
    <w:rsid w:val="008B09BC"/>
    <w:rsid w:val="008B3FCC"/>
    <w:rsid w:val="008B679A"/>
    <w:rsid w:val="008B68DD"/>
    <w:rsid w:val="008C0742"/>
    <w:rsid w:val="008C2B32"/>
    <w:rsid w:val="008C4127"/>
    <w:rsid w:val="008E19EA"/>
    <w:rsid w:val="008E21BD"/>
    <w:rsid w:val="008E5912"/>
    <w:rsid w:val="008E6CB5"/>
    <w:rsid w:val="008F333E"/>
    <w:rsid w:val="008F78B1"/>
    <w:rsid w:val="00902745"/>
    <w:rsid w:val="009072F7"/>
    <w:rsid w:val="00922FC1"/>
    <w:rsid w:val="00931C3B"/>
    <w:rsid w:val="00937D2A"/>
    <w:rsid w:val="00944308"/>
    <w:rsid w:val="00944744"/>
    <w:rsid w:val="00954A21"/>
    <w:rsid w:val="00955CF9"/>
    <w:rsid w:val="00965F22"/>
    <w:rsid w:val="0097167E"/>
    <w:rsid w:val="00973683"/>
    <w:rsid w:val="00982DA4"/>
    <w:rsid w:val="009920ED"/>
    <w:rsid w:val="00993D9B"/>
    <w:rsid w:val="009B0690"/>
    <w:rsid w:val="009B3731"/>
    <w:rsid w:val="009B42A9"/>
    <w:rsid w:val="009D142A"/>
    <w:rsid w:val="009D330E"/>
    <w:rsid w:val="009E7F87"/>
    <w:rsid w:val="009F2F2E"/>
    <w:rsid w:val="009F3C06"/>
    <w:rsid w:val="00A0349F"/>
    <w:rsid w:val="00A0485F"/>
    <w:rsid w:val="00A04E87"/>
    <w:rsid w:val="00A14F89"/>
    <w:rsid w:val="00A17624"/>
    <w:rsid w:val="00A341A6"/>
    <w:rsid w:val="00A34764"/>
    <w:rsid w:val="00A3594E"/>
    <w:rsid w:val="00A364D9"/>
    <w:rsid w:val="00A36A86"/>
    <w:rsid w:val="00A4061F"/>
    <w:rsid w:val="00A45150"/>
    <w:rsid w:val="00A45F64"/>
    <w:rsid w:val="00A473D2"/>
    <w:rsid w:val="00A47A0E"/>
    <w:rsid w:val="00A63A6D"/>
    <w:rsid w:val="00A65789"/>
    <w:rsid w:val="00A67285"/>
    <w:rsid w:val="00A7015C"/>
    <w:rsid w:val="00A801F0"/>
    <w:rsid w:val="00A83EB2"/>
    <w:rsid w:val="00A84B8F"/>
    <w:rsid w:val="00AA2AE5"/>
    <w:rsid w:val="00AA7753"/>
    <w:rsid w:val="00AC0C1C"/>
    <w:rsid w:val="00AC1125"/>
    <w:rsid w:val="00AC57D5"/>
    <w:rsid w:val="00AC6F14"/>
    <w:rsid w:val="00AD6384"/>
    <w:rsid w:val="00AE13EF"/>
    <w:rsid w:val="00AE4158"/>
    <w:rsid w:val="00AE6566"/>
    <w:rsid w:val="00AF2874"/>
    <w:rsid w:val="00AF2ACB"/>
    <w:rsid w:val="00B00EC1"/>
    <w:rsid w:val="00B040CF"/>
    <w:rsid w:val="00B06A94"/>
    <w:rsid w:val="00B1635A"/>
    <w:rsid w:val="00B263DE"/>
    <w:rsid w:val="00B269F3"/>
    <w:rsid w:val="00B32851"/>
    <w:rsid w:val="00B33D81"/>
    <w:rsid w:val="00B35C73"/>
    <w:rsid w:val="00B41A98"/>
    <w:rsid w:val="00B45614"/>
    <w:rsid w:val="00B50272"/>
    <w:rsid w:val="00B5376A"/>
    <w:rsid w:val="00B61551"/>
    <w:rsid w:val="00B6258C"/>
    <w:rsid w:val="00B62969"/>
    <w:rsid w:val="00B646EB"/>
    <w:rsid w:val="00B64E75"/>
    <w:rsid w:val="00B918B3"/>
    <w:rsid w:val="00B97493"/>
    <w:rsid w:val="00BA3DD9"/>
    <w:rsid w:val="00BC0C5F"/>
    <w:rsid w:val="00BC41C4"/>
    <w:rsid w:val="00BC48D7"/>
    <w:rsid w:val="00BD2283"/>
    <w:rsid w:val="00BD441B"/>
    <w:rsid w:val="00BD4BC8"/>
    <w:rsid w:val="00BF232C"/>
    <w:rsid w:val="00BF4DDD"/>
    <w:rsid w:val="00BF6FA1"/>
    <w:rsid w:val="00BF7ECF"/>
    <w:rsid w:val="00C05540"/>
    <w:rsid w:val="00C10B73"/>
    <w:rsid w:val="00C113C0"/>
    <w:rsid w:val="00C12938"/>
    <w:rsid w:val="00C1474F"/>
    <w:rsid w:val="00C24C1E"/>
    <w:rsid w:val="00C3404B"/>
    <w:rsid w:val="00C53F0F"/>
    <w:rsid w:val="00C54F46"/>
    <w:rsid w:val="00C5584F"/>
    <w:rsid w:val="00C631EA"/>
    <w:rsid w:val="00C66446"/>
    <w:rsid w:val="00C7235E"/>
    <w:rsid w:val="00C728F5"/>
    <w:rsid w:val="00C76E36"/>
    <w:rsid w:val="00C90385"/>
    <w:rsid w:val="00CA36BC"/>
    <w:rsid w:val="00CA43D6"/>
    <w:rsid w:val="00CC0870"/>
    <w:rsid w:val="00CC4AB4"/>
    <w:rsid w:val="00CD3895"/>
    <w:rsid w:val="00CE71F6"/>
    <w:rsid w:val="00CE77D9"/>
    <w:rsid w:val="00CF364C"/>
    <w:rsid w:val="00CF509E"/>
    <w:rsid w:val="00CF6888"/>
    <w:rsid w:val="00D0210D"/>
    <w:rsid w:val="00D06CC6"/>
    <w:rsid w:val="00D12D54"/>
    <w:rsid w:val="00D24CE1"/>
    <w:rsid w:val="00D5454C"/>
    <w:rsid w:val="00D655B5"/>
    <w:rsid w:val="00D85079"/>
    <w:rsid w:val="00D91BB9"/>
    <w:rsid w:val="00D93532"/>
    <w:rsid w:val="00DA0DC8"/>
    <w:rsid w:val="00DA48AB"/>
    <w:rsid w:val="00DA49C5"/>
    <w:rsid w:val="00DA538E"/>
    <w:rsid w:val="00DA5F29"/>
    <w:rsid w:val="00DB22BC"/>
    <w:rsid w:val="00DB584D"/>
    <w:rsid w:val="00DC077E"/>
    <w:rsid w:val="00DC29C9"/>
    <w:rsid w:val="00DC2CAD"/>
    <w:rsid w:val="00DC3BC7"/>
    <w:rsid w:val="00DC5B66"/>
    <w:rsid w:val="00DD0446"/>
    <w:rsid w:val="00DD0C46"/>
    <w:rsid w:val="00DD664C"/>
    <w:rsid w:val="00DE3EAB"/>
    <w:rsid w:val="00DE47FE"/>
    <w:rsid w:val="00DF04BE"/>
    <w:rsid w:val="00DF60DD"/>
    <w:rsid w:val="00DF77AA"/>
    <w:rsid w:val="00E05416"/>
    <w:rsid w:val="00E059EC"/>
    <w:rsid w:val="00E16AAB"/>
    <w:rsid w:val="00E213CD"/>
    <w:rsid w:val="00E214D1"/>
    <w:rsid w:val="00E37671"/>
    <w:rsid w:val="00E4008F"/>
    <w:rsid w:val="00E42199"/>
    <w:rsid w:val="00E43A62"/>
    <w:rsid w:val="00E5059F"/>
    <w:rsid w:val="00E507A6"/>
    <w:rsid w:val="00E51706"/>
    <w:rsid w:val="00E5522E"/>
    <w:rsid w:val="00E5529B"/>
    <w:rsid w:val="00E71145"/>
    <w:rsid w:val="00E77B82"/>
    <w:rsid w:val="00E8167A"/>
    <w:rsid w:val="00E83248"/>
    <w:rsid w:val="00E85227"/>
    <w:rsid w:val="00E8755B"/>
    <w:rsid w:val="00EA621D"/>
    <w:rsid w:val="00EB72D6"/>
    <w:rsid w:val="00EB7A6B"/>
    <w:rsid w:val="00EC016B"/>
    <w:rsid w:val="00EE59B6"/>
    <w:rsid w:val="00EE6920"/>
    <w:rsid w:val="00EF78EC"/>
    <w:rsid w:val="00F03DAC"/>
    <w:rsid w:val="00F127D2"/>
    <w:rsid w:val="00F17FB5"/>
    <w:rsid w:val="00F25E45"/>
    <w:rsid w:val="00F26ECE"/>
    <w:rsid w:val="00F27309"/>
    <w:rsid w:val="00F314E6"/>
    <w:rsid w:val="00F4030F"/>
    <w:rsid w:val="00F42E00"/>
    <w:rsid w:val="00F56889"/>
    <w:rsid w:val="00F63A84"/>
    <w:rsid w:val="00F76D84"/>
    <w:rsid w:val="00FA1829"/>
    <w:rsid w:val="00FA2945"/>
    <w:rsid w:val="00FB6E32"/>
    <w:rsid w:val="00FC1BA1"/>
    <w:rsid w:val="00FC54F8"/>
    <w:rsid w:val="00FD5FB7"/>
    <w:rsid w:val="00FE119E"/>
    <w:rsid w:val="00FF2336"/>
    <w:rsid w:val="00FF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B449941-3021-4B4A-894C-37E4CE15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92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9C5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1A3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CEE"/>
  </w:style>
  <w:style w:type="paragraph" w:styleId="a9">
    <w:name w:val="footer"/>
    <w:basedOn w:val="a"/>
    <w:link w:val="aa"/>
    <w:uiPriority w:val="99"/>
    <w:unhideWhenUsed/>
    <w:rsid w:val="0039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3676-E364-4FEA-886E-7D617124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6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Рощина</cp:lastModifiedBy>
  <cp:revision>310</cp:revision>
  <cp:lastPrinted>2024-01-18T11:53:00Z</cp:lastPrinted>
  <dcterms:created xsi:type="dcterms:W3CDTF">2018-08-20T16:43:00Z</dcterms:created>
  <dcterms:modified xsi:type="dcterms:W3CDTF">2024-01-18T11:55:00Z</dcterms:modified>
</cp:coreProperties>
</file>