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pStyle w:val="ConsPlusTitle"/>
        <w:widowControl/>
        <w:suppressAutoHyphens/>
        <w:ind w:firstLine="567"/>
        <w:jc w:val="center"/>
        <w:rPr>
          <w:sz w:val="24"/>
          <w:szCs w:val="24"/>
        </w:rPr>
      </w:pPr>
      <w:r w:rsidRPr="00B0506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5559B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A67">
        <w:rPr>
          <w:rFonts w:ascii="Times New Roman" w:hAnsi="Times New Roman" w:cs="Times New Roman"/>
          <w:sz w:val="28"/>
          <w:szCs w:val="28"/>
        </w:rPr>
        <w:t>«</w:t>
      </w:r>
      <w:r w:rsidRPr="008D53CE">
        <w:rPr>
          <w:rFonts w:ascii="Times New Roman" w:hAnsi="Times New Roman" w:cs="Times New Roman"/>
          <w:sz w:val="28"/>
          <w:szCs w:val="28"/>
        </w:rPr>
        <w:t>Признание в установленном порядке жилых помещений пригодными (непригодными) для проживания</w:t>
      </w:r>
      <w:r w:rsidRPr="00EE6A67">
        <w:rPr>
          <w:rFonts w:ascii="Times New Roman" w:hAnsi="Times New Roman" w:cs="Times New Roman"/>
          <w:sz w:val="28"/>
          <w:szCs w:val="28"/>
        </w:rPr>
        <w:t>»</w:t>
      </w: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rPr>
          <w:bCs/>
          <w:sz w:val="28"/>
          <w:szCs w:val="28"/>
        </w:rPr>
      </w:pPr>
    </w:p>
    <w:p w:rsidR="008D53CE" w:rsidRDefault="008D53CE" w:rsidP="008D53CE">
      <w:pPr>
        <w:rPr>
          <w:bCs/>
          <w:sz w:val="28"/>
          <w:szCs w:val="28"/>
        </w:rPr>
      </w:pPr>
    </w:p>
    <w:p w:rsidR="008D53CE" w:rsidRPr="00550C82" w:rsidRDefault="008D53CE" w:rsidP="008D53CE">
      <w:pPr>
        <w:widowControl w:val="0"/>
        <w:tabs>
          <w:tab w:val="left" w:pos="1134"/>
          <w:tab w:val="left" w:pos="1276"/>
          <w:tab w:val="left" w:pos="1418"/>
        </w:tabs>
        <w:ind w:firstLine="851"/>
        <w:jc w:val="both"/>
        <w:outlineLvl w:val="0"/>
        <w:rPr>
          <w:sz w:val="28"/>
          <w:szCs w:val="28"/>
        </w:rPr>
      </w:pPr>
      <w:r w:rsidRPr="00550C82">
        <w:rPr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8D53CE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 xml:space="preserve">Утвердить административный </w:t>
      </w:r>
      <w:r>
        <w:rPr>
          <w:sz w:val="28"/>
          <w:szCs w:val="28"/>
        </w:rPr>
        <w:t xml:space="preserve">регламент предоставления </w:t>
      </w:r>
      <w:proofErr w:type="spellStart"/>
      <w:proofErr w:type="gramStart"/>
      <w:r>
        <w:rPr>
          <w:sz w:val="28"/>
          <w:szCs w:val="28"/>
        </w:rPr>
        <w:t>муни-ци</w:t>
      </w:r>
      <w:r w:rsidRPr="00EE6A67">
        <w:rPr>
          <w:sz w:val="28"/>
          <w:szCs w:val="28"/>
        </w:rPr>
        <w:t>пальной</w:t>
      </w:r>
      <w:proofErr w:type="spellEnd"/>
      <w:proofErr w:type="gramEnd"/>
      <w:r w:rsidRPr="00EE6A67">
        <w:rPr>
          <w:sz w:val="28"/>
          <w:szCs w:val="28"/>
        </w:rPr>
        <w:t xml:space="preserve"> услуги «</w:t>
      </w:r>
      <w:r w:rsidRPr="008D53CE">
        <w:rPr>
          <w:sz w:val="28"/>
          <w:szCs w:val="28"/>
        </w:rPr>
        <w:t>Признание в установленном порядке жилых помещений пригодными (непригодными) для проживания</w:t>
      </w:r>
      <w:r w:rsidRPr="00EE6A67">
        <w:rPr>
          <w:sz w:val="28"/>
          <w:szCs w:val="28"/>
        </w:rPr>
        <w:t>» (прилагается).</w:t>
      </w:r>
    </w:p>
    <w:p w:rsidR="008D53CE" w:rsidRPr="008D53CE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Тимашевский район </w:t>
      </w:r>
      <w:r w:rsidRPr="008D53CE">
        <w:rPr>
          <w:sz w:val="28"/>
          <w:szCs w:val="28"/>
        </w:rPr>
        <w:t xml:space="preserve">от 20 декабря 2016 года </w:t>
      </w:r>
      <w:r>
        <w:rPr>
          <w:sz w:val="28"/>
          <w:szCs w:val="28"/>
        </w:rPr>
        <w:t xml:space="preserve">           </w:t>
      </w:r>
      <w:r w:rsidRPr="008D53CE">
        <w:rPr>
          <w:sz w:val="28"/>
          <w:szCs w:val="28"/>
        </w:rPr>
        <w:t>№ 1172 «Об утверждении административного регламента по предоставлению муниципальной услуги «Признание в установленном порядке жилых помещений муниципального жилищного фонда пригодными (непригодными) для проживания».</w:t>
      </w:r>
    </w:p>
    <w:p w:rsidR="008D53CE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8D53CE" w:rsidRPr="00EE6A67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EE6A67">
        <w:rPr>
          <w:sz w:val="28"/>
          <w:szCs w:val="28"/>
        </w:rPr>
        <w:t>Мирончук</w:t>
      </w:r>
      <w:proofErr w:type="spellEnd"/>
      <w:r w:rsidRPr="00EE6A67">
        <w:rPr>
          <w:sz w:val="28"/>
          <w:szCs w:val="28"/>
        </w:rPr>
        <w:t xml:space="preserve">) разместить </w:t>
      </w:r>
      <w:r w:rsidRPr="00EE6A67">
        <w:rPr>
          <w:sz w:val="28"/>
          <w:szCs w:val="28"/>
        </w:rPr>
        <w:lastRenderedPageBreak/>
        <w:t>постановление на официальном сайте муниципального образования Тимашевский район.</w:t>
      </w:r>
    </w:p>
    <w:p w:rsidR="008D53CE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 xml:space="preserve">Контроль за исполнением постановления возложить на заместителя главы муниципального образования Тимашевский район В.А. </w:t>
      </w:r>
      <w:proofErr w:type="spellStart"/>
      <w:r w:rsidRPr="00EE6A67">
        <w:rPr>
          <w:sz w:val="28"/>
          <w:szCs w:val="28"/>
        </w:rPr>
        <w:t>Добрывечер</w:t>
      </w:r>
      <w:proofErr w:type="spellEnd"/>
      <w:r w:rsidRPr="00EE6A67">
        <w:rPr>
          <w:sz w:val="28"/>
          <w:szCs w:val="28"/>
        </w:rPr>
        <w:t>.</w:t>
      </w:r>
    </w:p>
    <w:p w:rsidR="008D53CE" w:rsidRPr="00EE6A67" w:rsidRDefault="008D53CE" w:rsidP="008D53CE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>Постановление вступает в силу со дня его обнародования.</w:t>
      </w:r>
    </w:p>
    <w:p w:rsidR="008D53CE" w:rsidRDefault="008D53CE" w:rsidP="008D53C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8D53CE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</w:p>
    <w:p w:rsidR="008D53CE" w:rsidRPr="00B03768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8D53CE" w:rsidRPr="00EE6A67" w:rsidRDefault="008D53CE" w:rsidP="008D53CE">
      <w:pPr>
        <w:tabs>
          <w:tab w:val="left" w:pos="1134"/>
        </w:tabs>
        <w:rPr>
          <w:sz w:val="28"/>
          <w:szCs w:val="28"/>
        </w:rPr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>
        <w:rPr>
          <w:sz w:val="28"/>
          <w:szCs w:val="28"/>
        </w:rPr>
        <w:t xml:space="preserve">                          А.В. Палий</w:t>
      </w:r>
    </w:p>
    <w:p w:rsidR="008D53CE" w:rsidRDefault="008D53CE" w:rsidP="008D53CE">
      <w:pPr>
        <w:widowControl w:val="0"/>
        <w:jc w:val="both"/>
        <w:rPr>
          <w:sz w:val="28"/>
          <w:szCs w:val="28"/>
        </w:rPr>
        <w:sectPr w:rsidR="008D53CE" w:rsidSect="00764667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bookmarkEnd w:id="0"/>
    <w:p w:rsidR="005D04C0" w:rsidRDefault="005D04C0"/>
    <w:sectPr w:rsidR="005D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058" w:rsidRDefault="006B1058">
      <w:r>
        <w:separator/>
      </w:r>
    </w:p>
  </w:endnote>
  <w:endnote w:type="continuationSeparator" w:id="0">
    <w:p w:rsidR="006B1058" w:rsidRDefault="006B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058" w:rsidRDefault="006B1058">
      <w:r>
        <w:separator/>
      </w:r>
    </w:p>
  </w:footnote>
  <w:footnote w:type="continuationSeparator" w:id="0">
    <w:p w:rsidR="006B1058" w:rsidRDefault="006B1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F50" w:rsidRDefault="008D53CE" w:rsidP="007646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1F50" w:rsidRDefault="006B10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F50" w:rsidRPr="00D01740" w:rsidRDefault="008D53CE" w:rsidP="00764667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D01740">
      <w:rPr>
        <w:rStyle w:val="a5"/>
        <w:sz w:val="28"/>
        <w:szCs w:val="28"/>
      </w:rPr>
      <w:fldChar w:fldCharType="begin"/>
    </w:r>
    <w:r w:rsidRPr="00D01740">
      <w:rPr>
        <w:rStyle w:val="a5"/>
        <w:sz w:val="28"/>
        <w:szCs w:val="28"/>
      </w:rPr>
      <w:instrText xml:space="preserve">PAGE  </w:instrText>
    </w:r>
    <w:r w:rsidRPr="00D01740">
      <w:rPr>
        <w:rStyle w:val="a5"/>
        <w:sz w:val="28"/>
        <w:szCs w:val="28"/>
      </w:rPr>
      <w:fldChar w:fldCharType="separate"/>
    </w:r>
    <w:r w:rsidR="00692599">
      <w:rPr>
        <w:rStyle w:val="a5"/>
        <w:noProof/>
        <w:sz w:val="28"/>
        <w:szCs w:val="28"/>
      </w:rPr>
      <w:t>3</w:t>
    </w:r>
    <w:r w:rsidRPr="00D01740">
      <w:rPr>
        <w:rStyle w:val="a5"/>
        <w:sz w:val="28"/>
        <w:szCs w:val="28"/>
      </w:rPr>
      <w:fldChar w:fldCharType="end"/>
    </w:r>
  </w:p>
  <w:p w:rsidR="00431F50" w:rsidRDefault="006B10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B2A3C"/>
    <w:multiLevelType w:val="hybridMultilevel"/>
    <w:tmpl w:val="8368B074"/>
    <w:lvl w:ilvl="0" w:tplc="9ECED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05"/>
    <w:rsid w:val="005D04C0"/>
    <w:rsid w:val="00692599"/>
    <w:rsid w:val="006B1058"/>
    <w:rsid w:val="008D53CE"/>
    <w:rsid w:val="00D8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008CB-7053-44C1-B058-FD7778F3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53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5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D53CE"/>
  </w:style>
  <w:style w:type="paragraph" w:styleId="a6">
    <w:name w:val="List Paragraph"/>
    <w:basedOn w:val="a"/>
    <w:uiPriority w:val="34"/>
    <w:qFormat/>
    <w:rsid w:val="008D53CE"/>
    <w:pPr>
      <w:ind w:left="720"/>
      <w:contextualSpacing/>
    </w:pPr>
  </w:style>
  <w:style w:type="paragraph" w:customStyle="1" w:styleId="ConsPlusTitle">
    <w:name w:val="ConsPlusTitle"/>
    <w:uiPriority w:val="99"/>
    <w:rsid w:val="008D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340</Words>
  <Characters>1938</Characters>
  <Application>Microsoft Office Word</Application>
  <DocSecurity>0</DocSecurity>
  <Lines>16</Lines>
  <Paragraphs>4</Paragraphs>
  <ScaleCrop>false</ScaleCrop>
  <Company>Microsoft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2018-12-01T16:31:00Z</dcterms:created>
  <dcterms:modified xsi:type="dcterms:W3CDTF">2018-12-02T13:28:00Z</dcterms:modified>
</cp:coreProperties>
</file>