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830509" w:rsidRPr="00830509" w:rsidRDefault="00701852" w:rsidP="00830509">
            <w:pPr>
              <w:jc w:val="both"/>
              <w:outlineLvl w:val="0"/>
              <w:rPr>
                <w:rFonts w:ascii="Times New Roman" w:hAnsi="Times New Roman" w:cs="Times New Roman"/>
                <w:sz w:val="24"/>
                <w:szCs w:val="24"/>
              </w:rPr>
            </w:pPr>
            <w:r w:rsidRPr="00830509">
              <w:rPr>
                <w:rFonts w:ascii="Times New Roman" w:hAnsi="Times New Roman" w:cs="Times New Roman"/>
                <w:sz w:val="24"/>
                <w:szCs w:val="24"/>
              </w:rPr>
              <w:t>обсуждени</w:t>
            </w:r>
            <w:r w:rsidR="00830509">
              <w:rPr>
                <w:rFonts w:ascii="Times New Roman" w:hAnsi="Times New Roman" w:cs="Times New Roman"/>
                <w:sz w:val="24"/>
                <w:szCs w:val="24"/>
              </w:rPr>
              <w:t>ю</w:t>
            </w:r>
            <w:r w:rsidRPr="00830509">
              <w:rPr>
                <w:rFonts w:ascii="Times New Roman" w:hAnsi="Times New Roman" w:cs="Times New Roman"/>
                <w:sz w:val="24"/>
                <w:szCs w:val="24"/>
              </w:rPr>
              <w:t xml:space="preserve"> проекта </w:t>
            </w:r>
            <w:r w:rsidR="00830509">
              <w:rPr>
                <w:rFonts w:ascii="Times New Roman" w:hAnsi="Times New Roman" w:cs="Times New Roman"/>
                <w:sz w:val="24"/>
                <w:szCs w:val="24"/>
              </w:rPr>
              <w:t>п</w:t>
            </w:r>
            <w:r w:rsidR="00076C05" w:rsidRPr="00830509">
              <w:rPr>
                <w:rFonts w:ascii="Times New Roman" w:hAnsi="Times New Roman" w:cs="Times New Roman"/>
                <w:sz w:val="24"/>
                <w:szCs w:val="24"/>
              </w:rPr>
              <w:t xml:space="preserve">остановления администрации муниципального образования Тимашевский район </w:t>
            </w:r>
            <w:r w:rsidR="00830509" w:rsidRPr="00830509">
              <w:rPr>
                <w:rFonts w:ascii="Times New Roman" w:hAnsi="Times New Roman" w:cs="Times New Roman"/>
                <w:sz w:val="24"/>
                <w:szCs w:val="24"/>
              </w:rPr>
              <w:t>«О внесении изменений в постановление администрации муниципального образования Тимашевский район от 20 апреля 2022 г. № 603 «Об утверждении порядка предоставления субсидий гражданам, ведущим личное подсобное хозяйство, крестьянским (фермерским) хозяйствам и индивидуальным предпринимателям, осуществляющим деятельность в области сельскохозяйственного пр</w:t>
            </w:r>
            <w:r w:rsidR="00830509" w:rsidRPr="00830509">
              <w:rPr>
                <w:rFonts w:ascii="Times New Roman" w:hAnsi="Times New Roman" w:cs="Times New Roman"/>
                <w:sz w:val="24"/>
                <w:szCs w:val="24"/>
              </w:rPr>
              <w:t>оизводства»</w:t>
            </w:r>
          </w:p>
          <w:p w:rsidR="00045209" w:rsidRPr="00830509" w:rsidRDefault="00045209" w:rsidP="00045209">
            <w:pPr>
              <w:pStyle w:val="ConsPlusNonformat"/>
              <w:jc w:val="center"/>
              <w:rPr>
                <w:rFonts w:ascii="Times New Roman" w:hAnsi="Times New Roman" w:cs="Times New Roman"/>
                <w:sz w:val="24"/>
                <w:szCs w:val="24"/>
              </w:rPr>
            </w:pPr>
            <w:r w:rsidRPr="00830509">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830509">
            <w:pPr>
              <w:pStyle w:val="ConsPlusNonformat"/>
              <w:jc w:val="center"/>
              <w:rPr>
                <w:rFonts w:ascii="Times New Roman" w:hAnsi="Times New Roman" w:cs="Times New Roman"/>
                <w:bCs/>
                <w:sz w:val="28"/>
                <w:szCs w:val="28"/>
              </w:rPr>
            </w:pPr>
            <w:r w:rsidRPr="00830509">
              <w:rPr>
                <w:rFonts w:ascii="Times New Roman" w:hAnsi="Times New Roman" w:cs="Times New Roman"/>
                <w:sz w:val="24"/>
                <w:szCs w:val="24"/>
              </w:rPr>
              <w:t xml:space="preserve">адрес: </w:t>
            </w:r>
            <w:r w:rsidR="00D113BA" w:rsidRPr="00830509">
              <w:rPr>
                <w:rFonts w:ascii="Times New Roman" w:hAnsi="Times New Roman" w:cs="Times New Roman"/>
                <w:sz w:val="24"/>
                <w:szCs w:val="24"/>
                <w:lang w:val="en-US"/>
              </w:rPr>
              <w:t>timeconom</w:t>
            </w:r>
            <w:r w:rsidR="00D113BA" w:rsidRPr="00830509">
              <w:rPr>
                <w:rFonts w:ascii="Times New Roman" w:hAnsi="Times New Roman" w:cs="Times New Roman"/>
                <w:sz w:val="24"/>
                <w:szCs w:val="24"/>
              </w:rPr>
              <w:t>@</w:t>
            </w:r>
            <w:r w:rsidR="00D113BA" w:rsidRPr="00830509">
              <w:rPr>
                <w:rFonts w:ascii="Times New Roman" w:hAnsi="Times New Roman" w:cs="Times New Roman"/>
                <w:sz w:val="24"/>
                <w:szCs w:val="24"/>
                <w:lang w:val="en-US"/>
              </w:rPr>
              <w:t>mail</w:t>
            </w:r>
            <w:r w:rsidR="00D113BA" w:rsidRPr="00830509">
              <w:rPr>
                <w:rFonts w:ascii="Times New Roman" w:hAnsi="Times New Roman" w:cs="Times New Roman"/>
                <w:sz w:val="24"/>
                <w:szCs w:val="24"/>
              </w:rPr>
              <w:t>.</w:t>
            </w:r>
            <w:r w:rsidR="00D113BA" w:rsidRPr="00830509">
              <w:rPr>
                <w:rFonts w:ascii="Times New Roman" w:hAnsi="Times New Roman" w:cs="Times New Roman"/>
                <w:sz w:val="24"/>
                <w:szCs w:val="24"/>
                <w:lang w:val="en-US"/>
              </w:rPr>
              <w:t>ru</w:t>
            </w:r>
            <w:r w:rsidRPr="00830509">
              <w:rPr>
                <w:rFonts w:ascii="Times New Roman" w:hAnsi="Times New Roman" w:cs="Times New Roman"/>
                <w:sz w:val="24"/>
                <w:szCs w:val="24"/>
              </w:rPr>
              <w:t xml:space="preserve"> не позднее </w:t>
            </w:r>
            <w:r w:rsidR="00830509">
              <w:rPr>
                <w:rFonts w:ascii="Times New Roman" w:hAnsi="Times New Roman" w:cs="Times New Roman"/>
                <w:sz w:val="24"/>
                <w:szCs w:val="24"/>
              </w:rPr>
              <w:t xml:space="preserve">8 июня </w:t>
            </w:r>
            <w:bookmarkStart w:id="0" w:name="_GoBack"/>
            <w:bookmarkEnd w:id="0"/>
            <w:r w:rsidR="007D40C6" w:rsidRPr="00830509">
              <w:rPr>
                <w:rFonts w:ascii="Times New Roman" w:hAnsi="Times New Roman" w:cs="Times New Roman"/>
                <w:sz w:val="24"/>
                <w:szCs w:val="24"/>
              </w:rPr>
              <w:t>2</w:t>
            </w:r>
            <w:r w:rsidR="00D113BA" w:rsidRPr="00830509">
              <w:rPr>
                <w:rFonts w:ascii="Times New Roman" w:hAnsi="Times New Roman" w:cs="Times New Roman"/>
                <w:sz w:val="24"/>
                <w:szCs w:val="24"/>
              </w:rPr>
              <w:t>0</w:t>
            </w:r>
            <w:r w:rsidR="00FD0115" w:rsidRPr="00830509">
              <w:rPr>
                <w:rFonts w:ascii="Times New Roman" w:hAnsi="Times New Roman" w:cs="Times New Roman"/>
                <w:sz w:val="24"/>
                <w:szCs w:val="24"/>
              </w:rPr>
              <w:t>2</w:t>
            </w:r>
            <w:r w:rsidR="00076C05" w:rsidRPr="00830509">
              <w:rPr>
                <w:rFonts w:ascii="Times New Roman" w:hAnsi="Times New Roman" w:cs="Times New Roman"/>
                <w:sz w:val="24"/>
                <w:szCs w:val="24"/>
              </w:rPr>
              <w:t>2</w:t>
            </w:r>
            <w:r w:rsidR="00D113BA" w:rsidRPr="00830509">
              <w:rPr>
                <w:rFonts w:ascii="Times New Roman" w:hAnsi="Times New Roman" w:cs="Times New Roman"/>
                <w:sz w:val="24"/>
                <w:szCs w:val="24"/>
              </w:rPr>
              <w:t xml:space="preserve"> г</w:t>
            </w:r>
            <w:r w:rsidRPr="00830509">
              <w:rPr>
                <w:rFonts w:ascii="Times New Roman" w:hAnsi="Times New Roman" w:cs="Times New Roman"/>
                <w:sz w:val="24"/>
                <w:szCs w:val="24"/>
              </w:rPr>
              <w:t>.  Замечания  и  (или)  предложения,  направленные</w:t>
            </w:r>
            <w:r w:rsidR="002C025C" w:rsidRPr="00830509">
              <w:rPr>
                <w:rFonts w:ascii="Times New Roman" w:hAnsi="Times New Roman" w:cs="Times New Roman"/>
                <w:sz w:val="24"/>
                <w:szCs w:val="24"/>
              </w:rPr>
              <w:t xml:space="preserve"> </w:t>
            </w:r>
            <w:r w:rsidRPr="00830509">
              <w:rPr>
                <w:rFonts w:ascii="Times New Roman" w:hAnsi="Times New Roman" w:cs="Times New Roman"/>
                <w:sz w:val="24"/>
                <w:szCs w:val="24"/>
              </w:rPr>
              <w:t>после  указанного  срока,  а  также  направленные  не  в  соответствии  с</w:t>
            </w:r>
            <w:r w:rsidR="002C025C" w:rsidRPr="00830509">
              <w:rPr>
                <w:rFonts w:ascii="Times New Roman" w:hAnsi="Times New Roman" w:cs="Times New Roman"/>
                <w:sz w:val="24"/>
                <w:szCs w:val="24"/>
              </w:rPr>
              <w:t xml:space="preserve"> </w:t>
            </w:r>
            <w:r w:rsidRPr="008305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B61" w:rsidRDefault="00AA4B61" w:rsidP="00840B1E">
      <w:pPr>
        <w:spacing w:after="0" w:line="240" w:lineRule="auto"/>
      </w:pPr>
      <w:r>
        <w:separator/>
      </w:r>
    </w:p>
  </w:endnote>
  <w:endnote w:type="continuationSeparator" w:id="0">
    <w:p w:rsidR="00AA4B61" w:rsidRDefault="00AA4B61"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B61" w:rsidRDefault="00AA4B61" w:rsidP="00840B1E">
      <w:pPr>
        <w:spacing w:after="0" w:line="240" w:lineRule="auto"/>
      </w:pPr>
      <w:r>
        <w:separator/>
      </w:r>
    </w:p>
  </w:footnote>
  <w:footnote w:type="continuationSeparator" w:id="0">
    <w:p w:rsidR="00AA4B61" w:rsidRDefault="00AA4B61"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830509">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76C05"/>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444E7"/>
    <w:rsid w:val="002538DC"/>
    <w:rsid w:val="002611BC"/>
    <w:rsid w:val="0026767F"/>
    <w:rsid w:val="00273A6E"/>
    <w:rsid w:val="00283205"/>
    <w:rsid w:val="002943EA"/>
    <w:rsid w:val="002977C5"/>
    <w:rsid w:val="002A7755"/>
    <w:rsid w:val="002B394F"/>
    <w:rsid w:val="002B56B5"/>
    <w:rsid w:val="002B5FC5"/>
    <w:rsid w:val="002B651C"/>
    <w:rsid w:val="002C025C"/>
    <w:rsid w:val="002D011C"/>
    <w:rsid w:val="002D6297"/>
    <w:rsid w:val="003238C7"/>
    <w:rsid w:val="00333FB4"/>
    <w:rsid w:val="0033416A"/>
    <w:rsid w:val="00335FDB"/>
    <w:rsid w:val="00343B3A"/>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E0B78"/>
    <w:rsid w:val="004E70B6"/>
    <w:rsid w:val="004F061E"/>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C08B4"/>
    <w:rsid w:val="005D42F5"/>
    <w:rsid w:val="005E3222"/>
    <w:rsid w:val="005F3205"/>
    <w:rsid w:val="0061588F"/>
    <w:rsid w:val="00616BC0"/>
    <w:rsid w:val="00617D1F"/>
    <w:rsid w:val="00624335"/>
    <w:rsid w:val="006372C4"/>
    <w:rsid w:val="006470B9"/>
    <w:rsid w:val="0066144C"/>
    <w:rsid w:val="006628E3"/>
    <w:rsid w:val="0066385C"/>
    <w:rsid w:val="00687560"/>
    <w:rsid w:val="006B3AF8"/>
    <w:rsid w:val="006B5D66"/>
    <w:rsid w:val="006C0218"/>
    <w:rsid w:val="006C6F11"/>
    <w:rsid w:val="006C76A0"/>
    <w:rsid w:val="006D3F93"/>
    <w:rsid w:val="006D566E"/>
    <w:rsid w:val="006F1D4F"/>
    <w:rsid w:val="006F1D98"/>
    <w:rsid w:val="006F6D95"/>
    <w:rsid w:val="00701852"/>
    <w:rsid w:val="00704989"/>
    <w:rsid w:val="00707F4D"/>
    <w:rsid w:val="0074273D"/>
    <w:rsid w:val="0075347A"/>
    <w:rsid w:val="00756006"/>
    <w:rsid w:val="0076572E"/>
    <w:rsid w:val="007B066C"/>
    <w:rsid w:val="007B7A14"/>
    <w:rsid w:val="007B7E36"/>
    <w:rsid w:val="007C7D3B"/>
    <w:rsid w:val="007D40C6"/>
    <w:rsid w:val="007D74B8"/>
    <w:rsid w:val="007E1C48"/>
    <w:rsid w:val="007F564A"/>
    <w:rsid w:val="0080766A"/>
    <w:rsid w:val="00810FCA"/>
    <w:rsid w:val="0081175E"/>
    <w:rsid w:val="008203AA"/>
    <w:rsid w:val="00825F51"/>
    <w:rsid w:val="00830509"/>
    <w:rsid w:val="008372D9"/>
    <w:rsid w:val="00840B1E"/>
    <w:rsid w:val="00841234"/>
    <w:rsid w:val="00846A77"/>
    <w:rsid w:val="008636CD"/>
    <w:rsid w:val="008763D1"/>
    <w:rsid w:val="00876438"/>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0D40"/>
    <w:rsid w:val="009C3C2D"/>
    <w:rsid w:val="009D182F"/>
    <w:rsid w:val="009D31EF"/>
    <w:rsid w:val="009E301B"/>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33DA"/>
    <w:rsid w:val="00AA4B61"/>
    <w:rsid w:val="00AB2F9A"/>
    <w:rsid w:val="00AB4ADE"/>
    <w:rsid w:val="00AD5263"/>
    <w:rsid w:val="00AD7A09"/>
    <w:rsid w:val="00AE59DD"/>
    <w:rsid w:val="00AF4E72"/>
    <w:rsid w:val="00B002FC"/>
    <w:rsid w:val="00B044AC"/>
    <w:rsid w:val="00B16014"/>
    <w:rsid w:val="00B23F96"/>
    <w:rsid w:val="00B51F58"/>
    <w:rsid w:val="00B606F2"/>
    <w:rsid w:val="00B63457"/>
    <w:rsid w:val="00B634D4"/>
    <w:rsid w:val="00B64B45"/>
    <w:rsid w:val="00B910CD"/>
    <w:rsid w:val="00BA4FDF"/>
    <w:rsid w:val="00BB2176"/>
    <w:rsid w:val="00BB683F"/>
    <w:rsid w:val="00BC19A5"/>
    <w:rsid w:val="00BF03BC"/>
    <w:rsid w:val="00C67E56"/>
    <w:rsid w:val="00C71498"/>
    <w:rsid w:val="00C868B5"/>
    <w:rsid w:val="00C90233"/>
    <w:rsid w:val="00CA1F5C"/>
    <w:rsid w:val="00CB53D3"/>
    <w:rsid w:val="00CC47EA"/>
    <w:rsid w:val="00CC4F5A"/>
    <w:rsid w:val="00CD25B9"/>
    <w:rsid w:val="00CD34F7"/>
    <w:rsid w:val="00D03060"/>
    <w:rsid w:val="00D113BA"/>
    <w:rsid w:val="00D13C40"/>
    <w:rsid w:val="00D46B99"/>
    <w:rsid w:val="00D52A8F"/>
    <w:rsid w:val="00D74337"/>
    <w:rsid w:val="00D93F00"/>
    <w:rsid w:val="00D94C19"/>
    <w:rsid w:val="00D96429"/>
    <w:rsid w:val="00DA6AEA"/>
    <w:rsid w:val="00DC086F"/>
    <w:rsid w:val="00DF5F1C"/>
    <w:rsid w:val="00E04A90"/>
    <w:rsid w:val="00E076D4"/>
    <w:rsid w:val="00E10A5F"/>
    <w:rsid w:val="00E12C50"/>
    <w:rsid w:val="00E155E2"/>
    <w:rsid w:val="00E16FEF"/>
    <w:rsid w:val="00E27428"/>
    <w:rsid w:val="00E4233E"/>
    <w:rsid w:val="00E659FD"/>
    <w:rsid w:val="00E669E1"/>
    <w:rsid w:val="00E80251"/>
    <w:rsid w:val="00E81BE7"/>
    <w:rsid w:val="00E82E87"/>
    <w:rsid w:val="00E93BBE"/>
    <w:rsid w:val="00E942ED"/>
    <w:rsid w:val="00E97720"/>
    <w:rsid w:val="00EA6804"/>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6941">
      <w:bodyDiv w:val="1"/>
      <w:marLeft w:val="0"/>
      <w:marRight w:val="0"/>
      <w:marTop w:val="0"/>
      <w:marBottom w:val="0"/>
      <w:divBdr>
        <w:top w:val="none" w:sz="0" w:space="0" w:color="auto"/>
        <w:left w:val="none" w:sz="0" w:space="0" w:color="auto"/>
        <w:bottom w:val="none" w:sz="0" w:space="0" w:color="auto"/>
        <w:right w:val="none" w:sz="0" w:space="0" w:color="auto"/>
      </w:divBdr>
    </w:div>
    <w:div w:id="815991953">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81E7-A9B9-47CA-AA65-73EAE3D6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4</Pages>
  <Words>1122</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214</cp:revision>
  <dcterms:created xsi:type="dcterms:W3CDTF">2015-03-03T07:14:00Z</dcterms:created>
  <dcterms:modified xsi:type="dcterms:W3CDTF">2022-05-24T08:46:00Z</dcterms:modified>
</cp:coreProperties>
</file>