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901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01A44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9481D" w:rsidRDefault="0089481D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3B2B0D" w:rsidRPr="00A50699">
        <w:rPr>
          <w:rFonts w:ascii="Times New Roman" w:hAnsi="Times New Roman"/>
          <w:b/>
          <w:bCs/>
          <w:sz w:val="27"/>
          <w:szCs w:val="27"/>
        </w:rPr>
        <w:t>Противодействие коррупции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45617E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3B2B0D" w:rsidRPr="00A50699" w:rsidRDefault="00CD2FF3" w:rsidP="003B2B0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7"/>
          <w:szCs w:val="27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3B2B0D" w:rsidRPr="00A50699">
        <w:rPr>
          <w:rFonts w:ascii="Times New Roman" w:hAnsi="Times New Roman"/>
          <w:bCs/>
          <w:sz w:val="27"/>
          <w:szCs w:val="27"/>
        </w:rPr>
        <w:t>Противодействие коррупции в</w:t>
      </w:r>
      <w:r w:rsidR="003B2B0D" w:rsidRPr="00A50699">
        <w:rPr>
          <w:sz w:val="27"/>
          <w:szCs w:val="27"/>
        </w:rPr>
        <w:t xml:space="preserve"> </w:t>
      </w:r>
      <w:r w:rsidR="003B2B0D" w:rsidRPr="00A50699">
        <w:rPr>
          <w:rFonts w:ascii="Times New Roman" w:hAnsi="Times New Roman"/>
          <w:bCs/>
          <w:sz w:val="27"/>
          <w:szCs w:val="27"/>
        </w:rPr>
        <w:t>муниципальном образовании</w:t>
      </w:r>
    </w:p>
    <w:p w:rsidR="00CD2FF3" w:rsidRPr="00DD604F" w:rsidRDefault="003B2B0D" w:rsidP="003B2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699">
        <w:rPr>
          <w:rFonts w:ascii="Times New Roman" w:hAnsi="Times New Roman"/>
          <w:bCs/>
          <w:sz w:val="27"/>
          <w:szCs w:val="27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851"/>
        <w:gridCol w:w="850"/>
        <w:gridCol w:w="10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3B2B0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юридический отдел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7B45B3" w:rsidRPr="00734D7C" w:rsidRDefault="0045617E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E2A19" w:rsidRPr="007E355A" w:rsidRDefault="000C24F5" w:rsidP="00784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кадров;</w:t>
            </w:r>
          </w:p>
          <w:p w:rsidR="00F82583" w:rsidRPr="00075BB0" w:rsidRDefault="002E2A19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2) 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AA4CD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:rsidR="0003060F" w:rsidRPr="007E355A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:rsidR="00CD2FF3" w:rsidRPr="00075BB0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4CD0" w:rsidRPr="007E355A">
              <w:rPr>
                <w:rFonts w:ascii="Times New Roman" w:hAnsi="Times New Roman"/>
                <w:sz w:val="24"/>
                <w:szCs w:val="24"/>
              </w:rPr>
              <w:t>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2) количество докладов с оценкой результативности и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мер и программ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количество отчетов о мониторинге коррупционных рисков в органах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4) 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6) 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7) 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9)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10) 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11) количество заседаний Совета по противодействию коррупции в муниципальном образовании Тимашевский район;</w:t>
            </w:r>
          </w:p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12) 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6B4D1F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6B4D1F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89481D" w:rsidRDefault="00CD2FF3" w:rsidP="005C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89481D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89481D" w:rsidRPr="00075BB0" w:rsidTr="0089481D">
        <w:trPr>
          <w:cantSplit/>
          <w:trHeight w:val="1707"/>
          <w:jc w:val="center"/>
        </w:trPr>
        <w:tc>
          <w:tcPr>
            <w:tcW w:w="3410" w:type="dxa"/>
            <w:vAlign w:val="center"/>
          </w:tcPr>
          <w:p w:rsidR="0089481D" w:rsidRPr="00075BB0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89481D" w:rsidRPr="0089481D" w:rsidRDefault="0089481D" w:rsidP="0089481D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81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059" w:type="dxa"/>
            <w:textDirection w:val="btLr"/>
            <w:vAlign w:val="center"/>
          </w:tcPr>
          <w:p w:rsidR="0089481D" w:rsidRPr="0089481D" w:rsidRDefault="0089481D" w:rsidP="0089481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81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lastRenderedPageBreak/>
              <w:t>2022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120,00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120,00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9481D" w:rsidRDefault="0089481D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222D6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1</w:t>
      </w:r>
      <w:r w:rsidR="00CD2FF3" w:rsidRPr="00B222D6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:rsidR="00CD2FF3" w:rsidRPr="00B222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B222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B222D6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B222D6">
        <w:rPr>
          <w:rFonts w:ascii="Times New Roman" w:hAnsi="Times New Roman"/>
          <w:sz w:val="28"/>
          <w:szCs w:val="28"/>
        </w:rPr>
        <w:t xml:space="preserve">№ </w:t>
      </w:r>
      <w:r w:rsidR="007E355A" w:rsidRPr="00B222D6">
        <w:rPr>
          <w:rFonts w:ascii="Times New Roman" w:hAnsi="Times New Roman"/>
          <w:sz w:val="28"/>
          <w:szCs w:val="28"/>
        </w:rPr>
        <w:t>5</w:t>
      </w:r>
      <w:r w:rsidR="00075BB0" w:rsidRPr="00B222D6">
        <w:rPr>
          <w:rFonts w:ascii="Times New Roman" w:hAnsi="Times New Roman"/>
          <w:sz w:val="28"/>
          <w:szCs w:val="28"/>
        </w:rPr>
        <w:t xml:space="preserve"> </w:t>
      </w:r>
      <w:r w:rsidRPr="00B222D6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B222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B222D6" w:rsidRDefault="006B4D1F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2</w:t>
      </w:r>
      <w:r w:rsidR="00075BB0" w:rsidRPr="00B222D6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B222D6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в процессе реализации подпрограммы: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3) осуществляет информационную и разъяснительную работу, направленную на освещение целей и задач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4) осуществляет подготовку ежегодного доклада о ходе реализации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5) осуществляет оценку эффективности, а также оценку целевых показателей и критериев реализации подпрограммы в целом;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</w:t>
      </w:r>
      <w:r w:rsidR="000F405B" w:rsidRPr="00B222D6">
        <w:rPr>
          <w:rFonts w:ascii="Times New Roman" w:hAnsi="Times New Roman"/>
          <w:sz w:val="28"/>
          <w:szCs w:val="28"/>
        </w:rPr>
        <w:t xml:space="preserve">м от 15 апреля 2013 г. № 44-ФЗ </w:t>
      </w:r>
      <w:r w:rsidR="00DF7965"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 w:rsidR="00DF7965">
        <w:rPr>
          <w:rFonts w:ascii="Times New Roman" w:hAnsi="Times New Roman"/>
          <w:sz w:val="28"/>
          <w:szCs w:val="28"/>
        </w:rPr>
        <w:t xml:space="preserve">   </w:t>
      </w:r>
      <w:bookmarkStart w:id="3" w:name="_GoBack"/>
      <w:bookmarkEnd w:id="3"/>
      <w:r w:rsidRPr="00B222D6">
        <w:rPr>
          <w:rFonts w:ascii="Times New Roman" w:hAnsi="Times New Roman"/>
          <w:sz w:val="28"/>
          <w:szCs w:val="28"/>
        </w:rPr>
        <w:t>«</w:t>
      </w:r>
      <w:proofErr w:type="gramEnd"/>
      <w:r w:rsidRPr="00B222D6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E355A" w:rsidRPr="00B222D6" w:rsidRDefault="007E355A" w:rsidP="007E35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22D6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муниципальных закупок» </w:t>
      </w:r>
      <w:r w:rsidRPr="00B222D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осуществляет определение поставщиков (подрядчиков, исполнителей) для муниципальных заказчиков. 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E03E09" w:rsidRPr="00B222D6">
        <w:rPr>
          <w:rFonts w:ascii="Times New Roman" w:hAnsi="Times New Roman"/>
          <w:sz w:val="28"/>
          <w:szCs w:val="28"/>
        </w:rPr>
        <w:t>3</w:t>
      </w:r>
      <w:r w:rsidRPr="00B222D6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03E09" w:rsidRPr="00B222D6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B222D6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</w:t>
      </w:r>
      <w:r w:rsidR="001A7650">
        <w:rPr>
          <w:rFonts w:ascii="Times New Roman" w:hAnsi="Times New Roman"/>
          <w:sz w:val="28"/>
          <w:szCs w:val="28"/>
        </w:rPr>
        <w:t>П</w:t>
      </w:r>
      <w:r w:rsidRPr="00B222D6">
        <w:rPr>
          <w:rFonts w:ascii="Times New Roman" w:hAnsi="Times New Roman"/>
          <w:sz w:val="28"/>
          <w:szCs w:val="28"/>
        </w:rPr>
        <w:t>рограммы в срок до 1 февраля года, следующего за отчетным.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882719" w:rsidRPr="00B222D6">
        <w:rPr>
          <w:rFonts w:ascii="Times New Roman" w:hAnsi="Times New Roman"/>
          <w:sz w:val="28"/>
          <w:szCs w:val="28"/>
        </w:rPr>
        <w:t>начальник юридического отдела администрации муниципального образования Тимашевский район.</w:t>
      </w: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882719" w:rsidRPr="00B222D6" w:rsidTr="00882719">
        <w:tc>
          <w:tcPr>
            <w:tcW w:w="4253" w:type="dxa"/>
          </w:tcPr>
          <w:p w:rsidR="00882719" w:rsidRPr="00B222D6" w:rsidRDefault="00C416C8" w:rsidP="00C416C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н</w:t>
            </w:r>
            <w:r w:rsidR="0003244B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A24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2719" w:rsidRPr="00B222D6">
              <w:rPr>
                <w:rFonts w:ascii="Times New Roman" w:hAnsi="Times New Roman"/>
                <w:sz w:val="28"/>
                <w:szCs w:val="28"/>
              </w:rPr>
              <w:t>юридического отдела администрации муниципального образования Тимашевский район</w:t>
            </w:r>
          </w:p>
        </w:tc>
        <w:tc>
          <w:tcPr>
            <w:tcW w:w="2165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22D6" w:rsidRDefault="00B222D6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37CE5" w:rsidRDefault="00D37CE5" w:rsidP="00C416C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416C8" w:rsidRPr="00B222D6" w:rsidRDefault="00C416C8" w:rsidP="00C416C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Ю.В. Рудина</w:t>
            </w:r>
          </w:p>
        </w:tc>
      </w:tr>
    </w:tbl>
    <w:p w:rsidR="00E9666C" w:rsidRPr="00B222D6" w:rsidRDefault="00E9666C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9666C" w:rsidRPr="00B222D6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F91" w:rsidRDefault="007B0F91">
      <w:pPr>
        <w:spacing w:after="0" w:line="240" w:lineRule="auto"/>
      </w:pPr>
      <w:r>
        <w:separator/>
      </w:r>
    </w:p>
  </w:endnote>
  <w:endnote w:type="continuationSeparator" w:id="0">
    <w:p w:rsidR="007B0F91" w:rsidRDefault="007B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F91" w:rsidRDefault="007B0F91">
      <w:pPr>
        <w:spacing w:after="0" w:line="240" w:lineRule="auto"/>
      </w:pPr>
      <w:r>
        <w:separator/>
      </w:r>
    </w:p>
  </w:footnote>
  <w:footnote w:type="continuationSeparator" w:id="0">
    <w:p w:rsidR="007B0F91" w:rsidRDefault="007B0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F7965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26A"/>
    <w:rsid w:val="0003060F"/>
    <w:rsid w:val="0003244B"/>
    <w:rsid w:val="0004635D"/>
    <w:rsid w:val="00075BB0"/>
    <w:rsid w:val="000B412E"/>
    <w:rsid w:val="000C24F5"/>
    <w:rsid w:val="000E0345"/>
    <w:rsid w:val="000F405B"/>
    <w:rsid w:val="000F564A"/>
    <w:rsid w:val="00142AF8"/>
    <w:rsid w:val="00194116"/>
    <w:rsid w:val="001A7650"/>
    <w:rsid w:val="001C4612"/>
    <w:rsid w:val="00251944"/>
    <w:rsid w:val="00294299"/>
    <w:rsid w:val="002E2A19"/>
    <w:rsid w:val="00300584"/>
    <w:rsid w:val="00335662"/>
    <w:rsid w:val="00340A33"/>
    <w:rsid w:val="003674F6"/>
    <w:rsid w:val="00385C68"/>
    <w:rsid w:val="00391900"/>
    <w:rsid w:val="003B2B0D"/>
    <w:rsid w:val="003D619D"/>
    <w:rsid w:val="0045617E"/>
    <w:rsid w:val="004645C4"/>
    <w:rsid w:val="00481363"/>
    <w:rsid w:val="004A64C4"/>
    <w:rsid w:val="004E2579"/>
    <w:rsid w:val="00535B73"/>
    <w:rsid w:val="00566C6A"/>
    <w:rsid w:val="005A43FC"/>
    <w:rsid w:val="005C3AC4"/>
    <w:rsid w:val="005C4EF3"/>
    <w:rsid w:val="005E2DF7"/>
    <w:rsid w:val="00676165"/>
    <w:rsid w:val="006A7CDB"/>
    <w:rsid w:val="006B4D1F"/>
    <w:rsid w:val="006C0797"/>
    <w:rsid w:val="006F4DE1"/>
    <w:rsid w:val="00700E7E"/>
    <w:rsid w:val="0073275A"/>
    <w:rsid w:val="00734D7C"/>
    <w:rsid w:val="0074099F"/>
    <w:rsid w:val="007842A5"/>
    <w:rsid w:val="00790DFC"/>
    <w:rsid w:val="007A7B07"/>
    <w:rsid w:val="007B0F91"/>
    <w:rsid w:val="007B2327"/>
    <w:rsid w:val="007B45B3"/>
    <w:rsid w:val="007C3786"/>
    <w:rsid w:val="007C4568"/>
    <w:rsid w:val="007E3054"/>
    <w:rsid w:val="007E355A"/>
    <w:rsid w:val="00822483"/>
    <w:rsid w:val="00882719"/>
    <w:rsid w:val="0088758F"/>
    <w:rsid w:val="0089481D"/>
    <w:rsid w:val="008A2419"/>
    <w:rsid w:val="008F7046"/>
    <w:rsid w:val="00901A44"/>
    <w:rsid w:val="009B7627"/>
    <w:rsid w:val="009F51CD"/>
    <w:rsid w:val="00A42C4A"/>
    <w:rsid w:val="00AA4CD0"/>
    <w:rsid w:val="00AB3275"/>
    <w:rsid w:val="00B222D6"/>
    <w:rsid w:val="00B374F4"/>
    <w:rsid w:val="00B510A0"/>
    <w:rsid w:val="00C416C8"/>
    <w:rsid w:val="00C716CE"/>
    <w:rsid w:val="00CA0A00"/>
    <w:rsid w:val="00CA4A19"/>
    <w:rsid w:val="00CD2FF3"/>
    <w:rsid w:val="00CD3DF8"/>
    <w:rsid w:val="00CD438B"/>
    <w:rsid w:val="00D3492E"/>
    <w:rsid w:val="00D37CE5"/>
    <w:rsid w:val="00DD604F"/>
    <w:rsid w:val="00DD7D3E"/>
    <w:rsid w:val="00DF7965"/>
    <w:rsid w:val="00E03E09"/>
    <w:rsid w:val="00E34F00"/>
    <w:rsid w:val="00E9666C"/>
    <w:rsid w:val="00EA3D3F"/>
    <w:rsid w:val="00EE7C23"/>
    <w:rsid w:val="00EF4520"/>
    <w:rsid w:val="00F0781F"/>
    <w:rsid w:val="00F200F4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30363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88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732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7327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23</cp:revision>
  <cp:lastPrinted>2024-04-25T08:49:00Z</cp:lastPrinted>
  <dcterms:created xsi:type="dcterms:W3CDTF">2021-08-23T05:52:00Z</dcterms:created>
  <dcterms:modified xsi:type="dcterms:W3CDTF">2024-04-25T08:49:00Z</dcterms:modified>
</cp:coreProperties>
</file>